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65" w:rsidRPr="00E16A89" w:rsidRDefault="00363365" w:rsidP="00363365">
      <w:pPr>
        <w:spacing w:after="0" w:line="240" w:lineRule="auto"/>
        <w:jc w:val="center"/>
        <w:rPr>
          <w:rFonts w:ascii="Times New Roman" w:hAnsi="Times New Roman" w:cs="Times New Roman"/>
          <w:sz w:val="24"/>
          <w:szCs w:val="24"/>
        </w:rPr>
      </w:pPr>
      <w:r w:rsidRPr="00E16A89">
        <w:rPr>
          <w:rFonts w:ascii="Times New Roman" w:hAnsi="Times New Roman" w:cs="Times New Roman"/>
          <w:sz w:val="24"/>
          <w:szCs w:val="24"/>
        </w:rPr>
        <w:t xml:space="preserve">Муниципальное автономное учреждение </w:t>
      </w:r>
    </w:p>
    <w:p w:rsidR="00363365" w:rsidRPr="00E16A89" w:rsidRDefault="00363365" w:rsidP="00363365">
      <w:pPr>
        <w:spacing w:after="0" w:line="240" w:lineRule="auto"/>
        <w:jc w:val="center"/>
        <w:rPr>
          <w:rFonts w:ascii="Times New Roman" w:hAnsi="Times New Roman" w:cs="Times New Roman"/>
          <w:sz w:val="24"/>
          <w:szCs w:val="24"/>
        </w:rPr>
      </w:pPr>
      <w:r w:rsidRPr="00E16A89">
        <w:rPr>
          <w:rFonts w:ascii="Times New Roman" w:hAnsi="Times New Roman" w:cs="Times New Roman"/>
          <w:sz w:val="24"/>
          <w:szCs w:val="24"/>
        </w:rPr>
        <w:t>дополнительного образования «Детская школа искусств»</w:t>
      </w:r>
    </w:p>
    <w:p w:rsidR="00363365" w:rsidRPr="00E16A89" w:rsidRDefault="00363365" w:rsidP="00363365">
      <w:pPr>
        <w:spacing w:after="0" w:line="240" w:lineRule="auto"/>
        <w:jc w:val="center"/>
        <w:rPr>
          <w:rFonts w:ascii="Times New Roman" w:hAnsi="Times New Roman" w:cs="Times New Roman"/>
          <w:sz w:val="24"/>
          <w:szCs w:val="24"/>
        </w:rPr>
      </w:pPr>
      <w:r w:rsidRPr="00E16A89">
        <w:rPr>
          <w:rFonts w:ascii="Times New Roman" w:hAnsi="Times New Roman" w:cs="Times New Roman"/>
          <w:sz w:val="24"/>
          <w:szCs w:val="24"/>
        </w:rPr>
        <w:t>муниципального образования Ханты-Мансийского автономного округа – Югры Городской округ город Радужный</w:t>
      </w:r>
    </w:p>
    <w:p w:rsidR="00363365" w:rsidRPr="00E16A89" w:rsidRDefault="00363365" w:rsidP="00363365">
      <w:pPr>
        <w:spacing w:after="0" w:line="240" w:lineRule="auto"/>
        <w:jc w:val="center"/>
        <w:rPr>
          <w:rFonts w:ascii="Times New Roman" w:hAnsi="Times New Roman" w:cs="Times New Roman"/>
          <w:sz w:val="24"/>
          <w:szCs w:val="24"/>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sz w:val="32"/>
          <w:szCs w:val="32"/>
        </w:rPr>
      </w:pPr>
      <w:r w:rsidRPr="00E16A89">
        <w:rPr>
          <w:rFonts w:ascii="Times New Roman" w:hAnsi="Times New Roman" w:cs="Times New Roman"/>
          <w:b/>
          <w:sz w:val="32"/>
          <w:szCs w:val="32"/>
        </w:rPr>
        <w:t>МЕТОДИЧЕСКАЯ РАЗРАБОТКА</w:t>
      </w:r>
    </w:p>
    <w:p w:rsidR="00363365" w:rsidRPr="00E16A89" w:rsidRDefault="00363365" w:rsidP="00363365">
      <w:pPr>
        <w:spacing w:after="0" w:line="240" w:lineRule="auto"/>
        <w:jc w:val="center"/>
        <w:rPr>
          <w:rFonts w:ascii="Times New Roman" w:hAnsi="Times New Roman" w:cs="Times New Roman"/>
          <w:b/>
          <w:i/>
          <w:sz w:val="24"/>
          <w:szCs w:val="24"/>
        </w:rPr>
      </w:pPr>
    </w:p>
    <w:p w:rsidR="00363365" w:rsidRPr="00E16A89" w:rsidRDefault="00363365" w:rsidP="00363365">
      <w:pPr>
        <w:spacing w:after="0" w:line="240" w:lineRule="auto"/>
        <w:jc w:val="center"/>
        <w:rPr>
          <w:rFonts w:ascii="Times New Roman" w:hAnsi="Times New Roman" w:cs="Times New Roman"/>
          <w:b/>
          <w:i/>
          <w:sz w:val="24"/>
          <w:szCs w:val="24"/>
        </w:rPr>
      </w:pPr>
    </w:p>
    <w:p w:rsidR="00961480" w:rsidRPr="00E16A89" w:rsidRDefault="00363365" w:rsidP="00363365">
      <w:pPr>
        <w:spacing w:after="0" w:line="240" w:lineRule="auto"/>
        <w:jc w:val="center"/>
        <w:rPr>
          <w:rFonts w:ascii="Times New Roman" w:hAnsi="Times New Roman" w:cs="Times New Roman"/>
          <w:b/>
          <w:bCs/>
          <w:i/>
          <w:sz w:val="32"/>
          <w:szCs w:val="32"/>
        </w:rPr>
      </w:pPr>
      <w:r w:rsidRPr="00E16A89">
        <w:rPr>
          <w:rFonts w:ascii="Times New Roman" w:hAnsi="Times New Roman" w:cs="Times New Roman"/>
          <w:b/>
          <w:bCs/>
          <w:i/>
          <w:sz w:val="32"/>
          <w:szCs w:val="32"/>
        </w:rPr>
        <w:t>«</w:t>
      </w:r>
      <w:r w:rsidR="00961480" w:rsidRPr="00E16A89">
        <w:rPr>
          <w:rFonts w:ascii="Times New Roman" w:hAnsi="Times New Roman" w:cs="Times New Roman"/>
          <w:b/>
          <w:bCs/>
          <w:i/>
          <w:sz w:val="32"/>
          <w:szCs w:val="32"/>
        </w:rPr>
        <w:t xml:space="preserve">По страницам «Детского альбома» </w:t>
      </w:r>
    </w:p>
    <w:p w:rsidR="00363365" w:rsidRPr="00E16A89" w:rsidRDefault="00961480" w:rsidP="00363365">
      <w:pPr>
        <w:spacing w:after="0" w:line="240" w:lineRule="auto"/>
        <w:jc w:val="center"/>
        <w:rPr>
          <w:rFonts w:ascii="Times New Roman" w:hAnsi="Times New Roman" w:cs="Times New Roman"/>
          <w:b/>
          <w:bCs/>
          <w:i/>
          <w:sz w:val="32"/>
          <w:szCs w:val="32"/>
        </w:rPr>
      </w:pPr>
      <w:r w:rsidRPr="00E16A89">
        <w:rPr>
          <w:rFonts w:ascii="Times New Roman" w:hAnsi="Times New Roman" w:cs="Times New Roman"/>
          <w:b/>
          <w:bCs/>
          <w:i/>
          <w:sz w:val="32"/>
          <w:szCs w:val="32"/>
        </w:rPr>
        <w:t>П.И.Чайковского</w:t>
      </w:r>
      <w:r w:rsidR="00363365" w:rsidRPr="00E16A89">
        <w:rPr>
          <w:rFonts w:ascii="Times New Roman" w:hAnsi="Times New Roman" w:cs="Times New Roman"/>
          <w:b/>
          <w:bCs/>
          <w:i/>
          <w:sz w:val="32"/>
          <w:szCs w:val="32"/>
        </w:rPr>
        <w:t>»</w:t>
      </w:r>
    </w:p>
    <w:p w:rsidR="00363365" w:rsidRPr="00E16A89" w:rsidRDefault="00363365" w:rsidP="00363365">
      <w:pPr>
        <w:spacing w:after="0" w:line="240" w:lineRule="auto"/>
        <w:jc w:val="center"/>
        <w:rPr>
          <w:rFonts w:ascii="Times New Roman" w:hAnsi="Times New Roman" w:cs="Times New Roman"/>
          <w:b/>
          <w:bCs/>
          <w:i/>
          <w:sz w:val="24"/>
          <w:szCs w:val="24"/>
        </w:rPr>
      </w:pPr>
    </w:p>
    <w:p w:rsidR="00363365" w:rsidRPr="00E16A89" w:rsidRDefault="00363365" w:rsidP="00363365">
      <w:pPr>
        <w:spacing w:after="0" w:line="240" w:lineRule="auto"/>
        <w:jc w:val="center"/>
        <w:rPr>
          <w:rFonts w:ascii="Times New Roman" w:hAnsi="Times New Roman" w:cs="Times New Roman"/>
          <w:b/>
          <w:bCs/>
          <w:i/>
          <w:sz w:val="24"/>
          <w:szCs w:val="24"/>
        </w:rPr>
      </w:pPr>
    </w:p>
    <w:p w:rsidR="00363365" w:rsidRPr="00E16A89" w:rsidRDefault="00363365" w:rsidP="00363365">
      <w:pPr>
        <w:spacing w:after="0" w:line="240" w:lineRule="auto"/>
        <w:jc w:val="center"/>
        <w:rPr>
          <w:rFonts w:ascii="Times New Roman" w:hAnsi="Times New Roman" w:cs="Times New Roman"/>
          <w:b/>
          <w:bCs/>
          <w:i/>
          <w:sz w:val="24"/>
          <w:szCs w:val="24"/>
        </w:rPr>
      </w:pPr>
    </w:p>
    <w:p w:rsidR="00363365" w:rsidRPr="00E16A89" w:rsidRDefault="00363365" w:rsidP="00961480">
      <w:pPr>
        <w:spacing w:after="0" w:line="240" w:lineRule="auto"/>
        <w:jc w:val="right"/>
        <w:rPr>
          <w:rFonts w:ascii="Times New Roman" w:hAnsi="Times New Roman" w:cs="Times New Roman"/>
          <w:sz w:val="28"/>
          <w:szCs w:val="28"/>
        </w:rPr>
      </w:pPr>
      <w:r w:rsidRPr="00E16A89">
        <w:rPr>
          <w:rFonts w:ascii="Times New Roman" w:hAnsi="Times New Roman" w:cs="Times New Roman"/>
          <w:sz w:val="28"/>
          <w:szCs w:val="28"/>
        </w:rPr>
        <w:t xml:space="preserve">Разработчик: </w:t>
      </w:r>
    </w:p>
    <w:p w:rsidR="00363365" w:rsidRPr="00E16A89" w:rsidRDefault="00961480" w:rsidP="00961480">
      <w:pPr>
        <w:spacing w:after="0" w:line="240" w:lineRule="auto"/>
        <w:jc w:val="right"/>
        <w:rPr>
          <w:rFonts w:ascii="Times New Roman" w:hAnsi="Times New Roman" w:cs="Times New Roman"/>
          <w:sz w:val="28"/>
          <w:szCs w:val="28"/>
        </w:rPr>
      </w:pPr>
      <w:proofErr w:type="spellStart"/>
      <w:r w:rsidRPr="00E16A89">
        <w:rPr>
          <w:rFonts w:ascii="Times New Roman" w:hAnsi="Times New Roman" w:cs="Times New Roman"/>
          <w:sz w:val="28"/>
          <w:szCs w:val="28"/>
        </w:rPr>
        <w:t>Зобнина</w:t>
      </w:r>
      <w:proofErr w:type="spellEnd"/>
      <w:r w:rsidRPr="00E16A89">
        <w:rPr>
          <w:rFonts w:ascii="Times New Roman" w:hAnsi="Times New Roman" w:cs="Times New Roman"/>
          <w:sz w:val="28"/>
          <w:szCs w:val="28"/>
        </w:rPr>
        <w:t xml:space="preserve"> Марина Владимировна</w:t>
      </w:r>
      <w:r w:rsidR="00363365" w:rsidRPr="00E16A89">
        <w:rPr>
          <w:rFonts w:ascii="Times New Roman" w:hAnsi="Times New Roman" w:cs="Times New Roman"/>
          <w:sz w:val="28"/>
          <w:szCs w:val="28"/>
        </w:rPr>
        <w:t>,</w:t>
      </w:r>
    </w:p>
    <w:p w:rsidR="00363365" w:rsidRPr="00E16A89" w:rsidRDefault="00363365" w:rsidP="00961480">
      <w:pPr>
        <w:spacing w:after="0" w:line="240" w:lineRule="auto"/>
        <w:jc w:val="right"/>
        <w:rPr>
          <w:rFonts w:ascii="Times New Roman" w:hAnsi="Times New Roman" w:cs="Times New Roman"/>
          <w:sz w:val="28"/>
          <w:szCs w:val="28"/>
        </w:rPr>
      </w:pPr>
      <w:r w:rsidRPr="00E16A89">
        <w:rPr>
          <w:rFonts w:ascii="Times New Roman" w:hAnsi="Times New Roman" w:cs="Times New Roman"/>
          <w:sz w:val="28"/>
          <w:szCs w:val="28"/>
        </w:rPr>
        <w:t xml:space="preserve">преподаватель </w:t>
      </w:r>
      <w:r w:rsidR="00961480" w:rsidRPr="00E16A89">
        <w:rPr>
          <w:rFonts w:ascii="Times New Roman" w:hAnsi="Times New Roman" w:cs="Times New Roman"/>
          <w:sz w:val="28"/>
          <w:szCs w:val="28"/>
        </w:rPr>
        <w:t>теории и истории музыки</w:t>
      </w:r>
    </w:p>
    <w:p w:rsidR="00363365" w:rsidRPr="00E16A89" w:rsidRDefault="00363365" w:rsidP="00363365">
      <w:pPr>
        <w:spacing w:after="0" w:line="240" w:lineRule="auto"/>
        <w:jc w:val="center"/>
        <w:rPr>
          <w:rFonts w:ascii="Times New Roman" w:hAnsi="Times New Roman" w:cs="Times New Roman"/>
          <w:b/>
          <w:i/>
          <w:sz w:val="28"/>
          <w:szCs w:val="28"/>
        </w:rPr>
      </w:pPr>
    </w:p>
    <w:p w:rsidR="00363365" w:rsidRPr="00E16A89" w:rsidRDefault="00363365" w:rsidP="00363365">
      <w:pPr>
        <w:spacing w:after="0" w:line="240" w:lineRule="auto"/>
        <w:jc w:val="center"/>
        <w:rPr>
          <w:rFonts w:ascii="Times New Roman" w:hAnsi="Times New Roman" w:cs="Times New Roman"/>
          <w:b/>
          <w:i/>
          <w:sz w:val="24"/>
          <w:szCs w:val="24"/>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961480" w:rsidRPr="00E16A89" w:rsidRDefault="00961480" w:rsidP="00363365">
      <w:pPr>
        <w:spacing w:after="0" w:line="240" w:lineRule="auto"/>
        <w:jc w:val="center"/>
        <w:rPr>
          <w:rFonts w:ascii="Times New Roman" w:hAnsi="Times New Roman" w:cs="Times New Roman"/>
          <w:b/>
          <w:i/>
          <w:sz w:val="24"/>
          <w:szCs w:val="24"/>
          <w:u w:val="single"/>
        </w:rPr>
      </w:pPr>
    </w:p>
    <w:p w:rsidR="00363365" w:rsidRPr="00E16A89" w:rsidRDefault="00363365" w:rsidP="00363365">
      <w:pPr>
        <w:spacing w:after="0" w:line="240" w:lineRule="auto"/>
        <w:jc w:val="center"/>
        <w:rPr>
          <w:rFonts w:ascii="Times New Roman" w:hAnsi="Times New Roman" w:cs="Times New Roman"/>
          <w:sz w:val="28"/>
          <w:szCs w:val="28"/>
        </w:rPr>
      </w:pPr>
      <w:r w:rsidRPr="00E16A89">
        <w:rPr>
          <w:rFonts w:ascii="Times New Roman" w:hAnsi="Times New Roman" w:cs="Times New Roman"/>
          <w:sz w:val="28"/>
          <w:szCs w:val="28"/>
        </w:rPr>
        <w:t>г Радужный</w:t>
      </w:r>
    </w:p>
    <w:p w:rsidR="00363365" w:rsidRPr="00E16A89" w:rsidRDefault="00363365" w:rsidP="00363365">
      <w:pPr>
        <w:spacing w:after="0" w:line="240" w:lineRule="auto"/>
        <w:jc w:val="center"/>
        <w:rPr>
          <w:rFonts w:ascii="Times New Roman" w:hAnsi="Times New Roman" w:cs="Times New Roman"/>
          <w:sz w:val="28"/>
          <w:szCs w:val="28"/>
        </w:rPr>
      </w:pPr>
      <w:r w:rsidRPr="00E16A89">
        <w:rPr>
          <w:rFonts w:ascii="Times New Roman" w:hAnsi="Times New Roman" w:cs="Times New Roman"/>
          <w:sz w:val="28"/>
          <w:szCs w:val="28"/>
        </w:rPr>
        <w:t>2019г.</w:t>
      </w:r>
    </w:p>
    <w:p w:rsidR="0099467B" w:rsidRPr="00E16A89" w:rsidRDefault="00FC747A" w:rsidP="0099467B">
      <w:pPr>
        <w:pStyle w:val="a7"/>
        <w:tabs>
          <w:tab w:val="left" w:pos="720"/>
        </w:tabs>
        <w:spacing w:after="0" w:line="276" w:lineRule="auto"/>
        <w:ind w:firstLine="709"/>
        <w:jc w:val="both"/>
        <w:rPr>
          <w:rFonts w:cs="Times New Roman"/>
          <w:bCs/>
          <w:iCs/>
          <w:color w:val="auto"/>
          <w:sz w:val="28"/>
          <w:szCs w:val="28"/>
          <w:lang w:val="ru-RU"/>
        </w:rPr>
      </w:pPr>
      <w:r w:rsidRPr="00E16A89">
        <w:rPr>
          <w:rFonts w:cs="Times New Roman"/>
          <w:color w:val="auto"/>
          <w:sz w:val="28"/>
          <w:szCs w:val="28"/>
          <w:lang w:val="ru-RU"/>
        </w:rPr>
        <w:lastRenderedPageBreak/>
        <w:t>Главная задача музыкальной педагогики сегодня состоит в обеспечении целенаправленного характера процесса формирования у обучающихся высокой музыкально-информационной, нравственной культуры</w:t>
      </w:r>
      <w:r w:rsidRPr="00E16A89">
        <w:rPr>
          <w:rFonts w:cs="Times New Roman"/>
          <w:color w:val="auto"/>
          <w:spacing w:val="4"/>
          <w:sz w:val="28"/>
          <w:szCs w:val="28"/>
          <w:lang w:val="ru-RU"/>
        </w:rPr>
        <w:t>:</w:t>
      </w:r>
      <w:r w:rsidR="00980967">
        <w:rPr>
          <w:rFonts w:cs="Times New Roman"/>
          <w:color w:val="auto"/>
          <w:spacing w:val="4"/>
          <w:sz w:val="28"/>
          <w:szCs w:val="28"/>
          <w:lang w:val="ru-RU"/>
        </w:rPr>
        <w:t xml:space="preserve"> </w:t>
      </w:r>
      <w:r w:rsidRPr="00E16A89">
        <w:rPr>
          <w:rFonts w:cs="Times New Roman"/>
          <w:color w:val="auto"/>
          <w:spacing w:val="4"/>
          <w:sz w:val="28"/>
          <w:szCs w:val="28"/>
          <w:lang w:val="ru-RU"/>
        </w:rPr>
        <w:t>воспитание интереса к музыке;</w:t>
      </w:r>
      <w:r w:rsidR="00980967">
        <w:rPr>
          <w:rFonts w:cs="Times New Roman"/>
          <w:color w:val="auto"/>
          <w:spacing w:val="4"/>
          <w:sz w:val="28"/>
          <w:szCs w:val="28"/>
          <w:lang w:val="ru-RU"/>
        </w:rPr>
        <w:t xml:space="preserve"> </w:t>
      </w:r>
      <w:r w:rsidRPr="00E16A89">
        <w:rPr>
          <w:rFonts w:cs="Times New Roman"/>
          <w:color w:val="auto"/>
          <w:spacing w:val="4"/>
          <w:sz w:val="28"/>
          <w:szCs w:val="28"/>
          <w:lang w:val="ru-RU"/>
        </w:rPr>
        <w:t>развитие эмоциональной отзывчивости и восприимчивости.</w:t>
      </w:r>
      <w:r w:rsidR="00980967">
        <w:rPr>
          <w:rFonts w:cs="Times New Roman"/>
          <w:color w:val="auto"/>
          <w:spacing w:val="4"/>
          <w:sz w:val="28"/>
          <w:szCs w:val="28"/>
          <w:lang w:val="ru-RU"/>
        </w:rPr>
        <w:t xml:space="preserve"> </w:t>
      </w:r>
      <w:r w:rsidR="00980967">
        <w:rPr>
          <w:rFonts w:cs="Times New Roman"/>
          <w:color w:val="auto"/>
          <w:sz w:val="28"/>
          <w:szCs w:val="28"/>
          <w:lang w:val="ru-RU"/>
        </w:rPr>
        <w:t>Формирование</w:t>
      </w:r>
      <w:r w:rsidRPr="00E16A89">
        <w:rPr>
          <w:rFonts w:cs="Times New Roman"/>
          <w:color w:val="auto"/>
          <w:sz w:val="28"/>
          <w:szCs w:val="28"/>
          <w:lang w:val="ru-RU"/>
        </w:rPr>
        <w:t xml:space="preserve"> музыкально-информационной </w:t>
      </w:r>
      <w:r w:rsidRPr="00E16A89">
        <w:rPr>
          <w:rFonts w:cs="Times New Roman"/>
          <w:bCs/>
          <w:iCs/>
          <w:color w:val="auto"/>
          <w:sz w:val="28"/>
          <w:szCs w:val="28"/>
          <w:lang w:val="ru-RU"/>
        </w:rPr>
        <w:t xml:space="preserve">культуры </w:t>
      </w:r>
      <w:r w:rsidRPr="00E16A89">
        <w:rPr>
          <w:rFonts w:cs="Times New Roman"/>
          <w:color w:val="auto"/>
          <w:sz w:val="28"/>
          <w:szCs w:val="28"/>
          <w:lang w:val="ru-RU"/>
        </w:rPr>
        <w:t xml:space="preserve">средствами социально-культурной деятельности </w:t>
      </w:r>
      <w:r w:rsidRPr="00E16A89">
        <w:rPr>
          <w:rFonts w:cs="Times New Roman"/>
          <w:bCs/>
          <w:iCs/>
          <w:color w:val="auto"/>
          <w:sz w:val="28"/>
          <w:szCs w:val="28"/>
          <w:lang w:val="ru-RU"/>
        </w:rPr>
        <w:t xml:space="preserve">предполагает приобщение обучающихся к общечеловеческим и моральным ценностям, потребность в нравственном самосовершенствовании. </w:t>
      </w:r>
    </w:p>
    <w:p w:rsidR="00E16A89" w:rsidRPr="00E16A89" w:rsidRDefault="00FC747A" w:rsidP="00E16A89">
      <w:pPr>
        <w:pStyle w:val="a7"/>
        <w:tabs>
          <w:tab w:val="left" w:pos="720"/>
        </w:tabs>
        <w:spacing w:after="0" w:line="276" w:lineRule="auto"/>
        <w:ind w:firstLine="709"/>
        <w:jc w:val="both"/>
        <w:rPr>
          <w:rFonts w:eastAsia="Times New Roman CYR" w:cs="Times New Roman"/>
          <w:color w:val="auto"/>
          <w:spacing w:val="4"/>
          <w:sz w:val="28"/>
          <w:szCs w:val="28"/>
          <w:lang w:val="ru-RU"/>
        </w:rPr>
      </w:pPr>
      <w:r w:rsidRPr="00E16A89">
        <w:rPr>
          <w:rFonts w:eastAsia="Times New Roman CYR" w:cs="Times New Roman"/>
          <w:color w:val="auto"/>
          <w:spacing w:val="4"/>
          <w:sz w:val="28"/>
          <w:szCs w:val="28"/>
          <w:lang w:val="ru-RU"/>
        </w:rPr>
        <w:t>Актуализация задачи развития системы воспитательного воздействия, направленного на формирование музыкально-информационной культуры обучающихся, является основой данно</w:t>
      </w:r>
      <w:r w:rsidR="0099467B" w:rsidRPr="00E16A89">
        <w:rPr>
          <w:rFonts w:eastAsia="Times New Roman CYR" w:cs="Times New Roman"/>
          <w:color w:val="auto"/>
          <w:spacing w:val="4"/>
          <w:sz w:val="28"/>
          <w:szCs w:val="28"/>
          <w:lang w:val="ru-RU"/>
        </w:rPr>
        <w:t>й</w:t>
      </w:r>
      <w:r w:rsidR="00980967">
        <w:rPr>
          <w:rFonts w:eastAsia="Times New Roman CYR" w:cs="Times New Roman"/>
          <w:color w:val="auto"/>
          <w:spacing w:val="4"/>
          <w:sz w:val="28"/>
          <w:szCs w:val="28"/>
          <w:lang w:val="ru-RU"/>
        </w:rPr>
        <w:t xml:space="preserve"> </w:t>
      </w:r>
      <w:r w:rsidR="0099467B" w:rsidRPr="00E16A89">
        <w:rPr>
          <w:rFonts w:eastAsia="Times New Roman CYR" w:cs="Times New Roman"/>
          <w:color w:val="auto"/>
          <w:spacing w:val="4"/>
          <w:sz w:val="28"/>
          <w:szCs w:val="28"/>
          <w:lang w:val="ru-RU"/>
        </w:rPr>
        <w:t xml:space="preserve">методической </w:t>
      </w:r>
      <w:r w:rsidRPr="00E16A89">
        <w:rPr>
          <w:rFonts w:eastAsia="Times New Roman CYR" w:cs="Times New Roman"/>
          <w:color w:val="auto"/>
          <w:spacing w:val="4"/>
          <w:sz w:val="28"/>
          <w:szCs w:val="28"/>
          <w:lang w:val="ru-RU"/>
        </w:rPr>
        <w:t>разработ</w:t>
      </w:r>
      <w:r w:rsidR="0099467B" w:rsidRPr="00E16A89">
        <w:rPr>
          <w:rFonts w:eastAsia="Times New Roman CYR" w:cs="Times New Roman"/>
          <w:color w:val="auto"/>
          <w:spacing w:val="4"/>
          <w:sz w:val="28"/>
          <w:szCs w:val="28"/>
          <w:lang w:val="ru-RU"/>
        </w:rPr>
        <w:t>ки</w:t>
      </w:r>
      <w:r w:rsidR="00E16A89" w:rsidRPr="00E16A89">
        <w:rPr>
          <w:rFonts w:eastAsia="Times New Roman CYR" w:cs="Times New Roman"/>
          <w:color w:val="auto"/>
          <w:spacing w:val="4"/>
          <w:sz w:val="28"/>
          <w:szCs w:val="28"/>
          <w:lang w:val="ru-RU"/>
        </w:rPr>
        <w:t xml:space="preserve"> лекции-концерта,</w:t>
      </w:r>
      <w:r w:rsidR="0099467B" w:rsidRPr="00E16A89">
        <w:rPr>
          <w:rFonts w:eastAsia="Times New Roman CYR" w:cs="Times New Roman"/>
          <w:color w:val="auto"/>
          <w:spacing w:val="4"/>
          <w:sz w:val="28"/>
          <w:szCs w:val="28"/>
          <w:lang w:val="ru-RU"/>
        </w:rPr>
        <w:t xml:space="preserve"> приуроченной к 140-летию со дня рождения великого русск</w:t>
      </w:r>
      <w:r w:rsidR="00E16A89" w:rsidRPr="00E16A89">
        <w:rPr>
          <w:rFonts w:eastAsia="Times New Roman CYR" w:cs="Times New Roman"/>
          <w:color w:val="auto"/>
          <w:spacing w:val="4"/>
          <w:sz w:val="28"/>
          <w:szCs w:val="28"/>
          <w:lang w:val="ru-RU"/>
        </w:rPr>
        <w:t>ого композитора П.И.Чайковского.</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 xml:space="preserve">Чайковский </w:t>
      </w:r>
      <w:r w:rsidR="00D21865" w:rsidRPr="00D21865">
        <w:rPr>
          <w:rFonts w:cs="Times New Roman"/>
          <w:lang w:val="ru-RU"/>
        </w:rPr>
        <w:t>–</w:t>
      </w:r>
      <w:r w:rsidRPr="00E16A89">
        <w:rPr>
          <w:rFonts w:cs="Times New Roman"/>
          <w:color w:val="auto"/>
          <w:sz w:val="28"/>
          <w:szCs w:val="28"/>
          <w:lang w:val="ru-RU"/>
        </w:rPr>
        <w:t xml:space="preserve"> первый из русских композиторов, кто всерьез заговорил о детской теме в музыке, он создатель величайших произведений для самых маленьких </w:t>
      </w:r>
      <w:r w:rsidR="00D21865" w:rsidRPr="00D21865">
        <w:rPr>
          <w:rFonts w:cs="Times New Roman"/>
          <w:lang w:val="ru-RU"/>
        </w:rPr>
        <w:t>–</w:t>
      </w:r>
      <w:r w:rsidRPr="00E16A89">
        <w:rPr>
          <w:rFonts w:cs="Times New Roman"/>
          <w:color w:val="auto"/>
          <w:sz w:val="28"/>
          <w:szCs w:val="28"/>
          <w:lang w:val="ru-RU"/>
        </w:rPr>
        <w:t xml:space="preserve"> среди них </w:t>
      </w:r>
      <w:r w:rsidR="0099467B" w:rsidRPr="00E16A89">
        <w:rPr>
          <w:rFonts w:cs="Times New Roman"/>
          <w:color w:val="auto"/>
          <w:sz w:val="28"/>
          <w:szCs w:val="28"/>
          <w:lang w:val="ru-RU"/>
        </w:rPr>
        <w:t>«</w:t>
      </w:r>
      <w:r w:rsidRPr="00E16A89">
        <w:rPr>
          <w:rFonts w:cs="Times New Roman"/>
          <w:color w:val="auto"/>
          <w:sz w:val="28"/>
          <w:szCs w:val="28"/>
          <w:lang w:val="ru-RU"/>
        </w:rPr>
        <w:t>Детский альбом</w:t>
      </w:r>
      <w:r w:rsidR="0099467B" w:rsidRPr="00E16A89">
        <w:rPr>
          <w:rFonts w:cs="Times New Roman"/>
          <w:color w:val="auto"/>
          <w:sz w:val="28"/>
          <w:szCs w:val="28"/>
          <w:lang w:val="ru-RU"/>
        </w:rPr>
        <w:t>»</w:t>
      </w:r>
      <w:r w:rsidR="00E16A89" w:rsidRPr="00E16A89">
        <w:rPr>
          <w:rFonts w:cs="Times New Roman"/>
          <w:color w:val="auto"/>
          <w:sz w:val="28"/>
          <w:szCs w:val="28"/>
          <w:lang w:val="ru-RU"/>
        </w:rPr>
        <w:t>.</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 xml:space="preserve">Очень важным толчком к созданию «Детского альбома» послужили необычайно теплые отношения с детьми своей сестры. </w:t>
      </w:r>
      <w:r w:rsidRPr="00AD0211">
        <w:rPr>
          <w:rFonts w:cs="Times New Roman"/>
          <w:color w:val="auto"/>
          <w:sz w:val="28"/>
          <w:szCs w:val="28"/>
          <w:lang w:val="ru-RU"/>
        </w:rPr>
        <w:t xml:space="preserve">Он подолгу гулял с ними, много играл, рассказывал им о своих путешествиях и невероятные истории о странах, в которых бывал. И всегда с большим интересом он слушал детские рассказы о разных событиях в их жизни. </w:t>
      </w:r>
      <w:r w:rsidRPr="00E16A89">
        <w:rPr>
          <w:rFonts w:cs="Times New Roman"/>
          <w:color w:val="auto"/>
          <w:sz w:val="28"/>
          <w:szCs w:val="28"/>
          <w:lang w:val="ru-RU"/>
        </w:rPr>
        <w:t xml:space="preserve">Необычайно нежные и теплые отношения </w:t>
      </w:r>
      <w:r w:rsidR="00E16A89" w:rsidRPr="00E16A89">
        <w:rPr>
          <w:rFonts w:cs="Times New Roman"/>
          <w:color w:val="auto"/>
          <w:sz w:val="28"/>
          <w:szCs w:val="28"/>
          <w:lang w:val="ru-RU"/>
        </w:rPr>
        <w:t xml:space="preserve">с племянниками и стали поводом </w:t>
      </w:r>
      <w:r w:rsidRPr="00E16A89">
        <w:rPr>
          <w:rFonts w:cs="Times New Roman"/>
          <w:color w:val="auto"/>
          <w:sz w:val="28"/>
          <w:szCs w:val="28"/>
          <w:lang w:val="ru-RU"/>
        </w:rPr>
        <w:t>к написанию детского альбома.</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 xml:space="preserve">В марте 1878 года Петр Ильич Чайковский приехал в имение своей сестры Александры Ильиничны Давыдовой. </w:t>
      </w:r>
      <w:r w:rsidRPr="00AD0211">
        <w:rPr>
          <w:rFonts w:cs="Times New Roman"/>
          <w:color w:val="auto"/>
          <w:sz w:val="28"/>
          <w:szCs w:val="28"/>
          <w:lang w:val="ru-RU"/>
        </w:rPr>
        <w:t xml:space="preserve">В Каменку он свалился неожиданно, как снег на голову, и произвёл радостный переполох. Дети Александры Ильиничны устроили ему такой концерт, что пришлось затыкать уши. Опять дом огласился «сладостными, райскими» звуками. Пётр Ильич </w:t>
      </w:r>
      <w:proofErr w:type="spellStart"/>
      <w:r w:rsidRPr="00AD0211">
        <w:rPr>
          <w:rFonts w:cs="Times New Roman"/>
          <w:color w:val="auto"/>
          <w:sz w:val="28"/>
          <w:szCs w:val="28"/>
          <w:lang w:val="ru-RU"/>
        </w:rPr>
        <w:t>преуютно</w:t>
      </w:r>
      <w:proofErr w:type="spellEnd"/>
      <w:r w:rsidRPr="00AD0211">
        <w:rPr>
          <w:rFonts w:cs="Times New Roman"/>
          <w:color w:val="auto"/>
          <w:sz w:val="28"/>
          <w:szCs w:val="28"/>
          <w:lang w:val="ru-RU"/>
        </w:rPr>
        <w:t xml:space="preserve"> расположился в своей комнате и уже что-то строчил за письменным столом. </w:t>
      </w:r>
      <w:r w:rsidRPr="00E16A89">
        <w:rPr>
          <w:rFonts w:cs="Times New Roman"/>
          <w:color w:val="auto"/>
          <w:sz w:val="28"/>
          <w:szCs w:val="28"/>
          <w:lang w:val="ru-RU"/>
        </w:rPr>
        <w:t>Через несколько дней он проговорился:</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«Альбом этот я посвятил моему племяннику Володе, который страстно любит музыку и обещает быть музыкантом»,</w:t>
      </w:r>
      <w:r w:rsidR="00E16A89" w:rsidRPr="00E16A89">
        <w:rPr>
          <w:rFonts w:cs="Times New Roman"/>
          <w:color w:val="auto"/>
          <w:lang w:val="ru-RU"/>
        </w:rPr>
        <w:t>–</w:t>
      </w:r>
      <w:r w:rsidRPr="00E16A89">
        <w:rPr>
          <w:rFonts w:cs="Times New Roman"/>
          <w:color w:val="auto"/>
          <w:sz w:val="28"/>
          <w:szCs w:val="28"/>
          <w:lang w:val="ru-RU"/>
        </w:rPr>
        <w:t xml:space="preserve"> писал Чайковский в письме к Н.Ф. фон Мекк. И действительно, на титульном листе первого издания было написано: «Посвящается Володе Давыдову».</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Мы перелистываем страницы музыкального сборника и перед нами одна за другой встают картинки из жизни детей. Сколько событий, интересных историй и происшествий!</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Здесь веселые игры и огорчения, занимательные сказки и картины русской жизни, а так же</w:t>
      </w:r>
      <w:r w:rsidR="00E16A89" w:rsidRPr="00E16A89">
        <w:rPr>
          <w:rFonts w:cs="Times New Roman"/>
          <w:color w:val="auto"/>
          <w:lang w:val="ru-RU"/>
        </w:rPr>
        <w:t>–</w:t>
      </w:r>
      <w:r w:rsidRPr="00E16A89">
        <w:rPr>
          <w:rFonts w:cs="Times New Roman"/>
          <w:color w:val="auto"/>
          <w:sz w:val="28"/>
          <w:szCs w:val="28"/>
          <w:lang w:val="ru-RU"/>
        </w:rPr>
        <w:t xml:space="preserve"> зарисовки русской природы. Я думаю, что Вам тоже </w:t>
      </w:r>
      <w:r w:rsidRPr="00E16A89">
        <w:rPr>
          <w:rFonts w:cs="Times New Roman"/>
          <w:color w:val="auto"/>
          <w:sz w:val="28"/>
          <w:szCs w:val="28"/>
          <w:lang w:val="ru-RU"/>
        </w:rPr>
        <w:lastRenderedPageBreak/>
        <w:t>будет интересно прочувствовать через музыку Чайковского особый дух того времени, узнать как жили тогда дети, что их окружало, как они проводили свое время?</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shd w:val="clear" w:color="auto" w:fill="FFFFFF"/>
          <w:lang w:val="ru-RU"/>
        </w:rPr>
      </w:pPr>
      <w:r w:rsidRPr="00E16A89">
        <w:rPr>
          <w:rFonts w:cs="Times New Roman"/>
          <w:color w:val="auto"/>
          <w:sz w:val="28"/>
          <w:szCs w:val="28"/>
          <w:shd w:val="clear" w:color="auto" w:fill="FFFFFF"/>
          <w:lang w:val="ru-RU"/>
        </w:rPr>
        <w:t xml:space="preserve">«Детский альбом» Чайковского был настоящим циклом, пьесы которого объединены даже некоторым внутренним сюжетом. В «Детском альбоме» описан один день из жизни ребенка из семьи того круга, к которому принадлежал сам Чайковский. </w:t>
      </w:r>
      <w:r w:rsidRPr="00AD0211">
        <w:rPr>
          <w:rFonts w:cs="Times New Roman"/>
          <w:color w:val="auto"/>
          <w:sz w:val="28"/>
          <w:szCs w:val="28"/>
          <w:shd w:val="clear" w:color="auto" w:fill="FFFFFF"/>
          <w:lang w:val="ru-RU"/>
        </w:rPr>
        <w:t xml:space="preserve">Он начинается с молитвы («Утренняя молитва») и заканчивается доносящимся из храма пением («В церкви»). </w:t>
      </w:r>
      <w:r w:rsidRPr="00E16A89">
        <w:rPr>
          <w:rFonts w:cs="Times New Roman"/>
          <w:color w:val="auto"/>
          <w:sz w:val="28"/>
          <w:szCs w:val="28"/>
          <w:shd w:val="clear" w:color="auto" w:fill="FFFFFF"/>
          <w:lang w:val="ru-RU"/>
        </w:rPr>
        <w:t>В нем есть и близкие люди («Мама», «Нянина сказка»), и любимые забавы («Игра в лошадки», «Марш деревянных солдатиков»), и мечты</w:t>
      </w:r>
      <w:r w:rsidR="00E16A89" w:rsidRPr="00E16A89">
        <w:rPr>
          <w:rFonts w:cs="Times New Roman"/>
          <w:color w:val="auto"/>
          <w:sz w:val="28"/>
          <w:szCs w:val="28"/>
          <w:shd w:val="clear" w:color="auto" w:fill="FFFFFF"/>
          <w:lang w:val="ru-RU"/>
        </w:rPr>
        <w:t>,</w:t>
      </w:r>
      <w:r w:rsidRPr="00E16A89">
        <w:rPr>
          <w:rFonts w:cs="Times New Roman"/>
          <w:color w:val="auto"/>
          <w:sz w:val="28"/>
          <w:szCs w:val="28"/>
          <w:shd w:val="clear" w:color="auto" w:fill="FFFFFF"/>
          <w:lang w:val="ru-RU"/>
        </w:rPr>
        <w:t xml:space="preserve"> и воспоминания («Сладкая грезы», «Песня жаворонка», «Шарманщик поет»). Особое место в «Детском альбоме» занимают внутренние мини-циклы: сюита танцев («Вальс», «Мазурка», «Полька»), сюита песенок и сюжет про куклу.</w:t>
      </w:r>
    </w:p>
    <w:p w:rsidR="00E16A89" w:rsidRPr="00E16A89" w:rsidRDefault="00E16A89" w:rsidP="00E16A89">
      <w:pPr>
        <w:pStyle w:val="a7"/>
        <w:tabs>
          <w:tab w:val="left" w:pos="720"/>
        </w:tabs>
        <w:spacing w:after="0" w:line="276" w:lineRule="auto"/>
        <w:ind w:firstLine="709"/>
        <w:jc w:val="both"/>
        <w:rPr>
          <w:rFonts w:cs="Times New Roman"/>
          <w:color w:val="auto"/>
          <w:sz w:val="28"/>
          <w:szCs w:val="28"/>
          <w:lang w:val="ru-RU"/>
        </w:rPr>
      </w:pPr>
      <w:r w:rsidRPr="00D21865">
        <w:rPr>
          <w:color w:val="auto"/>
          <w:sz w:val="28"/>
          <w:szCs w:val="28"/>
          <w:lang w:val="ru-RU"/>
        </w:rPr>
        <w:t xml:space="preserve">Каждая из 24 пьес цикла </w:t>
      </w:r>
      <w:r w:rsidR="00D21865" w:rsidRPr="00D21865">
        <w:rPr>
          <w:rFonts w:cs="Times New Roman"/>
          <w:lang w:val="ru-RU"/>
        </w:rPr>
        <w:t>–</w:t>
      </w:r>
      <w:r w:rsidR="00FC747A" w:rsidRPr="00D21865">
        <w:rPr>
          <w:rFonts w:cs="Times New Roman"/>
          <w:color w:val="auto"/>
          <w:sz w:val="28"/>
          <w:szCs w:val="28"/>
          <w:lang w:val="ru-RU"/>
        </w:rPr>
        <w:t xml:space="preserve"> маленький сюжет из жизни детей. </w:t>
      </w:r>
      <w:r w:rsidR="00FC747A" w:rsidRPr="00AD0211">
        <w:rPr>
          <w:rFonts w:cs="Times New Roman"/>
          <w:color w:val="auto"/>
          <w:sz w:val="28"/>
          <w:szCs w:val="28"/>
          <w:lang w:val="ru-RU"/>
        </w:rPr>
        <w:t xml:space="preserve">Выстраиваясь вместе, они отражают целый мир. Названия делают пьесы понятными и интересными для начинающих пианистов.19 пьес из 24 написал в мажорных тональностях. </w:t>
      </w:r>
      <w:r w:rsidR="00FC747A" w:rsidRPr="00E16A89">
        <w:rPr>
          <w:rFonts w:cs="Times New Roman"/>
          <w:color w:val="auto"/>
          <w:sz w:val="28"/>
          <w:szCs w:val="28"/>
          <w:lang w:val="ru-RU"/>
        </w:rPr>
        <w:t>Большинство пьес написано в простой двухчастной или трёхчастной форме.</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Пройдемся по страницам «Детского ал</w:t>
      </w:r>
      <w:r w:rsidR="00E16A89" w:rsidRPr="00E16A89">
        <w:rPr>
          <w:rFonts w:cs="Times New Roman"/>
          <w:color w:val="auto"/>
          <w:sz w:val="28"/>
          <w:szCs w:val="28"/>
          <w:lang w:val="ru-RU"/>
        </w:rPr>
        <w:t xml:space="preserve">ьбома» и послушаем музыкальные </w:t>
      </w:r>
      <w:r w:rsidRPr="00E16A89">
        <w:rPr>
          <w:rFonts w:cs="Times New Roman"/>
          <w:color w:val="auto"/>
          <w:sz w:val="28"/>
          <w:szCs w:val="28"/>
          <w:lang w:val="ru-RU"/>
        </w:rPr>
        <w:t xml:space="preserve">пьесы, некоторые из </w:t>
      </w:r>
      <w:r w:rsidR="00E16A89" w:rsidRPr="00E16A89">
        <w:rPr>
          <w:rFonts w:cs="Times New Roman"/>
          <w:color w:val="auto"/>
          <w:sz w:val="28"/>
          <w:szCs w:val="28"/>
          <w:lang w:val="ru-RU"/>
        </w:rPr>
        <w:t xml:space="preserve">них наверняка вам уже знакомы. </w:t>
      </w:r>
      <w:r w:rsidRPr="00E16A89">
        <w:rPr>
          <w:rFonts w:cs="Times New Roman"/>
          <w:color w:val="auto"/>
          <w:sz w:val="28"/>
          <w:szCs w:val="28"/>
          <w:lang w:val="ru-RU"/>
        </w:rPr>
        <w:t xml:space="preserve">Мы с вами послушаем часть из них. </w:t>
      </w:r>
    </w:p>
    <w:p w:rsidR="00E16A89" w:rsidRPr="00E16A89" w:rsidRDefault="00FC747A" w:rsidP="00E16A89">
      <w:pPr>
        <w:pStyle w:val="a7"/>
        <w:tabs>
          <w:tab w:val="left" w:pos="720"/>
        </w:tabs>
        <w:spacing w:after="0" w:line="276" w:lineRule="auto"/>
        <w:ind w:firstLine="709"/>
        <w:jc w:val="both"/>
        <w:rPr>
          <w:rFonts w:cs="Times New Roman"/>
          <w:color w:val="auto"/>
          <w:sz w:val="28"/>
          <w:szCs w:val="28"/>
          <w:lang w:val="ru-RU"/>
        </w:rPr>
      </w:pPr>
      <w:r w:rsidRPr="00E16A89">
        <w:rPr>
          <w:rFonts w:cs="Times New Roman"/>
          <w:color w:val="auto"/>
          <w:sz w:val="28"/>
          <w:szCs w:val="28"/>
          <w:lang w:val="ru-RU"/>
        </w:rPr>
        <w:t xml:space="preserve">Итак, </w:t>
      </w:r>
      <w:r w:rsidR="00E16A89" w:rsidRPr="00E16A89">
        <w:rPr>
          <w:rFonts w:cs="Times New Roman"/>
          <w:color w:val="auto"/>
          <w:lang w:val="ru-RU"/>
        </w:rPr>
        <w:t>–</w:t>
      </w:r>
      <w:r w:rsidRPr="00E16A89">
        <w:rPr>
          <w:rFonts w:cs="Times New Roman"/>
          <w:color w:val="auto"/>
          <w:sz w:val="28"/>
          <w:szCs w:val="28"/>
          <w:lang w:val="ru-RU"/>
        </w:rPr>
        <w:t xml:space="preserve"> тихое-тихое утро, день только начинается. </w:t>
      </w:r>
      <w:r w:rsidRPr="00AD0211">
        <w:rPr>
          <w:rFonts w:cs="Times New Roman"/>
          <w:color w:val="auto"/>
          <w:sz w:val="28"/>
          <w:szCs w:val="28"/>
          <w:lang w:val="ru-RU"/>
        </w:rPr>
        <w:t xml:space="preserve">Неторопливо и светло звучит музыка. Это время утренней молитвы и музыка напоминает церковное пение. Петенька молится о здоровье своих близких, представляет каким радостным будет наступающий день. </w:t>
      </w:r>
      <w:r w:rsidRPr="00E16A89">
        <w:rPr>
          <w:rFonts w:cs="Times New Roman"/>
          <w:color w:val="auto"/>
          <w:sz w:val="28"/>
          <w:szCs w:val="28"/>
          <w:lang w:val="ru-RU"/>
        </w:rPr>
        <w:t>И в сладких мечтах замирает его сердечко.</w:t>
      </w:r>
    </w:p>
    <w:p w:rsidR="00FC747A" w:rsidRPr="00E16A89" w:rsidRDefault="00FC747A" w:rsidP="00E16A89">
      <w:pPr>
        <w:pStyle w:val="a7"/>
        <w:tabs>
          <w:tab w:val="left" w:pos="720"/>
        </w:tabs>
        <w:spacing w:after="0" w:line="276" w:lineRule="auto"/>
        <w:ind w:firstLine="709"/>
        <w:jc w:val="both"/>
        <w:rPr>
          <w:rFonts w:eastAsia="Times New Roman CYR" w:cs="Times New Roman"/>
          <w:color w:val="auto"/>
          <w:spacing w:val="4"/>
          <w:sz w:val="28"/>
          <w:szCs w:val="28"/>
          <w:lang w:val="ru-RU"/>
        </w:rPr>
      </w:pPr>
      <w:r w:rsidRPr="00E16A89">
        <w:rPr>
          <w:rFonts w:cs="Times New Roman"/>
          <w:color w:val="auto"/>
          <w:sz w:val="28"/>
          <w:szCs w:val="28"/>
          <w:lang w:val="ru-RU"/>
        </w:rPr>
        <w:t xml:space="preserve">В первой редакции пьеса называлась «Утренняя молитва», затем в советское время ее назвали </w:t>
      </w:r>
      <w:r w:rsidR="00E16A89" w:rsidRPr="00E16A89">
        <w:rPr>
          <w:rFonts w:cs="Times New Roman"/>
          <w:color w:val="auto"/>
          <w:sz w:val="28"/>
          <w:szCs w:val="28"/>
          <w:lang w:val="ru-RU"/>
        </w:rPr>
        <w:t>«</w:t>
      </w:r>
      <w:r w:rsidRPr="00E16A89">
        <w:rPr>
          <w:rFonts w:cs="Times New Roman"/>
          <w:color w:val="auto"/>
          <w:sz w:val="28"/>
          <w:szCs w:val="28"/>
          <w:lang w:val="ru-RU"/>
        </w:rPr>
        <w:t>Утреннее размышление</w:t>
      </w:r>
      <w:r w:rsidR="00E16A89" w:rsidRPr="00E16A89">
        <w:rPr>
          <w:rFonts w:cs="Times New Roman"/>
          <w:color w:val="auto"/>
          <w:sz w:val="28"/>
          <w:szCs w:val="28"/>
          <w:lang w:val="ru-RU"/>
        </w:rPr>
        <w:t xml:space="preserve">»- </w:t>
      </w:r>
      <w:r w:rsidRPr="00E16A89">
        <w:rPr>
          <w:rFonts w:cs="Times New Roman"/>
          <w:color w:val="auto"/>
          <w:sz w:val="28"/>
          <w:szCs w:val="28"/>
          <w:lang w:val="ru-RU"/>
        </w:rPr>
        <w:t xml:space="preserve">напоминает сарабанду – строгое </w:t>
      </w:r>
      <w:proofErr w:type="spellStart"/>
      <w:r w:rsidRPr="00E16A89">
        <w:rPr>
          <w:rFonts w:cs="Times New Roman"/>
          <w:color w:val="auto"/>
          <w:sz w:val="28"/>
          <w:szCs w:val="28"/>
          <w:lang w:val="ru-RU"/>
        </w:rPr>
        <w:t>четырёхголосие</w:t>
      </w:r>
      <w:proofErr w:type="spellEnd"/>
      <w:r w:rsidRPr="00E16A89">
        <w:rPr>
          <w:rFonts w:cs="Times New Roman"/>
          <w:color w:val="auto"/>
          <w:sz w:val="28"/>
          <w:szCs w:val="28"/>
          <w:lang w:val="ru-RU"/>
        </w:rPr>
        <w:t xml:space="preserve">, ритмическая фигура </w:t>
      </w:r>
      <w:r w:rsidR="00E16A89" w:rsidRPr="00E16A89">
        <w:rPr>
          <w:rFonts w:cs="Times New Roman"/>
          <w:color w:val="auto"/>
          <w:lang w:val="ru-RU"/>
        </w:rPr>
        <w:t>–</w:t>
      </w:r>
      <w:r w:rsidRPr="00E16A89">
        <w:rPr>
          <w:rFonts w:cs="Times New Roman"/>
          <w:color w:val="auto"/>
          <w:sz w:val="28"/>
          <w:szCs w:val="28"/>
          <w:lang w:val="ru-RU"/>
        </w:rPr>
        <w:t xml:space="preserve"> тональность соль мажор </w:t>
      </w:r>
      <w:r w:rsidR="00E16A89" w:rsidRPr="00E16A89">
        <w:rPr>
          <w:rFonts w:cs="Times New Roman"/>
          <w:color w:val="auto"/>
          <w:lang w:val="ru-RU"/>
        </w:rPr>
        <w:t>–</w:t>
      </w:r>
      <w:r w:rsidRPr="00E16A89">
        <w:rPr>
          <w:rFonts w:cs="Times New Roman"/>
          <w:color w:val="auto"/>
          <w:sz w:val="28"/>
          <w:szCs w:val="28"/>
          <w:lang w:val="ru-RU"/>
        </w:rPr>
        <w:t xml:space="preserve"> придают пьесе светлое и серьезное настроение. </w:t>
      </w:r>
    </w:p>
    <w:p w:rsidR="00D21865" w:rsidRDefault="00FC747A" w:rsidP="00D21865">
      <w:pPr>
        <w:pStyle w:val="a3"/>
        <w:shd w:val="clear" w:color="auto" w:fill="FFFFFF"/>
        <w:spacing w:before="0" w:beforeAutospacing="0" w:after="0" w:afterAutospacing="0" w:line="276" w:lineRule="auto"/>
        <w:ind w:firstLine="709"/>
        <w:jc w:val="both"/>
        <w:rPr>
          <w:i/>
          <w:sz w:val="28"/>
          <w:szCs w:val="28"/>
          <w:u w:val="single"/>
        </w:rPr>
      </w:pPr>
      <w:r w:rsidRPr="00E16A89">
        <w:rPr>
          <w:sz w:val="28"/>
          <w:szCs w:val="28"/>
        </w:rPr>
        <w:t xml:space="preserve">Так сладко потягиваться в тёплой постели, когда за окном морозный, колючий воздух, а в доме тепло и уютно. «Зимнее утро» </w:t>
      </w:r>
      <w:r w:rsidR="00D21865" w:rsidRPr="00B3506C">
        <w:t>–</w:t>
      </w:r>
      <w:r w:rsidRPr="00E16A89">
        <w:rPr>
          <w:sz w:val="28"/>
          <w:szCs w:val="28"/>
        </w:rPr>
        <w:t xml:space="preserve"> один из самых замечательных музыкальных пейзажей великого мастера, не уступающий лучшим страницам цикла «Времена года». Тревожная музыка этой пьесы словно наполнена облаками, летящими по пасмурному небу. Это, конечно, «очень русский» музыкальный пейзаж. В нем ясно слышится та особенная, щемяще-печальная нота, которая столь свойственна пейзажу в русском классическом искусстве.</w:t>
      </w:r>
    </w:p>
    <w:p w:rsidR="00FC747A" w:rsidRPr="00D21865" w:rsidRDefault="00FC747A" w:rsidP="00D21865">
      <w:pPr>
        <w:pStyle w:val="a3"/>
        <w:shd w:val="clear" w:color="auto" w:fill="FFFFFF"/>
        <w:spacing w:before="0" w:beforeAutospacing="0" w:after="0" w:afterAutospacing="0" w:line="276" w:lineRule="auto"/>
        <w:ind w:firstLine="709"/>
        <w:jc w:val="both"/>
        <w:rPr>
          <w:i/>
          <w:sz w:val="28"/>
          <w:szCs w:val="28"/>
          <w:u w:val="single"/>
        </w:rPr>
      </w:pPr>
      <w:r w:rsidRPr="00E16A89">
        <w:rPr>
          <w:sz w:val="28"/>
          <w:szCs w:val="28"/>
        </w:rPr>
        <w:lastRenderedPageBreak/>
        <w:t xml:space="preserve">Картина ненастного зимнего утра </w:t>
      </w:r>
      <w:r w:rsidR="00D21865" w:rsidRPr="00B3506C">
        <w:t>–</w:t>
      </w:r>
      <w:r w:rsidRPr="00E16A89">
        <w:rPr>
          <w:sz w:val="28"/>
          <w:szCs w:val="28"/>
        </w:rPr>
        <w:t xml:space="preserve"> тёмного, метельного, холодного, неприветливого. Музыка звучит то встревоженно, смятенно, то жалобно.Лёгкая фактура, слегка заострённый ритмический рисунок прерывистых интонаций создают впечатление переменчивости, зыбкости, напоминают бегающие световые блики.</w:t>
      </w:r>
    </w:p>
    <w:p w:rsidR="00D21865" w:rsidRDefault="00FC747A" w:rsidP="00D21865">
      <w:pPr>
        <w:pStyle w:val="a3"/>
        <w:shd w:val="clear" w:color="auto" w:fill="FFFFFF"/>
        <w:spacing w:before="0" w:beforeAutospacing="0" w:after="0" w:afterAutospacing="0" w:line="276" w:lineRule="auto"/>
        <w:ind w:firstLine="709"/>
        <w:jc w:val="both"/>
        <w:rPr>
          <w:i/>
          <w:sz w:val="28"/>
          <w:szCs w:val="28"/>
          <w:u w:val="single"/>
        </w:rPr>
      </w:pPr>
      <w:r w:rsidRPr="00E16A89">
        <w:rPr>
          <w:sz w:val="28"/>
          <w:szCs w:val="28"/>
        </w:rPr>
        <w:t>Наверное</w:t>
      </w:r>
      <w:r w:rsidR="00AD0211">
        <w:rPr>
          <w:sz w:val="28"/>
          <w:szCs w:val="28"/>
        </w:rPr>
        <w:t>,</w:t>
      </w:r>
      <w:r w:rsidRPr="00E16A89">
        <w:rPr>
          <w:sz w:val="28"/>
          <w:szCs w:val="28"/>
        </w:rPr>
        <w:t xml:space="preserve"> многие, не раз представляли себя мчащимися всадниками, играя в лошадки. В воображении возникают разные приключения, сказочные картины, препятствия, которые надо преодолеть. Ничего, что под тобой не настоящий конь, а игрушечный или вовсе палочка, как это было зачастую в те времена! Всё происходит как бы взаправду. Сколько переживаний возникает у ребёнка, когда он скачет на своём игрушечном коне! Музыка следующей пьесы рассказывает об этом.</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E16A89">
        <w:rPr>
          <w:sz w:val="28"/>
          <w:szCs w:val="28"/>
        </w:rPr>
        <w:t>Это бойкое, изобразительное, солнечное ске</w:t>
      </w:r>
      <w:r w:rsidR="00AD0211">
        <w:rPr>
          <w:sz w:val="28"/>
          <w:szCs w:val="28"/>
        </w:rPr>
        <w:t>рцо задорно</w:t>
      </w:r>
      <w:r w:rsidRPr="00E16A89">
        <w:rPr>
          <w:sz w:val="28"/>
          <w:szCs w:val="28"/>
        </w:rPr>
        <w:t xml:space="preserve">-мальчишеское, с упрямым </w:t>
      </w:r>
      <w:proofErr w:type="spellStart"/>
      <w:r w:rsidRPr="00E16A89">
        <w:rPr>
          <w:sz w:val="28"/>
          <w:szCs w:val="28"/>
        </w:rPr>
        <w:t>остинатным</w:t>
      </w:r>
      <w:proofErr w:type="spellEnd"/>
      <w:r w:rsidRPr="00E16A89">
        <w:rPr>
          <w:sz w:val="28"/>
          <w:szCs w:val="28"/>
        </w:rPr>
        <w:t xml:space="preserve"> ритмом. Это темп маленькой токкаты, для которой характерны быстрота и лёгкость исполнения.</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672C91">
        <w:rPr>
          <w:sz w:val="28"/>
          <w:szCs w:val="28"/>
        </w:rPr>
        <w:t>След</w:t>
      </w:r>
      <w:r w:rsidR="00672C91" w:rsidRPr="00672C91">
        <w:rPr>
          <w:sz w:val="28"/>
          <w:szCs w:val="28"/>
        </w:rPr>
        <w:t xml:space="preserve">ующие пьесы «Детского альбома» </w:t>
      </w:r>
      <w:r w:rsidRPr="00672C91">
        <w:rPr>
          <w:sz w:val="28"/>
          <w:szCs w:val="28"/>
        </w:rPr>
        <w:t>образуют маленькую сюиту о кукле. Конечно же, это пьесы не только о куклах, но и о девочке, которая переживает болезнь куклы, её похороны, а спустя некоторое время радуется новой кукле. Это короткие музыкальные рассказы о сложной и серьёзной душевной жизни ребёнка, который чувствует всё так же сильно и остро, как взрослый человек.</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672C91">
        <w:rPr>
          <w:sz w:val="28"/>
          <w:szCs w:val="28"/>
        </w:rPr>
        <w:t xml:space="preserve">Следующая пьеса </w:t>
      </w:r>
      <w:r w:rsidR="00535252" w:rsidRPr="00672C91">
        <w:rPr>
          <w:sz w:val="28"/>
          <w:szCs w:val="28"/>
        </w:rPr>
        <w:t>–</w:t>
      </w:r>
      <w:r w:rsidRPr="00672C91">
        <w:rPr>
          <w:sz w:val="28"/>
          <w:szCs w:val="28"/>
        </w:rPr>
        <w:t xml:space="preserve"> Болезнь куклы</w:t>
      </w:r>
      <w:r w:rsidR="00535252" w:rsidRPr="00672C91">
        <w:rPr>
          <w:sz w:val="28"/>
          <w:szCs w:val="28"/>
        </w:rPr>
        <w:t xml:space="preserve"> –</w:t>
      </w:r>
      <w:r w:rsidRPr="00672C91">
        <w:rPr>
          <w:sz w:val="28"/>
          <w:szCs w:val="28"/>
        </w:rPr>
        <w:t xml:space="preserve"> это печальная музыка об очень искренних переживаниях девочки, которая принимает свою игру как бы всерьёз. А может быть, любимая кукла действительно безнадёжно сломалась (заболела).</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672C91">
        <w:rPr>
          <w:sz w:val="28"/>
          <w:szCs w:val="28"/>
        </w:rPr>
        <w:t xml:space="preserve">У девочки заболела кукла. Как в музыке рассказано </w:t>
      </w:r>
      <w:r w:rsidR="00672C91" w:rsidRPr="00672C91">
        <w:rPr>
          <w:sz w:val="28"/>
          <w:szCs w:val="28"/>
        </w:rPr>
        <w:t xml:space="preserve">об этом? </w:t>
      </w:r>
      <w:r w:rsidRPr="00672C91">
        <w:rPr>
          <w:sz w:val="28"/>
          <w:szCs w:val="28"/>
        </w:rPr>
        <w:t>Слушая музыку, вы сразу обратите внимание на то, что в ней нет сплошной мелодической линии. Она как бы «разорвана» паузами, каждый звук мелодии напоминает вздох: «Ох... ах...»</w:t>
      </w:r>
      <w:r w:rsidR="00672C91" w:rsidRPr="00672C91">
        <w:rPr>
          <w:sz w:val="28"/>
          <w:szCs w:val="28"/>
        </w:rPr>
        <w:t>.</w:t>
      </w:r>
    </w:p>
    <w:p w:rsidR="00AD0211" w:rsidRDefault="00FC747A" w:rsidP="00AD0211">
      <w:pPr>
        <w:pStyle w:val="a3"/>
        <w:shd w:val="clear" w:color="auto" w:fill="FFFFFF"/>
        <w:spacing w:before="0" w:beforeAutospacing="0" w:after="0" w:afterAutospacing="0" w:line="276" w:lineRule="auto"/>
        <w:ind w:firstLine="709"/>
        <w:jc w:val="both"/>
        <w:rPr>
          <w:i/>
          <w:sz w:val="28"/>
          <w:szCs w:val="28"/>
          <w:u w:val="single"/>
        </w:rPr>
      </w:pPr>
      <w:r w:rsidRPr="00672C91">
        <w:rPr>
          <w:sz w:val="28"/>
          <w:szCs w:val="28"/>
        </w:rPr>
        <w:t>Жалобно звучат «вздохи» куклы в первом предложении, переходящие затем в приглушённые стоны, когда они переносятся в низкий регистр. «Страдания» куклы достигают предела во втором периоде, содержащем напряжённую кульминацию. Пьеса имеет долго «угасающую» коду. Кукла заснула...</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E16A89">
        <w:rPr>
          <w:sz w:val="28"/>
          <w:szCs w:val="28"/>
        </w:rPr>
        <w:t>К сожалению девочке придется проститься с куклой, ее больше нет...</w:t>
      </w:r>
    </w:p>
    <w:p w:rsidR="00AD0211" w:rsidRDefault="00FC747A" w:rsidP="00AD0211">
      <w:pPr>
        <w:pStyle w:val="a3"/>
        <w:shd w:val="clear" w:color="auto" w:fill="FFFFFF"/>
        <w:spacing w:before="0" w:beforeAutospacing="0" w:after="0" w:afterAutospacing="0" w:line="276" w:lineRule="auto"/>
        <w:jc w:val="both"/>
        <w:rPr>
          <w:sz w:val="28"/>
          <w:szCs w:val="28"/>
        </w:rPr>
      </w:pPr>
      <w:r w:rsidRPr="00A51738">
        <w:rPr>
          <w:sz w:val="28"/>
          <w:szCs w:val="28"/>
        </w:rPr>
        <w:t xml:space="preserve">После пьесы «Похороны куклы» зазвучитвальс. Почему? Потому, что нужно время, чтобы забылось горе. Но почему же здесь звучит именно вальс? А потому, что он был самым любимым танцем XIX века, звучал и на скромных </w:t>
      </w:r>
      <w:r w:rsidRPr="00A51738">
        <w:rPr>
          <w:sz w:val="28"/>
          <w:szCs w:val="28"/>
        </w:rPr>
        <w:lastRenderedPageBreak/>
        <w:t>домашних праздниках, и в роскошных бальных залах. Вальс был еще и любимым танцем самого Чайковского.</w:t>
      </w:r>
    </w:p>
    <w:p w:rsidR="00AD0211" w:rsidRDefault="00FC747A" w:rsidP="00AD0211">
      <w:pPr>
        <w:pStyle w:val="a3"/>
        <w:shd w:val="clear" w:color="auto" w:fill="FFFFFF"/>
        <w:spacing w:before="0" w:beforeAutospacing="0" w:after="0" w:afterAutospacing="0" w:line="276" w:lineRule="auto"/>
        <w:ind w:firstLine="709"/>
        <w:jc w:val="both"/>
        <w:rPr>
          <w:sz w:val="28"/>
          <w:szCs w:val="28"/>
        </w:rPr>
      </w:pPr>
      <w:r w:rsidRPr="00A51738">
        <w:rPr>
          <w:sz w:val="28"/>
          <w:szCs w:val="28"/>
        </w:rPr>
        <w:t xml:space="preserve">Вальс написан в традициях домашнего </w:t>
      </w:r>
      <w:proofErr w:type="spellStart"/>
      <w:r w:rsidRPr="00A51738">
        <w:rPr>
          <w:sz w:val="28"/>
          <w:szCs w:val="28"/>
        </w:rPr>
        <w:t>музицирования</w:t>
      </w:r>
      <w:proofErr w:type="spellEnd"/>
      <w:r w:rsidR="00A51738" w:rsidRPr="00A51738">
        <w:rPr>
          <w:sz w:val="28"/>
          <w:szCs w:val="28"/>
        </w:rPr>
        <w:t>–</w:t>
      </w:r>
      <w:r w:rsidRPr="00A51738">
        <w:rPr>
          <w:sz w:val="28"/>
          <w:szCs w:val="28"/>
        </w:rPr>
        <w:t xml:space="preserve"> с простой напевной мелодией и характерным вальсовым аккомпанементом </w:t>
      </w:r>
      <w:r w:rsidR="00A51738" w:rsidRPr="00A51738">
        <w:rPr>
          <w:sz w:val="28"/>
          <w:szCs w:val="28"/>
        </w:rPr>
        <w:t>–</w:t>
      </w:r>
      <w:r w:rsidRPr="00A51738">
        <w:rPr>
          <w:sz w:val="28"/>
          <w:szCs w:val="28"/>
        </w:rPr>
        <w:t xml:space="preserve"> бас </w:t>
      </w:r>
      <w:r w:rsidR="00A51738" w:rsidRPr="00A51738">
        <w:rPr>
          <w:sz w:val="28"/>
          <w:szCs w:val="28"/>
        </w:rPr>
        <w:t>–</w:t>
      </w:r>
      <w:r w:rsidRPr="00A51738">
        <w:rPr>
          <w:sz w:val="28"/>
          <w:szCs w:val="28"/>
        </w:rPr>
        <w:t xml:space="preserve"> два аккорда. Мелодические фразы невелики, плавны, они напеваются как бы невзначай. Начинаясь в светлом ми-бемоль мажоре, мелодия постепенно уходит в</w:t>
      </w:r>
      <w:r w:rsidR="00A51738" w:rsidRPr="00A51738">
        <w:rPr>
          <w:sz w:val="28"/>
          <w:szCs w:val="28"/>
        </w:rPr>
        <w:t xml:space="preserve"> «тень». </w:t>
      </w:r>
      <w:r w:rsidRPr="00A51738">
        <w:rPr>
          <w:sz w:val="28"/>
          <w:szCs w:val="28"/>
        </w:rPr>
        <w:t>В мелодии появляются озорные размашистые скачки, музыка звучит</w:t>
      </w:r>
      <w:r w:rsidR="00A51738" w:rsidRPr="00A51738">
        <w:rPr>
          <w:sz w:val="28"/>
          <w:szCs w:val="28"/>
        </w:rPr>
        <w:t xml:space="preserve"> весело, как-бы «с разными </w:t>
      </w:r>
      <w:r w:rsidRPr="00A51738">
        <w:rPr>
          <w:sz w:val="28"/>
          <w:szCs w:val="28"/>
        </w:rPr>
        <w:t>забавными школьничествами».</w:t>
      </w:r>
    </w:p>
    <w:p w:rsidR="00A51738" w:rsidRPr="00AD0211" w:rsidRDefault="00FC747A" w:rsidP="00AD0211">
      <w:pPr>
        <w:pStyle w:val="a3"/>
        <w:shd w:val="clear" w:color="auto" w:fill="FFFFFF"/>
        <w:spacing w:before="0" w:beforeAutospacing="0" w:after="0" w:afterAutospacing="0" w:line="276" w:lineRule="auto"/>
        <w:ind w:firstLine="709"/>
        <w:jc w:val="both"/>
        <w:rPr>
          <w:i/>
          <w:sz w:val="28"/>
          <w:szCs w:val="28"/>
          <w:u w:val="single"/>
        </w:rPr>
      </w:pPr>
      <w:r w:rsidRPr="00A51738">
        <w:rPr>
          <w:sz w:val="28"/>
          <w:szCs w:val="28"/>
        </w:rPr>
        <w:t xml:space="preserve">В средней части характер музыки меняется </w:t>
      </w:r>
      <w:r w:rsidR="00A51738" w:rsidRPr="00A51738">
        <w:rPr>
          <w:sz w:val="28"/>
          <w:szCs w:val="28"/>
        </w:rPr>
        <w:t>–</w:t>
      </w:r>
      <w:r w:rsidRPr="00A51738">
        <w:rPr>
          <w:sz w:val="28"/>
          <w:szCs w:val="28"/>
        </w:rPr>
        <w:t xml:space="preserve"> наступает минорный эпизод</w:t>
      </w:r>
      <w:r w:rsidR="00A51738" w:rsidRPr="00A51738">
        <w:rPr>
          <w:sz w:val="28"/>
          <w:szCs w:val="28"/>
        </w:rPr>
        <w:t>.</w:t>
      </w:r>
      <w:r w:rsidRPr="00A51738">
        <w:rPr>
          <w:sz w:val="28"/>
          <w:szCs w:val="28"/>
        </w:rPr>
        <w:t xml:space="preserve"> «Упорные» квинты басов, резко изломанная мелодическая линия в двудольном размере разрушают мягкое трёхдольное движение танца. Как будто среди танцующих появилась незнакомая причудливая маска.</w:t>
      </w:r>
    </w:p>
    <w:p w:rsidR="00FC747A" w:rsidRPr="00A51738" w:rsidRDefault="00FC747A" w:rsidP="00A51738">
      <w:pPr>
        <w:spacing w:after="0"/>
        <w:jc w:val="both"/>
        <w:rPr>
          <w:rFonts w:ascii="Times New Roman" w:hAnsi="Times New Roman" w:cs="Times New Roman"/>
          <w:sz w:val="28"/>
          <w:szCs w:val="28"/>
        </w:rPr>
      </w:pPr>
      <w:r w:rsidRPr="00A51738">
        <w:rPr>
          <w:rFonts w:ascii="Times New Roman" w:hAnsi="Times New Roman" w:cs="Times New Roman"/>
          <w:sz w:val="28"/>
          <w:szCs w:val="28"/>
        </w:rPr>
        <w:t xml:space="preserve">Но эпизод промелькнул, и снова зазвучал вальс. </w:t>
      </w:r>
    </w:p>
    <w:p w:rsidR="00ED5916" w:rsidRDefault="00FC747A" w:rsidP="00ED5916">
      <w:pPr>
        <w:spacing w:after="0"/>
        <w:ind w:firstLine="709"/>
        <w:jc w:val="both"/>
        <w:rPr>
          <w:rFonts w:ascii="Times New Roman" w:hAnsi="Times New Roman" w:cs="Times New Roman"/>
          <w:sz w:val="28"/>
          <w:szCs w:val="28"/>
        </w:rPr>
      </w:pPr>
      <w:r w:rsidRPr="00A009BA">
        <w:rPr>
          <w:rFonts w:ascii="Times New Roman" w:hAnsi="Times New Roman" w:cs="Times New Roman"/>
          <w:sz w:val="28"/>
          <w:szCs w:val="28"/>
        </w:rPr>
        <w:t>«Новая кукла» завершает маленькую сюиту. Лёгким ветерком радости предстаёт эта миниатюрная пьеса. Она и звучит меньше минуты. В ней слиты воедино разные оттенки чувства: изумление, восторг, охватывающие ребёнка при виде красивой игрушки, о которой он давно мечтал. Словно девочка с куклой кружится по комнате, залитой солнечным светом...</w:t>
      </w:r>
    </w:p>
    <w:p w:rsidR="00FC747A" w:rsidRPr="00A009BA" w:rsidRDefault="00FC747A" w:rsidP="00ED5916">
      <w:pPr>
        <w:spacing w:after="0"/>
        <w:ind w:firstLine="709"/>
        <w:jc w:val="both"/>
        <w:rPr>
          <w:rFonts w:ascii="Times New Roman" w:hAnsi="Times New Roman" w:cs="Times New Roman"/>
          <w:sz w:val="28"/>
          <w:szCs w:val="28"/>
        </w:rPr>
      </w:pPr>
      <w:r w:rsidRPr="00A009BA">
        <w:rPr>
          <w:rFonts w:ascii="Times New Roman" w:hAnsi="Times New Roman" w:cs="Times New Roman"/>
          <w:sz w:val="28"/>
          <w:szCs w:val="28"/>
        </w:rPr>
        <w:t xml:space="preserve">Пьеса звучит в характере стремительного вальса. Обычный вальсовый размер 3/4 ускорен вдвое </w:t>
      </w:r>
      <w:r w:rsidR="00ED5916" w:rsidRPr="00B3506C">
        <w:rPr>
          <w:rFonts w:ascii="Times New Roman" w:hAnsi="Times New Roman" w:cs="Times New Roman"/>
          <w:sz w:val="24"/>
          <w:szCs w:val="24"/>
        </w:rPr>
        <w:t>–</w:t>
      </w:r>
      <w:r w:rsidRPr="00A009BA">
        <w:rPr>
          <w:rFonts w:ascii="Times New Roman" w:hAnsi="Times New Roman" w:cs="Times New Roman"/>
          <w:sz w:val="28"/>
          <w:szCs w:val="28"/>
        </w:rPr>
        <w:t xml:space="preserve"> и превратился в 3/8. Поэтому мелодия словно «задыхается». Она даже не разделена на фразы, а состоит из мелких мотивов, сливающихся в одну «волну». Выдержанный на протяжении всей пьесы ритмический пульс, который даёт аккомпанемент, напоминает взволнованное биение счастливого детского сердца.</w:t>
      </w:r>
    </w:p>
    <w:p w:rsidR="00ED5916" w:rsidRDefault="00FC747A" w:rsidP="00ED5916">
      <w:pPr>
        <w:pStyle w:val="a3"/>
        <w:shd w:val="clear" w:color="auto" w:fill="FFFFFF"/>
        <w:spacing w:before="0" w:beforeAutospacing="0" w:after="0" w:afterAutospacing="0" w:line="276" w:lineRule="auto"/>
        <w:ind w:firstLine="709"/>
        <w:jc w:val="both"/>
        <w:rPr>
          <w:sz w:val="28"/>
          <w:szCs w:val="28"/>
        </w:rPr>
      </w:pPr>
      <w:r w:rsidRPr="00E16A89">
        <w:rPr>
          <w:sz w:val="28"/>
          <w:szCs w:val="28"/>
        </w:rPr>
        <w:t>А далее следуют путешествия и странствия - сначала по России, а затем по Европе. Нас ж</w:t>
      </w:r>
      <w:r w:rsidR="00ED5916">
        <w:rPr>
          <w:sz w:val="28"/>
          <w:szCs w:val="28"/>
        </w:rPr>
        <w:t>дет цикл песен из разных стран.</w:t>
      </w:r>
    </w:p>
    <w:p w:rsidR="00D70EA2" w:rsidRDefault="00ED5916" w:rsidP="00D70EA2">
      <w:pPr>
        <w:pStyle w:val="a3"/>
        <w:shd w:val="clear" w:color="auto" w:fill="FFFFFF"/>
        <w:spacing w:before="0" w:beforeAutospacing="0" w:after="0" w:afterAutospacing="0" w:line="276" w:lineRule="auto"/>
        <w:ind w:firstLine="709"/>
        <w:jc w:val="both"/>
        <w:rPr>
          <w:sz w:val="28"/>
          <w:szCs w:val="28"/>
          <w:shd w:val="clear" w:color="auto" w:fill="FFFFFF"/>
        </w:rPr>
      </w:pPr>
      <w:r>
        <w:rPr>
          <w:sz w:val="28"/>
          <w:szCs w:val="28"/>
          <w:shd w:val="clear" w:color="auto" w:fill="FFFFFF"/>
        </w:rPr>
        <w:t>«</w:t>
      </w:r>
      <w:r w:rsidR="00FC747A" w:rsidRPr="00E16A89">
        <w:rPr>
          <w:sz w:val="28"/>
          <w:szCs w:val="28"/>
          <w:shd w:val="clear" w:color="auto" w:fill="FFFFFF"/>
        </w:rPr>
        <w:t xml:space="preserve">Итальянская песенка». В ней Чайковский средствами музыкальной выразительности точно передает аккомпанемент гитары или мандолины, столь любимых в Италии. Энергичная, игривая песенка напоминает вальс. Но в ней нет плавности танца, а есть южная оживленность и порывистость. </w:t>
      </w:r>
    </w:p>
    <w:p w:rsidR="00D70EA2" w:rsidRDefault="00FC747A" w:rsidP="00D70EA2">
      <w:pPr>
        <w:pStyle w:val="a3"/>
        <w:shd w:val="clear" w:color="auto" w:fill="FFFFFF"/>
        <w:spacing w:before="0" w:beforeAutospacing="0" w:after="0" w:afterAutospacing="0" w:line="276" w:lineRule="auto"/>
        <w:ind w:firstLine="709"/>
        <w:jc w:val="both"/>
        <w:rPr>
          <w:sz w:val="28"/>
          <w:szCs w:val="28"/>
        </w:rPr>
      </w:pPr>
      <w:r w:rsidRPr="00ED5916">
        <w:rPr>
          <w:sz w:val="28"/>
          <w:szCs w:val="28"/>
        </w:rPr>
        <w:t xml:space="preserve">В музыке много акцентов, которые придают ей энергичный характер, отчётливость. </w:t>
      </w:r>
    </w:p>
    <w:p w:rsidR="00FC747A" w:rsidRPr="00D70EA2" w:rsidRDefault="00FC747A" w:rsidP="00E67AFF">
      <w:pPr>
        <w:pStyle w:val="a3"/>
        <w:shd w:val="clear" w:color="auto" w:fill="FFFFFF"/>
        <w:spacing w:before="0" w:beforeAutospacing="0" w:after="0" w:afterAutospacing="0" w:line="276" w:lineRule="auto"/>
        <w:ind w:firstLine="709"/>
        <w:jc w:val="both"/>
        <w:rPr>
          <w:i/>
          <w:sz w:val="28"/>
          <w:szCs w:val="28"/>
          <w:u w:val="single"/>
        </w:rPr>
      </w:pPr>
      <w:r w:rsidRPr="00ED5916">
        <w:rPr>
          <w:sz w:val="28"/>
          <w:szCs w:val="28"/>
        </w:rPr>
        <w:t xml:space="preserve">«Итальянская песенка» </w:t>
      </w:r>
      <w:r w:rsidR="00D70EA2" w:rsidRPr="00B3506C">
        <w:t>–</w:t>
      </w:r>
      <w:r w:rsidRPr="00ED5916">
        <w:rPr>
          <w:sz w:val="28"/>
          <w:szCs w:val="28"/>
        </w:rPr>
        <w:t xml:space="preserve"> од</w:t>
      </w:r>
      <w:r w:rsidR="00D70EA2">
        <w:rPr>
          <w:sz w:val="28"/>
          <w:szCs w:val="28"/>
        </w:rPr>
        <w:t>ин из ярких примеров,</w:t>
      </w:r>
      <w:r w:rsidRPr="00ED5916">
        <w:rPr>
          <w:sz w:val="28"/>
          <w:szCs w:val="28"/>
        </w:rPr>
        <w:t xml:space="preserve"> заимствований П. Чайковским музыкальных идей из внешнего музыкального мира - композитор признавался, что услышал эту песенку от одного мальчика, который поразил его своим исполнением. </w:t>
      </w:r>
    </w:p>
    <w:p w:rsidR="00984E64" w:rsidRDefault="00FC747A" w:rsidP="00984E64">
      <w:pPr>
        <w:spacing w:after="0"/>
        <w:ind w:firstLine="709"/>
        <w:jc w:val="both"/>
        <w:rPr>
          <w:rFonts w:ascii="Times New Roman" w:hAnsi="Times New Roman" w:cs="Times New Roman"/>
          <w:sz w:val="28"/>
          <w:szCs w:val="28"/>
        </w:rPr>
      </w:pPr>
      <w:r w:rsidRPr="00A570F7">
        <w:rPr>
          <w:rFonts w:ascii="Times New Roman" w:hAnsi="Times New Roman" w:cs="Times New Roman"/>
          <w:sz w:val="28"/>
          <w:szCs w:val="28"/>
        </w:rPr>
        <w:t xml:space="preserve">В «Старинной французской песенке» оживает грустный, искренний, простой народный мотив. Она похожа на песню </w:t>
      </w:r>
      <w:r w:rsidR="00E67AFF">
        <w:t>–</w:t>
      </w:r>
      <w:r w:rsidRPr="00A570F7">
        <w:rPr>
          <w:rFonts w:ascii="Times New Roman" w:hAnsi="Times New Roman" w:cs="Times New Roman"/>
          <w:sz w:val="28"/>
          <w:szCs w:val="28"/>
        </w:rPr>
        <w:t xml:space="preserve"> задушевную, задумчивую, мечтательную.</w:t>
      </w:r>
    </w:p>
    <w:p w:rsidR="00FC747A" w:rsidRPr="00A570F7" w:rsidRDefault="00FC747A" w:rsidP="00984E64">
      <w:pPr>
        <w:spacing w:after="0"/>
        <w:ind w:firstLine="709"/>
        <w:jc w:val="both"/>
        <w:rPr>
          <w:rFonts w:ascii="Times New Roman" w:hAnsi="Times New Roman" w:cs="Times New Roman"/>
          <w:sz w:val="28"/>
          <w:szCs w:val="28"/>
        </w:rPr>
      </w:pPr>
      <w:r w:rsidRPr="00A570F7">
        <w:rPr>
          <w:rFonts w:ascii="Times New Roman" w:hAnsi="Times New Roman" w:cs="Times New Roman"/>
          <w:sz w:val="28"/>
          <w:szCs w:val="28"/>
        </w:rPr>
        <w:lastRenderedPageBreak/>
        <w:t xml:space="preserve">Простой и неторопливый напев родствен старинной балладе. Скупые гармонии, сдержанный минорный тон повествования напоминают картины старых мастеров с их приглушённо-темной палитрой красок. </w:t>
      </w:r>
    </w:p>
    <w:p w:rsidR="00FC747A" w:rsidRPr="00984E64" w:rsidRDefault="00FC747A" w:rsidP="00984E64">
      <w:pPr>
        <w:pStyle w:val="a3"/>
        <w:shd w:val="clear" w:color="auto" w:fill="FFFFFF"/>
        <w:spacing w:before="0" w:beforeAutospacing="0" w:after="0" w:afterAutospacing="0" w:line="276" w:lineRule="auto"/>
        <w:ind w:firstLine="709"/>
        <w:jc w:val="both"/>
        <w:rPr>
          <w:sz w:val="28"/>
          <w:szCs w:val="28"/>
        </w:rPr>
      </w:pPr>
      <w:r w:rsidRPr="00E16A89">
        <w:rPr>
          <w:sz w:val="28"/>
          <w:szCs w:val="28"/>
          <w:shd w:val="clear" w:color="auto" w:fill="FFFFFF"/>
        </w:rPr>
        <w:t xml:space="preserve">«Немецкая песенка» </w:t>
      </w:r>
      <w:r w:rsidR="00984E64" w:rsidRPr="00B3506C">
        <w:t>–</w:t>
      </w:r>
      <w:r w:rsidRPr="00E16A89">
        <w:rPr>
          <w:sz w:val="28"/>
          <w:szCs w:val="28"/>
          <w:shd w:val="clear" w:color="auto" w:fill="FFFFFF"/>
        </w:rPr>
        <w:t>весёлая, с «подпрыгивающей мелодией». В основу её положены интонации тирольской песни, а ритм напоминает старинный популярный в Германии и Австрии танец лендлер</w:t>
      </w:r>
      <w:r w:rsidRPr="00984E64">
        <w:rPr>
          <w:sz w:val="28"/>
          <w:szCs w:val="28"/>
        </w:rPr>
        <w:t>.В гармонии, однообразие которой напоминает звучание шарманки, использованы лишь два меняющихся аккорда.</w:t>
      </w:r>
    </w:p>
    <w:p w:rsidR="006A25B6" w:rsidRDefault="006A25B6" w:rsidP="006A25B6">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FC747A" w:rsidRPr="006A25B6">
        <w:rPr>
          <w:rFonts w:ascii="Times New Roman" w:hAnsi="Times New Roman" w:cs="Times New Roman"/>
          <w:sz w:val="28"/>
          <w:szCs w:val="28"/>
        </w:rPr>
        <w:t xml:space="preserve">Неаполитанская песенка» </w:t>
      </w:r>
      <w:r w:rsidR="00A851FF" w:rsidRPr="006A25B6">
        <w:rPr>
          <w:rFonts w:ascii="Times New Roman" w:hAnsi="Times New Roman" w:cs="Times New Roman"/>
          <w:sz w:val="28"/>
          <w:szCs w:val="28"/>
        </w:rPr>
        <w:t>–</w:t>
      </w:r>
      <w:r w:rsidR="00FC747A" w:rsidRPr="006A25B6">
        <w:rPr>
          <w:rFonts w:ascii="Times New Roman" w:hAnsi="Times New Roman" w:cs="Times New Roman"/>
          <w:sz w:val="28"/>
          <w:szCs w:val="28"/>
        </w:rPr>
        <w:t xml:space="preserve"> одна из самых ярких пьес «Детского альбома». Она пришла в музыку Чайковского с улиц Неаполя. Эту маленькую тайну нам раскрыло письмо к Чайковскому Надежды </w:t>
      </w:r>
      <w:proofErr w:type="spellStart"/>
      <w:r w:rsidR="00FC747A" w:rsidRPr="006A25B6">
        <w:rPr>
          <w:rFonts w:ascii="Times New Roman" w:hAnsi="Times New Roman" w:cs="Times New Roman"/>
          <w:sz w:val="28"/>
          <w:szCs w:val="28"/>
        </w:rPr>
        <w:t>Филаретовны</w:t>
      </w:r>
      <w:proofErr w:type="spellEnd"/>
      <w:r w:rsidR="00FC747A" w:rsidRPr="006A25B6">
        <w:rPr>
          <w:rFonts w:ascii="Times New Roman" w:hAnsi="Times New Roman" w:cs="Times New Roman"/>
          <w:sz w:val="28"/>
          <w:szCs w:val="28"/>
        </w:rPr>
        <w:t xml:space="preserve"> фон </w:t>
      </w:r>
      <w:proofErr w:type="spellStart"/>
      <w:r w:rsidR="00FC747A" w:rsidRPr="006A25B6">
        <w:rPr>
          <w:rFonts w:ascii="Times New Roman" w:hAnsi="Times New Roman" w:cs="Times New Roman"/>
          <w:sz w:val="28"/>
          <w:szCs w:val="28"/>
        </w:rPr>
        <w:t>Мекк</w:t>
      </w:r>
      <w:proofErr w:type="spellEnd"/>
      <w:r w:rsidR="00FC747A" w:rsidRPr="006A25B6">
        <w:rPr>
          <w:rFonts w:ascii="Times New Roman" w:hAnsi="Times New Roman" w:cs="Times New Roman"/>
          <w:sz w:val="28"/>
          <w:szCs w:val="28"/>
        </w:rPr>
        <w:t>: «Дают ли Вам серенады под окнами? Нам в Неаполе и Венеции каждый день давали, и с каким особенным удовольствием я слушала их в Неаполе</w:t>
      </w:r>
      <w:r>
        <w:rPr>
          <w:rFonts w:ascii="Times New Roman" w:hAnsi="Times New Roman" w:cs="Times New Roman"/>
          <w:sz w:val="28"/>
          <w:szCs w:val="28"/>
        </w:rPr>
        <w:t>»</w:t>
      </w:r>
      <w:r w:rsidR="00FC747A" w:rsidRPr="006A25B6">
        <w:rPr>
          <w:rFonts w:ascii="Times New Roman" w:hAnsi="Times New Roman" w:cs="Times New Roman"/>
          <w:sz w:val="28"/>
          <w:szCs w:val="28"/>
        </w:rPr>
        <w:t>.</w:t>
      </w:r>
    </w:p>
    <w:p w:rsidR="00FC747A" w:rsidRPr="006A25B6" w:rsidRDefault="00FC747A" w:rsidP="006A25B6">
      <w:pPr>
        <w:spacing w:after="0"/>
        <w:ind w:firstLine="709"/>
        <w:jc w:val="both"/>
        <w:rPr>
          <w:rFonts w:ascii="Times New Roman" w:hAnsi="Times New Roman" w:cs="Times New Roman"/>
          <w:sz w:val="28"/>
          <w:szCs w:val="28"/>
        </w:rPr>
      </w:pPr>
      <w:r w:rsidRPr="006A25B6">
        <w:rPr>
          <w:rFonts w:ascii="Times New Roman" w:hAnsi="Times New Roman" w:cs="Times New Roman"/>
          <w:sz w:val="28"/>
          <w:szCs w:val="28"/>
        </w:rPr>
        <w:t xml:space="preserve">Пьеса напоминает народный итальянский танец </w:t>
      </w:r>
      <w:r w:rsidR="006A25B6" w:rsidRPr="00B3506C">
        <w:rPr>
          <w:rFonts w:ascii="Times New Roman" w:hAnsi="Times New Roman" w:cs="Times New Roman"/>
          <w:sz w:val="24"/>
          <w:szCs w:val="24"/>
        </w:rPr>
        <w:t>–</w:t>
      </w:r>
      <w:r w:rsidRPr="006A25B6">
        <w:rPr>
          <w:rFonts w:ascii="Times New Roman" w:hAnsi="Times New Roman" w:cs="Times New Roman"/>
          <w:sz w:val="28"/>
          <w:szCs w:val="28"/>
        </w:rPr>
        <w:t xml:space="preserve"> тарантеллу (от названия города на юге Италии </w:t>
      </w:r>
      <w:r w:rsidR="006A25B6" w:rsidRPr="00B3506C">
        <w:rPr>
          <w:rFonts w:ascii="Times New Roman" w:hAnsi="Times New Roman" w:cs="Times New Roman"/>
          <w:sz w:val="24"/>
          <w:szCs w:val="24"/>
        </w:rPr>
        <w:t>–</w:t>
      </w:r>
      <w:r w:rsidRPr="006A25B6">
        <w:rPr>
          <w:rFonts w:ascii="Times New Roman" w:hAnsi="Times New Roman" w:cs="Times New Roman"/>
          <w:sz w:val="28"/>
          <w:szCs w:val="28"/>
        </w:rPr>
        <w:t xml:space="preserve"> Таранто). Это быстрый, живой, жизнерадостный танец с чётким ритмом, очень грациозный, изящный, задорный. Танец часто сопровождается пением. Неслучайно пьеса называется «Неаполитанская песенка». Тарантелла часто звучала в сопровождении кастаньет и гитары, именно перезвон</w:t>
      </w:r>
      <w:r w:rsidR="006A25B6">
        <w:rPr>
          <w:rFonts w:ascii="Times New Roman" w:hAnsi="Times New Roman" w:cs="Times New Roman"/>
          <w:sz w:val="28"/>
          <w:szCs w:val="28"/>
        </w:rPr>
        <w:t xml:space="preserve"> гитары имитируется </w:t>
      </w:r>
      <w:r w:rsidRPr="006A25B6">
        <w:rPr>
          <w:rFonts w:ascii="Times New Roman" w:hAnsi="Times New Roman" w:cs="Times New Roman"/>
          <w:sz w:val="28"/>
          <w:szCs w:val="28"/>
        </w:rPr>
        <w:t xml:space="preserve">в аккомпанементе этой пьесы. </w:t>
      </w:r>
    </w:p>
    <w:p w:rsidR="00FC747A" w:rsidRPr="006A25B6" w:rsidRDefault="00FC747A" w:rsidP="00A856D4">
      <w:pPr>
        <w:spacing w:after="0"/>
        <w:ind w:firstLine="709"/>
        <w:jc w:val="both"/>
        <w:rPr>
          <w:rFonts w:ascii="Times New Roman" w:hAnsi="Times New Roman" w:cs="Times New Roman"/>
          <w:sz w:val="28"/>
          <w:szCs w:val="28"/>
        </w:rPr>
      </w:pPr>
      <w:r w:rsidRPr="006A25B6">
        <w:rPr>
          <w:rFonts w:ascii="Times New Roman" w:hAnsi="Times New Roman" w:cs="Times New Roman"/>
          <w:sz w:val="28"/>
          <w:szCs w:val="28"/>
        </w:rPr>
        <w:t>В творчестве композиторов сказочные образы нашли необычайно яркое воплощение. Что касается образа злой колдуньи, популярного персонажа русской сказки, колдуньи, которой пугают маленьких детишек, то за четыре года до создания этой пьесы П. Чайковским Бабу-ягу звуками гениально запечатлел М. Мусоргский в своём цикле «Картинки с выставки». Но если Мусоргский создал своё произведение для взрослых, то Чайковский ориентировался на детское восприятие и детскую психологию. В результате его Баба Яга не столь свирепа.</w:t>
      </w:r>
    </w:p>
    <w:p w:rsidR="00FC747A" w:rsidRPr="006A25B6" w:rsidRDefault="00FC747A" w:rsidP="00A856D4">
      <w:pPr>
        <w:spacing w:after="0"/>
        <w:ind w:firstLine="709"/>
        <w:jc w:val="both"/>
        <w:rPr>
          <w:rFonts w:ascii="Times New Roman" w:hAnsi="Times New Roman" w:cs="Times New Roman"/>
          <w:sz w:val="28"/>
          <w:szCs w:val="28"/>
        </w:rPr>
      </w:pPr>
      <w:r w:rsidRPr="006A25B6">
        <w:rPr>
          <w:rFonts w:ascii="Times New Roman" w:hAnsi="Times New Roman" w:cs="Times New Roman"/>
          <w:sz w:val="28"/>
          <w:szCs w:val="28"/>
        </w:rPr>
        <w:t xml:space="preserve">«Баба-Яга» </w:t>
      </w:r>
      <w:r w:rsidR="00196F7A">
        <w:t>–</w:t>
      </w:r>
      <w:r w:rsidRPr="006A25B6">
        <w:rPr>
          <w:rFonts w:ascii="Times New Roman" w:hAnsi="Times New Roman" w:cs="Times New Roman"/>
          <w:sz w:val="28"/>
          <w:szCs w:val="28"/>
        </w:rPr>
        <w:t xml:space="preserve"> картинка сказочного полёта в темпе </w:t>
      </w:r>
      <w:r w:rsidR="004A355A">
        <w:rPr>
          <w:rFonts w:ascii="Times New Roman" w:hAnsi="Times New Roman" w:cs="Times New Roman"/>
          <w:sz w:val="28"/>
          <w:szCs w:val="28"/>
          <w:lang w:val="en-US"/>
        </w:rPr>
        <w:t>presto</w:t>
      </w:r>
      <w:r w:rsidRPr="006A25B6">
        <w:rPr>
          <w:rFonts w:ascii="Times New Roman" w:hAnsi="Times New Roman" w:cs="Times New Roman"/>
          <w:sz w:val="28"/>
          <w:szCs w:val="28"/>
        </w:rPr>
        <w:t>.Пьеса написана в трёхчастной форме, однако контраст середины здесь почти незаметен из-за непрерывного движения. Кульминацией становится начало репризы, звучащее на октаву выше по сравнению с первой частью. Резче звучат «выкрики» Бабы-Яги, словно пролетевшей над самой головой и стремительно удаляющейся. Впечатление «удаления» создано благодаря постепенному переходу в низкий регистр и затуханию динамики. Улетела...</w:t>
      </w:r>
    </w:p>
    <w:p w:rsidR="00FC747A" w:rsidRPr="00CB3AE3" w:rsidRDefault="00FC747A" w:rsidP="00BC63AB">
      <w:pPr>
        <w:spacing w:after="0"/>
        <w:ind w:firstLine="709"/>
        <w:jc w:val="both"/>
        <w:rPr>
          <w:rFonts w:ascii="Times New Roman" w:hAnsi="Times New Roman" w:cs="Times New Roman"/>
          <w:sz w:val="28"/>
          <w:szCs w:val="28"/>
        </w:rPr>
      </w:pPr>
      <w:r w:rsidRPr="00CB3AE3">
        <w:rPr>
          <w:rFonts w:ascii="Times New Roman" w:hAnsi="Times New Roman" w:cs="Times New Roman"/>
          <w:sz w:val="28"/>
          <w:szCs w:val="28"/>
        </w:rPr>
        <w:t xml:space="preserve">Итак, после всех треволнений, переживаний, путешествий, после насыщенного впечатлениями дня </w:t>
      </w:r>
      <w:r w:rsidR="00BC63AB" w:rsidRPr="00B3506C">
        <w:rPr>
          <w:rFonts w:ascii="Times New Roman" w:hAnsi="Times New Roman" w:cs="Times New Roman"/>
          <w:sz w:val="24"/>
          <w:szCs w:val="24"/>
        </w:rPr>
        <w:t>–</w:t>
      </w:r>
      <w:r w:rsidRPr="00CB3AE3">
        <w:rPr>
          <w:rFonts w:ascii="Times New Roman" w:hAnsi="Times New Roman" w:cs="Times New Roman"/>
          <w:sz w:val="28"/>
          <w:szCs w:val="28"/>
        </w:rPr>
        <w:t xml:space="preserve"> засыпая, ребёнок мечтает. Его мечту воплощает прекрасная мелодия пьесы. Истоки её – в вокальной музыке </w:t>
      </w:r>
      <w:r w:rsidRPr="00CB3AE3">
        <w:rPr>
          <w:rFonts w:ascii="Times New Roman" w:hAnsi="Times New Roman" w:cs="Times New Roman"/>
          <w:sz w:val="28"/>
          <w:szCs w:val="28"/>
        </w:rPr>
        <w:lastRenderedPageBreak/>
        <w:t xml:space="preserve">широкого дыхания </w:t>
      </w:r>
      <w:r w:rsidR="00BC63AB" w:rsidRPr="00B3506C">
        <w:rPr>
          <w:rFonts w:ascii="Times New Roman" w:hAnsi="Times New Roman" w:cs="Times New Roman"/>
          <w:sz w:val="24"/>
          <w:szCs w:val="24"/>
        </w:rPr>
        <w:t>–</w:t>
      </w:r>
      <w:r w:rsidRPr="00CB3AE3">
        <w:rPr>
          <w:rFonts w:ascii="Times New Roman" w:hAnsi="Times New Roman" w:cs="Times New Roman"/>
          <w:sz w:val="28"/>
          <w:szCs w:val="28"/>
        </w:rPr>
        <w:t xml:space="preserve"> оперной арии, романсе. Здесь мелодия, развиваясь небольшими фразами </w:t>
      </w:r>
      <w:r w:rsidR="00BC63AB" w:rsidRPr="00B3506C">
        <w:rPr>
          <w:rFonts w:ascii="Times New Roman" w:hAnsi="Times New Roman" w:cs="Times New Roman"/>
          <w:sz w:val="24"/>
          <w:szCs w:val="24"/>
        </w:rPr>
        <w:t>–</w:t>
      </w:r>
      <w:r w:rsidRPr="00CB3AE3">
        <w:rPr>
          <w:rFonts w:ascii="Times New Roman" w:hAnsi="Times New Roman" w:cs="Times New Roman"/>
          <w:sz w:val="28"/>
          <w:szCs w:val="28"/>
        </w:rPr>
        <w:t xml:space="preserve"> «волнами», постепенно «расцветает». Мечтательная, лирическая, мягкая она приходит к ребенку как тихая колыбельная. (пьеса прозвучит в переложении для саксофона и фортепиано).</w:t>
      </w:r>
    </w:p>
    <w:p w:rsidR="009B1B8C" w:rsidRDefault="009B1B8C" w:rsidP="009B1B8C">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FC747A" w:rsidRPr="00CB3AE3">
        <w:rPr>
          <w:rFonts w:ascii="Times New Roman" w:hAnsi="Times New Roman" w:cs="Times New Roman"/>
          <w:sz w:val="28"/>
          <w:szCs w:val="28"/>
        </w:rPr>
        <w:t>Шарманщик поёт</w:t>
      </w:r>
      <w:r>
        <w:rPr>
          <w:rFonts w:ascii="Times New Roman" w:hAnsi="Times New Roman" w:cs="Times New Roman"/>
          <w:sz w:val="28"/>
          <w:szCs w:val="28"/>
        </w:rPr>
        <w:t xml:space="preserve">». </w:t>
      </w:r>
      <w:r w:rsidR="00FC747A" w:rsidRPr="00CB3AE3">
        <w:rPr>
          <w:rFonts w:ascii="Times New Roman" w:hAnsi="Times New Roman" w:cs="Times New Roman"/>
          <w:sz w:val="28"/>
          <w:szCs w:val="28"/>
        </w:rPr>
        <w:t>Эта пьеса является жанрово-характеристической зарисовкой, звуки которой изображают старика. Он крутит ручку шарманки и из неё льются красивые протяжные звуки. Незатейливая, но мудро-спокойная тема рассеивает мрачные мысли ребёнка.</w:t>
      </w:r>
    </w:p>
    <w:p w:rsidR="00FC747A" w:rsidRPr="00CB3AE3" w:rsidRDefault="00FC747A" w:rsidP="009B1B8C">
      <w:pPr>
        <w:spacing w:after="0"/>
        <w:ind w:firstLine="709"/>
        <w:jc w:val="both"/>
        <w:rPr>
          <w:rFonts w:ascii="Times New Roman" w:hAnsi="Times New Roman" w:cs="Times New Roman"/>
          <w:sz w:val="28"/>
          <w:szCs w:val="28"/>
        </w:rPr>
      </w:pPr>
      <w:r w:rsidRPr="00CB3AE3">
        <w:rPr>
          <w:rFonts w:ascii="Times New Roman" w:hAnsi="Times New Roman" w:cs="Times New Roman"/>
          <w:sz w:val="28"/>
          <w:szCs w:val="28"/>
        </w:rPr>
        <w:t>Первая часть – простая песенка шарманщика, звучащая в ритме вальса. Несмотря на ее мажорный лад в музыке проступает и минорная окраска: Вторая часть изображает игру старенькой, разбитой шарманки (эту музыку можно назвать звукоподражанием).</w:t>
      </w:r>
    </w:p>
    <w:p w:rsidR="009B1B8C" w:rsidRDefault="00FC747A" w:rsidP="009B1B8C">
      <w:pPr>
        <w:pStyle w:val="a3"/>
        <w:shd w:val="clear" w:color="auto" w:fill="FFFFFF"/>
        <w:spacing w:before="0" w:beforeAutospacing="0" w:after="0" w:afterAutospacing="0" w:line="276" w:lineRule="auto"/>
        <w:ind w:firstLine="709"/>
        <w:jc w:val="both"/>
        <w:rPr>
          <w:sz w:val="28"/>
          <w:szCs w:val="28"/>
        </w:rPr>
      </w:pPr>
      <w:r w:rsidRPr="00E16A89">
        <w:rPr>
          <w:sz w:val="28"/>
          <w:szCs w:val="28"/>
        </w:rPr>
        <w:t xml:space="preserve">Завершает цикл </w:t>
      </w:r>
      <w:r w:rsidR="009B1B8C">
        <w:rPr>
          <w:sz w:val="28"/>
          <w:szCs w:val="28"/>
        </w:rPr>
        <w:t>«</w:t>
      </w:r>
      <w:r w:rsidRPr="00E16A89">
        <w:rPr>
          <w:sz w:val="28"/>
          <w:szCs w:val="28"/>
        </w:rPr>
        <w:t>Детский альбом</w:t>
      </w:r>
      <w:r w:rsidR="009B1B8C">
        <w:rPr>
          <w:sz w:val="28"/>
          <w:szCs w:val="28"/>
        </w:rPr>
        <w:t>»пьеса под названием «В церкви»</w:t>
      </w:r>
      <w:r w:rsidRPr="00E16A89">
        <w:rPr>
          <w:sz w:val="28"/>
          <w:szCs w:val="28"/>
        </w:rPr>
        <w:t>.</w:t>
      </w:r>
    </w:p>
    <w:p w:rsidR="009B1B8C" w:rsidRDefault="00FC747A" w:rsidP="009B1B8C">
      <w:pPr>
        <w:pStyle w:val="a3"/>
        <w:shd w:val="clear" w:color="auto" w:fill="FFFFFF"/>
        <w:spacing w:before="0" w:beforeAutospacing="0" w:after="0" w:afterAutospacing="0" w:line="276" w:lineRule="auto"/>
        <w:ind w:firstLine="709"/>
        <w:jc w:val="both"/>
        <w:rPr>
          <w:sz w:val="28"/>
          <w:szCs w:val="28"/>
        </w:rPr>
      </w:pPr>
      <w:r w:rsidRPr="00E16A89">
        <w:rPr>
          <w:sz w:val="28"/>
          <w:szCs w:val="28"/>
        </w:rPr>
        <w:t>Вечером каждый человек благодарил Бога за прожитый день и просил хорошего сна, испрашивал прощение за совершенные проступки (например, ребёнок не слушался родителей или капризничал).</w:t>
      </w:r>
    </w:p>
    <w:p w:rsidR="009B1B8C" w:rsidRDefault="00FC747A" w:rsidP="009B1B8C">
      <w:pPr>
        <w:pStyle w:val="a3"/>
        <w:shd w:val="clear" w:color="auto" w:fill="FFFFFF"/>
        <w:spacing w:before="0" w:beforeAutospacing="0" w:after="0" w:afterAutospacing="0" w:line="276" w:lineRule="auto"/>
        <w:ind w:firstLine="709"/>
        <w:jc w:val="both"/>
        <w:rPr>
          <w:sz w:val="28"/>
          <w:szCs w:val="28"/>
        </w:rPr>
      </w:pPr>
      <w:r w:rsidRPr="00E16A89">
        <w:rPr>
          <w:sz w:val="28"/>
          <w:szCs w:val="28"/>
        </w:rPr>
        <w:t>Даже если не знать, как П. Чайковский относился к религии и церкви, сам факт завершения большого циклического музыкального произведения пьесой, навеянной образами церковной службы, должен убедить нас в трепетном отношении композитора к православным церковным обрядам.</w:t>
      </w:r>
    </w:p>
    <w:p w:rsidR="009B1B8C" w:rsidRDefault="00FC747A" w:rsidP="009B1B8C">
      <w:pPr>
        <w:pStyle w:val="a3"/>
        <w:shd w:val="clear" w:color="auto" w:fill="FFFFFF"/>
        <w:spacing w:before="0" w:beforeAutospacing="0" w:after="0" w:afterAutospacing="0" w:line="276" w:lineRule="auto"/>
        <w:ind w:firstLine="709"/>
        <w:jc w:val="both"/>
        <w:rPr>
          <w:sz w:val="28"/>
          <w:szCs w:val="28"/>
        </w:rPr>
      </w:pPr>
      <w:r w:rsidRPr="00E16A89">
        <w:rPr>
          <w:sz w:val="28"/>
          <w:szCs w:val="28"/>
        </w:rPr>
        <w:t>Интересно, что П. Чайковский использовал для этой пьесы мелодию покаянного псалма, настоящей молитвы, которую поют в церкви. Поэтому музыка звучит серьёзно и строго, совсем не по-детски. Это говорит о том, что П. Чайковский не упрощал музыку, которую он сочинял для детей, а писал её с такой же глубиной чувств, как и «взрослую».</w:t>
      </w:r>
    </w:p>
    <w:p w:rsidR="00FC747A" w:rsidRPr="00E16A89" w:rsidRDefault="00FC747A" w:rsidP="009B1B8C">
      <w:pPr>
        <w:pStyle w:val="a3"/>
        <w:shd w:val="clear" w:color="auto" w:fill="FFFFFF"/>
        <w:spacing w:before="0" w:beforeAutospacing="0" w:after="0" w:afterAutospacing="0" w:line="276" w:lineRule="auto"/>
        <w:ind w:firstLine="709"/>
        <w:jc w:val="both"/>
        <w:rPr>
          <w:sz w:val="28"/>
          <w:szCs w:val="28"/>
        </w:rPr>
      </w:pPr>
      <w:r w:rsidRPr="00E16A89">
        <w:rPr>
          <w:sz w:val="28"/>
          <w:szCs w:val="28"/>
        </w:rPr>
        <w:t>Если внимательно прислушаться, то можно заметить, что в конце обеих пьес есть повторяющиеся звуки в басу. Но в «Утренней молитве» они звучат строго и спокойно, на фоне светлой мелодии, а в</w:t>
      </w:r>
      <w:r w:rsidR="00196F7A">
        <w:rPr>
          <w:sz w:val="28"/>
          <w:szCs w:val="28"/>
        </w:rPr>
        <w:t>-</w:t>
      </w:r>
      <w:r w:rsidRPr="00E16A89">
        <w:rPr>
          <w:sz w:val="28"/>
          <w:szCs w:val="28"/>
        </w:rPr>
        <w:t xml:space="preserve">вечерней </w:t>
      </w:r>
      <w:r w:rsidR="009B1B8C" w:rsidRPr="00B3506C">
        <w:t>–</w:t>
      </w:r>
      <w:r w:rsidRPr="00E16A89">
        <w:rPr>
          <w:sz w:val="28"/>
          <w:szCs w:val="28"/>
        </w:rPr>
        <w:t xml:space="preserve"> более мрачно, сосредоточенно, устало. День угас, спускается ночная тьма, всё затихает, успокаивается, замирает...</w:t>
      </w:r>
    </w:p>
    <w:p w:rsidR="00C0277B" w:rsidRDefault="00FC747A" w:rsidP="00C0277B">
      <w:pPr>
        <w:pStyle w:val="a3"/>
        <w:shd w:val="clear" w:color="auto" w:fill="FFFFFF"/>
        <w:spacing w:before="0" w:beforeAutospacing="0" w:after="0" w:afterAutospacing="0" w:line="276" w:lineRule="auto"/>
        <w:ind w:firstLine="709"/>
        <w:jc w:val="both"/>
        <w:rPr>
          <w:sz w:val="28"/>
          <w:szCs w:val="28"/>
          <w:shd w:val="clear" w:color="auto" w:fill="FFFFFF"/>
        </w:rPr>
      </w:pPr>
      <w:r w:rsidRPr="00E16A89">
        <w:rPr>
          <w:sz w:val="28"/>
          <w:szCs w:val="28"/>
          <w:shd w:val="clear" w:color="auto" w:fill="FFFFFF"/>
        </w:rPr>
        <w:t>«Детский альбом</w:t>
      </w:r>
      <w:r w:rsidR="00C0277B">
        <w:rPr>
          <w:sz w:val="28"/>
          <w:szCs w:val="28"/>
          <w:shd w:val="clear" w:color="auto" w:fill="FFFFFF"/>
        </w:rPr>
        <w:t xml:space="preserve">» </w:t>
      </w:r>
      <w:r w:rsidR="00C0277B" w:rsidRPr="00B3506C">
        <w:t>–</w:t>
      </w:r>
      <w:r w:rsidR="00C0277B">
        <w:rPr>
          <w:sz w:val="28"/>
          <w:szCs w:val="28"/>
          <w:shd w:val="clear" w:color="auto" w:fill="FFFFFF"/>
        </w:rPr>
        <w:t xml:space="preserve"> уникальный цикл, одно из са</w:t>
      </w:r>
      <w:r w:rsidRPr="00E16A89">
        <w:rPr>
          <w:sz w:val="28"/>
          <w:szCs w:val="28"/>
          <w:shd w:val="clear" w:color="auto" w:fill="FFFFFF"/>
        </w:rPr>
        <w:t xml:space="preserve">мых понятных, близких сердцу каждого ребенка </w:t>
      </w:r>
      <w:r w:rsidR="00C0277B" w:rsidRPr="00B3506C">
        <w:t>–</w:t>
      </w:r>
      <w:r w:rsidR="00C0277B">
        <w:rPr>
          <w:sz w:val="28"/>
          <w:szCs w:val="28"/>
          <w:shd w:val="clear" w:color="auto" w:fill="FFFFFF"/>
        </w:rPr>
        <w:t xml:space="preserve"> и одновремен</w:t>
      </w:r>
      <w:r w:rsidRPr="00E16A89">
        <w:rPr>
          <w:sz w:val="28"/>
          <w:szCs w:val="28"/>
          <w:shd w:val="clear" w:color="auto" w:fill="FFFFFF"/>
        </w:rPr>
        <w:t>но одно из наиболее глубоких сочинений Чайковского.</w:t>
      </w:r>
    </w:p>
    <w:p w:rsidR="00A32CB0" w:rsidRPr="00196F7A" w:rsidRDefault="00FC747A" w:rsidP="00196F7A">
      <w:pPr>
        <w:pStyle w:val="a3"/>
        <w:shd w:val="clear" w:color="auto" w:fill="FFFFFF"/>
        <w:spacing w:before="0" w:beforeAutospacing="0" w:after="0" w:afterAutospacing="0" w:line="276" w:lineRule="auto"/>
        <w:ind w:firstLine="709"/>
        <w:jc w:val="both"/>
        <w:rPr>
          <w:sz w:val="28"/>
          <w:szCs w:val="28"/>
          <w:shd w:val="clear" w:color="auto" w:fill="FFFFFF"/>
        </w:rPr>
      </w:pPr>
      <w:r w:rsidRPr="00E16A89">
        <w:rPr>
          <w:sz w:val="28"/>
          <w:szCs w:val="28"/>
          <w:shd w:val="clear" w:color="auto" w:fill="FFFFFF"/>
        </w:rPr>
        <w:t xml:space="preserve">Как мы видим </w:t>
      </w:r>
      <w:r w:rsidR="008629C5" w:rsidRPr="00B3506C">
        <w:t>–</w:t>
      </w:r>
      <w:r w:rsidRPr="00E16A89">
        <w:rPr>
          <w:sz w:val="28"/>
          <w:szCs w:val="28"/>
          <w:shd w:val="clear" w:color="auto" w:fill="FFFFFF"/>
        </w:rPr>
        <w:t xml:space="preserve"> эта музыка востребована в третьем тысячелетии. Изменились игрушки, которыми мы играем, наши игры, наш досуг, изменились танцы, наряды, наш внешний вид, но наша душа осталась такой же, неизменным остался мир чувств, духовные ценности. Радость и печаль, любовь и разлука… мы чувствуем, радуемся и плачем так же</w:t>
      </w:r>
      <w:r w:rsidR="008629C5">
        <w:rPr>
          <w:sz w:val="28"/>
          <w:szCs w:val="28"/>
          <w:shd w:val="clear" w:color="auto" w:fill="FFFFFF"/>
        </w:rPr>
        <w:t>,</w:t>
      </w:r>
      <w:r w:rsidRPr="00E16A89">
        <w:rPr>
          <w:sz w:val="28"/>
          <w:szCs w:val="28"/>
          <w:shd w:val="clear" w:color="auto" w:fill="FFFFFF"/>
        </w:rPr>
        <w:t xml:space="preserve"> как и 150 лет </w:t>
      </w:r>
      <w:r w:rsidRPr="00E16A89">
        <w:rPr>
          <w:sz w:val="28"/>
          <w:szCs w:val="28"/>
          <w:shd w:val="clear" w:color="auto" w:fill="FFFFFF"/>
        </w:rPr>
        <w:lastRenderedPageBreak/>
        <w:t>назад. И понять это помогает нам музыка, цикл фортепианных пьес «Детский альбом».</w:t>
      </w:r>
      <w:bookmarkStart w:id="0" w:name="_GoBack"/>
      <w:bookmarkEnd w:id="0"/>
    </w:p>
    <w:sectPr w:rsidR="00A32CB0" w:rsidRPr="00196F7A" w:rsidSect="00196F7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32B" w:rsidRDefault="001E032B" w:rsidP="00196F7A">
      <w:pPr>
        <w:spacing w:after="0" w:line="240" w:lineRule="auto"/>
      </w:pPr>
      <w:r>
        <w:separator/>
      </w:r>
    </w:p>
  </w:endnote>
  <w:endnote w:type="continuationSeparator" w:id="1">
    <w:p w:rsidR="001E032B" w:rsidRDefault="001E032B" w:rsidP="00196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458246"/>
      <w:docPartObj>
        <w:docPartGallery w:val="Page Numbers (Bottom of Page)"/>
        <w:docPartUnique/>
      </w:docPartObj>
    </w:sdtPr>
    <w:sdtContent>
      <w:p w:rsidR="00196F7A" w:rsidRDefault="007A2242">
        <w:pPr>
          <w:pStyle w:val="ab"/>
          <w:jc w:val="right"/>
        </w:pPr>
        <w:r>
          <w:fldChar w:fldCharType="begin"/>
        </w:r>
        <w:r w:rsidR="00196F7A">
          <w:instrText>PAGE   \* MERGEFORMAT</w:instrText>
        </w:r>
        <w:r>
          <w:fldChar w:fldCharType="separate"/>
        </w:r>
        <w:r w:rsidR="00980967">
          <w:rPr>
            <w:noProof/>
          </w:rPr>
          <w:t>3</w:t>
        </w:r>
        <w:r>
          <w:fldChar w:fldCharType="end"/>
        </w:r>
      </w:p>
    </w:sdtContent>
  </w:sdt>
  <w:p w:rsidR="00196F7A" w:rsidRDefault="00196F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32B" w:rsidRDefault="001E032B" w:rsidP="00196F7A">
      <w:pPr>
        <w:spacing w:after="0" w:line="240" w:lineRule="auto"/>
      </w:pPr>
      <w:r>
        <w:separator/>
      </w:r>
    </w:p>
  </w:footnote>
  <w:footnote w:type="continuationSeparator" w:id="1">
    <w:p w:rsidR="001E032B" w:rsidRDefault="001E032B" w:rsidP="00196F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145"/>
    <w:multiLevelType w:val="multilevel"/>
    <w:tmpl w:val="300A6518"/>
    <w:lvl w:ilvl="0">
      <w:start w:val="1"/>
      <w:numFmt w:val="decimal"/>
      <w:lvlText w:val="%1."/>
      <w:lvlJc w:val="left"/>
      <w:pPr>
        <w:ind w:left="720" w:hanging="360"/>
      </w:p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
    <w:nsid w:val="4EF83584"/>
    <w:multiLevelType w:val="multilevel"/>
    <w:tmpl w:val="3F4EE3E2"/>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79E103F8"/>
    <w:multiLevelType w:val="multilevel"/>
    <w:tmpl w:val="3F4EE3E2"/>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0"/>
    <w:footnote w:id="1"/>
  </w:footnotePr>
  <w:endnotePr>
    <w:endnote w:id="0"/>
    <w:endnote w:id="1"/>
  </w:endnotePr>
  <w:compat/>
  <w:rsids>
    <w:rsidRoot w:val="003E16BF"/>
    <w:rsid w:val="00196F7A"/>
    <w:rsid w:val="001E032B"/>
    <w:rsid w:val="00242D76"/>
    <w:rsid w:val="00363365"/>
    <w:rsid w:val="003E16BF"/>
    <w:rsid w:val="004A355A"/>
    <w:rsid w:val="00535252"/>
    <w:rsid w:val="00672C91"/>
    <w:rsid w:val="006A25B6"/>
    <w:rsid w:val="007A2242"/>
    <w:rsid w:val="008629C5"/>
    <w:rsid w:val="0088523C"/>
    <w:rsid w:val="00961480"/>
    <w:rsid w:val="00980967"/>
    <w:rsid w:val="00984E64"/>
    <w:rsid w:val="0099467B"/>
    <w:rsid w:val="009B1B8C"/>
    <w:rsid w:val="00A009BA"/>
    <w:rsid w:val="00A51738"/>
    <w:rsid w:val="00A570F7"/>
    <w:rsid w:val="00A851FF"/>
    <w:rsid w:val="00A856D4"/>
    <w:rsid w:val="00AD0211"/>
    <w:rsid w:val="00BB5DDA"/>
    <w:rsid w:val="00BC63AB"/>
    <w:rsid w:val="00C0277B"/>
    <w:rsid w:val="00CB3AE3"/>
    <w:rsid w:val="00D21865"/>
    <w:rsid w:val="00D41AB7"/>
    <w:rsid w:val="00D70EA2"/>
    <w:rsid w:val="00E16A89"/>
    <w:rsid w:val="00E67AFF"/>
    <w:rsid w:val="00ED5916"/>
    <w:rsid w:val="00FC74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74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C747A"/>
    <w:rPr>
      <w:i/>
      <w:iCs/>
    </w:rPr>
  </w:style>
  <w:style w:type="character" w:styleId="a5">
    <w:name w:val="Strong"/>
    <w:basedOn w:val="a0"/>
    <w:uiPriority w:val="22"/>
    <w:qFormat/>
    <w:rsid w:val="00FC747A"/>
    <w:rPr>
      <w:b/>
      <w:bCs/>
    </w:rPr>
  </w:style>
  <w:style w:type="paragraph" w:styleId="a6">
    <w:name w:val="List Paragraph"/>
    <w:basedOn w:val="a"/>
    <w:uiPriority w:val="34"/>
    <w:qFormat/>
    <w:rsid w:val="00FC747A"/>
    <w:pPr>
      <w:ind w:left="720"/>
      <w:contextualSpacing/>
    </w:pPr>
  </w:style>
  <w:style w:type="paragraph" w:styleId="a7">
    <w:name w:val="Body Text"/>
    <w:basedOn w:val="a"/>
    <w:link w:val="a8"/>
    <w:unhideWhenUsed/>
    <w:rsid w:val="00FC747A"/>
    <w:pPr>
      <w:widowControl w:val="0"/>
      <w:suppressAutoHyphens/>
      <w:spacing w:after="283" w:line="240" w:lineRule="auto"/>
    </w:pPr>
    <w:rPr>
      <w:rFonts w:ascii="Times New Roman" w:eastAsia="Lucida Sans Unicode" w:hAnsi="Times New Roman" w:cs="Tahoma"/>
      <w:color w:val="000000"/>
      <w:kern w:val="2"/>
      <w:sz w:val="24"/>
      <w:szCs w:val="24"/>
      <w:lang w:val="en-US" w:bidi="en-US"/>
    </w:rPr>
  </w:style>
  <w:style w:type="character" w:customStyle="1" w:styleId="a8">
    <w:name w:val="Основной текст Знак"/>
    <w:basedOn w:val="a0"/>
    <w:link w:val="a7"/>
    <w:rsid w:val="00FC747A"/>
    <w:rPr>
      <w:rFonts w:ascii="Times New Roman" w:eastAsia="Lucida Sans Unicode" w:hAnsi="Times New Roman" w:cs="Tahoma"/>
      <w:color w:val="000000"/>
      <w:kern w:val="2"/>
      <w:sz w:val="24"/>
      <w:szCs w:val="24"/>
      <w:lang w:val="en-US" w:bidi="en-US"/>
    </w:rPr>
  </w:style>
  <w:style w:type="paragraph" w:styleId="a9">
    <w:name w:val="header"/>
    <w:basedOn w:val="a"/>
    <w:link w:val="aa"/>
    <w:uiPriority w:val="99"/>
    <w:unhideWhenUsed/>
    <w:rsid w:val="00196F7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6F7A"/>
  </w:style>
  <w:style w:type="paragraph" w:styleId="ab">
    <w:name w:val="footer"/>
    <w:basedOn w:val="a"/>
    <w:link w:val="ac"/>
    <w:uiPriority w:val="99"/>
    <w:unhideWhenUsed/>
    <w:rsid w:val="00196F7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6F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0835-4EBC-4E0E-9A30-9D4F16F1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Марина</cp:lastModifiedBy>
  <cp:revision>25</cp:revision>
  <dcterms:created xsi:type="dcterms:W3CDTF">2019-04-05T14:24:00Z</dcterms:created>
  <dcterms:modified xsi:type="dcterms:W3CDTF">2019-04-05T16:05:00Z</dcterms:modified>
</cp:coreProperties>
</file>