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888" w:rsidRDefault="009A3888" w:rsidP="009A3888">
      <w:pPr>
        <w:spacing w:after="0" w:line="360" w:lineRule="auto"/>
        <w:ind w:firstLine="709"/>
        <w:jc w:val="center"/>
        <w:rPr>
          <w:rFonts w:ascii="Times New Roman" w:hAnsi="Times New Roman" w:cs="Times New Roman"/>
          <w:b/>
          <w:sz w:val="28"/>
          <w:szCs w:val="28"/>
        </w:rPr>
      </w:pPr>
      <w:r w:rsidRPr="009A3888">
        <w:rPr>
          <w:rFonts w:ascii="Times New Roman" w:hAnsi="Times New Roman" w:cs="Times New Roman"/>
          <w:b/>
          <w:sz w:val="28"/>
          <w:szCs w:val="28"/>
        </w:rPr>
        <w:t xml:space="preserve">ИНТЕГРАЦИЯ ИСКУССТВ </w:t>
      </w:r>
      <w:r w:rsidR="00AD3FE8">
        <w:rPr>
          <w:rFonts w:ascii="Times New Roman" w:hAnsi="Times New Roman" w:cs="Times New Roman"/>
          <w:b/>
          <w:sz w:val="28"/>
          <w:szCs w:val="28"/>
        </w:rPr>
        <w:t xml:space="preserve"> </w:t>
      </w:r>
      <w:r w:rsidRPr="009A3888">
        <w:rPr>
          <w:rFonts w:ascii="Times New Roman" w:hAnsi="Times New Roman" w:cs="Times New Roman"/>
          <w:b/>
          <w:sz w:val="28"/>
          <w:szCs w:val="28"/>
        </w:rPr>
        <w:t xml:space="preserve">В </w:t>
      </w:r>
      <w:r w:rsidR="00AD3FE8">
        <w:rPr>
          <w:rFonts w:ascii="Times New Roman" w:hAnsi="Times New Roman" w:cs="Times New Roman"/>
          <w:b/>
          <w:sz w:val="28"/>
          <w:szCs w:val="28"/>
        </w:rPr>
        <w:t xml:space="preserve"> </w:t>
      </w:r>
      <w:bookmarkStart w:id="0" w:name="_GoBack"/>
      <w:bookmarkEnd w:id="0"/>
      <w:r w:rsidRPr="009A3888">
        <w:rPr>
          <w:rFonts w:ascii="Times New Roman" w:hAnsi="Times New Roman" w:cs="Times New Roman"/>
          <w:b/>
          <w:sz w:val="28"/>
          <w:szCs w:val="28"/>
        </w:rPr>
        <w:t>РАЗВИТИИ ХУДОЖЕСТВЕННО</w:t>
      </w:r>
      <w:r>
        <w:rPr>
          <w:rFonts w:ascii="Times New Roman" w:hAnsi="Times New Roman" w:cs="Times New Roman"/>
          <w:b/>
          <w:sz w:val="28"/>
          <w:szCs w:val="28"/>
        </w:rPr>
        <w:t xml:space="preserve"> </w:t>
      </w:r>
      <w:proofErr w:type="gramStart"/>
      <w:r w:rsidRPr="009A3888">
        <w:rPr>
          <w:rFonts w:ascii="Times New Roman" w:hAnsi="Times New Roman" w:cs="Times New Roman"/>
          <w:sz w:val="28"/>
          <w:szCs w:val="28"/>
        </w:rPr>
        <w:t>-</w:t>
      </w:r>
      <w:r w:rsidRPr="009A3888">
        <w:rPr>
          <w:rFonts w:ascii="Times New Roman" w:hAnsi="Times New Roman" w:cs="Times New Roman"/>
          <w:b/>
          <w:sz w:val="28"/>
          <w:szCs w:val="28"/>
        </w:rPr>
        <w:t>О</w:t>
      </w:r>
      <w:proofErr w:type="gramEnd"/>
      <w:r w:rsidRPr="009A3888">
        <w:rPr>
          <w:rFonts w:ascii="Times New Roman" w:hAnsi="Times New Roman" w:cs="Times New Roman"/>
          <w:b/>
          <w:sz w:val="28"/>
          <w:szCs w:val="28"/>
        </w:rPr>
        <w:t>БРАЗНОГО МЫШЛЕНИЯ НА УРОКАХ МУЗЫКИ</w:t>
      </w:r>
    </w:p>
    <w:p w:rsidR="004136E8" w:rsidRPr="009A3888" w:rsidRDefault="004136E8" w:rsidP="009A3888">
      <w:pPr>
        <w:spacing w:after="0" w:line="360" w:lineRule="auto"/>
        <w:ind w:firstLine="709"/>
        <w:jc w:val="center"/>
        <w:rPr>
          <w:rFonts w:ascii="Times New Roman" w:hAnsi="Times New Roman" w:cs="Times New Roman"/>
          <w:b/>
          <w:sz w:val="28"/>
          <w:szCs w:val="28"/>
        </w:rPr>
      </w:pPr>
    </w:p>
    <w:p w:rsidR="009A3888" w:rsidRPr="009A3888" w:rsidRDefault="009A3888" w:rsidP="009A3888">
      <w:pPr>
        <w:spacing w:after="0" w:line="360" w:lineRule="auto"/>
        <w:ind w:firstLine="709"/>
        <w:jc w:val="both"/>
        <w:rPr>
          <w:rFonts w:ascii="Times New Roman" w:hAnsi="Times New Roman" w:cs="Times New Roman"/>
          <w:sz w:val="28"/>
          <w:szCs w:val="28"/>
        </w:rPr>
      </w:pPr>
      <w:r w:rsidRPr="009A3888">
        <w:rPr>
          <w:rFonts w:ascii="Times New Roman" w:hAnsi="Times New Roman" w:cs="Times New Roman"/>
          <w:b/>
          <w:sz w:val="28"/>
          <w:szCs w:val="28"/>
        </w:rPr>
        <w:t xml:space="preserve">Аннотация: </w:t>
      </w:r>
      <w:r w:rsidRPr="009A3888">
        <w:rPr>
          <w:rFonts w:ascii="Times New Roman" w:hAnsi="Times New Roman" w:cs="Times New Roman"/>
          <w:sz w:val="28"/>
          <w:szCs w:val="28"/>
        </w:rPr>
        <w:t>в статье раскрывается проблема развития художественно-образного мышления младших школьников в процессе уроков музыки. В качестве условия развития художественно-образного мышления младших школьников обуславливается применением интеграц</w:t>
      </w:r>
      <w:proofErr w:type="gramStart"/>
      <w:r w:rsidRPr="009A3888">
        <w:rPr>
          <w:rFonts w:ascii="Times New Roman" w:hAnsi="Times New Roman" w:cs="Times New Roman"/>
          <w:sz w:val="28"/>
          <w:szCs w:val="28"/>
        </w:rPr>
        <w:t>ии и ее</w:t>
      </w:r>
      <w:proofErr w:type="gramEnd"/>
      <w:r w:rsidRPr="009A3888">
        <w:rPr>
          <w:rFonts w:ascii="Times New Roman" w:hAnsi="Times New Roman" w:cs="Times New Roman"/>
          <w:sz w:val="28"/>
          <w:szCs w:val="28"/>
        </w:rPr>
        <w:t xml:space="preserve"> видов, </w:t>
      </w:r>
      <w:proofErr w:type="spellStart"/>
      <w:r w:rsidRPr="009A3888">
        <w:rPr>
          <w:rFonts w:ascii="Times New Roman" w:hAnsi="Times New Roman" w:cs="Times New Roman"/>
          <w:sz w:val="28"/>
          <w:szCs w:val="28"/>
        </w:rPr>
        <w:t>межпредметная</w:t>
      </w:r>
      <w:proofErr w:type="spellEnd"/>
      <w:r w:rsidRPr="009A3888">
        <w:rPr>
          <w:rFonts w:ascii="Times New Roman" w:hAnsi="Times New Roman" w:cs="Times New Roman"/>
          <w:sz w:val="28"/>
          <w:szCs w:val="28"/>
        </w:rPr>
        <w:t xml:space="preserve"> и </w:t>
      </w:r>
      <w:proofErr w:type="spellStart"/>
      <w:r w:rsidRPr="009A3888">
        <w:rPr>
          <w:rFonts w:ascii="Times New Roman" w:hAnsi="Times New Roman" w:cs="Times New Roman"/>
          <w:sz w:val="28"/>
          <w:szCs w:val="28"/>
        </w:rPr>
        <w:t>полихудожественная</w:t>
      </w:r>
      <w:proofErr w:type="spellEnd"/>
      <w:r w:rsidRPr="009A3888">
        <w:rPr>
          <w:rFonts w:ascii="Times New Roman" w:hAnsi="Times New Roman" w:cs="Times New Roman"/>
          <w:sz w:val="28"/>
          <w:szCs w:val="28"/>
        </w:rPr>
        <w:t>, на уроках музыки. Подробно описываются варианты интеграции различных учебных предметов эстетического направления, видов искусств с музыкой и методика работы по развитию художественно-образного мышления с использованием интегрированного обучения на уроках музыке в начальной школе.</w:t>
      </w:r>
    </w:p>
    <w:p w:rsidR="009A3888" w:rsidRPr="009A3888" w:rsidRDefault="009A3888" w:rsidP="009A3888">
      <w:pPr>
        <w:spacing w:after="0" w:line="360" w:lineRule="auto"/>
        <w:ind w:firstLine="709"/>
        <w:jc w:val="both"/>
        <w:rPr>
          <w:rFonts w:ascii="Times New Roman" w:hAnsi="Times New Roman" w:cs="Times New Roman"/>
          <w:b/>
          <w:sz w:val="28"/>
          <w:szCs w:val="28"/>
        </w:rPr>
      </w:pPr>
      <w:proofErr w:type="gramStart"/>
      <w:r w:rsidRPr="009A3888">
        <w:rPr>
          <w:rFonts w:ascii="Times New Roman" w:hAnsi="Times New Roman" w:cs="Times New Roman"/>
          <w:b/>
          <w:sz w:val="28"/>
          <w:szCs w:val="28"/>
        </w:rPr>
        <w:t xml:space="preserve">Ключевые слова: </w:t>
      </w:r>
      <w:r w:rsidRPr="009A3888">
        <w:rPr>
          <w:rFonts w:ascii="Times New Roman" w:hAnsi="Times New Roman" w:cs="Times New Roman"/>
          <w:sz w:val="28"/>
          <w:szCs w:val="28"/>
        </w:rPr>
        <w:t xml:space="preserve">интеграция, искусство, </w:t>
      </w:r>
      <w:proofErr w:type="spellStart"/>
      <w:r w:rsidRPr="009A3888">
        <w:rPr>
          <w:rFonts w:ascii="Times New Roman" w:hAnsi="Times New Roman" w:cs="Times New Roman"/>
          <w:sz w:val="28"/>
          <w:szCs w:val="28"/>
        </w:rPr>
        <w:t>межпредметная</w:t>
      </w:r>
      <w:proofErr w:type="spellEnd"/>
      <w:r w:rsidRPr="009A3888">
        <w:rPr>
          <w:rFonts w:ascii="Times New Roman" w:hAnsi="Times New Roman" w:cs="Times New Roman"/>
          <w:sz w:val="28"/>
          <w:szCs w:val="28"/>
        </w:rPr>
        <w:t xml:space="preserve"> и </w:t>
      </w:r>
      <w:proofErr w:type="spellStart"/>
      <w:r w:rsidRPr="009A3888">
        <w:rPr>
          <w:rFonts w:ascii="Times New Roman" w:hAnsi="Times New Roman" w:cs="Times New Roman"/>
          <w:sz w:val="28"/>
          <w:szCs w:val="28"/>
        </w:rPr>
        <w:t>полихудожественная</w:t>
      </w:r>
      <w:proofErr w:type="spellEnd"/>
      <w:r w:rsidRPr="009A3888">
        <w:rPr>
          <w:rFonts w:ascii="Times New Roman" w:hAnsi="Times New Roman" w:cs="Times New Roman"/>
          <w:sz w:val="28"/>
          <w:szCs w:val="28"/>
        </w:rPr>
        <w:t xml:space="preserve"> интеграция, младшие школьники, музыка, музыкальная деятельность, технология интегрированного обучения, художественно-образное мышление.  </w:t>
      </w:r>
      <w:proofErr w:type="gramEnd"/>
    </w:p>
    <w:p w:rsidR="009A3888" w:rsidRPr="009A3888" w:rsidRDefault="009A3888" w:rsidP="009A3888">
      <w:pPr>
        <w:shd w:val="clear" w:color="auto" w:fill="FFFFFF"/>
        <w:spacing w:after="0" w:line="360" w:lineRule="auto"/>
        <w:ind w:firstLine="709"/>
        <w:jc w:val="both"/>
        <w:rPr>
          <w:rFonts w:ascii="Times New Roman" w:hAnsi="Times New Roman" w:cs="Times New Roman"/>
          <w:color w:val="000000"/>
          <w:sz w:val="28"/>
          <w:szCs w:val="28"/>
        </w:rPr>
      </w:pPr>
      <w:r w:rsidRPr="009A3888">
        <w:rPr>
          <w:rFonts w:ascii="Times New Roman" w:hAnsi="Times New Roman" w:cs="Times New Roman"/>
          <w:b/>
          <w:color w:val="000000"/>
          <w:sz w:val="28"/>
          <w:szCs w:val="28"/>
        </w:rPr>
        <w:t xml:space="preserve">Постановка проблемы. </w:t>
      </w:r>
      <w:r w:rsidRPr="009A3888">
        <w:rPr>
          <w:rFonts w:ascii="Times New Roman" w:hAnsi="Times New Roman" w:cs="Times New Roman"/>
          <w:color w:val="000000"/>
          <w:sz w:val="28"/>
          <w:szCs w:val="28"/>
        </w:rPr>
        <w:t xml:space="preserve">Воспитание духовно развитой, творческой личности является одной из основных задач современного образования. Постановлению этой непростой задачи в большей степени содействуют уроки музыки. Важность методологического принципа «комплексный подход к преподаванию художественных дисциплин на основании взаимодействия различных видов искусств» акцентируется в «Концепции художественного образования в Российской Федерации». </w:t>
      </w:r>
    </w:p>
    <w:p w:rsidR="009A3888" w:rsidRPr="009A3888" w:rsidRDefault="009A3888" w:rsidP="009A3888">
      <w:pPr>
        <w:shd w:val="clear" w:color="auto" w:fill="FFFFFF"/>
        <w:spacing w:after="0" w:line="360" w:lineRule="auto"/>
        <w:ind w:firstLine="709"/>
        <w:jc w:val="both"/>
        <w:rPr>
          <w:rFonts w:ascii="Times New Roman" w:hAnsi="Times New Roman" w:cs="Times New Roman"/>
          <w:color w:val="000000"/>
          <w:sz w:val="28"/>
          <w:szCs w:val="28"/>
        </w:rPr>
      </w:pPr>
      <w:r w:rsidRPr="009A3888">
        <w:rPr>
          <w:rFonts w:ascii="Times New Roman" w:hAnsi="Times New Roman" w:cs="Times New Roman"/>
          <w:color w:val="000000"/>
          <w:sz w:val="28"/>
          <w:szCs w:val="28"/>
        </w:rPr>
        <w:t xml:space="preserve">Как для теории, так и для практики вопрос использования интеграции в начальной школе на уроках музыки значима и современна. Музыкальное искусство, </w:t>
      </w:r>
      <w:proofErr w:type="gramStart"/>
      <w:r w:rsidRPr="009A3888">
        <w:rPr>
          <w:rFonts w:ascii="Times New Roman" w:hAnsi="Times New Roman" w:cs="Times New Roman"/>
          <w:color w:val="000000"/>
          <w:sz w:val="28"/>
          <w:szCs w:val="28"/>
        </w:rPr>
        <w:t>вопреки</w:t>
      </w:r>
      <w:proofErr w:type="gramEnd"/>
      <w:r w:rsidRPr="009A3888">
        <w:rPr>
          <w:rFonts w:ascii="Times New Roman" w:hAnsi="Times New Roman" w:cs="Times New Roman"/>
          <w:color w:val="000000"/>
          <w:sz w:val="28"/>
          <w:szCs w:val="28"/>
        </w:rPr>
        <w:t xml:space="preserve"> на всю собственную уникальную своеобразие, не может быть продуктивно освоено без поддержки со стороны других видов искусства. Мы считаем, что только в их органическом единстве использования музыки и других видов искусств можно постичь единство и целостность мира, универсальность законов его развития во всем богатстве </w:t>
      </w:r>
      <w:r w:rsidRPr="009A3888">
        <w:rPr>
          <w:rFonts w:ascii="Times New Roman" w:hAnsi="Times New Roman" w:cs="Times New Roman"/>
          <w:color w:val="000000"/>
          <w:sz w:val="28"/>
          <w:szCs w:val="28"/>
        </w:rPr>
        <w:lastRenderedPageBreak/>
        <w:t xml:space="preserve">чувственных ощущений, многообразия звуков, красок, движений. У школьников не всегда формируется достаточно четкое понимание </w:t>
      </w:r>
      <w:proofErr w:type="gramStart"/>
      <w:r w:rsidRPr="009A3888">
        <w:rPr>
          <w:rFonts w:ascii="Times New Roman" w:hAnsi="Times New Roman" w:cs="Times New Roman"/>
          <w:color w:val="000000"/>
          <w:sz w:val="28"/>
          <w:szCs w:val="28"/>
        </w:rPr>
        <w:t>о</w:t>
      </w:r>
      <w:proofErr w:type="gramEnd"/>
      <w:r w:rsidRPr="009A3888">
        <w:rPr>
          <w:rFonts w:ascii="Times New Roman" w:hAnsi="Times New Roman" w:cs="Times New Roman"/>
          <w:color w:val="000000"/>
          <w:sz w:val="28"/>
          <w:szCs w:val="28"/>
        </w:rPr>
        <w:t xml:space="preserve"> исторической последовательности рождения тех либо других музыкальных произведений искусства. Тем не менее, современная программа дает возможность учителю наиболее глубоко, реализовывать </w:t>
      </w:r>
      <w:proofErr w:type="spellStart"/>
      <w:r w:rsidRPr="009A3888">
        <w:rPr>
          <w:rFonts w:ascii="Times New Roman" w:hAnsi="Times New Roman" w:cs="Times New Roman"/>
          <w:color w:val="000000"/>
          <w:sz w:val="28"/>
          <w:szCs w:val="28"/>
        </w:rPr>
        <w:t>межпредметные</w:t>
      </w:r>
      <w:proofErr w:type="spellEnd"/>
      <w:r w:rsidRPr="009A3888">
        <w:rPr>
          <w:rFonts w:ascii="Times New Roman" w:hAnsi="Times New Roman" w:cs="Times New Roman"/>
          <w:color w:val="000000"/>
          <w:sz w:val="28"/>
          <w:szCs w:val="28"/>
        </w:rPr>
        <w:t xml:space="preserve"> связи, демонстрировать внутреннее родство музыки и других искусств. </w:t>
      </w:r>
    </w:p>
    <w:p w:rsidR="009A3888" w:rsidRPr="009A3888" w:rsidRDefault="009A3888" w:rsidP="009A3888">
      <w:pPr>
        <w:shd w:val="clear" w:color="auto" w:fill="FFFFFF"/>
        <w:spacing w:after="0" w:line="360" w:lineRule="auto"/>
        <w:ind w:firstLine="709"/>
        <w:jc w:val="both"/>
        <w:rPr>
          <w:rFonts w:ascii="Times New Roman" w:hAnsi="Times New Roman" w:cs="Times New Roman"/>
          <w:color w:val="000000"/>
          <w:sz w:val="28"/>
          <w:szCs w:val="28"/>
        </w:rPr>
      </w:pPr>
      <w:proofErr w:type="gramStart"/>
      <w:r w:rsidRPr="009A3888">
        <w:rPr>
          <w:rFonts w:ascii="Times New Roman" w:hAnsi="Times New Roman" w:cs="Times New Roman"/>
          <w:color w:val="000000"/>
          <w:sz w:val="28"/>
          <w:szCs w:val="28"/>
        </w:rPr>
        <w:t xml:space="preserve">К проблемам связи и выявления интегративных взаимосвязей музыки и другими искусствами художественно-эстетического цикла (изобразительным искусством, литературой, хореографией и живописью) с разных сторон и с разным успехом обращались такие ученые как В.Н. Максимова, Д.Б. </w:t>
      </w:r>
      <w:proofErr w:type="spellStart"/>
      <w:r w:rsidRPr="009A3888">
        <w:rPr>
          <w:rFonts w:ascii="Times New Roman" w:hAnsi="Times New Roman" w:cs="Times New Roman"/>
          <w:color w:val="000000"/>
          <w:sz w:val="28"/>
          <w:szCs w:val="28"/>
        </w:rPr>
        <w:t>Кабалевский</w:t>
      </w:r>
      <w:proofErr w:type="spellEnd"/>
      <w:r w:rsidRPr="009A3888">
        <w:rPr>
          <w:rFonts w:ascii="Times New Roman" w:hAnsi="Times New Roman" w:cs="Times New Roman"/>
          <w:color w:val="000000"/>
          <w:sz w:val="28"/>
          <w:szCs w:val="28"/>
        </w:rPr>
        <w:t xml:space="preserve">, И.Д. Зверев, Н.А. </w:t>
      </w:r>
      <w:proofErr w:type="spellStart"/>
      <w:r w:rsidRPr="009A3888">
        <w:rPr>
          <w:rFonts w:ascii="Times New Roman" w:hAnsi="Times New Roman" w:cs="Times New Roman"/>
          <w:color w:val="000000"/>
          <w:sz w:val="28"/>
          <w:szCs w:val="28"/>
        </w:rPr>
        <w:t>Тереньтьева</w:t>
      </w:r>
      <w:proofErr w:type="spellEnd"/>
      <w:r w:rsidRPr="009A3888">
        <w:rPr>
          <w:rFonts w:ascii="Times New Roman" w:hAnsi="Times New Roman" w:cs="Times New Roman"/>
          <w:color w:val="000000"/>
          <w:sz w:val="28"/>
          <w:szCs w:val="28"/>
        </w:rPr>
        <w:t xml:space="preserve">, П.Г. Кулагин, Т.И. Науменко, Ю.Б. Алиев. </w:t>
      </w:r>
      <w:proofErr w:type="gramEnd"/>
    </w:p>
    <w:p w:rsidR="009A3888" w:rsidRPr="009A3888" w:rsidRDefault="009A3888" w:rsidP="009A388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A3888">
        <w:rPr>
          <w:rFonts w:ascii="Times New Roman" w:hAnsi="Times New Roman" w:cs="Times New Roman"/>
          <w:color w:val="000000"/>
          <w:sz w:val="28"/>
          <w:szCs w:val="28"/>
        </w:rPr>
        <w:t>Интерес к данной теме обусловлен тем, что все предметы способны приобщить учащегося к целостному изучению картины мира и формированию художественно-образному мышлению на уроках музыки, что в свою очередь является важнейшей задачей музыкально-эстетического образования.</w:t>
      </w:r>
    </w:p>
    <w:p w:rsidR="009A3888" w:rsidRPr="009A3888" w:rsidRDefault="009A3888" w:rsidP="009A3888">
      <w:pPr>
        <w:spacing w:after="0" w:line="360" w:lineRule="auto"/>
        <w:ind w:firstLine="709"/>
        <w:jc w:val="both"/>
        <w:rPr>
          <w:rFonts w:ascii="Times New Roman" w:hAnsi="Times New Roman" w:cs="Times New Roman"/>
          <w:color w:val="000000"/>
          <w:sz w:val="28"/>
          <w:szCs w:val="28"/>
        </w:rPr>
      </w:pPr>
      <w:r w:rsidRPr="009A3888">
        <w:rPr>
          <w:rFonts w:ascii="Times New Roman" w:hAnsi="Times New Roman" w:cs="Times New Roman"/>
          <w:b/>
          <w:color w:val="000000"/>
          <w:sz w:val="28"/>
          <w:szCs w:val="28"/>
        </w:rPr>
        <w:t xml:space="preserve">Цель: </w:t>
      </w:r>
      <w:r w:rsidRPr="009A3888">
        <w:rPr>
          <w:rFonts w:ascii="Times New Roman" w:hAnsi="Times New Roman" w:cs="Times New Roman"/>
          <w:color w:val="000000"/>
          <w:sz w:val="28"/>
          <w:szCs w:val="28"/>
        </w:rPr>
        <w:t xml:space="preserve">раскрыть педагогические методы использования интеграции искусств на уроках музыки для развития художественно-образного мышления у младших школьников. </w:t>
      </w:r>
    </w:p>
    <w:p w:rsidR="009A3888" w:rsidRPr="009A3888" w:rsidRDefault="009A3888" w:rsidP="009A3888">
      <w:pPr>
        <w:spacing w:after="0" w:line="360" w:lineRule="auto"/>
        <w:ind w:firstLine="709"/>
        <w:jc w:val="both"/>
        <w:rPr>
          <w:rFonts w:ascii="Times New Roman" w:hAnsi="Times New Roman" w:cs="Times New Roman"/>
          <w:color w:val="000000"/>
          <w:sz w:val="28"/>
          <w:szCs w:val="28"/>
        </w:rPr>
      </w:pPr>
      <w:r w:rsidRPr="009A3888">
        <w:rPr>
          <w:rFonts w:ascii="Times New Roman" w:hAnsi="Times New Roman" w:cs="Times New Roman"/>
          <w:b/>
          <w:color w:val="000000"/>
          <w:sz w:val="28"/>
          <w:szCs w:val="28"/>
        </w:rPr>
        <w:t>Изложение основного материала.</w:t>
      </w:r>
      <w:r w:rsidRPr="009A3888">
        <w:rPr>
          <w:rFonts w:ascii="Times New Roman" w:hAnsi="Times New Roman" w:cs="Times New Roman"/>
          <w:color w:val="000000"/>
          <w:sz w:val="28"/>
          <w:szCs w:val="28"/>
        </w:rPr>
        <w:t xml:space="preserve">  </w:t>
      </w:r>
      <w:proofErr w:type="gramStart"/>
      <w:r w:rsidRPr="009A3888">
        <w:rPr>
          <w:rFonts w:ascii="Times New Roman" w:hAnsi="Times New Roman" w:cs="Times New Roman"/>
          <w:color w:val="000000"/>
          <w:sz w:val="28"/>
          <w:szCs w:val="28"/>
        </w:rPr>
        <w:t>В</w:t>
      </w:r>
      <w:proofErr w:type="gramEnd"/>
      <w:r w:rsidRPr="009A3888">
        <w:rPr>
          <w:rFonts w:ascii="Times New Roman" w:hAnsi="Times New Roman" w:cs="Times New Roman"/>
          <w:color w:val="000000"/>
          <w:sz w:val="28"/>
          <w:szCs w:val="28"/>
        </w:rPr>
        <w:t xml:space="preserve"> многих современных педагогических системах развитие художественно-образного мышления детей акцентируется в качестве важнейшей задачи, в решении которой играет существенное значение музыкальные занятия. В настоящий период, в условиях поиска новых путей оптимизации обучения, на первое место выходит использование принципа интеграции других видов искусств на уроках музыки в начальной школе. </w:t>
      </w:r>
    </w:p>
    <w:p w:rsidR="009A3888" w:rsidRPr="009A3888" w:rsidRDefault="009A3888" w:rsidP="009A3888">
      <w:pPr>
        <w:spacing w:after="0" w:line="360" w:lineRule="auto"/>
        <w:ind w:firstLine="709"/>
        <w:jc w:val="both"/>
        <w:rPr>
          <w:rFonts w:ascii="Times New Roman" w:hAnsi="Times New Roman" w:cs="Times New Roman"/>
          <w:color w:val="000000"/>
          <w:sz w:val="28"/>
          <w:szCs w:val="28"/>
        </w:rPr>
      </w:pPr>
      <w:r w:rsidRPr="009A3888">
        <w:rPr>
          <w:rFonts w:ascii="Times New Roman" w:hAnsi="Times New Roman" w:cs="Times New Roman"/>
          <w:color w:val="000000"/>
          <w:sz w:val="28"/>
          <w:szCs w:val="28"/>
        </w:rPr>
        <w:t xml:space="preserve">Понятие «интеграция» рассматривается в образовании как объединение, взаимодействие обучения и воспитания образовательных учреждений, образовательных программ разных предметов либо предметных </w:t>
      </w:r>
      <w:r w:rsidRPr="009A3888">
        <w:rPr>
          <w:rFonts w:ascii="Times New Roman" w:hAnsi="Times New Roman" w:cs="Times New Roman"/>
          <w:color w:val="000000"/>
          <w:sz w:val="28"/>
          <w:szCs w:val="28"/>
        </w:rPr>
        <w:lastRenderedPageBreak/>
        <w:t>областей. Следовательно, одним из обстоятель</w:t>
      </w:r>
      <w:proofErr w:type="gramStart"/>
      <w:r w:rsidRPr="009A3888">
        <w:rPr>
          <w:rFonts w:ascii="Times New Roman" w:hAnsi="Times New Roman" w:cs="Times New Roman"/>
          <w:color w:val="000000"/>
          <w:sz w:val="28"/>
          <w:szCs w:val="28"/>
        </w:rPr>
        <w:t>ств пр</w:t>
      </w:r>
      <w:proofErr w:type="gramEnd"/>
      <w:r w:rsidRPr="009A3888">
        <w:rPr>
          <w:rFonts w:ascii="Times New Roman" w:hAnsi="Times New Roman" w:cs="Times New Roman"/>
          <w:color w:val="000000"/>
          <w:sz w:val="28"/>
          <w:szCs w:val="28"/>
        </w:rPr>
        <w:t xml:space="preserve">еподавания музыки с другими видами искусства будет </w:t>
      </w:r>
      <w:proofErr w:type="spellStart"/>
      <w:r w:rsidRPr="009A3888">
        <w:rPr>
          <w:rFonts w:ascii="Times New Roman" w:hAnsi="Times New Roman" w:cs="Times New Roman"/>
          <w:color w:val="000000"/>
          <w:sz w:val="28"/>
          <w:szCs w:val="28"/>
        </w:rPr>
        <w:t>межпредметная</w:t>
      </w:r>
      <w:proofErr w:type="spellEnd"/>
      <w:r w:rsidRPr="009A3888">
        <w:rPr>
          <w:rFonts w:ascii="Times New Roman" w:hAnsi="Times New Roman" w:cs="Times New Roman"/>
          <w:color w:val="000000"/>
          <w:sz w:val="28"/>
          <w:szCs w:val="28"/>
        </w:rPr>
        <w:t xml:space="preserve"> интеграция [4, с. 13].</w:t>
      </w:r>
    </w:p>
    <w:p w:rsidR="009A3888" w:rsidRPr="009A3888" w:rsidRDefault="009A3888" w:rsidP="009A3888">
      <w:pPr>
        <w:spacing w:after="0" w:line="360" w:lineRule="auto"/>
        <w:ind w:firstLine="709"/>
        <w:jc w:val="both"/>
        <w:rPr>
          <w:rFonts w:ascii="Times New Roman" w:hAnsi="Times New Roman" w:cs="Times New Roman"/>
          <w:color w:val="000000"/>
          <w:sz w:val="28"/>
          <w:szCs w:val="28"/>
        </w:rPr>
      </w:pPr>
      <w:r w:rsidRPr="009A3888">
        <w:rPr>
          <w:rFonts w:ascii="Times New Roman" w:hAnsi="Times New Roman" w:cs="Times New Roman"/>
          <w:color w:val="000000"/>
          <w:sz w:val="28"/>
          <w:szCs w:val="28"/>
        </w:rPr>
        <w:t xml:space="preserve">Планирование работы по интегрированному обучению, выделяет направления </w:t>
      </w:r>
      <w:proofErr w:type="spellStart"/>
      <w:r w:rsidRPr="009A3888">
        <w:rPr>
          <w:rFonts w:ascii="Times New Roman" w:hAnsi="Times New Roman" w:cs="Times New Roman"/>
          <w:color w:val="000000"/>
          <w:sz w:val="28"/>
          <w:szCs w:val="28"/>
        </w:rPr>
        <w:t>межпредметной</w:t>
      </w:r>
      <w:proofErr w:type="spellEnd"/>
      <w:r w:rsidRPr="009A3888">
        <w:rPr>
          <w:rFonts w:ascii="Times New Roman" w:hAnsi="Times New Roman" w:cs="Times New Roman"/>
          <w:color w:val="000000"/>
          <w:sz w:val="28"/>
          <w:szCs w:val="28"/>
        </w:rPr>
        <w:t xml:space="preserve"> интеграции: музыка + изобразительное искусство + литература + живопись + театрализации.</w:t>
      </w:r>
    </w:p>
    <w:p w:rsidR="009A3888" w:rsidRPr="009A3888" w:rsidRDefault="009A3888" w:rsidP="009A3888">
      <w:pPr>
        <w:spacing w:after="0" w:line="360" w:lineRule="auto"/>
        <w:ind w:firstLine="709"/>
        <w:jc w:val="both"/>
        <w:rPr>
          <w:rFonts w:ascii="Times New Roman" w:hAnsi="Times New Roman" w:cs="Times New Roman"/>
          <w:color w:val="000000"/>
          <w:sz w:val="28"/>
          <w:szCs w:val="28"/>
        </w:rPr>
      </w:pPr>
      <w:r w:rsidRPr="009A3888">
        <w:rPr>
          <w:rFonts w:ascii="Times New Roman" w:hAnsi="Times New Roman" w:cs="Times New Roman"/>
          <w:color w:val="000000"/>
          <w:sz w:val="28"/>
          <w:szCs w:val="28"/>
        </w:rPr>
        <w:t xml:space="preserve">Интеграция музыки и изобразительного искусства дает возможность обучающимся на занятии самим заниматься творчеством, слушать, совершенствовать воображение и чувства. К примеру, при изучении темы «Музыка вокруг нас», детям предложить сочинить </w:t>
      </w:r>
      <w:proofErr w:type="gramStart"/>
      <w:r w:rsidRPr="009A3888">
        <w:rPr>
          <w:rFonts w:ascii="Times New Roman" w:hAnsi="Times New Roman" w:cs="Times New Roman"/>
          <w:color w:val="000000"/>
          <w:sz w:val="28"/>
          <w:szCs w:val="28"/>
        </w:rPr>
        <w:t>сказку про музыку</w:t>
      </w:r>
      <w:proofErr w:type="gramEnd"/>
      <w:r w:rsidRPr="009A3888">
        <w:rPr>
          <w:rFonts w:ascii="Times New Roman" w:hAnsi="Times New Roman" w:cs="Times New Roman"/>
          <w:color w:val="000000"/>
          <w:sz w:val="28"/>
          <w:szCs w:val="28"/>
        </w:rPr>
        <w:t>. При изучении темы: «Путешествие в Страну инструментов», методика работы может включать в себя рисование инструментов и сочинение к рисункам загадок. При изучении темы «Новогодние песни», рисовать к любимым новогодним песням рисунки.</w:t>
      </w:r>
    </w:p>
    <w:p w:rsidR="009A3888" w:rsidRPr="009A3888" w:rsidRDefault="009A3888" w:rsidP="009A3888">
      <w:pPr>
        <w:spacing w:after="0" w:line="360" w:lineRule="auto"/>
        <w:ind w:firstLine="709"/>
        <w:jc w:val="both"/>
        <w:rPr>
          <w:rFonts w:ascii="Times New Roman" w:hAnsi="Times New Roman" w:cs="Times New Roman"/>
          <w:color w:val="000000"/>
          <w:sz w:val="28"/>
          <w:szCs w:val="28"/>
        </w:rPr>
      </w:pPr>
      <w:r w:rsidRPr="009A3888">
        <w:rPr>
          <w:rFonts w:ascii="Times New Roman" w:hAnsi="Times New Roman" w:cs="Times New Roman"/>
          <w:sz w:val="28"/>
          <w:szCs w:val="28"/>
        </w:rPr>
        <w:t xml:space="preserve">Литература, не менее, необходимая часть урока музыки. </w:t>
      </w:r>
      <w:r w:rsidRPr="009A3888">
        <w:rPr>
          <w:rFonts w:ascii="Times New Roman" w:hAnsi="Times New Roman" w:cs="Times New Roman"/>
          <w:color w:val="000000"/>
          <w:sz w:val="28"/>
          <w:szCs w:val="28"/>
        </w:rPr>
        <w:t xml:space="preserve"> </w:t>
      </w:r>
      <w:r w:rsidRPr="009A3888">
        <w:rPr>
          <w:rFonts w:ascii="Times New Roman" w:hAnsi="Times New Roman" w:cs="Times New Roman"/>
          <w:sz w:val="28"/>
          <w:szCs w:val="28"/>
        </w:rPr>
        <w:t>Так, музыку, литературу и живопись связывает повествовательность художественных картин. Использование интегрирования музыки с литературой и живописью позволит внести изменения в анализ произведения, приобщить школьников к творческому процессу, стимулировать познавательную деятельность обучающихся.</w:t>
      </w:r>
      <w:r w:rsidRPr="009A3888">
        <w:rPr>
          <w:rFonts w:ascii="Times New Roman" w:hAnsi="Times New Roman" w:cs="Times New Roman"/>
          <w:color w:val="000000"/>
          <w:sz w:val="28"/>
          <w:szCs w:val="28"/>
        </w:rPr>
        <w:t xml:space="preserve"> Область «Музыка + литература» в </w:t>
      </w:r>
      <w:proofErr w:type="spellStart"/>
      <w:r w:rsidRPr="009A3888">
        <w:rPr>
          <w:rFonts w:ascii="Times New Roman" w:hAnsi="Times New Roman" w:cs="Times New Roman"/>
          <w:color w:val="000000"/>
          <w:sz w:val="28"/>
          <w:szCs w:val="28"/>
        </w:rPr>
        <w:t>межпредметной</w:t>
      </w:r>
      <w:proofErr w:type="spellEnd"/>
      <w:r w:rsidRPr="009A3888">
        <w:rPr>
          <w:rFonts w:ascii="Times New Roman" w:hAnsi="Times New Roman" w:cs="Times New Roman"/>
          <w:color w:val="000000"/>
          <w:sz w:val="28"/>
          <w:szCs w:val="28"/>
        </w:rPr>
        <w:t xml:space="preserve"> интеграции может быть выполнена при изучении раздела «Сказки, рассказы и стихи о музыке». В качестве литературных произведений могут послужить: </w:t>
      </w:r>
    </w:p>
    <w:p w:rsidR="009A3888" w:rsidRPr="009A3888" w:rsidRDefault="009A3888" w:rsidP="009A3888">
      <w:pPr>
        <w:pStyle w:val="a3"/>
        <w:numPr>
          <w:ilvl w:val="0"/>
          <w:numId w:val="3"/>
        </w:numPr>
        <w:spacing w:after="0" w:line="360" w:lineRule="auto"/>
        <w:ind w:left="0" w:firstLine="709"/>
        <w:jc w:val="both"/>
        <w:rPr>
          <w:rFonts w:cs="Times New Roman"/>
          <w:color w:val="000000"/>
          <w:szCs w:val="28"/>
        </w:rPr>
      </w:pPr>
      <w:r w:rsidRPr="009A3888">
        <w:rPr>
          <w:rFonts w:cs="Times New Roman"/>
          <w:color w:val="000000"/>
          <w:szCs w:val="28"/>
        </w:rPr>
        <w:t>всем известные басни И. Крылова «Квартет», «Осёл и Соловей»;</w:t>
      </w:r>
    </w:p>
    <w:p w:rsidR="009A3888" w:rsidRPr="009A3888" w:rsidRDefault="009A3888" w:rsidP="009A3888">
      <w:pPr>
        <w:pStyle w:val="a3"/>
        <w:numPr>
          <w:ilvl w:val="0"/>
          <w:numId w:val="3"/>
        </w:numPr>
        <w:spacing w:after="0" w:line="360" w:lineRule="auto"/>
        <w:ind w:left="0" w:firstLine="709"/>
        <w:jc w:val="both"/>
        <w:rPr>
          <w:rFonts w:cs="Times New Roman"/>
          <w:color w:val="000000"/>
          <w:szCs w:val="28"/>
        </w:rPr>
      </w:pPr>
      <w:r w:rsidRPr="009A3888">
        <w:rPr>
          <w:rFonts w:cs="Times New Roman"/>
          <w:color w:val="000000"/>
          <w:szCs w:val="28"/>
        </w:rPr>
        <w:t xml:space="preserve">рассказы К. Паустовского и Е. Пермяка, раскрывающие волшебную силу классической музыки; </w:t>
      </w:r>
    </w:p>
    <w:p w:rsidR="009A3888" w:rsidRPr="009A3888" w:rsidRDefault="009A3888" w:rsidP="009A3888">
      <w:pPr>
        <w:pStyle w:val="a3"/>
        <w:numPr>
          <w:ilvl w:val="0"/>
          <w:numId w:val="3"/>
        </w:numPr>
        <w:spacing w:after="0" w:line="360" w:lineRule="auto"/>
        <w:ind w:left="0" w:firstLine="709"/>
        <w:jc w:val="both"/>
        <w:rPr>
          <w:rFonts w:cs="Times New Roman"/>
          <w:color w:val="000000"/>
          <w:szCs w:val="28"/>
        </w:rPr>
      </w:pPr>
      <w:r w:rsidRPr="009A3888">
        <w:rPr>
          <w:rFonts w:cs="Times New Roman"/>
          <w:color w:val="000000"/>
          <w:szCs w:val="28"/>
        </w:rPr>
        <w:t xml:space="preserve">сказки «Соловей» Г. Х. Андерсена, «Бременские музыканты» братьев Гримм; </w:t>
      </w:r>
    </w:p>
    <w:p w:rsidR="009A3888" w:rsidRPr="009A3888" w:rsidRDefault="009A3888" w:rsidP="009A3888">
      <w:pPr>
        <w:pStyle w:val="a3"/>
        <w:numPr>
          <w:ilvl w:val="0"/>
          <w:numId w:val="3"/>
        </w:numPr>
        <w:spacing w:after="0" w:line="360" w:lineRule="auto"/>
        <w:ind w:left="0" w:firstLine="709"/>
        <w:jc w:val="both"/>
        <w:rPr>
          <w:rFonts w:cs="Times New Roman"/>
          <w:szCs w:val="28"/>
        </w:rPr>
      </w:pPr>
      <w:r w:rsidRPr="009A3888">
        <w:rPr>
          <w:rFonts w:cs="Times New Roman"/>
          <w:color w:val="000000"/>
          <w:szCs w:val="28"/>
        </w:rPr>
        <w:t xml:space="preserve">стихи - от </w:t>
      </w:r>
      <w:r w:rsidR="006426B8" w:rsidRPr="009A3888">
        <w:rPr>
          <w:rFonts w:cs="Times New Roman"/>
          <w:color w:val="000000"/>
          <w:szCs w:val="28"/>
        </w:rPr>
        <w:t>В. Шекспира</w:t>
      </w:r>
      <w:r w:rsidR="006426B8">
        <w:rPr>
          <w:rFonts w:cs="Times New Roman"/>
          <w:color w:val="000000"/>
          <w:szCs w:val="28"/>
        </w:rPr>
        <w:t xml:space="preserve">, </w:t>
      </w:r>
      <w:r w:rsidRPr="009A3888">
        <w:rPr>
          <w:rFonts w:cs="Times New Roman"/>
          <w:color w:val="000000"/>
          <w:szCs w:val="28"/>
        </w:rPr>
        <w:t>О. Барбье и Ф. Гарсиа Лорка</w:t>
      </w:r>
      <w:r w:rsidR="006426B8">
        <w:rPr>
          <w:rFonts w:cs="Times New Roman"/>
          <w:color w:val="000000"/>
          <w:szCs w:val="28"/>
        </w:rPr>
        <w:t>,</w:t>
      </w:r>
      <w:r w:rsidRPr="009A3888">
        <w:rPr>
          <w:rFonts w:cs="Times New Roman"/>
          <w:color w:val="000000"/>
          <w:szCs w:val="28"/>
        </w:rPr>
        <w:t xml:space="preserve"> от поэтов серебряного века </w:t>
      </w:r>
      <w:r w:rsidR="00335EEE" w:rsidRPr="009A3888">
        <w:rPr>
          <w:rFonts w:cs="Times New Roman"/>
          <w:color w:val="000000"/>
          <w:szCs w:val="28"/>
        </w:rPr>
        <w:t>В. Маяковского</w:t>
      </w:r>
      <w:r w:rsidR="00335EEE">
        <w:rPr>
          <w:rFonts w:cs="Times New Roman"/>
          <w:color w:val="000000"/>
          <w:szCs w:val="28"/>
        </w:rPr>
        <w:t>,</w:t>
      </w:r>
      <w:r w:rsidR="00335EEE" w:rsidRPr="009A3888">
        <w:rPr>
          <w:rFonts w:cs="Times New Roman"/>
          <w:color w:val="000000"/>
          <w:szCs w:val="28"/>
        </w:rPr>
        <w:t xml:space="preserve"> </w:t>
      </w:r>
      <w:r w:rsidRPr="009A3888">
        <w:rPr>
          <w:rFonts w:cs="Times New Roman"/>
          <w:color w:val="000000"/>
          <w:szCs w:val="28"/>
        </w:rPr>
        <w:t>А. Ахматовой, И. Северянина, О. Мандельштама, до замечательных русских поэтов ХХ века: Б. Ахмадулиной,</w:t>
      </w:r>
      <w:r w:rsidRPr="009A3888">
        <w:rPr>
          <w:rFonts w:cs="Times New Roman"/>
          <w:szCs w:val="28"/>
        </w:rPr>
        <w:t xml:space="preserve"> </w:t>
      </w:r>
      <w:r w:rsidR="007B6541" w:rsidRPr="009A3888">
        <w:rPr>
          <w:rFonts w:cs="Times New Roman"/>
          <w:color w:val="000000"/>
          <w:szCs w:val="28"/>
        </w:rPr>
        <w:t>Б. Пастернака, Н. Заболоцкого</w:t>
      </w:r>
      <w:r w:rsidR="007B6541">
        <w:rPr>
          <w:rFonts w:cs="Times New Roman"/>
          <w:color w:val="000000"/>
          <w:szCs w:val="28"/>
        </w:rPr>
        <w:t>, Д. Самойлова</w:t>
      </w:r>
      <w:r w:rsidRPr="009A3888">
        <w:rPr>
          <w:rFonts w:cs="Times New Roman"/>
          <w:color w:val="000000"/>
          <w:szCs w:val="28"/>
        </w:rPr>
        <w:t xml:space="preserve">. </w:t>
      </w:r>
    </w:p>
    <w:p w:rsidR="009A3888" w:rsidRPr="009A3888" w:rsidRDefault="009A3888" w:rsidP="009A3888">
      <w:pPr>
        <w:spacing w:after="0" w:line="360" w:lineRule="auto"/>
        <w:ind w:firstLine="709"/>
        <w:jc w:val="both"/>
        <w:rPr>
          <w:rFonts w:ascii="Times New Roman" w:hAnsi="Times New Roman" w:cs="Times New Roman"/>
          <w:color w:val="000000"/>
          <w:sz w:val="28"/>
          <w:szCs w:val="28"/>
        </w:rPr>
      </w:pPr>
      <w:r w:rsidRPr="009A3888">
        <w:rPr>
          <w:rFonts w:ascii="Times New Roman" w:hAnsi="Times New Roman" w:cs="Times New Roman"/>
          <w:color w:val="000000"/>
          <w:sz w:val="28"/>
          <w:szCs w:val="28"/>
        </w:rPr>
        <w:lastRenderedPageBreak/>
        <w:t xml:space="preserve">Богатые возможности дает учителю </w:t>
      </w:r>
      <w:proofErr w:type="spellStart"/>
      <w:r w:rsidRPr="009A3888">
        <w:rPr>
          <w:rFonts w:ascii="Times New Roman" w:hAnsi="Times New Roman" w:cs="Times New Roman"/>
          <w:color w:val="000000"/>
          <w:sz w:val="28"/>
          <w:szCs w:val="28"/>
        </w:rPr>
        <w:t>полихудожественная</w:t>
      </w:r>
      <w:proofErr w:type="spellEnd"/>
      <w:r w:rsidRPr="009A3888">
        <w:rPr>
          <w:rFonts w:ascii="Times New Roman" w:hAnsi="Times New Roman" w:cs="Times New Roman"/>
          <w:color w:val="000000"/>
          <w:sz w:val="28"/>
          <w:szCs w:val="28"/>
        </w:rPr>
        <w:t xml:space="preserve"> интеграция, которая содержит в себе использование живописи, литературы и театрализации на уроках музыки. На уроках интегрирование музыки и живописи можно отразить в следующих темах:</w:t>
      </w:r>
      <w:r w:rsidRPr="009A3888">
        <w:rPr>
          <w:rFonts w:ascii="Times New Roman" w:hAnsi="Times New Roman" w:cs="Times New Roman"/>
          <w:b/>
          <w:color w:val="000000"/>
          <w:sz w:val="28"/>
          <w:szCs w:val="28"/>
        </w:rPr>
        <w:t xml:space="preserve"> </w:t>
      </w:r>
    </w:p>
    <w:p w:rsidR="009A3888" w:rsidRPr="009A3888" w:rsidRDefault="009A3888" w:rsidP="009A3888">
      <w:pPr>
        <w:pStyle w:val="a3"/>
        <w:numPr>
          <w:ilvl w:val="0"/>
          <w:numId w:val="7"/>
        </w:numPr>
        <w:spacing w:after="0" w:line="360" w:lineRule="auto"/>
        <w:ind w:left="0" w:firstLine="709"/>
        <w:jc w:val="both"/>
        <w:rPr>
          <w:rFonts w:cs="Times New Roman"/>
          <w:b/>
          <w:color w:val="000000"/>
          <w:szCs w:val="28"/>
        </w:rPr>
      </w:pPr>
      <w:r w:rsidRPr="009A3888">
        <w:rPr>
          <w:rFonts w:cs="Times New Roman"/>
          <w:szCs w:val="28"/>
        </w:rPr>
        <w:t>«Импрессионизм: грани художественного и музыкального»;</w:t>
      </w:r>
    </w:p>
    <w:p w:rsidR="009A3888" w:rsidRPr="009A3888" w:rsidRDefault="009A3888" w:rsidP="009A3888">
      <w:pPr>
        <w:pStyle w:val="a3"/>
        <w:numPr>
          <w:ilvl w:val="0"/>
          <w:numId w:val="7"/>
        </w:numPr>
        <w:spacing w:after="0" w:line="360" w:lineRule="auto"/>
        <w:ind w:left="0" w:firstLine="709"/>
        <w:jc w:val="both"/>
        <w:rPr>
          <w:rFonts w:cs="Times New Roman"/>
          <w:szCs w:val="28"/>
        </w:rPr>
      </w:pPr>
      <w:r w:rsidRPr="009A3888">
        <w:rPr>
          <w:rFonts w:cs="Times New Roman"/>
          <w:szCs w:val="28"/>
        </w:rPr>
        <w:t>«Категории живописи в музыке: линия, форма, перспектива, краска»;</w:t>
      </w:r>
    </w:p>
    <w:p w:rsidR="009A3888" w:rsidRPr="009A3888" w:rsidRDefault="009A3888" w:rsidP="009A3888">
      <w:pPr>
        <w:pStyle w:val="a3"/>
        <w:numPr>
          <w:ilvl w:val="0"/>
          <w:numId w:val="7"/>
        </w:numPr>
        <w:spacing w:after="0" w:line="360" w:lineRule="auto"/>
        <w:ind w:left="0" w:firstLine="709"/>
        <w:jc w:val="both"/>
        <w:rPr>
          <w:rFonts w:cs="Times New Roman"/>
          <w:szCs w:val="28"/>
        </w:rPr>
      </w:pPr>
      <w:r w:rsidRPr="009A3888">
        <w:rPr>
          <w:rFonts w:cs="Times New Roman"/>
          <w:szCs w:val="28"/>
        </w:rPr>
        <w:t>«Музыкальная палитра: тембр как один из средств музыкальной выразительности» [3, с. 64].</w:t>
      </w:r>
    </w:p>
    <w:p w:rsidR="009A3888" w:rsidRPr="009A3888" w:rsidRDefault="009A3888" w:rsidP="009A3888">
      <w:pPr>
        <w:spacing w:after="0" w:line="360" w:lineRule="auto"/>
        <w:ind w:firstLine="709"/>
        <w:jc w:val="both"/>
        <w:rPr>
          <w:rFonts w:ascii="Times New Roman" w:hAnsi="Times New Roman" w:cs="Times New Roman"/>
          <w:sz w:val="28"/>
          <w:szCs w:val="28"/>
        </w:rPr>
      </w:pPr>
      <w:r w:rsidRPr="009A3888">
        <w:rPr>
          <w:rFonts w:ascii="Times New Roman" w:hAnsi="Times New Roman" w:cs="Times New Roman"/>
          <w:sz w:val="28"/>
          <w:szCs w:val="28"/>
        </w:rPr>
        <w:t xml:space="preserve">Уроки музыки с использованием театрализации, литературы и живописи, дают возможность каждому ребенку выразить себя, используя мимику, жесты, движения, рисунки, пение, инсценированные фрагменты текстов. Такие уроки дают возможность детям понять, что один и тот же образ либо явление жизни, природы, искусства можно сформулировать разными художественными средствами. Так, например, образ весны с разным её состоянием, характером можно почувствовать в музыке </w:t>
      </w:r>
      <w:r w:rsidR="004D6723">
        <w:rPr>
          <w:rFonts w:ascii="Times New Roman" w:hAnsi="Times New Roman" w:cs="Times New Roman"/>
          <w:sz w:val="28"/>
          <w:szCs w:val="28"/>
        </w:rPr>
        <w:t xml:space="preserve">Д. </w:t>
      </w:r>
      <w:proofErr w:type="spellStart"/>
      <w:r w:rsidR="004D6723">
        <w:rPr>
          <w:rFonts w:ascii="Times New Roman" w:hAnsi="Times New Roman" w:cs="Times New Roman"/>
          <w:sz w:val="28"/>
          <w:szCs w:val="28"/>
        </w:rPr>
        <w:t>Кабалевского</w:t>
      </w:r>
      <w:proofErr w:type="spellEnd"/>
      <w:r w:rsidR="004D6723">
        <w:rPr>
          <w:rFonts w:ascii="Times New Roman" w:hAnsi="Times New Roman" w:cs="Times New Roman"/>
          <w:sz w:val="28"/>
          <w:szCs w:val="28"/>
        </w:rPr>
        <w:t xml:space="preserve">, Г. Свиридова, </w:t>
      </w:r>
      <w:r w:rsidRPr="009A3888">
        <w:rPr>
          <w:rFonts w:ascii="Times New Roman" w:hAnsi="Times New Roman" w:cs="Times New Roman"/>
          <w:sz w:val="28"/>
          <w:szCs w:val="28"/>
        </w:rPr>
        <w:t>П.И. Чайковского, Э. Грига,</w:t>
      </w:r>
      <w:r w:rsidR="004D6723">
        <w:rPr>
          <w:rFonts w:ascii="Times New Roman" w:hAnsi="Times New Roman" w:cs="Times New Roman"/>
          <w:sz w:val="28"/>
          <w:szCs w:val="28"/>
        </w:rPr>
        <w:t xml:space="preserve"> Н. Римского-Корсакова, С. Рахманинова, А. Глазунова, И. Стравинского,</w:t>
      </w:r>
      <w:r w:rsidRPr="009A3888">
        <w:rPr>
          <w:rFonts w:ascii="Times New Roman" w:hAnsi="Times New Roman" w:cs="Times New Roman"/>
          <w:sz w:val="28"/>
          <w:szCs w:val="28"/>
        </w:rPr>
        <w:t xml:space="preserve"> в стихах </w:t>
      </w:r>
      <w:r w:rsidR="004D6723" w:rsidRPr="009A3888">
        <w:rPr>
          <w:rFonts w:ascii="Times New Roman" w:hAnsi="Times New Roman" w:cs="Times New Roman"/>
          <w:sz w:val="28"/>
          <w:szCs w:val="28"/>
        </w:rPr>
        <w:t xml:space="preserve">С. Есенина, </w:t>
      </w:r>
      <w:r w:rsidRPr="009A3888">
        <w:rPr>
          <w:rFonts w:ascii="Times New Roman" w:hAnsi="Times New Roman" w:cs="Times New Roman"/>
          <w:sz w:val="28"/>
          <w:szCs w:val="28"/>
        </w:rPr>
        <w:t xml:space="preserve">Ф. Тютчева, А. Фета, в живописных полотнах А. </w:t>
      </w:r>
      <w:proofErr w:type="spellStart"/>
      <w:r w:rsidRPr="009A3888">
        <w:rPr>
          <w:rFonts w:ascii="Times New Roman" w:hAnsi="Times New Roman" w:cs="Times New Roman"/>
          <w:sz w:val="28"/>
          <w:szCs w:val="28"/>
        </w:rPr>
        <w:t>Саврасова</w:t>
      </w:r>
      <w:proofErr w:type="spellEnd"/>
      <w:r w:rsidRPr="009A3888">
        <w:rPr>
          <w:rFonts w:ascii="Times New Roman" w:hAnsi="Times New Roman" w:cs="Times New Roman"/>
          <w:sz w:val="28"/>
          <w:szCs w:val="28"/>
        </w:rPr>
        <w:t>, И. Левитана и других художников. Уроки, на которых центральной задачей является развитие определенных чувств, настроений и мыслей у детей, становятся задачами развития живого отношения к тому, о чем рассказывают произведения искусства.</w:t>
      </w:r>
    </w:p>
    <w:p w:rsidR="009A3888" w:rsidRPr="009A3888" w:rsidRDefault="00290F7A" w:rsidP="009A3888">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Тем самым</w:t>
      </w:r>
      <w:r w:rsidR="009A3888" w:rsidRPr="009A3888">
        <w:rPr>
          <w:rFonts w:ascii="Times New Roman" w:hAnsi="Times New Roman" w:cs="Times New Roman"/>
          <w:sz w:val="28"/>
          <w:szCs w:val="28"/>
          <w:lang w:eastAsia="ru-RU"/>
        </w:rPr>
        <w:t xml:space="preserve"> образом, </w:t>
      </w:r>
      <w:r>
        <w:rPr>
          <w:rFonts w:ascii="Times New Roman" w:hAnsi="Times New Roman" w:cs="Times New Roman"/>
          <w:sz w:val="28"/>
          <w:szCs w:val="28"/>
          <w:lang w:eastAsia="ru-RU"/>
        </w:rPr>
        <w:t xml:space="preserve">школьники 1-го класса </w:t>
      </w:r>
      <w:r w:rsidR="009A3888" w:rsidRPr="009A3888">
        <w:rPr>
          <w:rFonts w:ascii="Times New Roman" w:hAnsi="Times New Roman" w:cs="Times New Roman"/>
          <w:sz w:val="28"/>
          <w:szCs w:val="28"/>
          <w:lang w:eastAsia="ru-RU"/>
        </w:rPr>
        <w:t>знакомятся с музыкальными фрагментами из балета И. Стравинского «Петрушка», «Весна священная», П.И. Чайковского «Щелкунчик», с оперой и театральной постановкой про «Чиполино и его друзей». В процессе разучивания музыкальных номеров можно обучать детей как можно точнее передавать интонации героя, используя мимику и жесты, передавая его эмоциональное состояние [2, с. 95].</w:t>
      </w:r>
    </w:p>
    <w:p w:rsidR="009A3888" w:rsidRPr="009A3888" w:rsidRDefault="009A3888" w:rsidP="009A3888">
      <w:pPr>
        <w:spacing w:after="0" w:line="360" w:lineRule="auto"/>
        <w:ind w:firstLine="709"/>
        <w:jc w:val="both"/>
        <w:rPr>
          <w:rFonts w:ascii="Times New Roman" w:hAnsi="Times New Roman" w:cs="Times New Roman"/>
          <w:sz w:val="28"/>
          <w:szCs w:val="28"/>
          <w:lang w:eastAsia="ru-RU"/>
        </w:rPr>
      </w:pPr>
      <w:r w:rsidRPr="009A3888">
        <w:rPr>
          <w:rFonts w:ascii="Times New Roman" w:hAnsi="Times New Roman" w:cs="Times New Roman"/>
          <w:sz w:val="28"/>
          <w:szCs w:val="28"/>
          <w:lang w:eastAsia="ru-RU"/>
        </w:rPr>
        <w:lastRenderedPageBreak/>
        <w:t>Во 2-м классе знания учащихся углубляются за счет привлечения наиболее обширного спектра музыкальных и других художественных явлений. Происходит развитие и углубление таких тем, как «Музыкально-театральные жанры», «Музыка - живопись – поэзия». На уроке музыке по использованию интеграции можно проводить такую работу:</w:t>
      </w:r>
    </w:p>
    <w:p w:rsidR="009A3888" w:rsidRPr="009A3888" w:rsidRDefault="009A3888" w:rsidP="009A3888">
      <w:pPr>
        <w:pStyle w:val="a3"/>
        <w:numPr>
          <w:ilvl w:val="0"/>
          <w:numId w:val="4"/>
        </w:numPr>
        <w:spacing w:after="0" w:line="360" w:lineRule="auto"/>
        <w:ind w:left="0" w:firstLine="709"/>
        <w:jc w:val="both"/>
        <w:rPr>
          <w:rFonts w:cs="Times New Roman"/>
          <w:szCs w:val="28"/>
          <w:lang w:eastAsia="ru-RU"/>
        </w:rPr>
      </w:pPr>
      <w:r w:rsidRPr="009A3888">
        <w:rPr>
          <w:rFonts w:cs="Times New Roman"/>
          <w:szCs w:val="28"/>
          <w:lang w:eastAsia="ru-RU"/>
        </w:rPr>
        <w:t xml:space="preserve">определение простейшие ассоциации между музыкальными, живописными и поэтическими произведениями (общность темы, настроение). </w:t>
      </w:r>
    </w:p>
    <w:p w:rsidR="009A3888" w:rsidRPr="009A3888" w:rsidRDefault="009A3888" w:rsidP="009A3888">
      <w:pPr>
        <w:pStyle w:val="a3"/>
        <w:numPr>
          <w:ilvl w:val="0"/>
          <w:numId w:val="4"/>
        </w:numPr>
        <w:spacing w:after="0" w:line="360" w:lineRule="auto"/>
        <w:ind w:left="0" w:firstLine="709"/>
        <w:jc w:val="both"/>
        <w:rPr>
          <w:rFonts w:cs="Times New Roman"/>
          <w:szCs w:val="28"/>
          <w:lang w:eastAsia="ru-RU"/>
        </w:rPr>
      </w:pPr>
      <w:proofErr w:type="gramStart"/>
      <w:r w:rsidRPr="009A3888">
        <w:rPr>
          <w:rFonts w:cs="Times New Roman"/>
          <w:szCs w:val="28"/>
          <w:lang w:eastAsia="ru-RU"/>
        </w:rPr>
        <w:t>с</w:t>
      </w:r>
      <w:proofErr w:type="gramEnd"/>
      <w:r w:rsidRPr="009A3888">
        <w:rPr>
          <w:rFonts w:cs="Times New Roman"/>
          <w:szCs w:val="28"/>
          <w:lang w:eastAsia="ru-RU"/>
        </w:rPr>
        <w:t xml:space="preserve">опоставлению музыки с оттенками (весело - грустно, громко - тихо, умиротворенно, мягко, нежно, напевно) с литературными синонимами и антонимами (задумчиво, печально, уныло, тоскливо). </w:t>
      </w:r>
    </w:p>
    <w:p w:rsidR="009A3888" w:rsidRPr="009A3888" w:rsidRDefault="009A3888" w:rsidP="009A3888">
      <w:pPr>
        <w:pStyle w:val="a3"/>
        <w:numPr>
          <w:ilvl w:val="0"/>
          <w:numId w:val="4"/>
        </w:numPr>
        <w:spacing w:after="0" w:line="360" w:lineRule="auto"/>
        <w:ind w:left="0" w:firstLine="709"/>
        <w:jc w:val="both"/>
        <w:rPr>
          <w:rFonts w:cs="Times New Roman"/>
          <w:szCs w:val="28"/>
          <w:lang w:eastAsia="ru-RU"/>
        </w:rPr>
      </w:pPr>
      <w:r w:rsidRPr="009A3888">
        <w:rPr>
          <w:rFonts w:cs="Times New Roman"/>
          <w:szCs w:val="28"/>
          <w:lang w:eastAsia="ru-RU"/>
        </w:rPr>
        <w:t xml:space="preserve">составлению словесного описания сюжета картины (рисунки В. Гартмана). </w:t>
      </w:r>
    </w:p>
    <w:p w:rsidR="009A3888" w:rsidRPr="009A3888" w:rsidRDefault="009A3888" w:rsidP="009A3888">
      <w:pPr>
        <w:pStyle w:val="a3"/>
        <w:numPr>
          <w:ilvl w:val="0"/>
          <w:numId w:val="4"/>
        </w:numPr>
        <w:spacing w:after="0" w:line="360" w:lineRule="auto"/>
        <w:ind w:left="0" w:firstLine="709"/>
        <w:jc w:val="both"/>
        <w:rPr>
          <w:rFonts w:cs="Times New Roman"/>
          <w:szCs w:val="28"/>
          <w:lang w:eastAsia="ru-RU"/>
        </w:rPr>
      </w:pPr>
      <w:r w:rsidRPr="009A3888">
        <w:rPr>
          <w:rFonts w:cs="Times New Roman"/>
          <w:szCs w:val="28"/>
          <w:lang w:eastAsia="ru-RU"/>
        </w:rPr>
        <w:t>удаление внимания ритмической организации музыки и стихотворения, размерам в музыке (3/4, 2/4) и ритмической организации движений (быстро, медленно, умеренно) [3, с. 65].</w:t>
      </w:r>
    </w:p>
    <w:p w:rsidR="009A3888" w:rsidRPr="009A3888" w:rsidRDefault="009A3888" w:rsidP="009A3888">
      <w:pPr>
        <w:spacing w:after="0" w:line="360" w:lineRule="auto"/>
        <w:ind w:firstLine="709"/>
        <w:jc w:val="both"/>
        <w:rPr>
          <w:rFonts w:ascii="Times New Roman" w:hAnsi="Times New Roman" w:cs="Times New Roman"/>
          <w:sz w:val="28"/>
          <w:szCs w:val="28"/>
          <w:lang w:eastAsia="ru-RU"/>
        </w:rPr>
      </w:pPr>
      <w:r w:rsidRPr="009A3888">
        <w:rPr>
          <w:rFonts w:ascii="Times New Roman" w:hAnsi="Times New Roman" w:cs="Times New Roman"/>
          <w:sz w:val="28"/>
          <w:szCs w:val="28"/>
          <w:lang w:eastAsia="ru-RU"/>
        </w:rPr>
        <w:t xml:space="preserve">Используя методику, таким образом, во 2-м классе дети обучаются постигать язык искусства через познание и сопереживание красоты окружающей природы.  </w:t>
      </w:r>
      <w:proofErr w:type="gramStart"/>
      <w:r w:rsidRPr="009A3888">
        <w:rPr>
          <w:rFonts w:ascii="Times New Roman" w:hAnsi="Times New Roman" w:cs="Times New Roman"/>
          <w:sz w:val="28"/>
          <w:szCs w:val="28"/>
          <w:lang w:eastAsia="ru-RU"/>
        </w:rPr>
        <w:t>Уроки, приуроченные к временам года, к примеру, «Осень у поэта, художника, композитора» (уроки-гимны о весне, осени, зиме) дети усваивают, что стихи, картины, музыкальные пьесы – это произведения искусства.</w:t>
      </w:r>
      <w:proofErr w:type="gramEnd"/>
      <w:r w:rsidRPr="009A3888">
        <w:rPr>
          <w:rFonts w:ascii="Times New Roman" w:hAnsi="Times New Roman" w:cs="Times New Roman"/>
          <w:sz w:val="28"/>
          <w:szCs w:val="28"/>
          <w:lang w:eastAsia="ru-RU"/>
        </w:rPr>
        <w:t xml:space="preserve"> Следовательно, вместе с этим начинают распознавать и средства выразительности, которыми использовали художники, композиторы, поэты, для того чтобы передать тревожное либо светлое настроение, ощущения беспокойства либо душевного спокойствия. Темами для изучения можно выбрать произведения Э. Григ «Утро», И. Левитан «Осенний день», «Осень», стихотворение А. Фета, С. Прокофьева вариация феи Осени, В. Суриков «Взятие снежного городка». </w:t>
      </w:r>
    </w:p>
    <w:p w:rsidR="009A3888" w:rsidRPr="009A3888" w:rsidRDefault="009A3888" w:rsidP="009A3888">
      <w:pPr>
        <w:spacing w:after="0" w:line="360" w:lineRule="auto"/>
        <w:ind w:firstLine="709"/>
        <w:jc w:val="both"/>
        <w:rPr>
          <w:rFonts w:ascii="Times New Roman" w:hAnsi="Times New Roman" w:cs="Times New Roman"/>
          <w:sz w:val="28"/>
          <w:szCs w:val="28"/>
          <w:lang w:eastAsia="ru-RU"/>
        </w:rPr>
      </w:pPr>
      <w:r w:rsidRPr="009A3888">
        <w:rPr>
          <w:rFonts w:ascii="Times New Roman" w:hAnsi="Times New Roman" w:cs="Times New Roman"/>
          <w:sz w:val="28"/>
          <w:szCs w:val="28"/>
          <w:lang w:eastAsia="ru-RU"/>
        </w:rPr>
        <w:t xml:space="preserve">Обращение к сказочным сюжетам дает возможность реализовывать множество форм музыкально-педагогической работы с </w:t>
      </w:r>
      <w:proofErr w:type="gramStart"/>
      <w:r w:rsidRPr="009A3888">
        <w:rPr>
          <w:rFonts w:ascii="Times New Roman" w:hAnsi="Times New Roman" w:cs="Times New Roman"/>
          <w:sz w:val="28"/>
          <w:szCs w:val="28"/>
          <w:lang w:eastAsia="ru-RU"/>
        </w:rPr>
        <w:t>обучающимися</w:t>
      </w:r>
      <w:proofErr w:type="gramEnd"/>
      <w:r w:rsidRPr="009A3888">
        <w:rPr>
          <w:rFonts w:ascii="Times New Roman" w:hAnsi="Times New Roman" w:cs="Times New Roman"/>
          <w:sz w:val="28"/>
          <w:szCs w:val="28"/>
          <w:lang w:eastAsia="ru-RU"/>
        </w:rPr>
        <w:t>:</w:t>
      </w:r>
    </w:p>
    <w:p w:rsidR="009A3888" w:rsidRPr="009A3888" w:rsidRDefault="009A3888" w:rsidP="009A3888">
      <w:pPr>
        <w:pStyle w:val="a3"/>
        <w:numPr>
          <w:ilvl w:val="0"/>
          <w:numId w:val="6"/>
        </w:numPr>
        <w:spacing w:after="0" w:line="360" w:lineRule="auto"/>
        <w:ind w:left="0" w:firstLine="709"/>
        <w:jc w:val="both"/>
        <w:rPr>
          <w:rFonts w:cs="Times New Roman"/>
          <w:szCs w:val="28"/>
          <w:lang w:eastAsia="ru-RU"/>
        </w:rPr>
      </w:pPr>
      <w:r w:rsidRPr="009A3888">
        <w:rPr>
          <w:rFonts w:cs="Times New Roman"/>
          <w:szCs w:val="28"/>
          <w:lang w:eastAsia="ru-RU"/>
        </w:rPr>
        <w:lastRenderedPageBreak/>
        <w:t xml:space="preserve">театрализация сказки, </w:t>
      </w:r>
    </w:p>
    <w:p w:rsidR="009A3888" w:rsidRPr="009A3888" w:rsidRDefault="009A3888" w:rsidP="009A3888">
      <w:pPr>
        <w:pStyle w:val="a3"/>
        <w:numPr>
          <w:ilvl w:val="0"/>
          <w:numId w:val="6"/>
        </w:numPr>
        <w:spacing w:after="0" w:line="360" w:lineRule="auto"/>
        <w:ind w:left="0" w:firstLine="709"/>
        <w:jc w:val="both"/>
        <w:rPr>
          <w:rFonts w:cs="Times New Roman"/>
          <w:szCs w:val="28"/>
          <w:lang w:eastAsia="ru-RU"/>
        </w:rPr>
      </w:pPr>
      <w:r w:rsidRPr="009A3888">
        <w:rPr>
          <w:rFonts w:cs="Times New Roman"/>
          <w:szCs w:val="28"/>
          <w:lang w:eastAsia="ru-RU"/>
        </w:rPr>
        <w:t>изображение иллюстраций к басне,</w:t>
      </w:r>
    </w:p>
    <w:p w:rsidR="009A3888" w:rsidRPr="009A3888" w:rsidRDefault="009A3888" w:rsidP="009A3888">
      <w:pPr>
        <w:pStyle w:val="a3"/>
        <w:numPr>
          <w:ilvl w:val="0"/>
          <w:numId w:val="6"/>
        </w:numPr>
        <w:spacing w:after="0" w:line="360" w:lineRule="auto"/>
        <w:ind w:left="0" w:firstLine="709"/>
        <w:jc w:val="both"/>
        <w:rPr>
          <w:rFonts w:cs="Times New Roman"/>
          <w:szCs w:val="28"/>
          <w:lang w:eastAsia="ru-RU"/>
        </w:rPr>
      </w:pPr>
      <w:r w:rsidRPr="009A3888">
        <w:rPr>
          <w:rFonts w:cs="Times New Roman"/>
          <w:szCs w:val="28"/>
          <w:lang w:eastAsia="ru-RU"/>
        </w:rPr>
        <w:t>художественно-педагогический анализ картин на темы сказок.</w:t>
      </w:r>
    </w:p>
    <w:p w:rsidR="009A3888" w:rsidRPr="009A3888" w:rsidRDefault="009A3888" w:rsidP="009A3888">
      <w:pPr>
        <w:pStyle w:val="a3"/>
        <w:spacing w:after="0" w:line="360" w:lineRule="auto"/>
        <w:ind w:left="0" w:firstLine="709"/>
        <w:jc w:val="both"/>
        <w:rPr>
          <w:rFonts w:cs="Times New Roman"/>
          <w:szCs w:val="28"/>
          <w:lang w:eastAsia="ru-RU"/>
        </w:rPr>
      </w:pPr>
      <w:r w:rsidRPr="009A3888">
        <w:rPr>
          <w:rFonts w:cs="Times New Roman"/>
          <w:szCs w:val="28"/>
          <w:lang w:eastAsia="ru-RU"/>
        </w:rPr>
        <w:t xml:space="preserve">Младшим школьникам доступны и увлекательны образы сказочных героев. К примеру, из оперы Н.А. Римского-Корсакова «Сказка о царе </w:t>
      </w:r>
      <w:proofErr w:type="spellStart"/>
      <w:r w:rsidRPr="009A3888">
        <w:rPr>
          <w:rFonts w:cs="Times New Roman"/>
          <w:szCs w:val="28"/>
          <w:lang w:eastAsia="ru-RU"/>
        </w:rPr>
        <w:t>Салтане</w:t>
      </w:r>
      <w:proofErr w:type="spellEnd"/>
      <w:r w:rsidRPr="009A3888">
        <w:rPr>
          <w:rFonts w:cs="Times New Roman"/>
          <w:szCs w:val="28"/>
          <w:lang w:eastAsia="ru-RU"/>
        </w:rPr>
        <w:t xml:space="preserve">» с целью слушания предоставить яркие фрагменты: </w:t>
      </w:r>
      <w:proofErr w:type="gramStart"/>
      <w:r w:rsidRPr="009A3888">
        <w:rPr>
          <w:rFonts w:cs="Times New Roman"/>
          <w:szCs w:val="28"/>
          <w:lang w:eastAsia="ru-RU"/>
        </w:rPr>
        <w:t>«Три чуда», «Океан-море синее», песня «Садко» из одноименной оперы, вступление, «Песня и пляска птиц», «Первая песня Леля» из оперы «Снегурочка» [5, с. 106].</w:t>
      </w:r>
      <w:proofErr w:type="gramEnd"/>
    </w:p>
    <w:p w:rsidR="009A3888" w:rsidRPr="009A3888" w:rsidRDefault="009A3888" w:rsidP="009A3888">
      <w:pPr>
        <w:spacing w:after="0" w:line="360" w:lineRule="auto"/>
        <w:ind w:firstLine="709"/>
        <w:jc w:val="both"/>
        <w:rPr>
          <w:rFonts w:ascii="Times New Roman" w:hAnsi="Times New Roman" w:cs="Times New Roman"/>
          <w:sz w:val="28"/>
          <w:szCs w:val="28"/>
          <w:lang w:eastAsia="ru-RU"/>
        </w:rPr>
      </w:pPr>
      <w:r w:rsidRPr="009A3888">
        <w:rPr>
          <w:rFonts w:ascii="Times New Roman" w:hAnsi="Times New Roman" w:cs="Times New Roman"/>
          <w:sz w:val="28"/>
          <w:szCs w:val="28"/>
          <w:lang w:eastAsia="ru-RU"/>
        </w:rPr>
        <w:t>В 3-ем классе тема «О чем рассказывает музыка» акцентирует проблему, связанную с многообразием музыкальных произведений (музыкально-историческая тема, музыкально-патриотическая тема, духовная музыка). Кроме того, ряд внутренних тем освещает воздействие содержания на музыкальную интонацию, на музыкальные формы.</w:t>
      </w:r>
    </w:p>
    <w:p w:rsidR="009A3888" w:rsidRPr="009A3888" w:rsidRDefault="009A3888" w:rsidP="009A3888">
      <w:pPr>
        <w:spacing w:after="0" w:line="360" w:lineRule="auto"/>
        <w:ind w:firstLine="709"/>
        <w:jc w:val="both"/>
        <w:rPr>
          <w:rFonts w:ascii="Times New Roman" w:hAnsi="Times New Roman" w:cs="Times New Roman"/>
          <w:sz w:val="28"/>
          <w:szCs w:val="28"/>
          <w:lang w:eastAsia="ru-RU"/>
        </w:rPr>
      </w:pPr>
      <w:r w:rsidRPr="009A3888">
        <w:rPr>
          <w:rFonts w:ascii="Times New Roman" w:hAnsi="Times New Roman" w:cs="Times New Roman"/>
          <w:sz w:val="28"/>
          <w:szCs w:val="28"/>
          <w:lang w:eastAsia="ru-RU"/>
        </w:rPr>
        <w:t xml:space="preserve">В 4 классе при изучении темы «Что за прелесть эти сказки»: «Три чуда», опера Н.А. Римского–Корсакова «Сказка о царе </w:t>
      </w:r>
      <w:proofErr w:type="spellStart"/>
      <w:r w:rsidRPr="009A3888">
        <w:rPr>
          <w:rFonts w:ascii="Times New Roman" w:hAnsi="Times New Roman" w:cs="Times New Roman"/>
          <w:sz w:val="28"/>
          <w:szCs w:val="28"/>
          <w:lang w:eastAsia="ru-RU"/>
        </w:rPr>
        <w:t>Салтане</w:t>
      </w:r>
      <w:proofErr w:type="spellEnd"/>
      <w:r w:rsidRPr="009A3888">
        <w:rPr>
          <w:rFonts w:ascii="Times New Roman" w:hAnsi="Times New Roman" w:cs="Times New Roman"/>
          <w:sz w:val="28"/>
          <w:szCs w:val="28"/>
          <w:lang w:eastAsia="ru-RU"/>
        </w:rPr>
        <w:t>» можно выполнить такую работу по интеграции музыки и литературы.  Работу по произведению можно провести в виде проблемной беседы:</w:t>
      </w:r>
    </w:p>
    <w:p w:rsidR="009A3888" w:rsidRPr="009A3888" w:rsidRDefault="00671612" w:rsidP="009A3888">
      <w:pPr>
        <w:pStyle w:val="a3"/>
        <w:numPr>
          <w:ilvl w:val="0"/>
          <w:numId w:val="2"/>
        </w:numPr>
        <w:spacing w:after="0" w:line="360" w:lineRule="auto"/>
        <w:ind w:left="0" w:firstLine="709"/>
        <w:jc w:val="both"/>
        <w:rPr>
          <w:rFonts w:cs="Times New Roman"/>
          <w:szCs w:val="28"/>
          <w:lang w:eastAsia="ru-RU"/>
        </w:rPr>
      </w:pPr>
      <w:r>
        <w:rPr>
          <w:rFonts w:cs="Times New Roman"/>
          <w:szCs w:val="28"/>
          <w:lang w:eastAsia="ru-RU"/>
        </w:rPr>
        <w:t>Вы оказались в сказке</w:t>
      </w:r>
      <w:r w:rsidR="009A3888" w:rsidRPr="009A3888">
        <w:rPr>
          <w:rFonts w:cs="Times New Roman"/>
          <w:szCs w:val="28"/>
          <w:lang w:eastAsia="ru-RU"/>
        </w:rPr>
        <w:t xml:space="preserve"> (звучит вступление ко второму действию оперы «Сказка о царе </w:t>
      </w:r>
      <w:proofErr w:type="spellStart"/>
      <w:r w:rsidR="009A3888" w:rsidRPr="009A3888">
        <w:rPr>
          <w:rFonts w:cs="Times New Roman"/>
          <w:szCs w:val="28"/>
          <w:lang w:eastAsia="ru-RU"/>
        </w:rPr>
        <w:t>Салтане</w:t>
      </w:r>
      <w:proofErr w:type="spellEnd"/>
      <w:r w:rsidR="009A3888" w:rsidRPr="009A3888">
        <w:rPr>
          <w:rFonts w:cs="Times New Roman"/>
          <w:szCs w:val="28"/>
          <w:lang w:eastAsia="ru-RU"/>
        </w:rPr>
        <w:t>» Н. Римский-Корсаков «Три чуда»). Что вы ощутили, какие чувства вызвала музыка?</w:t>
      </w:r>
    </w:p>
    <w:p w:rsidR="009A3888" w:rsidRPr="009A3888" w:rsidRDefault="009A3888" w:rsidP="009A3888">
      <w:pPr>
        <w:pStyle w:val="a3"/>
        <w:numPr>
          <w:ilvl w:val="0"/>
          <w:numId w:val="2"/>
        </w:numPr>
        <w:spacing w:after="0" w:line="360" w:lineRule="auto"/>
        <w:ind w:left="0" w:firstLine="709"/>
        <w:jc w:val="both"/>
        <w:rPr>
          <w:rFonts w:cs="Times New Roman"/>
          <w:szCs w:val="28"/>
          <w:lang w:eastAsia="ru-RU"/>
        </w:rPr>
      </w:pPr>
      <w:r w:rsidRPr="009A3888">
        <w:rPr>
          <w:rFonts w:cs="Times New Roman"/>
          <w:szCs w:val="28"/>
          <w:lang w:eastAsia="ru-RU"/>
        </w:rPr>
        <w:t>Счастье, радость, сияние и т.д.</w:t>
      </w:r>
    </w:p>
    <w:p w:rsidR="009A3888" w:rsidRPr="009A3888" w:rsidRDefault="009A3888" w:rsidP="009A3888">
      <w:pPr>
        <w:pStyle w:val="a3"/>
        <w:numPr>
          <w:ilvl w:val="0"/>
          <w:numId w:val="2"/>
        </w:numPr>
        <w:spacing w:after="0" w:line="360" w:lineRule="auto"/>
        <w:ind w:left="0" w:firstLine="709"/>
        <w:jc w:val="both"/>
        <w:rPr>
          <w:rFonts w:cs="Times New Roman"/>
          <w:szCs w:val="28"/>
          <w:lang w:eastAsia="ru-RU"/>
        </w:rPr>
      </w:pPr>
      <w:r w:rsidRPr="009A3888">
        <w:rPr>
          <w:rFonts w:cs="Times New Roman"/>
          <w:szCs w:val="28"/>
          <w:lang w:eastAsia="ru-RU"/>
        </w:rPr>
        <w:t>И в одно мгновение сказка исчезла. А вам так не терпится остаться с теми великолепными моментами из сказки, и чтобы внутренне ощущение радости не покидало вас. Что вы будете делать, для того чтобы эти воспоминания остались с вами?</w:t>
      </w:r>
    </w:p>
    <w:p w:rsidR="009A3888" w:rsidRPr="009A3888" w:rsidRDefault="009A3888" w:rsidP="009A3888">
      <w:pPr>
        <w:spacing w:after="0" w:line="360" w:lineRule="auto"/>
        <w:ind w:firstLine="709"/>
        <w:jc w:val="both"/>
        <w:rPr>
          <w:rFonts w:ascii="Times New Roman" w:hAnsi="Times New Roman" w:cs="Times New Roman"/>
          <w:sz w:val="28"/>
          <w:szCs w:val="28"/>
          <w:lang w:eastAsia="ru-RU"/>
        </w:rPr>
      </w:pPr>
      <w:r w:rsidRPr="009A3888">
        <w:rPr>
          <w:rFonts w:ascii="Times New Roman" w:hAnsi="Times New Roman" w:cs="Times New Roman"/>
          <w:sz w:val="28"/>
          <w:szCs w:val="28"/>
          <w:lang w:eastAsia="ru-RU"/>
        </w:rPr>
        <w:t xml:space="preserve">Обучающиеся начинают искать ответы рассуждать. В результате приходят к выводу, что музыку можно выразить </w:t>
      </w:r>
      <w:proofErr w:type="gramStart"/>
      <w:r w:rsidRPr="009A3888">
        <w:rPr>
          <w:rFonts w:ascii="Times New Roman" w:hAnsi="Times New Roman" w:cs="Times New Roman"/>
          <w:sz w:val="28"/>
          <w:szCs w:val="28"/>
          <w:lang w:eastAsia="ru-RU"/>
        </w:rPr>
        <w:t>в</w:t>
      </w:r>
      <w:proofErr w:type="gramEnd"/>
      <w:r w:rsidRPr="009A3888">
        <w:rPr>
          <w:rFonts w:ascii="Times New Roman" w:hAnsi="Times New Roman" w:cs="Times New Roman"/>
          <w:sz w:val="28"/>
          <w:szCs w:val="28"/>
          <w:lang w:eastAsia="ru-RU"/>
        </w:rPr>
        <w:t>:</w:t>
      </w:r>
    </w:p>
    <w:p w:rsidR="009A3888" w:rsidRPr="009A3888" w:rsidRDefault="009A3888" w:rsidP="009A3888">
      <w:pPr>
        <w:pStyle w:val="a3"/>
        <w:numPr>
          <w:ilvl w:val="0"/>
          <w:numId w:val="5"/>
        </w:numPr>
        <w:spacing w:after="0" w:line="360" w:lineRule="auto"/>
        <w:ind w:left="0" w:firstLine="709"/>
        <w:jc w:val="both"/>
        <w:rPr>
          <w:rFonts w:cs="Times New Roman"/>
          <w:szCs w:val="28"/>
          <w:lang w:eastAsia="ru-RU"/>
        </w:rPr>
      </w:pPr>
      <w:proofErr w:type="gramStart"/>
      <w:r w:rsidRPr="009A3888">
        <w:rPr>
          <w:rFonts w:cs="Times New Roman"/>
          <w:szCs w:val="28"/>
          <w:lang w:eastAsia="ru-RU"/>
        </w:rPr>
        <w:t>линиях</w:t>
      </w:r>
      <w:proofErr w:type="gramEnd"/>
      <w:r w:rsidRPr="009A3888">
        <w:rPr>
          <w:rFonts w:cs="Times New Roman"/>
          <w:szCs w:val="28"/>
          <w:lang w:eastAsia="ru-RU"/>
        </w:rPr>
        <w:t xml:space="preserve">, с помощью спонтанного и графического рисования, </w:t>
      </w:r>
    </w:p>
    <w:p w:rsidR="009A3888" w:rsidRPr="009A3888" w:rsidRDefault="009A3888" w:rsidP="009A3888">
      <w:pPr>
        <w:pStyle w:val="a3"/>
        <w:numPr>
          <w:ilvl w:val="0"/>
          <w:numId w:val="5"/>
        </w:numPr>
        <w:spacing w:after="0" w:line="360" w:lineRule="auto"/>
        <w:ind w:left="0" w:firstLine="709"/>
        <w:jc w:val="both"/>
        <w:rPr>
          <w:rFonts w:cs="Times New Roman"/>
          <w:szCs w:val="28"/>
          <w:lang w:eastAsia="ru-RU"/>
        </w:rPr>
      </w:pPr>
      <w:proofErr w:type="gramStart"/>
      <w:r w:rsidRPr="009A3888">
        <w:rPr>
          <w:rFonts w:cs="Times New Roman"/>
          <w:szCs w:val="28"/>
          <w:lang w:eastAsia="ru-RU"/>
        </w:rPr>
        <w:t>цвете</w:t>
      </w:r>
      <w:proofErr w:type="gramEnd"/>
      <w:r w:rsidRPr="009A3888">
        <w:rPr>
          <w:rFonts w:cs="Times New Roman"/>
          <w:szCs w:val="28"/>
          <w:lang w:eastAsia="ru-RU"/>
        </w:rPr>
        <w:t xml:space="preserve">, используя цветовое изображение, </w:t>
      </w:r>
    </w:p>
    <w:p w:rsidR="009A3888" w:rsidRPr="009A3888" w:rsidRDefault="009A3888" w:rsidP="009A3888">
      <w:pPr>
        <w:pStyle w:val="a3"/>
        <w:numPr>
          <w:ilvl w:val="0"/>
          <w:numId w:val="5"/>
        </w:numPr>
        <w:spacing w:after="0" w:line="360" w:lineRule="auto"/>
        <w:ind w:left="0" w:firstLine="709"/>
        <w:jc w:val="both"/>
        <w:rPr>
          <w:rFonts w:cs="Times New Roman"/>
          <w:szCs w:val="28"/>
          <w:lang w:eastAsia="ru-RU"/>
        </w:rPr>
      </w:pPr>
      <w:proofErr w:type="gramStart"/>
      <w:r w:rsidRPr="009A3888">
        <w:rPr>
          <w:rFonts w:cs="Times New Roman"/>
          <w:szCs w:val="28"/>
          <w:lang w:eastAsia="ru-RU"/>
        </w:rPr>
        <w:lastRenderedPageBreak/>
        <w:t>движении</w:t>
      </w:r>
      <w:proofErr w:type="gramEnd"/>
      <w:r w:rsidRPr="009A3888">
        <w:rPr>
          <w:rFonts w:cs="Times New Roman"/>
          <w:szCs w:val="28"/>
          <w:lang w:eastAsia="ru-RU"/>
        </w:rPr>
        <w:t xml:space="preserve"> применяя пластические движения рук и тела. </w:t>
      </w:r>
    </w:p>
    <w:p w:rsidR="009A3888" w:rsidRPr="009A3888" w:rsidRDefault="009A3888" w:rsidP="009A3888">
      <w:pPr>
        <w:spacing w:after="0" w:line="360" w:lineRule="auto"/>
        <w:ind w:firstLine="709"/>
        <w:jc w:val="both"/>
        <w:rPr>
          <w:rFonts w:ascii="Times New Roman" w:hAnsi="Times New Roman" w:cs="Times New Roman"/>
          <w:sz w:val="28"/>
          <w:szCs w:val="28"/>
          <w:lang w:eastAsia="ru-RU"/>
        </w:rPr>
      </w:pPr>
      <w:r w:rsidRPr="009A3888">
        <w:rPr>
          <w:rFonts w:ascii="Times New Roman" w:hAnsi="Times New Roman" w:cs="Times New Roman"/>
          <w:sz w:val="28"/>
          <w:szCs w:val="28"/>
          <w:lang w:eastAsia="ru-RU"/>
        </w:rPr>
        <w:t>Данный способ дает возможность перевести в зрительную модальность, визуализировать не только эмоциональное положение, эмоции, но и средства музыкальной выразительности, которые обладают графическими обозначениями [3, с. 66].</w:t>
      </w:r>
    </w:p>
    <w:p w:rsidR="009A3888" w:rsidRPr="009A3888" w:rsidRDefault="009A3888" w:rsidP="009A3888">
      <w:pPr>
        <w:spacing w:after="0" w:line="360" w:lineRule="auto"/>
        <w:ind w:firstLine="709"/>
        <w:jc w:val="both"/>
        <w:rPr>
          <w:rFonts w:ascii="Times New Roman" w:hAnsi="Times New Roman" w:cs="Times New Roman"/>
          <w:sz w:val="28"/>
          <w:szCs w:val="28"/>
          <w:lang w:eastAsia="ru-RU"/>
        </w:rPr>
      </w:pPr>
      <w:r w:rsidRPr="009A3888">
        <w:rPr>
          <w:rFonts w:ascii="Times New Roman" w:hAnsi="Times New Roman" w:cs="Times New Roman"/>
          <w:sz w:val="28"/>
          <w:szCs w:val="28"/>
          <w:lang w:eastAsia="ru-RU"/>
        </w:rPr>
        <w:t>Также в ходе изучения в 4 классе, тем «День, полный событий» и «Весна, Осень» из музыкальных иллюстраций к повести А. Пушкина «Метель», можно употреблять прием «литературно-музыкальной палитры», которую можно провести в три этапа:</w:t>
      </w:r>
    </w:p>
    <w:p w:rsidR="009A3888" w:rsidRPr="009A3888" w:rsidRDefault="009A3888" w:rsidP="009A3888">
      <w:pPr>
        <w:spacing w:after="0" w:line="360" w:lineRule="auto"/>
        <w:ind w:firstLine="709"/>
        <w:jc w:val="both"/>
        <w:rPr>
          <w:rFonts w:ascii="Times New Roman" w:hAnsi="Times New Roman" w:cs="Times New Roman"/>
          <w:sz w:val="28"/>
          <w:szCs w:val="28"/>
          <w:lang w:eastAsia="ru-RU"/>
        </w:rPr>
      </w:pPr>
      <w:r w:rsidRPr="009A3888">
        <w:rPr>
          <w:rFonts w:ascii="Times New Roman" w:hAnsi="Times New Roman" w:cs="Times New Roman"/>
          <w:sz w:val="28"/>
          <w:szCs w:val="28"/>
          <w:lang w:eastAsia="ru-RU"/>
        </w:rPr>
        <w:t>1.</w:t>
      </w:r>
      <w:r w:rsidRPr="009A3888">
        <w:rPr>
          <w:rFonts w:ascii="Times New Roman" w:hAnsi="Times New Roman" w:cs="Times New Roman"/>
          <w:sz w:val="28"/>
          <w:szCs w:val="28"/>
          <w:lang w:eastAsia="ru-RU"/>
        </w:rPr>
        <w:tab/>
        <w:t>Детям предложить прослушать музыкальное произведение, при наличии двух контрастных по характеру частей.</w:t>
      </w:r>
    </w:p>
    <w:p w:rsidR="009A3888" w:rsidRPr="009A3888" w:rsidRDefault="009A3888" w:rsidP="009A3888">
      <w:pPr>
        <w:spacing w:after="0" w:line="360" w:lineRule="auto"/>
        <w:ind w:firstLine="709"/>
        <w:jc w:val="both"/>
        <w:rPr>
          <w:rFonts w:ascii="Times New Roman" w:hAnsi="Times New Roman" w:cs="Times New Roman"/>
          <w:sz w:val="28"/>
          <w:szCs w:val="28"/>
          <w:lang w:eastAsia="ru-RU"/>
        </w:rPr>
      </w:pPr>
      <w:r w:rsidRPr="009A3888">
        <w:rPr>
          <w:rFonts w:ascii="Times New Roman" w:hAnsi="Times New Roman" w:cs="Times New Roman"/>
          <w:sz w:val="28"/>
          <w:szCs w:val="28"/>
          <w:lang w:eastAsia="ru-RU"/>
        </w:rPr>
        <w:t>2.</w:t>
      </w:r>
      <w:r w:rsidRPr="009A3888">
        <w:rPr>
          <w:rFonts w:ascii="Times New Roman" w:hAnsi="Times New Roman" w:cs="Times New Roman"/>
          <w:sz w:val="28"/>
          <w:szCs w:val="28"/>
          <w:lang w:eastAsia="ru-RU"/>
        </w:rPr>
        <w:tab/>
      </w:r>
      <w:proofErr w:type="gramStart"/>
      <w:r w:rsidRPr="009A3888">
        <w:rPr>
          <w:rFonts w:ascii="Times New Roman" w:hAnsi="Times New Roman" w:cs="Times New Roman"/>
          <w:sz w:val="28"/>
          <w:szCs w:val="28"/>
          <w:lang w:eastAsia="ru-RU"/>
        </w:rPr>
        <w:t>После анализа характера и содержания произведения, предложить обучающимся перечислить слова – «оттенки» к понятию радость по отношению произведению «Весна» (к примеру, веселье, торжество, счастье) и к суждению грусть по отношению к произведению «Осень» (к примеру, печаль, обида, переживание).</w:t>
      </w:r>
      <w:proofErr w:type="gramEnd"/>
    </w:p>
    <w:p w:rsidR="009A3888" w:rsidRPr="009A3888" w:rsidRDefault="009A3888" w:rsidP="009A3888">
      <w:pPr>
        <w:spacing w:after="0" w:line="360" w:lineRule="auto"/>
        <w:ind w:firstLine="709"/>
        <w:jc w:val="both"/>
        <w:rPr>
          <w:rFonts w:ascii="Times New Roman" w:hAnsi="Times New Roman" w:cs="Times New Roman"/>
          <w:sz w:val="28"/>
          <w:szCs w:val="28"/>
          <w:lang w:eastAsia="ru-RU"/>
        </w:rPr>
      </w:pPr>
      <w:r w:rsidRPr="009A3888">
        <w:rPr>
          <w:rFonts w:ascii="Times New Roman" w:hAnsi="Times New Roman" w:cs="Times New Roman"/>
          <w:sz w:val="28"/>
          <w:szCs w:val="28"/>
          <w:lang w:eastAsia="ru-RU"/>
        </w:rPr>
        <w:t>3.</w:t>
      </w:r>
      <w:r w:rsidRPr="009A3888">
        <w:rPr>
          <w:rFonts w:ascii="Times New Roman" w:hAnsi="Times New Roman" w:cs="Times New Roman"/>
          <w:sz w:val="28"/>
          <w:szCs w:val="28"/>
          <w:lang w:eastAsia="ru-RU"/>
        </w:rPr>
        <w:tab/>
        <w:t>Напротив, каждого слова – «оттенка» предложить изобразить круг определенного цвета, который, по мнению обучающегося, отвечал бы его литературному образному значению.</w:t>
      </w:r>
    </w:p>
    <w:p w:rsidR="009A3888" w:rsidRPr="009A3888" w:rsidRDefault="009A3888" w:rsidP="009A3888">
      <w:pPr>
        <w:spacing w:after="0" w:line="360" w:lineRule="auto"/>
        <w:ind w:firstLine="709"/>
        <w:jc w:val="both"/>
        <w:rPr>
          <w:rFonts w:ascii="Times New Roman" w:hAnsi="Times New Roman" w:cs="Times New Roman"/>
          <w:sz w:val="28"/>
          <w:szCs w:val="28"/>
          <w:lang w:eastAsia="ru-RU"/>
        </w:rPr>
      </w:pPr>
      <w:r w:rsidRPr="009A3888">
        <w:rPr>
          <w:rFonts w:ascii="Times New Roman" w:hAnsi="Times New Roman" w:cs="Times New Roman"/>
          <w:sz w:val="28"/>
          <w:szCs w:val="28"/>
          <w:lang w:eastAsia="ru-RU"/>
        </w:rPr>
        <w:t>Таким образом, составив такую палитру на наиболее часто встречающиеся в музыке образные понятия, не только решается задача на формирование гибкости художественно-образного мышления, однако готовит обучающихся к абстрактному мышлению в процессе передачи музыкального произведения средствами изобразительного искусства [2, с. 103].</w:t>
      </w:r>
    </w:p>
    <w:p w:rsidR="009A3888" w:rsidRDefault="009A3888" w:rsidP="009A3888">
      <w:pPr>
        <w:spacing w:after="0" w:line="360" w:lineRule="auto"/>
        <w:ind w:firstLine="709"/>
        <w:jc w:val="both"/>
        <w:rPr>
          <w:rFonts w:ascii="Times New Roman" w:hAnsi="Times New Roman" w:cs="Times New Roman"/>
          <w:sz w:val="28"/>
          <w:szCs w:val="28"/>
          <w:lang w:eastAsia="ru-RU"/>
        </w:rPr>
      </w:pPr>
      <w:r w:rsidRPr="009A3888">
        <w:rPr>
          <w:rFonts w:ascii="Times New Roman" w:hAnsi="Times New Roman" w:cs="Times New Roman"/>
          <w:b/>
          <w:sz w:val="28"/>
          <w:szCs w:val="28"/>
          <w:lang w:eastAsia="ru-RU"/>
        </w:rPr>
        <w:t xml:space="preserve">Выводы. </w:t>
      </w:r>
      <w:r w:rsidRPr="009A3888">
        <w:rPr>
          <w:rFonts w:ascii="Times New Roman" w:hAnsi="Times New Roman" w:cs="Times New Roman"/>
          <w:sz w:val="28"/>
          <w:szCs w:val="28"/>
          <w:lang w:eastAsia="ru-RU"/>
        </w:rPr>
        <w:t xml:space="preserve">Таким образом, подготовка к урокам музыки в начальной школе, может реализовываться различным способом. Наиболее эффективным условием для проведения успешного и занимательного урока музыки будет использование другого искусства. Сами предметы близки друг с </w:t>
      </w:r>
      <w:proofErr w:type="gramStart"/>
      <w:r w:rsidRPr="009A3888">
        <w:rPr>
          <w:rFonts w:ascii="Times New Roman" w:hAnsi="Times New Roman" w:cs="Times New Roman"/>
          <w:sz w:val="28"/>
          <w:szCs w:val="28"/>
          <w:lang w:eastAsia="ru-RU"/>
        </w:rPr>
        <w:t>другом</w:t>
      </w:r>
      <w:proofErr w:type="gramEnd"/>
      <w:r w:rsidRPr="009A3888">
        <w:rPr>
          <w:rFonts w:ascii="Times New Roman" w:hAnsi="Times New Roman" w:cs="Times New Roman"/>
          <w:sz w:val="28"/>
          <w:szCs w:val="28"/>
          <w:lang w:eastAsia="ru-RU"/>
        </w:rPr>
        <w:t xml:space="preserve"> и они несут в себе багаж культурных ценностей, затрагивают те же темы, </w:t>
      </w:r>
      <w:r w:rsidRPr="009A3888">
        <w:rPr>
          <w:rFonts w:ascii="Times New Roman" w:hAnsi="Times New Roman" w:cs="Times New Roman"/>
          <w:sz w:val="28"/>
          <w:szCs w:val="28"/>
          <w:lang w:eastAsia="ru-RU"/>
        </w:rPr>
        <w:lastRenderedPageBreak/>
        <w:t xml:space="preserve">создают образы. Здесь важно, чтобы учителя были объединены общей идеей, сами создали коллектив единомышленников, могли выстроить урок так, чтобы предметы ни конкурировали в уроке, а плавно дополняли друг друга. </w:t>
      </w:r>
      <w:r w:rsidR="00D27059">
        <w:rPr>
          <w:rFonts w:ascii="Times New Roman" w:hAnsi="Times New Roman" w:cs="Times New Roman"/>
          <w:sz w:val="28"/>
          <w:szCs w:val="28"/>
          <w:lang w:eastAsia="ru-RU"/>
        </w:rPr>
        <w:t xml:space="preserve"> </w:t>
      </w:r>
      <w:proofErr w:type="gramStart"/>
      <w:r w:rsidRPr="009A3888">
        <w:rPr>
          <w:rFonts w:ascii="Times New Roman" w:hAnsi="Times New Roman" w:cs="Times New Roman"/>
          <w:sz w:val="28"/>
          <w:szCs w:val="28"/>
          <w:lang w:eastAsia="ru-RU"/>
        </w:rPr>
        <w:t>Интеграция музыки, изобразительного искусства, литературы и театрализации дает большие возможности для творческого развития ребенка, повышению мотивации, развитию умений и навыков, формированию познавательного интереса у обучающихся, развитию в большей степени художественно-образного и творческого мышления.</w:t>
      </w:r>
      <w:proofErr w:type="gramEnd"/>
      <w:r w:rsidRPr="009A3888">
        <w:rPr>
          <w:rFonts w:ascii="Times New Roman" w:hAnsi="Times New Roman" w:cs="Times New Roman"/>
          <w:sz w:val="28"/>
          <w:szCs w:val="28"/>
          <w:lang w:eastAsia="ru-RU"/>
        </w:rPr>
        <w:t xml:space="preserve"> Интегрированный учебный процесс способен расширить школьников знаниями, увеличить уровень их культурного образования. </w:t>
      </w:r>
    </w:p>
    <w:p w:rsidR="00D27059" w:rsidRPr="009A3888" w:rsidRDefault="00D27059" w:rsidP="009A3888">
      <w:pPr>
        <w:spacing w:after="0" w:line="360" w:lineRule="auto"/>
        <w:ind w:firstLine="709"/>
        <w:jc w:val="both"/>
        <w:rPr>
          <w:rFonts w:ascii="Times New Roman" w:hAnsi="Times New Roman" w:cs="Times New Roman"/>
          <w:sz w:val="28"/>
          <w:szCs w:val="28"/>
          <w:lang w:eastAsia="ru-RU"/>
        </w:rPr>
      </w:pPr>
    </w:p>
    <w:p w:rsidR="009A3888" w:rsidRDefault="009A3888" w:rsidP="009A3888">
      <w:pPr>
        <w:spacing w:after="0" w:line="360" w:lineRule="auto"/>
        <w:ind w:firstLine="709"/>
        <w:jc w:val="both"/>
        <w:rPr>
          <w:rFonts w:ascii="Times New Roman" w:hAnsi="Times New Roman" w:cs="Times New Roman"/>
          <w:b/>
          <w:sz w:val="28"/>
          <w:szCs w:val="28"/>
        </w:rPr>
      </w:pPr>
      <w:r w:rsidRPr="009A3888">
        <w:rPr>
          <w:rFonts w:ascii="Times New Roman" w:hAnsi="Times New Roman" w:cs="Times New Roman"/>
          <w:b/>
          <w:sz w:val="28"/>
          <w:szCs w:val="28"/>
        </w:rPr>
        <w:t>Список литературы:</w:t>
      </w:r>
    </w:p>
    <w:p w:rsidR="00D27059" w:rsidRPr="009A3888" w:rsidRDefault="00D27059" w:rsidP="009A3888">
      <w:pPr>
        <w:spacing w:after="0" w:line="360" w:lineRule="auto"/>
        <w:ind w:firstLine="709"/>
        <w:jc w:val="both"/>
        <w:rPr>
          <w:rFonts w:ascii="Times New Roman" w:hAnsi="Times New Roman" w:cs="Times New Roman"/>
          <w:b/>
          <w:sz w:val="28"/>
          <w:szCs w:val="28"/>
        </w:rPr>
      </w:pPr>
    </w:p>
    <w:p w:rsidR="009A3888" w:rsidRPr="009A3888" w:rsidRDefault="009A3888" w:rsidP="009A3888">
      <w:pPr>
        <w:pStyle w:val="a3"/>
        <w:numPr>
          <w:ilvl w:val="0"/>
          <w:numId w:val="1"/>
        </w:numPr>
        <w:spacing w:after="0" w:line="360" w:lineRule="auto"/>
        <w:ind w:left="0" w:firstLine="709"/>
        <w:jc w:val="both"/>
        <w:rPr>
          <w:rFonts w:cs="Times New Roman"/>
          <w:szCs w:val="28"/>
        </w:rPr>
      </w:pPr>
      <w:proofErr w:type="spellStart"/>
      <w:r w:rsidRPr="009A3888">
        <w:rPr>
          <w:rFonts w:cs="Times New Roman"/>
          <w:szCs w:val="28"/>
        </w:rPr>
        <w:t>Ахлебинина</w:t>
      </w:r>
      <w:proofErr w:type="spellEnd"/>
      <w:r w:rsidRPr="009A3888">
        <w:rPr>
          <w:rFonts w:cs="Times New Roman"/>
          <w:szCs w:val="28"/>
        </w:rPr>
        <w:t xml:space="preserve"> Т.В. </w:t>
      </w:r>
      <w:proofErr w:type="spellStart"/>
      <w:r w:rsidRPr="009A3888">
        <w:rPr>
          <w:rFonts w:cs="Times New Roman"/>
          <w:szCs w:val="28"/>
        </w:rPr>
        <w:t>Межпредметная</w:t>
      </w:r>
      <w:proofErr w:type="spellEnd"/>
      <w:r w:rsidRPr="009A3888">
        <w:rPr>
          <w:rFonts w:cs="Times New Roman"/>
          <w:szCs w:val="28"/>
        </w:rPr>
        <w:t xml:space="preserve"> интеграция и ее роль в повышении качества знаний и развитии школьников //Наука и школа – 2008. – 22 с.</w:t>
      </w:r>
    </w:p>
    <w:p w:rsidR="009A3888" w:rsidRPr="009A3888" w:rsidRDefault="009A3888" w:rsidP="009A3888">
      <w:pPr>
        <w:pStyle w:val="a3"/>
        <w:numPr>
          <w:ilvl w:val="0"/>
          <w:numId w:val="1"/>
        </w:numPr>
        <w:spacing w:after="0" w:line="360" w:lineRule="auto"/>
        <w:ind w:left="0" w:firstLine="709"/>
        <w:jc w:val="both"/>
        <w:rPr>
          <w:rFonts w:cs="Times New Roman"/>
          <w:szCs w:val="28"/>
        </w:rPr>
      </w:pPr>
      <w:proofErr w:type="spellStart"/>
      <w:r w:rsidRPr="009A3888">
        <w:rPr>
          <w:rFonts w:cs="Times New Roman"/>
          <w:szCs w:val="28"/>
        </w:rPr>
        <w:t>Затямина</w:t>
      </w:r>
      <w:proofErr w:type="spellEnd"/>
      <w:r w:rsidRPr="009A3888">
        <w:rPr>
          <w:rFonts w:cs="Times New Roman"/>
          <w:szCs w:val="28"/>
        </w:rPr>
        <w:t xml:space="preserve"> Т.А. Современный урок музыки. – М.: Глобус, 2007. – 170 с.</w:t>
      </w:r>
    </w:p>
    <w:p w:rsidR="009A3888" w:rsidRPr="009A3888" w:rsidRDefault="009A3888" w:rsidP="009A3888">
      <w:pPr>
        <w:pStyle w:val="a3"/>
        <w:numPr>
          <w:ilvl w:val="0"/>
          <w:numId w:val="1"/>
        </w:numPr>
        <w:spacing w:after="0" w:line="360" w:lineRule="auto"/>
        <w:ind w:left="0" w:firstLine="709"/>
        <w:jc w:val="both"/>
        <w:rPr>
          <w:rFonts w:cs="Times New Roman"/>
          <w:szCs w:val="28"/>
        </w:rPr>
      </w:pPr>
      <w:proofErr w:type="spellStart"/>
      <w:r w:rsidRPr="009A3888">
        <w:rPr>
          <w:rFonts w:cs="Times New Roman"/>
          <w:szCs w:val="28"/>
        </w:rPr>
        <w:t>Кульневич</w:t>
      </w:r>
      <w:proofErr w:type="spellEnd"/>
      <w:r w:rsidRPr="009A3888">
        <w:rPr>
          <w:rFonts w:cs="Times New Roman"/>
          <w:szCs w:val="28"/>
        </w:rPr>
        <w:t xml:space="preserve"> С.В., </w:t>
      </w:r>
      <w:proofErr w:type="spellStart"/>
      <w:r w:rsidRPr="009A3888">
        <w:rPr>
          <w:rFonts w:cs="Times New Roman"/>
          <w:szCs w:val="28"/>
        </w:rPr>
        <w:t>Лакоценина</w:t>
      </w:r>
      <w:proofErr w:type="spellEnd"/>
      <w:r w:rsidRPr="009A3888">
        <w:rPr>
          <w:rFonts w:cs="Times New Roman"/>
          <w:szCs w:val="28"/>
        </w:rPr>
        <w:t xml:space="preserve"> Т.П. Анализ интегрированных уроков на уроках музыки// Анализ современного урока: Практическое пособие. – Ростов н</w:t>
      </w:r>
      <w:proofErr w:type="gramStart"/>
      <w:r w:rsidRPr="009A3888">
        <w:rPr>
          <w:rFonts w:cs="Times New Roman"/>
          <w:szCs w:val="28"/>
        </w:rPr>
        <w:t>/Д</w:t>
      </w:r>
      <w:proofErr w:type="gramEnd"/>
      <w:r w:rsidRPr="009A3888">
        <w:rPr>
          <w:rFonts w:cs="Times New Roman"/>
          <w:szCs w:val="28"/>
        </w:rPr>
        <w:t>: «Учитель», 2003. – с.63-69.</w:t>
      </w:r>
    </w:p>
    <w:p w:rsidR="009A3888" w:rsidRPr="009A3888" w:rsidRDefault="009A3888" w:rsidP="009A3888">
      <w:pPr>
        <w:pStyle w:val="a3"/>
        <w:numPr>
          <w:ilvl w:val="0"/>
          <w:numId w:val="1"/>
        </w:numPr>
        <w:spacing w:after="0" w:line="360" w:lineRule="auto"/>
        <w:ind w:left="0" w:firstLine="709"/>
        <w:jc w:val="both"/>
        <w:rPr>
          <w:rFonts w:cs="Times New Roman"/>
          <w:szCs w:val="28"/>
        </w:rPr>
      </w:pPr>
      <w:r w:rsidRPr="009A3888">
        <w:rPr>
          <w:rFonts w:cs="Times New Roman"/>
          <w:szCs w:val="28"/>
        </w:rPr>
        <w:t>Сергеева Г. П. Актуальные проблемы преподавания музыки в образовательных учреждениях: учебное пособие / Г. П. Сергеева. – М.: Педагогическая академия, 2010. – 87 с.</w:t>
      </w:r>
    </w:p>
    <w:p w:rsidR="009A3888" w:rsidRPr="009A3888" w:rsidRDefault="009A3888" w:rsidP="009A3888">
      <w:pPr>
        <w:pStyle w:val="a3"/>
        <w:numPr>
          <w:ilvl w:val="0"/>
          <w:numId w:val="1"/>
        </w:numPr>
        <w:spacing w:after="0" w:line="360" w:lineRule="auto"/>
        <w:ind w:left="0" w:firstLine="709"/>
        <w:jc w:val="both"/>
        <w:rPr>
          <w:rFonts w:cs="Times New Roman"/>
          <w:szCs w:val="28"/>
        </w:rPr>
      </w:pPr>
      <w:r w:rsidRPr="009A3888">
        <w:rPr>
          <w:rFonts w:cs="Times New Roman"/>
          <w:szCs w:val="28"/>
        </w:rPr>
        <w:t xml:space="preserve">Юдина В.И. Музыка в системе </w:t>
      </w:r>
      <w:proofErr w:type="spellStart"/>
      <w:r w:rsidRPr="009A3888">
        <w:rPr>
          <w:rFonts w:cs="Times New Roman"/>
          <w:szCs w:val="28"/>
        </w:rPr>
        <w:t>межпредметных</w:t>
      </w:r>
      <w:proofErr w:type="spellEnd"/>
      <w:r w:rsidRPr="009A3888">
        <w:rPr>
          <w:rFonts w:cs="Times New Roman"/>
          <w:szCs w:val="28"/>
        </w:rPr>
        <w:t xml:space="preserve"> связей начальной школы / В. И. Юдина // Начальная школа. – 2013. - № 8. - с.105-108.</w:t>
      </w:r>
    </w:p>
    <w:p w:rsidR="009A3888" w:rsidRPr="009A3888" w:rsidRDefault="009A3888" w:rsidP="009A3888">
      <w:pPr>
        <w:spacing w:after="0" w:line="360" w:lineRule="auto"/>
        <w:ind w:firstLine="709"/>
        <w:jc w:val="both"/>
        <w:rPr>
          <w:rFonts w:ascii="Times New Roman" w:hAnsi="Times New Roman" w:cs="Times New Roman"/>
          <w:b/>
          <w:sz w:val="28"/>
          <w:szCs w:val="28"/>
        </w:rPr>
      </w:pPr>
    </w:p>
    <w:p w:rsidR="00642838" w:rsidRPr="009A3888" w:rsidRDefault="000212B4" w:rsidP="009A3888">
      <w:pPr>
        <w:spacing w:after="0" w:line="360" w:lineRule="auto"/>
        <w:ind w:firstLine="709"/>
        <w:jc w:val="both"/>
        <w:rPr>
          <w:rFonts w:ascii="Times New Roman" w:hAnsi="Times New Roman" w:cs="Times New Roman"/>
          <w:sz w:val="28"/>
          <w:szCs w:val="28"/>
        </w:rPr>
      </w:pPr>
    </w:p>
    <w:sectPr w:rsidR="00642838" w:rsidRPr="009A38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30F44"/>
    <w:multiLevelType w:val="hybridMultilevel"/>
    <w:tmpl w:val="C50AB638"/>
    <w:lvl w:ilvl="0" w:tplc="B634905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0D2C12DB"/>
    <w:multiLevelType w:val="hybridMultilevel"/>
    <w:tmpl w:val="1276756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0F014998"/>
    <w:multiLevelType w:val="hybridMultilevel"/>
    <w:tmpl w:val="13A04444"/>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29270843"/>
    <w:multiLevelType w:val="hybridMultilevel"/>
    <w:tmpl w:val="3148DDC4"/>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nsid w:val="47FA7FFE"/>
    <w:multiLevelType w:val="hybridMultilevel"/>
    <w:tmpl w:val="2C80A01C"/>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48F93171"/>
    <w:multiLevelType w:val="hybridMultilevel"/>
    <w:tmpl w:val="D96217DC"/>
    <w:lvl w:ilvl="0" w:tplc="B634905E">
      <w:start w:val="1"/>
      <w:numFmt w:val="bullet"/>
      <w:lvlText w:val=""/>
      <w:lvlJc w:val="left"/>
      <w:pPr>
        <w:ind w:left="1571" w:hanging="360"/>
      </w:pPr>
      <w:rPr>
        <w:rFonts w:ascii="Symbol" w:hAnsi="Symbol"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nsid w:val="777D4264"/>
    <w:multiLevelType w:val="hybridMultilevel"/>
    <w:tmpl w:val="687E479E"/>
    <w:lvl w:ilvl="0" w:tplc="04190011">
      <w:start w:val="1"/>
      <w:numFmt w:val="decimal"/>
      <w:lvlText w:val="%1)"/>
      <w:lvlJc w:val="left"/>
      <w:pPr>
        <w:ind w:left="1571" w:hanging="360"/>
      </w:pPr>
      <w:rPr>
        <w:b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1"/>
  </w:num>
  <w:num w:numId="2">
    <w:abstractNumId w:val="5"/>
  </w:num>
  <w:num w:numId="3">
    <w:abstractNumId w:val="2"/>
  </w:num>
  <w:num w:numId="4">
    <w:abstractNumId w:val="4"/>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E98"/>
    <w:rsid w:val="00290F7A"/>
    <w:rsid w:val="00335EEE"/>
    <w:rsid w:val="00385E98"/>
    <w:rsid w:val="004136E8"/>
    <w:rsid w:val="00482B2B"/>
    <w:rsid w:val="004D6723"/>
    <w:rsid w:val="006426B8"/>
    <w:rsid w:val="00671612"/>
    <w:rsid w:val="007B6541"/>
    <w:rsid w:val="00847C54"/>
    <w:rsid w:val="009A3888"/>
    <w:rsid w:val="00AD3FE8"/>
    <w:rsid w:val="00D270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9A3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A3888"/>
    <w:rPr>
      <w:rFonts w:ascii="Courier New" w:eastAsia="Times New Roman" w:hAnsi="Courier New" w:cs="Courier New"/>
      <w:sz w:val="20"/>
      <w:szCs w:val="20"/>
      <w:lang w:eastAsia="ru-RU"/>
    </w:rPr>
  </w:style>
  <w:style w:type="paragraph" w:styleId="a3">
    <w:name w:val="List Paragraph"/>
    <w:basedOn w:val="a"/>
    <w:uiPriority w:val="34"/>
    <w:qFormat/>
    <w:rsid w:val="009A3888"/>
    <w:pPr>
      <w:spacing w:after="160" w:line="259" w:lineRule="auto"/>
      <w:ind w:left="720"/>
      <w:contextualSpacing/>
    </w:pPr>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9A3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A3888"/>
    <w:rPr>
      <w:rFonts w:ascii="Courier New" w:eastAsia="Times New Roman" w:hAnsi="Courier New" w:cs="Courier New"/>
      <w:sz w:val="20"/>
      <w:szCs w:val="20"/>
      <w:lang w:eastAsia="ru-RU"/>
    </w:rPr>
  </w:style>
  <w:style w:type="paragraph" w:styleId="a3">
    <w:name w:val="List Paragraph"/>
    <w:basedOn w:val="a"/>
    <w:uiPriority w:val="34"/>
    <w:qFormat/>
    <w:rsid w:val="009A3888"/>
    <w:pPr>
      <w:spacing w:after="160" w:line="259" w:lineRule="auto"/>
      <w:ind w:left="720"/>
      <w:contextualSpacing/>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2043</Words>
  <Characters>11646</Characters>
  <Application>Microsoft Office Word</Application>
  <DocSecurity>0</DocSecurity>
  <Lines>97</Lines>
  <Paragraphs>27</Paragraphs>
  <ScaleCrop>false</ScaleCrop>
  <Company>Microsoft</Company>
  <LinksUpToDate>false</LinksUpToDate>
  <CharactersWithSpaces>13662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2019-04-10T20:40:00Z</dcterms:created>
  <dcterms:modified xsi:type="dcterms:W3CDTF">2019-04-10T20:51:00Z</dcterms:modified>
</cp:coreProperties>
</file>