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CC" w:rsidRDefault="00055B2A" w:rsidP="00A553F6">
      <w:pPr>
        <w:spacing w:line="264" w:lineRule="auto"/>
        <w:ind w:firstLine="426"/>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 197</w:t>
      </w:r>
    </w:p>
    <w:p w:rsidR="00055B2A" w:rsidRPr="00501798" w:rsidRDefault="00055B2A" w:rsidP="00A553F6">
      <w:pPr>
        <w:spacing w:line="264" w:lineRule="auto"/>
        <w:ind w:firstLine="426"/>
        <w:jc w:val="center"/>
        <w:rPr>
          <w:rFonts w:ascii="Times New Roman" w:hAnsi="Times New Roman" w:cs="Times New Roman"/>
          <w:sz w:val="24"/>
          <w:szCs w:val="24"/>
        </w:rPr>
      </w:pPr>
      <w:r>
        <w:rPr>
          <w:rFonts w:ascii="Times New Roman" w:hAnsi="Times New Roman" w:cs="Times New Roman"/>
          <w:sz w:val="24"/>
          <w:szCs w:val="24"/>
        </w:rPr>
        <w:t>«Детский сад комбинированного вида»</w:t>
      </w:r>
    </w:p>
    <w:p w:rsidR="00194FCC" w:rsidRDefault="00194FCC" w:rsidP="00A553F6">
      <w:pPr>
        <w:spacing w:line="264" w:lineRule="auto"/>
        <w:ind w:firstLine="426"/>
        <w:jc w:val="center"/>
        <w:rPr>
          <w:rFonts w:ascii="Times New Roman" w:hAnsi="Times New Roman" w:cs="Times New Roman"/>
          <w:b/>
          <w:sz w:val="40"/>
          <w:szCs w:val="40"/>
        </w:rPr>
      </w:pPr>
    </w:p>
    <w:p w:rsidR="00194FCC" w:rsidRDefault="00194FCC" w:rsidP="0004668B">
      <w:pPr>
        <w:spacing w:line="264" w:lineRule="auto"/>
        <w:ind w:firstLine="426"/>
        <w:jc w:val="both"/>
        <w:rPr>
          <w:rFonts w:ascii="Times New Roman" w:hAnsi="Times New Roman" w:cs="Times New Roman"/>
          <w:b/>
          <w:sz w:val="40"/>
          <w:szCs w:val="40"/>
        </w:rPr>
      </w:pPr>
    </w:p>
    <w:p w:rsidR="00194FCC" w:rsidRDefault="00194FCC" w:rsidP="0004668B">
      <w:pPr>
        <w:spacing w:line="264" w:lineRule="auto"/>
        <w:ind w:firstLine="426"/>
        <w:jc w:val="both"/>
        <w:rPr>
          <w:rFonts w:ascii="Times New Roman" w:hAnsi="Times New Roman" w:cs="Times New Roman"/>
          <w:b/>
          <w:sz w:val="40"/>
          <w:szCs w:val="40"/>
        </w:rPr>
      </w:pPr>
    </w:p>
    <w:p w:rsidR="00194FCC" w:rsidRPr="00C970C5" w:rsidRDefault="00194FCC" w:rsidP="0004668B">
      <w:pPr>
        <w:spacing w:line="264" w:lineRule="auto"/>
        <w:ind w:firstLine="426"/>
        <w:jc w:val="both"/>
        <w:rPr>
          <w:rFonts w:ascii="Times New Roman" w:hAnsi="Times New Roman" w:cs="Times New Roman"/>
          <w:b/>
          <w:sz w:val="40"/>
          <w:szCs w:val="40"/>
        </w:rPr>
      </w:pPr>
    </w:p>
    <w:p w:rsidR="0004668B" w:rsidRPr="0004668B" w:rsidRDefault="0004668B" w:rsidP="0004668B">
      <w:pPr>
        <w:shd w:val="clear" w:color="auto" w:fill="FFFFFF"/>
        <w:spacing w:after="0"/>
        <w:ind w:left="567"/>
        <w:jc w:val="center"/>
        <w:rPr>
          <w:rFonts w:ascii="Times New Roman" w:hAnsi="Times New Roman"/>
          <w:b/>
          <w:sz w:val="32"/>
          <w:szCs w:val="32"/>
        </w:rPr>
      </w:pPr>
      <w:r w:rsidRPr="0004668B">
        <w:rPr>
          <w:rFonts w:ascii="Times New Roman" w:hAnsi="Times New Roman"/>
          <w:b/>
          <w:spacing w:val="-2"/>
          <w:sz w:val="32"/>
          <w:szCs w:val="32"/>
        </w:rPr>
        <w:t xml:space="preserve">Формирование культурно-гигиенических навыков у младших </w:t>
      </w:r>
      <w:r w:rsidRPr="0004668B">
        <w:rPr>
          <w:rFonts w:ascii="Times New Roman" w:hAnsi="Times New Roman"/>
          <w:b/>
          <w:spacing w:val="-4"/>
          <w:sz w:val="32"/>
          <w:szCs w:val="32"/>
        </w:rPr>
        <w:t>дошкольников.</w:t>
      </w:r>
    </w:p>
    <w:p w:rsidR="00194FCC" w:rsidRPr="00C970C5" w:rsidRDefault="00194FCC" w:rsidP="0004668B">
      <w:pPr>
        <w:pStyle w:val="4"/>
        <w:spacing w:line="264" w:lineRule="auto"/>
        <w:ind w:firstLine="426"/>
        <w:jc w:val="both"/>
        <w:rPr>
          <w:sz w:val="32"/>
          <w:szCs w:val="32"/>
        </w:rPr>
      </w:pPr>
    </w:p>
    <w:p w:rsidR="00A553F6" w:rsidRDefault="00AD7160" w:rsidP="00A553F6">
      <w:pPr>
        <w:pStyle w:val="4"/>
        <w:spacing w:line="264" w:lineRule="auto"/>
        <w:ind w:firstLine="426"/>
        <w:rPr>
          <w:b w:val="0"/>
          <w:sz w:val="28"/>
          <w:szCs w:val="28"/>
        </w:rPr>
      </w:pPr>
      <w:r>
        <w:rPr>
          <w:b w:val="0"/>
          <w:sz w:val="28"/>
          <w:szCs w:val="28"/>
        </w:rPr>
        <w:t>(</w:t>
      </w:r>
      <w:r w:rsidR="00756C2D">
        <w:rPr>
          <w:b w:val="0"/>
          <w:sz w:val="28"/>
          <w:szCs w:val="28"/>
        </w:rPr>
        <w:t>методическая разработка</w:t>
      </w:r>
      <w:r w:rsidR="00A553F6">
        <w:rPr>
          <w:b w:val="0"/>
          <w:sz w:val="28"/>
          <w:szCs w:val="28"/>
        </w:rPr>
        <w:t>)</w:t>
      </w:r>
    </w:p>
    <w:p w:rsidR="00194FCC" w:rsidRPr="00C970C5" w:rsidRDefault="00194FCC" w:rsidP="00A553F6">
      <w:pPr>
        <w:ind w:firstLine="426"/>
        <w:jc w:val="center"/>
        <w:rPr>
          <w:rFonts w:ascii="Times New Roman" w:hAnsi="Times New Roman" w:cs="Times New Roman"/>
          <w:sz w:val="24"/>
          <w:szCs w:val="24"/>
        </w:rPr>
      </w:pPr>
    </w:p>
    <w:p w:rsidR="00194FCC" w:rsidRPr="00C970C5" w:rsidRDefault="00194FCC" w:rsidP="0004668B">
      <w:pPr>
        <w:ind w:firstLine="426"/>
        <w:jc w:val="both"/>
        <w:rPr>
          <w:rFonts w:ascii="Times New Roman" w:hAnsi="Times New Roman" w:cs="Times New Roman"/>
        </w:rPr>
      </w:pPr>
    </w:p>
    <w:p w:rsidR="00194FCC" w:rsidRPr="00C970C5" w:rsidRDefault="00194FCC" w:rsidP="0004668B">
      <w:pPr>
        <w:ind w:firstLine="426"/>
        <w:jc w:val="both"/>
        <w:rPr>
          <w:rFonts w:ascii="Times New Roman" w:hAnsi="Times New Roman" w:cs="Times New Roman"/>
        </w:rPr>
      </w:pPr>
    </w:p>
    <w:p w:rsidR="00194FCC" w:rsidRPr="00C970C5" w:rsidRDefault="00194FCC" w:rsidP="0004668B">
      <w:pPr>
        <w:ind w:firstLine="426"/>
        <w:jc w:val="both"/>
        <w:rPr>
          <w:rFonts w:ascii="Times New Roman" w:hAnsi="Times New Roman" w:cs="Times New Roman"/>
        </w:rPr>
      </w:pPr>
    </w:p>
    <w:p w:rsidR="00194FCC" w:rsidRDefault="00194FCC" w:rsidP="0004668B">
      <w:pPr>
        <w:ind w:firstLine="426"/>
        <w:jc w:val="both"/>
        <w:rPr>
          <w:rFonts w:ascii="Times New Roman" w:hAnsi="Times New Roman" w:cs="Times New Roman"/>
        </w:rPr>
      </w:pPr>
    </w:p>
    <w:p w:rsidR="00194FCC" w:rsidRDefault="00194FCC" w:rsidP="0004668B">
      <w:pPr>
        <w:ind w:firstLine="426"/>
        <w:jc w:val="both"/>
        <w:rPr>
          <w:rFonts w:ascii="Times New Roman" w:hAnsi="Times New Roman" w:cs="Times New Roman"/>
        </w:rPr>
      </w:pPr>
    </w:p>
    <w:tbl>
      <w:tblPr>
        <w:tblW w:w="0" w:type="auto"/>
        <w:tblLook w:val="01E0" w:firstRow="1" w:lastRow="1" w:firstColumn="1" w:lastColumn="1" w:noHBand="0" w:noVBand="0"/>
      </w:tblPr>
      <w:tblGrid>
        <w:gridCol w:w="4784"/>
        <w:gridCol w:w="4786"/>
      </w:tblGrid>
      <w:tr w:rsidR="00194FCC" w:rsidRPr="00C970C5" w:rsidTr="009F1D04">
        <w:tc>
          <w:tcPr>
            <w:tcW w:w="4785" w:type="dxa"/>
          </w:tcPr>
          <w:p w:rsidR="00194FCC" w:rsidRPr="00C970C5" w:rsidRDefault="00194FCC" w:rsidP="0004668B">
            <w:pPr>
              <w:ind w:firstLine="426"/>
              <w:jc w:val="both"/>
              <w:rPr>
                <w:rFonts w:ascii="Times New Roman" w:hAnsi="Times New Roman" w:cs="Times New Roman"/>
                <w:sz w:val="24"/>
                <w:szCs w:val="24"/>
              </w:rPr>
            </w:pPr>
          </w:p>
        </w:tc>
        <w:tc>
          <w:tcPr>
            <w:tcW w:w="4786" w:type="dxa"/>
            <w:hideMark/>
          </w:tcPr>
          <w:p w:rsidR="00194FCC" w:rsidRPr="00C970C5" w:rsidRDefault="00AD7160" w:rsidP="0004668B">
            <w:pPr>
              <w:spacing w:after="0" w:line="240" w:lineRule="auto"/>
              <w:ind w:firstLine="426"/>
              <w:jc w:val="both"/>
              <w:rPr>
                <w:rFonts w:ascii="Times New Roman" w:eastAsia="Times New Roman" w:hAnsi="Times New Roman" w:cs="Times New Roman"/>
                <w:b/>
                <w:sz w:val="24"/>
                <w:szCs w:val="24"/>
              </w:rPr>
            </w:pPr>
            <w:r>
              <w:rPr>
                <w:rFonts w:ascii="Times New Roman" w:hAnsi="Times New Roman" w:cs="Times New Roman"/>
                <w:b/>
              </w:rPr>
              <w:t>Воспитатели</w:t>
            </w:r>
            <w:r w:rsidR="00194FCC" w:rsidRPr="00C970C5">
              <w:rPr>
                <w:rFonts w:ascii="Times New Roman" w:hAnsi="Times New Roman" w:cs="Times New Roman"/>
                <w:b/>
              </w:rPr>
              <w:t>:</w:t>
            </w:r>
          </w:p>
          <w:p w:rsidR="00194FCC" w:rsidRDefault="00AD7160" w:rsidP="0004668B">
            <w:pPr>
              <w:spacing w:after="0" w:line="240" w:lineRule="auto"/>
              <w:ind w:firstLine="426"/>
              <w:jc w:val="both"/>
              <w:rPr>
                <w:rFonts w:ascii="Times New Roman" w:hAnsi="Times New Roman" w:cs="Times New Roman"/>
              </w:rPr>
            </w:pPr>
            <w:r w:rsidRPr="00AD7160">
              <w:rPr>
                <w:rFonts w:ascii="Times New Roman" w:hAnsi="Times New Roman" w:cs="Times New Roman"/>
              </w:rPr>
              <w:t>Беликова Анастасия Викторовна</w:t>
            </w:r>
            <w:r w:rsidR="00194FCC" w:rsidRPr="00C970C5">
              <w:rPr>
                <w:rFonts w:ascii="Times New Roman" w:hAnsi="Times New Roman" w:cs="Times New Roman"/>
              </w:rPr>
              <w:t>,</w:t>
            </w:r>
          </w:p>
          <w:p w:rsidR="00194FCC" w:rsidRPr="00C970C5" w:rsidRDefault="00194FCC" w:rsidP="00A45FA3">
            <w:pPr>
              <w:spacing w:after="0" w:line="240" w:lineRule="auto"/>
              <w:ind w:firstLine="426"/>
              <w:jc w:val="both"/>
              <w:rPr>
                <w:rFonts w:ascii="Times New Roman" w:hAnsi="Times New Roman" w:cs="Times New Roman"/>
                <w:sz w:val="24"/>
                <w:szCs w:val="24"/>
              </w:rPr>
            </w:pPr>
          </w:p>
        </w:tc>
      </w:tr>
      <w:tr w:rsidR="00194FCC" w:rsidRPr="00C970C5" w:rsidTr="009F1D04">
        <w:tc>
          <w:tcPr>
            <w:tcW w:w="4785" w:type="dxa"/>
          </w:tcPr>
          <w:p w:rsidR="00194FCC" w:rsidRPr="00C970C5" w:rsidRDefault="00194FCC" w:rsidP="0004668B">
            <w:pPr>
              <w:ind w:firstLine="426"/>
              <w:jc w:val="both"/>
              <w:rPr>
                <w:rFonts w:ascii="Times New Roman" w:hAnsi="Times New Roman" w:cs="Times New Roman"/>
                <w:sz w:val="24"/>
                <w:szCs w:val="24"/>
              </w:rPr>
            </w:pPr>
          </w:p>
        </w:tc>
        <w:tc>
          <w:tcPr>
            <w:tcW w:w="4786" w:type="dxa"/>
            <w:hideMark/>
          </w:tcPr>
          <w:p w:rsidR="00194FCC" w:rsidRPr="00C970C5" w:rsidRDefault="00194FCC" w:rsidP="0004668B">
            <w:pPr>
              <w:spacing w:after="0" w:line="240" w:lineRule="auto"/>
              <w:ind w:firstLine="426"/>
              <w:jc w:val="both"/>
              <w:rPr>
                <w:rFonts w:ascii="Times New Roman" w:hAnsi="Times New Roman" w:cs="Times New Roman"/>
                <w:sz w:val="24"/>
                <w:szCs w:val="24"/>
              </w:rPr>
            </w:pPr>
          </w:p>
        </w:tc>
      </w:tr>
    </w:tbl>
    <w:p w:rsidR="00194FCC" w:rsidRDefault="00194FCC" w:rsidP="0004668B">
      <w:pPr>
        <w:ind w:firstLine="426"/>
        <w:jc w:val="both"/>
        <w:rPr>
          <w:rFonts w:ascii="Times New Roman" w:hAnsi="Times New Roman" w:cs="Times New Roman"/>
        </w:rPr>
      </w:pPr>
    </w:p>
    <w:p w:rsidR="00055B2A" w:rsidRDefault="00055B2A" w:rsidP="0004668B">
      <w:pPr>
        <w:ind w:firstLine="426"/>
        <w:jc w:val="both"/>
        <w:rPr>
          <w:rFonts w:ascii="Times New Roman" w:hAnsi="Times New Roman" w:cs="Times New Roman"/>
        </w:rPr>
      </w:pPr>
    </w:p>
    <w:p w:rsidR="00055B2A" w:rsidRDefault="00055B2A" w:rsidP="0004668B">
      <w:pPr>
        <w:ind w:firstLine="426"/>
        <w:jc w:val="both"/>
        <w:rPr>
          <w:rFonts w:ascii="Times New Roman" w:hAnsi="Times New Roman" w:cs="Times New Roman"/>
        </w:rPr>
      </w:pPr>
    </w:p>
    <w:p w:rsidR="00055B2A" w:rsidRDefault="00055B2A" w:rsidP="0004668B">
      <w:pPr>
        <w:ind w:firstLine="426"/>
        <w:jc w:val="both"/>
        <w:rPr>
          <w:rFonts w:ascii="Times New Roman" w:hAnsi="Times New Roman" w:cs="Times New Roman"/>
        </w:rPr>
      </w:pPr>
    </w:p>
    <w:p w:rsidR="00055B2A" w:rsidRPr="00C970C5" w:rsidRDefault="00055B2A" w:rsidP="0004668B">
      <w:pPr>
        <w:ind w:firstLine="426"/>
        <w:jc w:val="both"/>
        <w:rPr>
          <w:rFonts w:ascii="Times New Roman" w:hAnsi="Times New Roman" w:cs="Times New Roman"/>
        </w:rPr>
      </w:pPr>
    </w:p>
    <w:p w:rsidR="00194FCC" w:rsidRPr="00C970C5" w:rsidRDefault="00194FCC" w:rsidP="0004668B">
      <w:pPr>
        <w:ind w:firstLine="426"/>
        <w:jc w:val="both"/>
        <w:rPr>
          <w:rFonts w:ascii="Times New Roman" w:hAnsi="Times New Roman" w:cs="Times New Roman"/>
        </w:rPr>
      </w:pPr>
    </w:p>
    <w:p w:rsidR="00315DCD" w:rsidRDefault="00315DCD" w:rsidP="0004668B">
      <w:pPr>
        <w:ind w:firstLine="426"/>
        <w:jc w:val="both"/>
        <w:rPr>
          <w:rFonts w:ascii="Times New Roman" w:hAnsi="Times New Roman" w:cs="Times New Roman"/>
        </w:rPr>
      </w:pPr>
    </w:p>
    <w:p w:rsidR="00C55A3B" w:rsidRDefault="00C55A3B" w:rsidP="00A553F6">
      <w:pPr>
        <w:tabs>
          <w:tab w:val="left" w:pos="2325"/>
        </w:tabs>
        <w:ind w:firstLine="426"/>
        <w:jc w:val="center"/>
        <w:rPr>
          <w:rFonts w:ascii="Times New Roman" w:hAnsi="Times New Roman" w:cs="Times New Roman"/>
        </w:rPr>
      </w:pPr>
    </w:p>
    <w:p w:rsidR="004E29FD" w:rsidRDefault="00194FCC" w:rsidP="00A553F6">
      <w:pPr>
        <w:tabs>
          <w:tab w:val="left" w:pos="2325"/>
        </w:tabs>
        <w:ind w:firstLine="426"/>
        <w:jc w:val="center"/>
        <w:rPr>
          <w:rFonts w:ascii="Times New Roman" w:hAnsi="Times New Roman" w:cs="Times New Roman"/>
        </w:rPr>
        <w:sectPr w:rsidR="004E29FD" w:rsidSect="0053069E">
          <w:headerReference w:type="default" r:id="rId8"/>
          <w:pgSz w:w="11906" w:h="16838"/>
          <w:pgMar w:top="1134" w:right="851" w:bottom="1134" w:left="1701" w:header="709" w:footer="709" w:gutter="0"/>
          <w:pgNumType w:start="1"/>
          <w:cols w:space="708"/>
          <w:docGrid w:linePitch="360"/>
        </w:sectPr>
      </w:pPr>
      <w:r w:rsidRPr="00C970C5">
        <w:rPr>
          <w:rFonts w:ascii="Times New Roman" w:hAnsi="Times New Roman" w:cs="Times New Roman"/>
        </w:rPr>
        <w:t>Кемерово 201</w:t>
      </w:r>
      <w:r w:rsidR="00A45FA3">
        <w:rPr>
          <w:rFonts w:ascii="Times New Roman" w:hAnsi="Times New Roman" w:cs="Times New Roman"/>
        </w:rPr>
        <w:t>9</w:t>
      </w:r>
      <w:bookmarkStart w:id="0" w:name="_GoBack"/>
      <w:bookmarkEnd w:id="0"/>
    </w:p>
    <w:p w:rsidR="00501798" w:rsidRPr="00A553F6" w:rsidRDefault="00501798" w:rsidP="004E29FD">
      <w:pPr>
        <w:tabs>
          <w:tab w:val="left" w:pos="2325"/>
        </w:tabs>
        <w:jc w:val="center"/>
        <w:rPr>
          <w:rFonts w:ascii="Times New Roman" w:hAnsi="Times New Roman" w:cs="Times New Roman"/>
        </w:rPr>
      </w:pPr>
      <w:r w:rsidRPr="00501798">
        <w:rPr>
          <w:rFonts w:ascii="Times New Roman" w:eastAsia="Times New Roman" w:hAnsi="Times New Roman" w:cs="Times New Roman"/>
          <w:b/>
          <w:color w:val="000000"/>
          <w:sz w:val="32"/>
          <w:szCs w:val="32"/>
          <w:lang w:eastAsia="ru-RU"/>
        </w:rPr>
        <w:lastRenderedPageBreak/>
        <w:t>Оглавление</w:t>
      </w:r>
    </w:p>
    <w:p w:rsidR="00E53C08" w:rsidRPr="00E53C08" w:rsidRDefault="00E53C08" w:rsidP="0004668B">
      <w:pPr>
        <w:spacing w:line="360" w:lineRule="auto"/>
        <w:ind w:firstLine="426"/>
        <w:jc w:val="both"/>
        <w:rPr>
          <w:rFonts w:ascii="Times New Roman" w:hAnsi="Times New Roman" w:cs="Times New Roman"/>
        </w:rPr>
      </w:pPr>
      <w:r w:rsidRPr="00E53C08">
        <w:rPr>
          <w:rFonts w:ascii="Times New Roman" w:eastAsia="Times New Roman" w:hAnsi="Times New Roman" w:cs="Times New Roman"/>
          <w:color w:val="000000"/>
          <w:sz w:val="28"/>
          <w:szCs w:val="28"/>
          <w:lang w:eastAsia="ru-RU"/>
        </w:rPr>
        <w:t>В</w:t>
      </w:r>
      <w:r w:rsidR="00501798">
        <w:rPr>
          <w:rFonts w:ascii="Times New Roman" w:eastAsia="Times New Roman" w:hAnsi="Times New Roman" w:cs="Times New Roman"/>
          <w:color w:val="000000"/>
          <w:sz w:val="28"/>
          <w:szCs w:val="28"/>
          <w:lang w:eastAsia="ru-RU"/>
        </w:rPr>
        <w:t>ведение</w:t>
      </w:r>
      <w:r w:rsidR="00C05783">
        <w:rPr>
          <w:rFonts w:ascii="Times New Roman" w:eastAsia="Times New Roman" w:hAnsi="Times New Roman" w:cs="Times New Roman"/>
          <w:color w:val="000000"/>
          <w:sz w:val="28"/>
          <w:szCs w:val="28"/>
          <w:lang w:eastAsia="ru-RU"/>
        </w:rPr>
        <w:t>………………………………………………………………………3</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53C08">
        <w:rPr>
          <w:rFonts w:ascii="Times New Roman" w:eastAsia="Times New Roman" w:hAnsi="Times New Roman" w:cs="Times New Roman"/>
          <w:color w:val="000000"/>
          <w:sz w:val="28"/>
          <w:szCs w:val="28"/>
          <w:lang w:eastAsia="ru-RU"/>
        </w:rPr>
        <w:t xml:space="preserve"> Воспитание культурно-гигиенических навыков</w:t>
      </w:r>
      <w:r w:rsidR="00C05783">
        <w:rPr>
          <w:rFonts w:ascii="Times New Roman" w:eastAsia="Times New Roman" w:hAnsi="Times New Roman" w:cs="Times New Roman"/>
          <w:color w:val="000000"/>
          <w:sz w:val="28"/>
          <w:szCs w:val="28"/>
          <w:lang w:eastAsia="ru-RU"/>
        </w:rPr>
        <w:t xml:space="preserve"> и привычек………….4</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53C08">
        <w:rPr>
          <w:rFonts w:ascii="Times New Roman" w:eastAsia="Times New Roman" w:hAnsi="Times New Roman" w:cs="Times New Roman"/>
          <w:color w:val="000000"/>
          <w:sz w:val="28"/>
          <w:szCs w:val="28"/>
          <w:lang w:eastAsia="ru-RU"/>
        </w:rPr>
        <w:t xml:space="preserve"> Гигиеническое воспитание детей</w:t>
      </w:r>
      <w:r w:rsidR="00C05783">
        <w:rPr>
          <w:rFonts w:ascii="Times New Roman" w:eastAsia="Times New Roman" w:hAnsi="Times New Roman" w:cs="Times New Roman"/>
          <w:color w:val="000000"/>
          <w:sz w:val="28"/>
          <w:szCs w:val="28"/>
          <w:lang w:eastAsia="ru-RU"/>
        </w:rPr>
        <w:t>………………………………………</w:t>
      </w:r>
      <w:r w:rsidR="0004668B">
        <w:rPr>
          <w:rFonts w:ascii="Times New Roman" w:eastAsia="Times New Roman" w:hAnsi="Times New Roman" w:cs="Times New Roman"/>
          <w:color w:val="000000"/>
          <w:sz w:val="28"/>
          <w:szCs w:val="28"/>
          <w:lang w:eastAsia="ru-RU"/>
        </w:rPr>
        <w:t>…6</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E53C08">
        <w:rPr>
          <w:rFonts w:ascii="Times New Roman" w:eastAsia="Times New Roman" w:hAnsi="Times New Roman" w:cs="Times New Roman"/>
          <w:color w:val="000000"/>
          <w:sz w:val="28"/>
          <w:szCs w:val="28"/>
          <w:lang w:eastAsia="ru-RU"/>
        </w:rPr>
        <w:t xml:space="preserve"> Культурно-гигиенические навыки, их значение в развитии ребёнка</w:t>
      </w:r>
      <w:r w:rsidR="0004668B">
        <w:rPr>
          <w:rFonts w:ascii="Times New Roman" w:eastAsia="Times New Roman" w:hAnsi="Times New Roman" w:cs="Times New Roman"/>
          <w:color w:val="000000"/>
          <w:sz w:val="28"/>
          <w:szCs w:val="28"/>
          <w:lang w:eastAsia="ru-RU"/>
        </w:rPr>
        <w:t>…</w:t>
      </w:r>
      <w:r w:rsidR="00C05783">
        <w:rPr>
          <w:rFonts w:ascii="Times New Roman" w:eastAsia="Times New Roman" w:hAnsi="Times New Roman" w:cs="Times New Roman"/>
          <w:color w:val="000000"/>
          <w:sz w:val="28"/>
          <w:szCs w:val="28"/>
          <w:lang w:eastAsia="ru-RU"/>
        </w:rPr>
        <w:t>10</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Pr="00E53C08">
        <w:rPr>
          <w:rFonts w:ascii="Times New Roman" w:eastAsia="Times New Roman" w:hAnsi="Times New Roman" w:cs="Times New Roman"/>
          <w:color w:val="000000"/>
          <w:sz w:val="28"/>
          <w:szCs w:val="28"/>
          <w:lang w:eastAsia="ru-RU"/>
        </w:rPr>
        <w:t xml:space="preserve"> Методика воспитания культурно-гигиенических навыков у детей младшего дошкольного возраста</w:t>
      </w:r>
      <w:r w:rsidR="00C05783">
        <w:rPr>
          <w:rFonts w:ascii="Times New Roman" w:eastAsia="Times New Roman" w:hAnsi="Times New Roman" w:cs="Times New Roman"/>
          <w:color w:val="000000"/>
          <w:sz w:val="28"/>
          <w:szCs w:val="28"/>
          <w:lang w:eastAsia="ru-RU"/>
        </w:rPr>
        <w:t>……………………………………………...14</w:t>
      </w: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r w:rsidR="00C05783">
        <w:rPr>
          <w:rFonts w:ascii="Times New Roman" w:eastAsia="Times New Roman" w:hAnsi="Times New Roman" w:cs="Times New Roman"/>
          <w:color w:val="000000"/>
          <w:sz w:val="28"/>
          <w:szCs w:val="28"/>
          <w:lang w:eastAsia="ru-RU"/>
        </w:rPr>
        <w:t>…………………………………………………………………</w:t>
      </w:r>
      <w:r w:rsidR="0004668B">
        <w:rPr>
          <w:rFonts w:ascii="Times New Roman" w:eastAsia="Times New Roman" w:hAnsi="Times New Roman" w:cs="Times New Roman"/>
          <w:color w:val="000000"/>
          <w:sz w:val="28"/>
          <w:szCs w:val="28"/>
          <w:lang w:eastAsia="ru-RU"/>
        </w:rPr>
        <w:t>..</w:t>
      </w:r>
      <w:r w:rsidR="00C05783">
        <w:rPr>
          <w:rFonts w:ascii="Times New Roman" w:eastAsia="Times New Roman" w:hAnsi="Times New Roman" w:cs="Times New Roman"/>
          <w:color w:val="000000"/>
          <w:sz w:val="28"/>
          <w:szCs w:val="28"/>
          <w:lang w:eastAsia="ru-RU"/>
        </w:rPr>
        <w:t>17</w:t>
      </w:r>
    </w:p>
    <w:p w:rsidR="00E53C08" w:rsidRPr="00C05783" w:rsidRDefault="00501798" w:rsidP="0004668B">
      <w:pPr>
        <w:shd w:val="clear" w:color="auto" w:fill="FFFFFF"/>
        <w:tabs>
          <w:tab w:val="left" w:pos="840"/>
        </w:tabs>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Список </w:t>
      </w:r>
      <w:r w:rsidRPr="00C05783">
        <w:rPr>
          <w:rFonts w:ascii="Times New Roman" w:eastAsia="Times New Roman" w:hAnsi="Times New Roman" w:cs="Times New Roman"/>
          <w:color w:val="000000"/>
          <w:sz w:val="28"/>
          <w:szCs w:val="28"/>
          <w:lang w:eastAsia="ru-RU"/>
        </w:rPr>
        <w:t>литературы</w:t>
      </w:r>
      <w:r w:rsidRPr="00C05783">
        <w:rPr>
          <w:rFonts w:ascii="Tahoma" w:eastAsia="Times New Roman" w:hAnsi="Tahoma" w:cs="Tahoma"/>
          <w:color w:val="000000"/>
          <w:sz w:val="28"/>
          <w:szCs w:val="28"/>
          <w:lang w:eastAsia="ru-RU"/>
        </w:rPr>
        <w:tab/>
      </w:r>
      <w:r w:rsidR="00C05783" w:rsidRPr="00C05783">
        <w:rPr>
          <w:rFonts w:ascii="Times New Roman" w:eastAsia="Times New Roman" w:hAnsi="Times New Roman" w:cs="Times New Roman"/>
          <w:color w:val="000000"/>
          <w:sz w:val="28"/>
          <w:szCs w:val="28"/>
          <w:lang w:eastAsia="ru-RU"/>
        </w:rPr>
        <w:t>.....................................................................</w:t>
      </w:r>
      <w:r w:rsidR="00C05783">
        <w:rPr>
          <w:rFonts w:ascii="Times New Roman" w:eastAsia="Times New Roman" w:hAnsi="Times New Roman" w:cs="Times New Roman"/>
          <w:color w:val="000000"/>
          <w:sz w:val="28"/>
          <w:szCs w:val="28"/>
          <w:lang w:eastAsia="ru-RU"/>
        </w:rPr>
        <w:t>.............</w:t>
      </w:r>
      <w:r w:rsidR="0004668B">
        <w:rPr>
          <w:rFonts w:ascii="Times New Roman" w:eastAsia="Times New Roman" w:hAnsi="Times New Roman" w:cs="Times New Roman"/>
          <w:color w:val="000000"/>
          <w:sz w:val="28"/>
          <w:szCs w:val="28"/>
          <w:lang w:eastAsia="ru-RU"/>
        </w:rPr>
        <w:t>.</w:t>
      </w:r>
      <w:r w:rsidR="00C05783">
        <w:rPr>
          <w:rFonts w:ascii="Times New Roman" w:eastAsia="Times New Roman" w:hAnsi="Times New Roman" w:cs="Times New Roman"/>
          <w:color w:val="000000"/>
          <w:sz w:val="28"/>
          <w:szCs w:val="28"/>
          <w:lang w:eastAsia="ru-RU"/>
        </w:rPr>
        <w:t>21</w:t>
      </w: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E53C08" w:rsidRDefault="00E53C08" w:rsidP="0004668B">
      <w:pPr>
        <w:shd w:val="clear" w:color="auto" w:fill="FFFFFF"/>
        <w:spacing w:after="0" w:line="360" w:lineRule="auto"/>
        <w:ind w:firstLine="426"/>
        <w:jc w:val="both"/>
        <w:textAlignment w:val="baseline"/>
        <w:rPr>
          <w:rFonts w:ascii="Tahoma" w:eastAsia="Times New Roman" w:hAnsi="Tahoma" w:cs="Tahoma"/>
          <w:color w:val="000000"/>
          <w:sz w:val="18"/>
          <w:szCs w:val="1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194FCC" w:rsidRDefault="00194FCC"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4E29FD" w:rsidRDefault="004E29FD" w:rsidP="005A19FF">
      <w:pPr>
        <w:spacing w:after="0" w:line="360" w:lineRule="auto"/>
        <w:jc w:val="both"/>
        <w:rPr>
          <w:rFonts w:ascii="Times New Roman" w:eastAsia="Times New Roman" w:hAnsi="Times New Roman" w:cs="Times New Roman"/>
          <w:b/>
          <w:color w:val="000000"/>
          <w:sz w:val="28"/>
          <w:szCs w:val="28"/>
          <w:lang w:eastAsia="ru-RU"/>
        </w:rPr>
        <w:sectPr w:rsidR="004E29FD" w:rsidSect="0053069E">
          <w:pgSz w:w="11906" w:h="16838"/>
          <w:pgMar w:top="1134" w:right="851" w:bottom="1134" w:left="1701" w:header="709" w:footer="709" w:gutter="0"/>
          <w:pgNumType w:start="2"/>
          <w:cols w:space="708"/>
          <w:docGrid w:linePitch="360"/>
        </w:sectPr>
      </w:pPr>
    </w:p>
    <w:p w:rsidR="00501798" w:rsidRPr="00501798" w:rsidRDefault="004E29FD" w:rsidP="004E29F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501798" w:rsidRPr="00501798">
        <w:rPr>
          <w:rFonts w:ascii="Times New Roman" w:eastAsia="Times New Roman" w:hAnsi="Times New Roman" w:cs="Times New Roman"/>
          <w:b/>
          <w:color w:val="000000"/>
          <w:sz w:val="28"/>
          <w:szCs w:val="28"/>
          <w:lang w:eastAsia="ru-RU"/>
        </w:rPr>
        <w:t>Введение</w:t>
      </w:r>
      <w:r w:rsidR="00C55A3B">
        <w:rPr>
          <w:rFonts w:ascii="Times New Roman" w:eastAsia="Times New Roman" w:hAnsi="Times New Roman" w:cs="Times New Roman"/>
          <w:b/>
          <w:color w:val="000000"/>
          <w:sz w:val="28"/>
          <w:szCs w:val="28"/>
          <w:lang w:eastAsia="ru-RU"/>
        </w:rPr>
        <w:t>.</w:t>
      </w:r>
    </w:p>
    <w:p w:rsidR="00E53C08" w:rsidRPr="00E53C08" w:rsidRDefault="00E53C08" w:rsidP="0004668B">
      <w:pPr>
        <w:spacing w:after="0" w:line="360" w:lineRule="auto"/>
        <w:ind w:firstLine="426"/>
        <w:jc w:val="both"/>
        <w:rPr>
          <w:rFonts w:ascii="Times New Roman" w:eastAsia="Times New Roman" w:hAnsi="Times New Roman" w:cs="Times New Roman"/>
          <w:sz w:val="28"/>
          <w:szCs w:val="28"/>
          <w:lang w:eastAsia="ru-RU"/>
        </w:rPr>
      </w:pPr>
      <w:r w:rsidRPr="00E53C08">
        <w:rPr>
          <w:rFonts w:ascii="Times New Roman" w:eastAsia="Times New Roman" w:hAnsi="Times New Roman" w:cs="Times New Roman"/>
          <w:color w:val="000000"/>
          <w:sz w:val="28"/>
          <w:szCs w:val="28"/>
          <w:lang w:eastAsia="ru-RU"/>
        </w:rPr>
        <w:t>Культурно-гигиенические навыки в значительной степени формируются в дошкольном возрасте, так как нервная система ребенка в высшей степени пластична, а действия, связанные с принятием пищи, одеванием, умыванием, повторяются каждый день, систематически и неоднократно. В детском саду у детей воспитываются: навыки по соблюдению чистоты тела, культуры еды, поддержания порядка в окружающей обстановке, а также правильных взаимоотношений детей друг</w:t>
      </w:r>
      <w:r>
        <w:rPr>
          <w:rFonts w:ascii="Times New Roman" w:eastAsia="Times New Roman" w:hAnsi="Times New Roman" w:cs="Times New Roman"/>
          <w:color w:val="000000"/>
          <w:sz w:val="28"/>
          <w:szCs w:val="28"/>
          <w:lang w:eastAsia="ru-RU"/>
        </w:rPr>
        <w:t xml:space="preserve"> с другом и со взрослыми</w:t>
      </w:r>
      <w:r w:rsidRPr="00E53C08">
        <w:rPr>
          <w:rFonts w:ascii="Times New Roman" w:eastAsia="Times New Roman" w:hAnsi="Times New Roman" w:cs="Times New Roman"/>
          <w:color w:val="000000"/>
          <w:sz w:val="28"/>
          <w:szCs w:val="28"/>
          <w:lang w:eastAsia="ru-RU"/>
        </w:rPr>
        <w:t>.</w:t>
      </w:r>
    </w:p>
    <w:p w:rsid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Формирование привычек и навыков осуществляется под непосредственным педагогическим воздействием взрослых и всей окружающей обстановки. Прочность, гибкость навыков и привычек зависит от ряда факторов: условий, своевременности начала этой работы, эмоционального отношения ребенка к выполняемым действиям, систематичности упражнений детей в определенных действиях. Особое внимание в дошкольных учреждениях уделяется формированию нового навыка, привычки, когда у детей появляются новые обязанности, новые вещи, новый вид деятельности, которыми дети должны овладеть. При этом детей приучают выполнять не только то, что им приятно, но и то, что необходимо, преодолевая т</w:t>
      </w:r>
      <w:r>
        <w:rPr>
          <w:rFonts w:ascii="Times New Roman" w:eastAsia="Times New Roman" w:hAnsi="Times New Roman" w:cs="Times New Roman"/>
          <w:color w:val="000000"/>
          <w:sz w:val="28"/>
          <w:szCs w:val="28"/>
          <w:lang w:eastAsia="ru-RU"/>
        </w:rPr>
        <w:t>рудности разного характера</w:t>
      </w:r>
      <w:r w:rsidRPr="00E53C0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3C08">
        <w:rPr>
          <w:rFonts w:ascii="Times New Roman" w:eastAsia="Times New Roman" w:hAnsi="Times New Roman" w:cs="Times New Roman"/>
          <w:color w:val="000000"/>
          <w:sz w:val="28"/>
          <w:szCs w:val="28"/>
          <w:lang w:eastAsia="ru-RU"/>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E53C08" w:rsidRPr="00E53C08" w:rsidRDefault="00E53C08" w:rsidP="0004668B">
      <w:pPr>
        <w:spacing w:after="0" w:line="360" w:lineRule="auto"/>
        <w:ind w:firstLine="426"/>
        <w:jc w:val="both"/>
        <w:rPr>
          <w:rFonts w:ascii="Times New Roman" w:eastAsia="Times New Roman" w:hAnsi="Times New Roman" w:cs="Times New Roman"/>
          <w:sz w:val="24"/>
          <w:szCs w:val="24"/>
          <w:lang w:eastAsia="ru-RU"/>
        </w:rPr>
      </w:pPr>
      <w:r w:rsidRPr="00E53C08">
        <w:rPr>
          <w:rFonts w:ascii="Tahoma" w:eastAsia="Times New Roman" w:hAnsi="Tahoma" w:cs="Tahoma"/>
          <w:color w:val="000000"/>
          <w:sz w:val="18"/>
          <w:szCs w:val="18"/>
          <w:lang w:eastAsia="ru-RU"/>
        </w:rPr>
        <w:br/>
      </w:r>
    </w:p>
    <w:p w:rsidR="00315DCD" w:rsidRDefault="00315DCD" w:rsidP="0004668B">
      <w:pPr>
        <w:spacing w:after="0" w:line="360" w:lineRule="auto"/>
        <w:ind w:firstLine="426"/>
        <w:jc w:val="both"/>
        <w:rPr>
          <w:rFonts w:ascii="Tahoma" w:eastAsia="Times New Roman" w:hAnsi="Tahoma" w:cs="Tahoma"/>
          <w:color w:val="000000"/>
          <w:sz w:val="18"/>
          <w:szCs w:val="18"/>
          <w:lang w:eastAsia="ru-RU"/>
        </w:rPr>
      </w:pPr>
    </w:p>
    <w:p w:rsidR="00A553F6" w:rsidRDefault="00A553F6" w:rsidP="00A553F6">
      <w:pPr>
        <w:spacing w:after="0" w:line="360" w:lineRule="auto"/>
        <w:jc w:val="both"/>
        <w:rPr>
          <w:rFonts w:ascii="Times New Roman" w:eastAsia="Times New Roman" w:hAnsi="Times New Roman" w:cs="Times New Roman"/>
          <w:b/>
          <w:color w:val="000000"/>
          <w:sz w:val="28"/>
          <w:szCs w:val="28"/>
          <w:lang w:eastAsia="ru-RU"/>
        </w:rPr>
      </w:pPr>
    </w:p>
    <w:p w:rsidR="00E53C08" w:rsidRPr="00A553F6" w:rsidRDefault="00E53C08" w:rsidP="00A553F6">
      <w:pPr>
        <w:pStyle w:val="a8"/>
        <w:numPr>
          <w:ilvl w:val="0"/>
          <w:numId w:val="7"/>
        </w:numPr>
        <w:spacing w:after="0" w:line="360" w:lineRule="auto"/>
        <w:jc w:val="both"/>
        <w:rPr>
          <w:rFonts w:ascii="Times New Roman" w:eastAsia="Times New Roman" w:hAnsi="Times New Roman" w:cs="Times New Roman"/>
          <w:sz w:val="24"/>
          <w:szCs w:val="24"/>
          <w:lang w:eastAsia="ru-RU"/>
        </w:rPr>
      </w:pPr>
      <w:r w:rsidRPr="00A553F6">
        <w:rPr>
          <w:rFonts w:ascii="Times New Roman" w:eastAsia="Times New Roman" w:hAnsi="Times New Roman" w:cs="Times New Roman"/>
          <w:b/>
          <w:color w:val="000000"/>
          <w:sz w:val="28"/>
          <w:szCs w:val="28"/>
          <w:lang w:eastAsia="ru-RU"/>
        </w:rPr>
        <w:lastRenderedPageBreak/>
        <w:t>Воспитание культурно-гигиенических навыков и привычек</w:t>
      </w:r>
      <w:r w:rsidR="00C05783" w:rsidRPr="00A553F6">
        <w:rPr>
          <w:rFonts w:ascii="Times New Roman" w:eastAsia="Times New Roman" w:hAnsi="Times New Roman" w:cs="Times New Roman"/>
          <w:b/>
          <w:color w:val="000000"/>
          <w:sz w:val="28"/>
          <w:szCs w:val="28"/>
          <w:lang w:eastAsia="ru-RU"/>
        </w:rPr>
        <w:t>.</w:t>
      </w:r>
    </w:p>
    <w:p w:rsidR="00E53C08" w:rsidRPr="00E53C08" w:rsidRDefault="00E53C08" w:rsidP="0004668B">
      <w:pPr>
        <w:spacing w:after="0" w:line="360" w:lineRule="auto"/>
        <w:ind w:firstLine="426"/>
        <w:jc w:val="both"/>
        <w:rPr>
          <w:rFonts w:ascii="Times New Roman" w:eastAsia="Times New Roman" w:hAnsi="Times New Roman" w:cs="Times New Roman"/>
          <w:sz w:val="28"/>
          <w:szCs w:val="28"/>
          <w:lang w:eastAsia="ru-RU"/>
        </w:rPr>
      </w:pPr>
      <w:r w:rsidRPr="00E53C08">
        <w:rPr>
          <w:rFonts w:ascii="Times New Roman" w:eastAsia="Times New Roman" w:hAnsi="Times New Roman" w:cs="Times New Roman"/>
          <w:color w:val="000000"/>
          <w:sz w:val="28"/>
          <w:szCs w:val="28"/>
          <w:lang w:eastAsia="ru-RU"/>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Особое внимание следует уделять формированию нового навыка, привычки, связанных с изменением обстановки, вида деятельности, с появлением новых обязанностей. Для успешной работы в этот период очень важно вызвать у детей положительные эмоции. В дальнейшем нужно приучать дошкольников выполнять не только то, что им приятно, но и то, что необходимо, что требует преодоления определенных трудностей.</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Культурно-гигиенические навыки и привычки в значительной степени формируются в дошкольном возрасте, так как центральная нервная система </w:t>
      </w:r>
      <w:r w:rsidRPr="00E53C08">
        <w:rPr>
          <w:rFonts w:ascii="Times New Roman" w:eastAsia="Times New Roman" w:hAnsi="Times New Roman" w:cs="Times New Roman"/>
          <w:color w:val="000000"/>
          <w:sz w:val="28"/>
          <w:szCs w:val="28"/>
          <w:lang w:eastAsia="ru-RU"/>
        </w:rPr>
        <w:lastRenderedPageBreak/>
        <w:t>ребенка в высшей степени пластична, а действия, связанные с принятием пищи, одеванием, умыванием, повторяются каждый день и неоднократно.</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Важным фактором воспитания является коллектив сверстников, где дети наблюдают положительные примеры, могут производить сравнения, получить помощь при затруднениях.</w:t>
      </w:r>
    </w:p>
    <w:p w:rsidR="00E53C08" w:rsidRPr="00E53C08" w:rsidRDefault="00E53C08" w:rsidP="0004668B">
      <w:pPr>
        <w:spacing w:after="0" w:line="360" w:lineRule="auto"/>
        <w:ind w:firstLine="426"/>
        <w:jc w:val="both"/>
        <w:rPr>
          <w:rFonts w:ascii="Times New Roman" w:eastAsia="Times New Roman" w:hAnsi="Times New Roman" w:cs="Times New Roman"/>
          <w:sz w:val="28"/>
          <w:szCs w:val="28"/>
          <w:lang w:eastAsia="ru-RU"/>
        </w:rPr>
      </w:pPr>
      <w:r w:rsidRPr="00E53C08">
        <w:rPr>
          <w:rFonts w:ascii="Times New Roman" w:eastAsia="Times New Roman" w:hAnsi="Times New Roman" w:cs="Times New Roman"/>
          <w:color w:val="000000"/>
          <w:sz w:val="28"/>
          <w:szCs w:val="28"/>
          <w:lang w:eastAsia="ru-RU"/>
        </w:rPr>
        <w:br/>
      </w: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501798" w:rsidRDefault="0050179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315DCD" w:rsidRDefault="00315DCD"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4668B" w:rsidRDefault="0004668B" w:rsidP="0004668B">
      <w:pPr>
        <w:pStyle w:val="a8"/>
        <w:shd w:val="clear" w:color="auto" w:fill="FFFFFF"/>
        <w:spacing w:after="0" w:line="360" w:lineRule="auto"/>
        <w:ind w:left="1146"/>
        <w:jc w:val="both"/>
        <w:textAlignment w:val="baseline"/>
        <w:rPr>
          <w:rFonts w:ascii="Times New Roman" w:eastAsia="Times New Roman" w:hAnsi="Times New Roman" w:cs="Times New Roman"/>
          <w:b/>
          <w:color w:val="000000"/>
          <w:sz w:val="28"/>
          <w:szCs w:val="28"/>
          <w:lang w:eastAsia="ru-RU"/>
        </w:rPr>
      </w:pPr>
    </w:p>
    <w:p w:rsidR="0004668B" w:rsidRDefault="0004668B" w:rsidP="0004668B">
      <w:pPr>
        <w:pStyle w:val="a8"/>
        <w:shd w:val="clear" w:color="auto" w:fill="FFFFFF"/>
        <w:spacing w:after="0" w:line="360" w:lineRule="auto"/>
        <w:ind w:left="1146"/>
        <w:jc w:val="both"/>
        <w:textAlignment w:val="baseline"/>
        <w:rPr>
          <w:rFonts w:ascii="Times New Roman" w:eastAsia="Times New Roman" w:hAnsi="Times New Roman" w:cs="Times New Roman"/>
          <w:b/>
          <w:color w:val="000000"/>
          <w:sz w:val="28"/>
          <w:szCs w:val="28"/>
          <w:lang w:eastAsia="ru-RU"/>
        </w:rPr>
      </w:pPr>
    </w:p>
    <w:p w:rsidR="0004668B" w:rsidRDefault="0004668B" w:rsidP="0004668B">
      <w:pPr>
        <w:pStyle w:val="a8"/>
        <w:shd w:val="clear" w:color="auto" w:fill="FFFFFF"/>
        <w:spacing w:after="0" w:line="360" w:lineRule="auto"/>
        <w:ind w:left="1146"/>
        <w:jc w:val="both"/>
        <w:textAlignment w:val="baseline"/>
        <w:rPr>
          <w:rFonts w:ascii="Times New Roman" w:eastAsia="Times New Roman" w:hAnsi="Times New Roman" w:cs="Times New Roman"/>
          <w:b/>
          <w:color w:val="000000"/>
          <w:sz w:val="28"/>
          <w:szCs w:val="28"/>
          <w:lang w:eastAsia="ru-RU"/>
        </w:rPr>
      </w:pPr>
    </w:p>
    <w:p w:rsidR="00E53C08" w:rsidRPr="005A19FF" w:rsidRDefault="00E53C08" w:rsidP="005A19FF">
      <w:pPr>
        <w:pStyle w:val="a8"/>
        <w:numPr>
          <w:ilvl w:val="0"/>
          <w:numId w:val="7"/>
        </w:numPr>
        <w:shd w:val="clear" w:color="auto" w:fill="FFFFFF"/>
        <w:spacing w:after="0" w:line="360" w:lineRule="auto"/>
        <w:jc w:val="both"/>
        <w:textAlignment w:val="baseline"/>
        <w:rPr>
          <w:rFonts w:ascii="Times New Roman" w:eastAsia="Times New Roman" w:hAnsi="Times New Roman" w:cs="Times New Roman"/>
          <w:b/>
          <w:color w:val="000000"/>
          <w:sz w:val="28"/>
          <w:szCs w:val="28"/>
          <w:lang w:eastAsia="ru-RU"/>
        </w:rPr>
      </w:pPr>
      <w:r w:rsidRPr="005A19FF">
        <w:rPr>
          <w:rFonts w:ascii="Times New Roman" w:eastAsia="Times New Roman" w:hAnsi="Times New Roman" w:cs="Times New Roman"/>
          <w:b/>
          <w:color w:val="000000"/>
          <w:sz w:val="28"/>
          <w:szCs w:val="28"/>
          <w:lang w:eastAsia="ru-RU"/>
        </w:rPr>
        <w:lastRenderedPageBreak/>
        <w:t>Гигиеническое воспитание детей</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w:t>
      </w:r>
      <w:r w:rsidRPr="00E53C08">
        <w:rPr>
          <w:rFonts w:ascii="Tahoma" w:eastAsia="Times New Roman" w:hAnsi="Tahoma" w:cs="Tahoma"/>
          <w:color w:val="000000"/>
          <w:sz w:val="18"/>
          <w:szCs w:val="18"/>
          <w:lang w:eastAsia="ru-RU"/>
        </w:rPr>
        <w:t xml:space="preserve"> </w:t>
      </w:r>
      <w:r w:rsidRPr="00E53C08">
        <w:rPr>
          <w:rFonts w:ascii="Times New Roman" w:eastAsia="Times New Roman" w:hAnsi="Times New Roman" w:cs="Times New Roman"/>
          <w:color w:val="000000"/>
          <w:sz w:val="28"/>
          <w:szCs w:val="28"/>
          <w:lang w:eastAsia="ru-RU"/>
        </w:rPr>
        <w:t>их здоровье, но и здоровье других детей и взрослых. Н.К. Крупская писала: «Одна из важнейших задач детского сада – привить ребятам навыки, укрепляющие их здоровье»</w:t>
      </w:r>
      <w:r w:rsidR="00031690">
        <w:rPr>
          <w:rFonts w:ascii="Times New Roman" w:eastAsia="Times New Roman" w:hAnsi="Times New Roman" w:cs="Times New Roman"/>
          <w:color w:val="000000"/>
          <w:sz w:val="28"/>
          <w:szCs w:val="28"/>
          <w:lang w:eastAsia="ru-RU"/>
        </w:rPr>
        <w:t>.</w:t>
      </w:r>
      <w:r w:rsidRPr="00E53C08">
        <w:rPr>
          <w:rFonts w:ascii="Times New Roman" w:eastAsia="Times New Roman" w:hAnsi="Times New Roman" w:cs="Times New Roman"/>
          <w:color w:val="000000"/>
          <w:sz w:val="28"/>
          <w:szCs w:val="28"/>
          <w:lang w:eastAsia="ru-RU"/>
        </w:rPr>
        <w:t xml:space="preserve"> </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w:t>
      </w:r>
      <w:r w:rsidR="00031690" w:rsidRPr="00E53C08">
        <w:rPr>
          <w:rFonts w:ascii="Times New Roman" w:eastAsia="Times New Roman" w:hAnsi="Times New Roman" w:cs="Times New Roman"/>
          <w:color w:val="000000"/>
          <w:sz w:val="28"/>
          <w:szCs w:val="28"/>
          <w:lang w:eastAsia="ru-RU"/>
        </w:rPr>
        <w:t xml:space="preserve"> </w:t>
      </w:r>
      <w:r w:rsidRPr="00E53C08">
        <w:rPr>
          <w:rFonts w:ascii="Times New Roman" w:eastAsia="Times New Roman" w:hAnsi="Times New Roman" w:cs="Times New Roman"/>
          <w:color w:val="000000"/>
          <w:sz w:val="28"/>
          <w:szCs w:val="28"/>
          <w:lang w:eastAsia="ru-RU"/>
        </w:rPr>
        <w:t>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w:t>
      </w:r>
      <w:r w:rsidRPr="00E53C08">
        <w:rPr>
          <w:rFonts w:ascii="Times New Roman" w:eastAsia="Times New Roman" w:hAnsi="Times New Roman" w:cs="Times New Roman"/>
          <w:color w:val="000000"/>
          <w:sz w:val="28"/>
          <w:szCs w:val="28"/>
          <w:lang w:eastAsia="ru-RU"/>
        </w:rPr>
        <w:lastRenderedPageBreak/>
        <w:t>тем как приступить к выполнению своих обязанностей, необходимо тщательно помыть руки с мылом, привести себя в порядок, причесаться.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детских садах создаются условия, способствующие формированию и прочному закреплению навыков личной и общественной гигиены. В каждой группе обязательно наличие всех принадлежностей для умывания, мытья ног.</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Нужно добиваться от дошкольников точного и четкого выполнения действий, из прав</w:t>
      </w:r>
      <w:r w:rsidR="00031690">
        <w:rPr>
          <w:rFonts w:ascii="Times New Roman" w:eastAsia="Times New Roman" w:hAnsi="Times New Roman" w:cs="Times New Roman"/>
          <w:color w:val="000000"/>
          <w:sz w:val="28"/>
          <w:szCs w:val="28"/>
          <w:lang w:eastAsia="ru-RU"/>
        </w:rPr>
        <w:t>ильной последовательности.</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младшем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старших группах большое значение приобретают учебные мотивы.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w:t>
      </w:r>
      <w:r w:rsidRPr="00E53C08">
        <w:rPr>
          <w:rFonts w:ascii="Times New Roman" w:eastAsia="Times New Roman" w:hAnsi="Times New Roman" w:cs="Times New Roman"/>
          <w:color w:val="000000"/>
          <w:sz w:val="28"/>
          <w:szCs w:val="28"/>
          <w:lang w:eastAsia="ru-RU"/>
        </w:rPr>
        <w:lastRenderedPageBreak/>
        <w:t>Интересны детям и литературные сюжеты «</w:t>
      </w:r>
      <w:proofErr w:type="spellStart"/>
      <w:r w:rsidRPr="00E53C08">
        <w:rPr>
          <w:rFonts w:ascii="Times New Roman" w:eastAsia="Times New Roman" w:hAnsi="Times New Roman" w:cs="Times New Roman"/>
          <w:color w:val="000000"/>
          <w:sz w:val="28"/>
          <w:szCs w:val="28"/>
          <w:lang w:eastAsia="ru-RU"/>
        </w:rPr>
        <w:t>Мойдодыр</w:t>
      </w:r>
      <w:proofErr w:type="spellEnd"/>
      <w:r w:rsidRPr="00E53C08">
        <w:rPr>
          <w:rFonts w:ascii="Times New Roman" w:eastAsia="Times New Roman" w:hAnsi="Times New Roman" w:cs="Times New Roman"/>
          <w:color w:val="000000"/>
          <w:sz w:val="28"/>
          <w:szCs w:val="28"/>
          <w:lang w:eastAsia="ru-RU"/>
        </w:rPr>
        <w:t>», «</w:t>
      </w:r>
      <w:proofErr w:type="spellStart"/>
      <w:r w:rsidRPr="00E53C08">
        <w:rPr>
          <w:rFonts w:ascii="Times New Roman" w:eastAsia="Times New Roman" w:hAnsi="Times New Roman" w:cs="Times New Roman"/>
          <w:color w:val="000000"/>
          <w:sz w:val="28"/>
          <w:szCs w:val="28"/>
          <w:lang w:eastAsia="ru-RU"/>
        </w:rPr>
        <w:t>Федорино</w:t>
      </w:r>
      <w:proofErr w:type="spellEnd"/>
      <w:r w:rsidRPr="00E53C08">
        <w:rPr>
          <w:rFonts w:ascii="Times New Roman" w:eastAsia="Times New Roman" w:hAnsi="Times New Roman" w:cs="Times New Roman"/>
          <w:color w:val="000000"/>
          <w:sz w:val="28"/>
          <w:szCs w:val="28"/>
          <w:lang w:eastAsia="ru-RU"/>
        </w:rPr>
        <w:t xml:space="preserve"> горе» и др. На их основе можно разыгрывать маленькие сценки, распределив роли между детьми.</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Навыки у детей достаточно быстро становятся прочными, если они закрепляются постоянно в разных ситуациях. Главное, чтобы ребятам было интересно и чтобы они могли видеть результаты своих действий (кто-то стал значительно опрятнее, красивее; приятно обедать за чистым, красиво накрытым столом и т. п.).</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На физкультурных занятиях</w:t>
      </w:r>
      <w:r w:rsidR="00031690">
        <w:rPr>
          <w:rFonts w:ascii="Times New Roman" w:eastAsia="Times New Roman" w:hAnsi="Times New Roman" w:cs="Times New Roman"/>
          <w:color w:val="000000"/>
          <w:sz w:val="28"/>
          <w:szCs w:val="28"/>
          <w:lang w:eastAsia="ru-RU"/>
        </w:rPr>
        <w:t>,</w:t>
      </w:r>
      <w:r w:rsidRPr="00E53C08">
        <w:rPr>
          <w:rFonts w:ascii="Times New Roman" w:eastAsia="Times New Roman" w:hAnsi="Times New Roman" w:cs="Times New Roman"/>
          <w:color w:val="000000"/>
          <w:sz w:val="28"/>
          <w:szCs w:val="28"/>
          <w:lang w:eastAsia="ru-RU"/>
        </w:rPr>
        <w:t xml:space="preserve"> во время общеразвивающих упражнений</w:t>
      </w:r>
      <w:r w:rsidR="00031690">
        <w:rPr>
          <w:rFonts w:ascii="Times New Roman" w:eastAsia="Times New Roman" w:hAnsi="Times New Roman" w:cs="Times New Roman"/>
          <w:color w:val="000000"/>
          <w:sz w:val="28"/>
          <w:szCs w:val="28"/>
          <w:lang w:eastAsia="ru-RU"/>
        </w:rPr>
        <w:t>,</w:t>
      </w:r>
      <w:r w:rsidRPr="00E53C08">
        <w:rPr>
          <w:rFonts w:ascii="Times New Roman" w:eastAsia="Times New Roman" w:hAnsi="Times New Roman" w:cs="Times New Roman"/>
          <w:color w:val="000000"/>
          <w:sz w:val="28"/>
          <w:szCs w:val="28"/>
          <w:lang w:eastAsia="ru-RU"/>
        </w:rPr>
        <w:t xml:space="preserve"> можно рассказать детям о пользе тех или иных движений для здоровья и развития, о том, как важно выполнять их в хорошо проветренном зале или на воздухе, о необходимости содержать в порядке свою физкультурную форму, после окончания занятий аккуратно ее складывать и мыть руки с мылом до локтя (проводить влажные обтирания до пояса). Во время труда в помещении или на участке также есть немало возможностей для закрепления гигиенических навыков у детей. Например, воспитатель объясняет, что нужно не только выполнить работу хорошо, но и стараться не поранить руки. А для этого важно правильно пользоваться предметами труда и инвентарем. Детям следует напоминать также и о необходимости поддерживать чистоту на своем рабочем месте, в рабочей зоне.</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Очень важно, чтобы уже в дошкольном возрасте дети знали элементарные правила общественной гигиены, которые неразрывно связаны с личной гигиеной, например: соблюдать чистоту в общественных местах, мыть грязные руки надо для того, чтобы не заболеть самим и не заразить других людей.</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Овладение детьми правилами личной, общественной гигиены предполагает умение ребенка вести себя в разных местах, где он бывает. Дети должны твердо усвоить, что нельзя сорить не только в квартире, групповой комнате, в общественных зданиях, но и на улицах, в скверах, во дворах, в транспорте.</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lastRenderedPageBreak/>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w:t>
      </w:r>
      <w:r w:rsidR="00031690">
        <w:rPr>
          <w:rFonts w:ascii="Times New Roman" w:eastAsia="Times New Roman" w:hAnsi="Times New Roman" w:cs="Times New Roman"/>
          <w:color w:val="000000"/>
          <w:sz w:val="28"/>
          <w:szCs w:val="28"/>
          <w:lang w:eastAsia="ru-RU"/>
        </w:rPr>
        <w:t>жен быть для них образцом.</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w:t>
      </w:r>
    </w:p>
    <w:p w:rsidR="00E53C08" w:rsidRPr="00E53C08" w:rsidRDefault="00E53C08" w:rsidP="0004668B">
      <w:pPr>
        <w:spacing w:after="0" w:line="360" w:lineRule="auto"/>
        <w:ind w:firstLine="426"/>
        <w:jc w:val="both"/>
        <w:rPr>
          <w:rFonts w:ascii="Times New Roman" w:eastAsia="Times New Roman" w:hAnsi="Times New Roman" w:cs="Times New Roman"/>
          <w:sz w:val="28"/>
          <w:szCs w:val="28"/>
          <w:lang w:eastAsia="ru-RU"/>
        </w:rPr>
      </w:pPr>
      <w:r w:rsidRPr="00E53C08">
        <w:rPr>
          <w:rFonts w:ascii="Times New Roman" w:eastAsia="Times New Roman" w:hAnsi="Times New Roman" w:cs="Times New Roman"/>
          <w:color w:val="000000"/>
          <w:sz w:val="28"/>
          <w:szCs w:val="28"/>
          <w:lang w:eastAsia="ru-RU"/>
        </w:rPr>
        <w:br/>
      </w: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315DCD" w:rsidRDefault="00315DCD"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4668B" w:rsidRDefault="0004668B"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4668B" w:rsidRDefault="0004668B"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4668B" w:rsidRDefault="0004668B" w:rsidP="0004668B">
      <w:pPr>
        <w:shd w:val="clear" w:color="auto" w:fill="FFFFFF"/>
        <w:spacing w:after="0" w:line="360" w:lineRule="auto"/>
        <w:jc w:val="both"/>
        <w:textAlignment w:val="baseline"/>
        <w:rPr>
          <w:rFonts w:ascii="Times New Roman" w:eastAsia="Times New Roman" w:hAnsi="Times New Roman" w:cs="Times New Roman"/>
          <w:b/>
          <w:color w:val="000000"/>
          <w:sz w:val="28"/>
          <w:szCs w:val="28"/>
          <w:lang w:eastAsia="ru-RU"/>
        </w:rPr>
      </w:pPr>
    </w:p>
    <w:p w:rsidR="00E53C08" w:rsidRPr="0004668B" w:rsidRDefault="00E53C08" w:rsidP="005A19FF">
      <w:pPr>
        <w:pStyle w:val="a8"/>
        <w:numPr>
          <w:ilvl w:val="0"/>
          <w:numId w:val="7"/>
        </w:numPr>
        <w:shd w:val="clear" w:color="auto" w:fill="FFFFFF"/>
        <w:spacing w:after="0" w:line="360" w:lineRule="auto"/>
        <w:jc w:val="both"/>
        <w:textAlignment w:val="baseline"/>
        <w:rPr>
          <w:rFonts w:ascii="Times New Roman" w:eastAsia="Times New Roman" w:hAnsi="Times New Roman" w:cs="Times New Roman"/>
          <w:b/>
          <w:color w:val="000000"/>
          <w:sz w:val="28"/>
          <w:szCs w:val="28"/>
          <w:lang w:eastAsia="ru-RU"/>
        </w:rPr>
      </w:pPr>
      <w:r w:rsidRPr="0004668B">
        <w:rPr>
          <w:rFonts w:ascii="Times New Roman" w:eastAsia="Times New Roman" w:hAnsi="Times New Roman" w:cs="Times New Roman"/>
          <w:b/>
          <w:color w:val="000000"/>
          <w:sz w:val="28"/>
          <w:szCs w:val="28"/>
          <w:lang w:eastAsia="ru-RU"/>
        </w:rPr>
        <w:lastRenderedPageBreak/>
        <w:t>Культурно-гигиенические навыки, их значение в развитии ребёнка</w:t>
      </w:r>
      <w:r w:rsidR="00C05783" w:rsidRPr="0004668B">
        <w:rPr>
          <w:rFonts w:ascii="Times New Roman" w:eastAsia="Times New Roman" w:hAnsi="Times New Roman" w:cs="Times New Roman"/>
          <w:b/>
          <w:color w:val="000000"/>
          <w:sz w:val="28"/>
          <w:szCs w:val="28"/>
          <w:lang w:eastAsia="ru-RU"/>
        </w:rPr>
        <w:t>.</w:t>
      </w:r>
    </w:p>
    <w:p w:rsidR="00E53C08" w:rsidRPr="00E53C08" w:rsidRDefault="00E53C08" w:rsidP="0004668B">
      <w:pPr>
        <w:spacing w:after="0" w:line="360" w:lineRule="auto"/>
        <w:ind w:firstLine="426"/>
        <w:jc w:val="both"/>
        <w:rPr>
          <w:rFonts w:ascii="Times New Roman" w:eastAsia="Times New Roman" w:hAnsi="Times New Roman" w:cs="Times New Roman"/>
          <w:sz w:val="28"/>
          <w:szCs w:val="28"/>
          <w:lang w:eastAsia="ru-RU"/>
        </w:rPr>
      </w:pPr>
      <w:r w:rsidRPr="00E53C08">
        <w:rPr>
          <w:rFonts w:ascii="Times New Roman" w:eastAsia="Times New Roman" w:hAnsi="Times New Roman" w:cs="Times New Roman"/>
          <w:color w:val="000000"/>
          <w:sz w:val="28"/>
          <w:szCs w:val="28"/>
          <w:lang w:eastAsia="ru-RU"/>
        </w:rPr>
        <w:t>В дошкольном возрасте следует воспитать у ребенка привычку к чистоте, аккуратности, порядку, причем большое значение этому следует уделять не только в семье, но и в дошкольных учреждениях, где дети проводят большую часть дня. В эти годы дети могут освоить все основные культурно-гигиенические навыки, научиться понимать их важность, легко, быстро и правильно выполнять.</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Ребенка нужно научить содержать в чистоте свое тело, помещение и вещи, которыми он пользуется в повседневной жизни. Он должен уметь самостоятельно умываться, чистить зубы, одеваться, поддерживать порядок. Навыки и привычки, прочно сформированные в дошкольном возрасте, сохраняются на всю жизнь.</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При воспитании культурно-гигиенических навыков большое значение имеет пример окружающих. В дошкольном учреждении, где старшие не сядут за стол, предварительно не вымыв руки, и для малыша это становится законом.</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После утренней гимнастики ребенку полезнее всего принять душ. Он моет руки, лицо и освежает все тело под струями воды. Необходимо, чтобы после приема душа или умывания ребенок вытерся насухо. Перед дневным сном надо мыть ноги. Особенно важно это правило соблюдать летом.</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Определенное внимание следует уделить воспитанию у детей культурно-гигиенических навыков, связанных с едой. Напоминайте ребенку, что за столом сидят прямо, не горбясь, не наклоняясь в одну сторону. Пищу берут ложкой или вилкой, понемногу.</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Необходимо добиваться того, чтобы дошкольники выполняли все гигиенические нормы и правила с чувством удовлетворения от самого процесса или от его результатов. В доступной форме следует разъяснять детям значение этих навыков и привычек для укрепления здоровья.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lastRenderedPageBreak/>
        <w:t>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Для того,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w:t>
      </w:r>
      <w:r w:rsidRPr="00E53C08">
        <w:rPr>
          <w:rFonts w:ascii="Times New Roman" w:eastAsia="Times New Roman" w:hAnsi="Times New Roman" w:cs="Times New Roman"/>
          <w:color w:val="000000"/>
          <w:sz w:val="28"/>
          <w:szCs w:val="28"/>
          <w:lang w:eastAsia="ru-RU"/>
        </w:rPr>
        <w:lastRenderedPageBreak/>
        <w:t>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 Выполнение культурно-гигиенических навыков создает условия для формирования основ эстетического вкуса.</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Так, девочка начинает приглядываться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Ребёнок постепенно переходит к контролю за своим внешним видом.</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Освоение культурно-гигиенических навыков связано с этическим развитием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хороший, не нравится, значит, плохой.</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Взаимосвязано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сначала вместе со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w:t>
      </w:r>
      <w:r w:rsidRPr="00E53C08">
        <w:rPr>
          <w:rFonts w:ascii="Times New Roman" w:eastAsia="Times New Roman" w:hAnsi="Times New Roman" w:cs="Times New Roman"/>
          <w:color w:val="000000"/>
          <w:sz w:val="28"/>
          <w:szCs w:val="28"/>
          <w:lang w:eastAsia="ru-RU"/>
        </w:rPr>
        <w:lastRenderedPageBreak/>
        <w:t>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Дети 3-4 лет только начинают осознавать правила поведения, но ещё не видят скрытых за ними нравственных норм, часто не относят этих правил к другому. 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если он замечает его нарушение.</w:t>
      </w:r>
    </w:p>
    <w:p w:rsidR="00E53C08" w:rsidRPr="00E53C08" w:rsidRDefault="00E53C08" w:rsidP="0004668B">
      <w:pPr>
        <w:spacing w:after="0" w:line="360" w:lineRule="auto"/>
        <w:ind w:firstLine="426"/>
        <w:jc w:val="both"/>
        <w:rPr>
          <w:rFonts w:ascii="Times New Roman" w:eastAsia="Times New Roman" w:hAnsi="Times New Roman" w:cs="Times New Roman"/>
          <w:sz w:val="28"/>
          <w:szCs w:val="28"/>
          <w:lang w:eastAsia="ru-RU"/>
        </w:rPr>
      </w:pPr>
      <w:r w:rsidRPr="00E53C08">
        <w:rPr>
          <w:rFonts w:ascii="Times New Roman" w:eastAsia="Times New Roman" w:hAnsi="Times New Roman" w:cs="Times New Roman"/>
          <w:color w:val="000000"/>
          <w:sz w:val="28"/>
          <w:szCs w:val="28"/>
          <w:lang w:eastAsia="ru-RU"/>
        </w:rPr>
        <w:br/>
      </w: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31690" w:rsidRDefault="00031690"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315DCD" w:rsidRDefault="00315DCD"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4668B" w:rsidRDefault="0004668B"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4668B" w:rsidRDefault="0004668B"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04668B" w:rsidRDefault="0004668B"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E53C08" w:rsidRPr="005A19FF" w:rsidRDefault="00E53C08" w:rsidP="005A19FF">
      <w:pPr>
        <w:pStyle w:val="a8"/>
        <w:numPr>
          <w:ilvl w:val="0"/>
          <w:numId w:val="7"/>
        </w:numPr>
        <w:shd w:val="clear" w:color="auto" w:fill="FFFFFF"/>
        <w:spacing w:after="0" w:line="360" w:lineRule="auto"/>
        <w:jc w:val="both"/>
        <w:textAlignment w:val="baseline"/>
        <w:rPr>
          <w:rFonts w:ascii="Times New Roman" w:eastAsia="Times New Roman" w:hAnsi="Times New Roman" w:cs="Times New Roman"/>
          <w:b/>
          <w:color w:val="000000"/>
          <w:sz w:val="28"/>
          <w:szCs w:val="28"/>
          <w:lang w:eastAsia="ru-RU"/>
        </w:rPr>
      </w:pPr>
      <w:r w:rsidRPr="005A19FF">
        <w:rPr>
          <w:rFonts w:ascii="Times New Roman" w:eastAsia="Times New Roman" w:hAnsi="Times New Roman" w:cs="Times New Roman"/>
          <w:b/>
          <w:color w:val="000000"/>
          <w:sz w:val="28"/>
          <w:szCs w:val="28"/>
          <w:lang w:eastAsia="ru-RU"/>
        </w:rPr>
        <w:lastRenderedPageBreak/>
        <w:t>Методика воспитания культурно-гигиенических навыков у детей младшего дошкольного возраста</w:t>
      </w:r>
      <w:r w:rsidR="00031690" w:rsidRPr="005A19FF">
        <w:rPr>
          <w:rFonts w:ascii="Times New Roman" w:eastAsia="Times New Roman" w:hAnsi="Times New Roman" w:cs="Times New Roman"/>
          <w:b/>
          <w:color w:val="000000"/>
          <w:sz w:val="28"/>
          <w:szCs w:val="28"/>
          <w:lang w:eastAsia="ru-RU"/>
        </w:rPr>
        <w:t>.</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 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надевают </w:t>
      </w:r>
      <w:proofErr w:type="spellStart"/>
      <w:r w:rsidRPr="00E53C08">
        <w:rPr>
          <w:rFonts w:ascii="Times New Roman" w:eastAsia="Times New Roman" w:hAnsi="Times New Roman" w:cs="Times New Roman"/>
          <w:color w:val="000000"/>
          <w:sz w:val="28"/>
          <w:szCs w:val="28"/>
          <w:lang w:eastAsia="ru-RU"/>
        </w:rPr>
        <w:t>нагрудничек</w:t>
      </w:r>
      <w:proofErr w:type="spellEnd"/>
      <w:r w:rsidRPr="00E53C08">
        <w:rPr>
          <w:rFonts w:ascii="Times New Roman" w:eastAsia="Times New Roman" w:hAnsi="Times New Roman" w:cs="Times New Roman"/>
          <w:color w:val="000000"/>
          <w:sz w:val="28"/>
          <w:szCs w:val="28"/>
          <w:lang w:eastAsia="ru-RU"/>
        </w:rPr>
        <w:t xml:space="preserve"> и т.д.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1,5-2 года ребенок почти все может снять с себя, сложить и большую часть одежды надеть. В значительной степени дети сами умываются, вытираются.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На втором году жизни ребенка необходимо систематически прививать ему навыки культуры поведения: спокойно сидеть за столом, тихо разговаривать при укладывании спать, благодарить за оказанную помощь.</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Для первоначальных действий ребенка существенное значение имеет запоминание места для отдельных вещей, своего места за столом и т. п. В особенности это важно, когда ребенок приходит в детский сад из дома. В таких случаях воспитатель вместе с малышом выбирает метку, рассматривает ее, предлагает запомнить рядом сидящего товарища.</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lastRenderedPageBreak/>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Начиная со второго года жизни с этой целью с детьми проводятся специальные дидактические игры, используются игровые приемы.</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w:t>
      </w:r>
      <w:proofErr w:type="spellStart"/>
      <w:r w:rsidRPr="00E53C08">
        <w:rPr>
          <w:rFonts w:ascii="Times New Roman" w:eastAsia="Times New Roman" w:hAnsi="Times New Roman" w:cs="Times New Roman"/>
          <w:color w:val="000000"/>
          <w:sz w:val="28"/>
          <w:szCs w:val="28"/>
          <w:lang w:eastAsia="ru-RU"/>
        </w:rPr>
        <w:t>потешки</w:t>
      </w:r>
      <w:proofErr w:type="spellEnd"/>
      <w:r w:rsidRPr="00E53C08">
        <w:rPr>
          <w:rFonts w:ascii="Times New Roman" w:eastAsia="Times New Roman" w:hAnsi="Times New Roman" w:cs="Times New Roman"/>
          <w:color w:val="000000"/>
          <w:sz w:val="28"/>
          <w:szCs w:val="28"/>
          <w:lang w:eastAsia="ru-RU"/>
        </w:rPr>
        <w:t>, стихотворения. Содержание культурно-гигиенических навыков осваивается детьми прежде всего в самостоятельной деятельности, в процессе обучения, в дидактических играх и игровых ситуациях.</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lastRenderedPageBreak/>
        <w:t>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Культурно-гигиенические навыки нуждаются в постоянном закреплении. Изменение системы воспитательной работы, отсутствие внимания к формированию и использованию навыков может привести к их быстрой утрате.</w:t>
      </w:r>
    </w:p>
    <w:p w:rsidR="00E53C08" w:rsidRPr="00E53C08" w:rsidRDefault="00E53C08" w:rsidP="0004668B">
      <w:pPr>
        <w:spacing w:after="0" w:line="360" w:lineRule="auto"/>
        <w:ind w:firstLine="426"/>
        <w:jc w:val="both"/>
        <w:rPr>
          <w:rFonts w:ascii="Times New Roman" w:eastAsia="Times New Roman" w:hAnsi="Times New Roman" w:cs="Times New Roman"/>
          <w:sz w:val="28"/>
          <w:szCs w:val="28"/>
          <w:lang w:eastAsia="ru-RU"/>
        </w:rPr>
      </w:pPr>
      <w:r w:rsidRPr="00E53C08">
        <w:rPr>
          <w:rFonts w:ascii="Times New Roman" w:eastAsia="Times New Roman" w:hAnsi="Times New Roman" w:cs="Times New Roman"/>
          <w:color w:val="000000"/>
          <w:sz w:val="28"/>
          <w:szCs w:val="28"/>
          <w:lang w:eastAsia="ru-RU"/>
        </w:rPr>
        <w:br/>
      </w: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B100C3" w:rsidRDefault="00B100C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p>
    <w:p w:rsidR="00A553F6" w:rsidRDefault="00A553F6" w:rsidP="00A553F6">
      <w:pPr>
        <w:spacing w:after="0" w:line="360" w:lineRule="auto"/>
        <w:jc w:val="both"/>
        <w:rPr>
          <w:rFonts w:ascii="Times New Roman" w:eastAsia="Times New Roman" w:hAnsi="Times New Roman" w:cs="Times New Roman"/>
          <w:color w:val="000000"/>
          <w:sz w:val="28"/>
          <w:szCs w:val="28"/>
          <w:lang w:eastAsia="ru-RU"/>
        </w:rPr>
      </w:pPr>
    </w:p>
    <w:p w:rsidR="00E53C08" w:rsidRPr="00E53C08" w:rsidRDefault="00A553F6" w:rsidP="00A553F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B100C3" w:rsidRPr="00B100C3">
        <w:rPr>
          <w:rFonts w:ascii="Times New Roman" w:eastAsia="Times New Roman" w:hAnsi="Times New Roman" w:cs="Times New Roman"/>
          <w:b/>
          <w:color w:val="000000"/>
          <w:sz w:val="28"/>
          <w:szCs w:val="28"/>
          <w:lang w:eastAsia="ru-RU"/>
        </w:rPr>
        <w:t>Заключение.</w:t>
      </w:r>
      <w:r w:rsidR="00E53C08" w:rsidRPr="00E53C08">
        <w:rPr>
          <w:rFonts w:ascii="Times New Roman" w:eastAsia="Times New Roman" w:hAnsi="Times New Roman" w:cs="Times New Roman"/>
          <w:b/>
          <w:color w:val="000000"/>
          <w:sz w:val="28"/>
          <w:szCs w:val="28"/>
          <w:lang w:eastAsia="ru-RU"/>
        </w:rPr>
        <w:br/>
      </w:r>
      <w:r w:rsidR="00B100C3">
        <w:rPr>
          <w:rFonts w:ascii="Times New Roman" w:eastAsia="Times New Roman" w:hAnsi="Times New Roman" w:cs="Times New Roman"/>
          <w:b/>
          <w:sz w:val="28"/>
          <w:szCs w:val="28"/>
          <w:lang w:eastAsia="ru-RU"/>
        </w:rPr>
        <w:t xml:space="preserve">     </w:t>
      </w:r>
      <w:r w:rsidR="00E53C08" w:rsidRPr="00E53C08">
        <w:rPr>
          <w:rFonts w:ascii="Times New Roman" w:eastAsia="Times New Roman" w:hAnsi="Times New Roman" w:cs="Times New Roman"/>
          <w:color w:val="000000"/>
          <w:sz w:val="28"/>
          <w:szCs w:val="28"/>
          <w:lang w:eastAsia="ru-RU"/>
        </w:rPr>
        <w:t>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По мере освоения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Так, если в пять-семь лет ребенок может заменить действие словом, например, "уже поели", то в раннем возрасте он старательно кормит мишку первым, вторым и третьим блюдом.</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Чтобы ускорить формирование культурно-гигиенических навыков необходимо в процессе игр напоминать ребёнку: "Ты всегда моешь руки перед едой. Не забыл ли ты помыть руки своей дочке?".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культурно-гигиеническими навыками.</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Культурно-гигиенические навыки связаны не только с игрой. Они лежат в основе первого доступного ребёнку вида трудовой деятельности - труда по </w:t>
      </w:r>
      <w:r w:rsidRPr="00E53C08">
        <w:rPr>
          <w:rFonts w:ascii="Times New Roman" w:eastAsia="Times New Roman" w:hAnsi="Times New Roman" w:cs="Times New Roman"/>
          <w:color w:val="000000"/>
          <w:sz w:val="28"/>
          <w:szCs w:val="28"/>
          <w:lang w:eastAsia="ru-RU"/>
        </w:rPr>
        <w:lastRenderedPageBreak/>
        <w:t>са</w:t>
      </w:r>
      <w:r w:rsidR="00B100C3">
        <w:rPr>
          <w:rFonts w:ascii="Times New Roman" w:eastAsia="Times New Roman" w:hAnsi="Times New Roman" w:cs="Times New Roman"/>
          <w:color w:val="000000"/>
          <w:sz w:val="28"/>
          <w:szCs w:val="28"/>
          <w:lang w:eastAsia="ru-RU"/>
        </w:rPr>
        <w:t>мообслуживанию. Малыш научился на</w:t>
      </w:r>
      <w:r w:rsidRPr="00E53C08">
        <w:rPr>
          <w:rFonts w:ascii="Times New Roman" w:eastAsia="Times New Roman" w:hAnsi="Times New Roman" w:cs="Times New Roman"/>
          <w:color w:val="000000"/>
          <w:sz w:val="28"/>
          <w:szCs w:val="28"/>
          <w:lang w:eastAsia="ru-RU"/>
        </w:rPr>
        <w:t>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своего внешнего вида, но и своих вещей, за порядком.</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Дошкольник 3-х лет осознает необходимость выполнения культурно-гигиенических требований к предстоящей деятельности: «Надо мыть руки, потому что потом будем есть». Для детей этого возраста очень важным является мотив своей внешней привлекательности: «Надо причесываться, чтобы красивым быть». Выразить в речи составляющую навык последовательность операций, условия их выполнения младшие дошкольники еще затрудняются. Легче они выделяют предметы, необходимые для проведения бытового процесса, например для умывания - мыло, полотенце и вода. Малыша по-прежнему привлекает сам бытовой процесс. Но особенно значимым становится выполнение действии в правильной последовательности, потому что ее положительно оценивает взрослый.</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 дошкольном возрасте у ребенка расширяется круг культурно- гигиенических навыков, совершенствуются способы выполнения бытовых действий, и изменяется их структура. Дети, как правило, хорошо ведут себя за столом, контролируют свой внешний вид, чистоту тела, умеют самостоятельно замечать и устранять неполадки в своем внешнем виде.</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lastRenderedPageBreak/>
        <w:t xml:space="preserve">Культурно-гигиенические навыки выступают как важная составная часть культуры поведения (С.В. </w:t>
      </w:r>
      <w:proofErr w:type="spellStart"/>
      <w:r w:rsidRPr="00E53C08">
        <w:rPr>
          <w:rFonts w:ascii="Times New Roman" w:eastAsia="Times New Roman" w:hAnsi="Times New Roman" w:cs="Times New Roman"/>
          <w:color w:val="000000"/>
          <w:sz w:val="28"/>
          <w:szCs w:val="28"/>
          <w:lang w:eastAsia="ru-RU"/>
        </w:rPr>
        <w:t>Петерина</w:t>
      </w:r>
      <w:proofErr w:type="spellEnd"/>
      <w:r w:rsidRPr="00E53C08">
        <w:rPr>
          <w:rFonts w:ascii="Times New Roman" w:eastAsia="Times New Roman" w:hAnsi="Times New Roman" w:cs="Times New Roman"/>
          <w:color w:val="000000"/>
          <w:sz w:val="28"/>
          <w:szCs w:val="28"/>
          <w:lang w:eastAsia="ru-RU"/>
        </w:rPr>
        <w:t>). Действия ребенка все более автоматизируются, а его сознание освобождается для анализа условий, в которых они протекают, и для контроля за качеством их выполнения. Навыки усложняются и постепенно превращаются в системы поведения. Например, на протяжении всего дошкольного возраста культурно-гигиенические навыки все больше объединяются с трудовыми. Теперь ребенок следит за чистотой одежды и приводит ее в порядок, самостоятельно подготавливает условия для бытового процесса.</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Ребенок регулирует свое поведение в соответствии со сформированным представлением о способе поведения в бытовых процессах.</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Высокое качество выполнения одного действия приносит ребенку удовлетворение и позволяет перейти к другому. Поэтому он сначала раздевается после прогулки, потом идет мыть руки и после этого садится обедать. И если сначала действие побуждалось мотивом, лежащим вне его, например в требовании взрослого или в понимании необходимости его выполнения, то потом мотивом становится сама потребность выполнить действие.</w:t>
      </w:r>
    </w:p>
    <w:p w:rsidR="00E53C08" w:rsidRP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Таким образом, освоенные культурно-гигиенические навыки превращаются в привычки - действия, выполнение которых стало потребностью. Необходимыми условиями формирования привычек выступает положительное отношение ребенка к бытовой деятельности и систематическое повторение бытовых процессов, предполагающих его известную самостоятельность.</w:t>
      </w:r>
    </w:p>
    <w:p w:rsidR="00E53C08" w:rsidRDefault="00E53C08"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E53C08">
        <w:rPr>
          <w:rFonts w:ascii="Times New Roman" w:eastAsia="Times New Roman" w:hAnsi="Times New Roman" w:cs="Times New Roman"/>
          <w:color w:val="000000"/>
          <w:sz w:val="28"/>
          <w:szCs w:val="28"/>
          <w:lang w:eastAsia="ru-RU"/>
        </w:rPr>
        <w:t xml:space="preserve">Привычки выполнять требования личной гигиены и культурного поведения проявляются в разных жизненных ситуациях. А бытовые процессы выполняются без напоминания взрослых. Постепенно возрастает сознательное отношение к своему поведению и контроль за ним. То есть дошкольник переходит от импульсивного поведения к личностному, произвольно регулируемому на основе усвоенного образца. </w:t>
      </w:r>
    </w:p>
    <w:p w:rsidR="004E29FD" w:rsidRDefault="004E29FD" w:rsidP="0004668B">
      <w:pPr>
        <w:shd w:val="clear" w:color="auto" w:fill="FFFFFF"/>
        <w:spacing w:after="0" w:line="360" w:lineRule="auto"/>
        <w:ind w:firstLine="426"/>
        <w:jc w:val="both"/>
        <w:textAlignment w:val="baseline"/>
        <w:rPr>
          <w:rFonts w:ascii="Times New Roman" w:hAnsi="Times New Roman" w:cs="Times New Roman"/>
          <w:color w:val="000000"/>
          <w:sz w:val="28"/>
          <w:szCs w:val="28"/>
          <w:shd w:val="clear" w:color="auto" w:fill="FFFFFF"/>
        </w:rPr>
        <w:sectPr w:rsidR="004E29FD" w:rsidSect="004E29FD">
          <w:pgSz w:w="11906" w:h="16838"/>
          <w:pgMar w:top="1134" w:right="851" w:bottom="1134" w:left="1701" w:header="709" w:footer="709" w:gutter="0"/>
          <w:pgNumType w:start="3"/>
          <w:cols w:space="708"/>
          <w:docGrid w:linePitch="360"/>
        </w:sectPr>
      </w:pPr>
    </w:p>
    <w:p w:rsidR="00C05783" w:rsidRPr="00E53C08" w:rsidRDefault="00C05783" w:rsidP="0004668B">
      <w:pPr>
        <w:shd w:val="clear" w:color="auto" w:fill="FFFFFF"/>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C05783">
        <w:rPr>
          <w:rFonts w:ascii="Times New Roman" w:hAnsi="Times New Roman" w:cs="Times New Roman"/>
          <w:color w:val="000000"/>
          <w:sz w:val="28"/>
          <w:szCs w:val="28"/>
          <w:shd w:val="clear" w:color="auto" w:fill="FFFFFF"/>
        </w:rPr>
        <w:lastRenderedPageBreak/>
        <w:t>Воспитание культурно-гигиенических навыков у детей –</w:t>
      </w:r>
      <w:r>
        <w:rPr>
          <w:rFonts w:ascii="Times New Roman" w:hAnsi="Times New Roman" w:cs="Times New Roman"/>
          <w:color w:val="000000"/>
          <w:sz w:val="28"/>
          <w:szCs w:val="28"/>
          <w:shd w:val="clear" w:color="auto" w:fill="FFFFFF"/>
        </w:rPr>
        <w:t xml:space="preserve"> </w:t>
      </w:r>
      <w:r w:rsidRPr="00C05783">
        <w:rPr>
          <w:rFonts w:ascii="Times New Roman" w:hAnsi="Times New Roman" w:cs="Times New Roman"/>
          <w:color w:val="000000"/>
          <w:sz w:val="28"/>
          <w:szCs w:val="28"/>
          <w:shd w:val="clear" w:color="auto" w:fill="FFFFFF"/>
        </w:rPr>
        <w:t>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6F2677" w:rsidRDefault="006F2677" w:rsidP="0004668B">
      <w:pPr>
        <w:spacing w:after="0" w:line="360" w:lineRule="auto"/>
        <w:ind w:firstLine="426"/>
        <w:jc w:val="both"/>
        <w:rPr>
          <w:rFonts w:ascii="Times New Roman" w:hAnsi="Times New Roman" w:cs="Times New Roman"/>
          <w:sz w:val="28"/>
          <w:szCs w:val="28"/>
        </w:rPr>
      </w:pPr>
    </w:p>
    <w:p w:rsidR="00315DCD" w:rsidRDefault="00315DCD" w:rsidP="0004668B">
      <w:pPr>
        <w:spacing w:after="0" w:line="360" w:lineRule="auto"/>
        <w:ind w:firstLine="426"/>
        <w:jc w:val="both"/>
        <w:rPr>
          <w:rFonts w:ascii="Times New Roman" w:hAnsi="Times New Roman" w:cs="Times New Roman"/>
          <w:sz w:val="28"/>
          <w:szCs w:val="28"/>
        </w:rPr>
      </w:pPr>
    </w:p>
    <w:p w:rsidR="00315DCD" w:rsidRDefault="00315DCD" w:rsidP="0004668B">
      <w:pPr>
        <w:spacing w:after="0" w:line="360" w:lineRule="auto"/>
        <w:ind w:firstLine="426"/>
        <w:jc w:val="both"/>
        <w:rPr>
          <w:rFonts w:ascii="Times New Roman" w:hAnsi="Times New Roman" w:cs="Times New Roman"/>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04668B" w:rsidRDefault="0004668B" w:rsidP="0004668B">
      <w:pPr>
        <w:spacing w:after="0" w:line="360" w:lineRule="auto"/>
        <w:ind w:firstLine="426"/>
        <w:jc w:val="both"/>
        <w:rPr>
          <w:rFonts w:ascii="Times New Roman" w:hAnsi="Times New Roman" w:cs="Times New Roman"/>
          <w:b/>
          <w:sz w:val="28"/>
          <w:szCs w:val="28"/>
        </w:rPr>
      </w:pPr>
    </w:p>
    <w:p w:rsidR="00315DCD" w:rsidRDefault="00315DCD" w:rsidP="0004668B">
      <w:pPr>
        <w:spacing w:after="0" w:line="360" w:lineRule="auto"/>
        <w:ind w:firstLine="426"/>
        <w:jc w:val="both"/>
        <w:rPr>
          <w:rFonts w:ascii="Times New Roman" w:hAnsi="Times New Roman" w:cs="Times New Roman"/>
          <w:b/>
          <w:sz w:val="28"/>
          <w:szCs w:val="28"/>
        </w:rPr>
      </w:pPr>
      <w:r w:rsidRPr="00315DCD">
        <w:rPr>
          <w:rFonts w:ascii="Times New Roman" w:hAnsi="Times New Roman" w:cs="Times New Roman"/>
          <w:b/>
          <w:sz w:val="28"/>
          <w:szCs w:val="28"/>
        </w:rPr>
        <w:lastRenderedPageBreak/>
        <w:t>Список литературы</w:t>
      </w:r>
    </w:p>
    <w:p w:rsidR="00315DCD" w:rsidRPr="00315DCD" w:rsidRDefault="00315DCD"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sidRPr="00315DCD">
        <w:rPr>
          <w:rFonts w:ascii="Tahoma" w:eastAsia="Times New Roman" w:hAnsi="Tahoma" w:cs="Tahoma"/>
          <w:color w:val="000000"/>
          <w:sz w:val="18"/>
          <w:szCs w:val="18"/>
          <w:lang w:eastAsia="ru-RU"/>
        </w:rPr>
        <w:br/>
      </w:r>
      <w:r w:rsidR="0004668B">
        <w:rPr>
          <w:rFonts w:ascii="Times New Roman" w:eastAsia="Times New Roman" w:hAnsi="Times New Roman" w:cs="Times New Roman"/>
          <w:color w:val="000000"/>
          <w:sz w:val="28"/>
          <w:szCs w:val="28"/>
          <w:lang w:eastAsia="ru-RU"/>
        </w:rPr>
        <w:t xml:space="preserve">     </w:t>
      </w:r>
      <w:r w:rsidR="00C55A3B">
        <w:rPr>
          <w:rFonts w:ascii="Times New Roman" w:eastAsia="Times New Roman" w:hAnsi="Times New Roman" w:cs="Times New Roman"/>
          <w:color w:val="000000"/>
          <w:sz w:val="28"/>
          <w:szCs w:val="28"/>
          <w:lang w:eastAsia="ru-RU"/>
        </w:rPr>
        <w:t>1.</w:t>
      </w:r>
      <w:r w:rsidRPr="00315DCD">
        <w:rPr>
          <w:rFonts w:ascii="Times New Roman" w:eastAsia="Times New Roman" w:hAnsi="Times New Roman" w:cs="Times New Roman"/>
          <w:color w:val="000000"/>
          <w:sz w:val="28"/>
          <w:szCs w:val="28"/>
          <w:lang w:eastAsia="ru-RU"/>
        </w:rPr>
        <w:t>Бархатова Л. Воспитание культуры поведения</w:t>
      </w:r>
      <w:proofErr w:type="gramStart"/>
      <w:r w:rsidRPr="00315DCD">
        <w:rPr>
          <w:rFonts w:ascii="Times New Roman" w:eastAsia="Times New Roman" w:hAnsi="Times New Roman" w:cs="Times New Roman"/>
          <w:color w:val="000000"/>
          <w:sz w:val="28"/>
          <w:szCs w:val="28"/>
          <w:lang w:eastAsia="ru-RU"/>
        </w:rPr>
        <w:t>.</w:t>
      </w:r>
      <w:r w:rsidR="00A553F6" w:rsidRPr="00A553F6">
        <w:rPr>
          <w:rFonts w:ascii="Times New Roman" w:eastAsia="Times New Roman" w:hAnsi="Times New Roman" w:cs="Times New Roman"/>
          <w:color w:val="000000"/>
          <w:sz w:val="28"/>
          <w:szCs w:val="28"/>
          <w:lang w:eastAsia="ru-RU"/>
        </w:rPr>
        <w:t>[</w:t>
      </w:r>
      <w:proofErr w:type="gramEnd"/>
      <w:r w:rsidR="00A553F6">
        <w:rPr>
          <w:rFonts w:ascii="Times New Roman" w:eastAsia="Times New Roman" w:hAnsi="Times New Roman" w:cs="Times New Roman"/>
          <w:color w:val="000000"/>
          <w:sz w:val="28"/>
          <w:szCs w:val="28"/>
          <w:lang w:eastAsia="ru-RU"/>
        </w:rPr>
        <w:t>Текст</w:t>
      </w:r>
      <w:r w:rsidR="00A553F6" w:rsidRPr="00A553F6">
        <w:rPr>
          <w:rFonts w:ascii="Times New Roman" w:eastAsia="Times New Roman" w:hAnsi="Times New Roman" w:cs="Times New Roman"/>
          <w:color w:val="000000"/>
          <w:sz w:val="28"/>
          <w:szCs w:val="28"/>
          <w:lang w:eastAsia="ru-RU"/>
        </w:rPr>
        <w:t>]</w:t>
      </w:r>
      <w:r w:rsidRPr="00315DCD">
        <w:rPr>
          <w:rFonts w:ascii="Times New Roman" w:eastAsia="Times New Roman" w:hAnsi="Times New Roman" w:cs="Times New Roman"/>
          <w:color w:val="000000"/>
          <w:sz w:val="28"/>
          <w:szCs w:val="28"/>
          <w:lang w:eastAsia="ru-RU"/>
        </w:rPr>
        <w:t>// Дошкольное воспитание</w:t>
      </w:r>
      <w:r w:rsidRPr="00315DCD">
        <w:rPr>
          <w:rFonts w:ascii="Times New Roman" w:eastAsia="Times New Roman" w:hAnsi="Times New Roman" w:cs="Times New Roman"/>
          <w:b/>
          <w:color w:val="000000"/>
          <w:sz w:val="28"/>
          <w:szCs w:val="28"/>
          <w:lang w:eastAsia="ru-RU"/>
        </w:rPr>
        <w:t>.-</w:t>
      </w:r>
      <w:r w:rsidRPr="00315DCD">
        <w:rPr>
          <w:rFonts w:ascii="Times New Roman" w:eastAsia="Times New Roman" w:hAnsi="Times New Roman" w:cs="Times New Roman"/>
          <w:color w:val="000000"/>
          <w:sz w:val="28"/>
          <w:szCs w:val="28"/>
          <w:lang w:eastAsia="ru-RU"/>
        </w:rPr>
        <w:t>1989- №11-17-21с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15DCD" w:rsidRPr="00315DCD">
        <w:rPr>
          <w:rFonts w:ascii="Times New Roman" w:eastAsia="Times New Roman" w:hAnsi="Times New Roman" w:cs="Times New Roman"/>
          <w:color w:val="000000"/>
          <w:sz w:val="28"/>
          <w:szCs w:val="28"/>
          <w:lang w:eastAsia="ru-RU"/>
        </w:rPr>
        <w:t>Богина Т.Л., Терехова Н.Т. Режим дня в детском саду</w:t>
      </w:r>
      <w:proofErr w:type="gramStart"/>
      <w:r w:rsidR="00315DCD" w:rsidRPr="00315DCD">
        <w:rPr>
          <w:rFonts w:ascii="Times New Roman" w:eastAsia="Times New Roman" w:hAnsi="Times New Roman" w:cs="Times New Roman"/>
          <w:color w:val="000000"/>
          <w:sz w:val="28"/>
          <w:szCs w:val="28"/>
          <w:lang w:eastAsia="ru-RU"/>
        </w:rPr>
        <w:t>.</w:t>
      </w:r>
      <w:r w:rsidR="00A553F6">
        <w:rPr>
          <w:rFonts w:ascii="Times New Roman" w:eastAsia="Times New Roman" w:hAnsi="Times New Roman" w:cs="Times New Roman"/>
          <w:color w:val="000000"/>
          <w:sz w:val="28"/>
          <w:szCs w:val="28"/>
          <w:lang w:eastAsia="ru-RU"/>
        </w:rPr>
        <w:t>[</w:t>
      </w:r>
      <w:proofErr w:type="gramEnd"/>
      <w:r w:rsidR="00A553F6">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М.: Просвещение, 1987.-95с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15DCD" w:rsidRPr="00315DCD">
        <w:rPr>
          <w:rFonts w:ascii="Times New Roman" w:eastAsia="Times New Roman" w:hAnsi="Times New Roman" w:cs="Times New Roman"/>
          <w:color w:val="000000"/>
          <w:sz w:val="28"/>
          <w:szCs w:val="28"/>
          <w:lang w:eastAsia="ru-RU"/>
        </w:rPr>
        <w:t>Болотина Л.Р., Комарова Т.С., Баранов С.П. Дошкольная педагогика</w:t>
      </w:r>
      <w:proofErr w:type="gramStart"/>
      <w:r w:rsidR="00315DCD" w:rsidRPr="00315DCD">
        <w:rPr>
          <w:rFonts w:ascii="Times New Roman" w:eastAsia="Times New Roman" w:hAnsi="Times New Roman" w:cs="Times New Roman"/>
          <w:color w:val="000000"/>
          <w:sz w:val="28"/>
          <w:szCs w:val="28"/>
          <w:lang w:eastAsia="ru-RU"/>
        </w:rPr>
        <w:t>.</w:t>
      </w:r>
      <w:r w:rsidR="00A553F6">
        <w:rPr>
          <w:rFonts w:ascii="Times New Roman" w:eastAsia="Times New Roman" w:hAnsi="Times New Roman" w:cs="Times New Roman"/>
          <w:color w:val="000000"/>
          <w:sz w:val="28"/>
          <w:szCs w:val="28"/>
          <w:lang w:eastAsia="ru-RU"/>
        </w:rPr>
        <w:t>[</w:t>
      </w:r>
      <w:proofErr w:type="gramEnd"/>
      <w:r w:rsidR="005A19FF">
        <w:rPr>
          <w:rFonts w:ascii="Times New Roman" w:eastAsia="Times New Roman" w:hAnsi="Times New Roman" w:cs="Times New Roman"/>
          <w:color w:val="000000"/>
          <w:sz w:val="28"/>
          <w:szCs w:val="28"/>
          <w:lang w:eastAsia="ru-RU"/>
        </w:rPr>
        <w:t>Текст</w:t>
      </w:r>
      <w:r w:rsidR="005A19FF" w:rsidRPr="005A19FF">
        <w:rPr>
          <w:rFonts w:ascii="Times New Roman" w:eastAsia="Times New Roman" w:hAnsi="Times New Roman" w:cs="Times New Roman"/>
          <w:color w:val="000000"/>
          <w:sz w:val="28"/>
          <w:szCs w:val="28"/>
          <w:lang w:eastAsia="ru-RU"/>
        </w:rPr>
        <w:t>]</w:t>
      </w:r>
      <w:r w:rsidR="00315DCD" w:rsidRPr="00315DCD">
        <w:rPr>
          <w:rFonts w:ascii="Times New Roman" w:eastAsia="Times New Roman" w:hAnsi="Times New Roman" w:cs="Times New Roman"/>
          <w:color w:val="000000"/>
          <w:sz w:val="28"/>
          <w:szCs w:val="28"/>
          <w:lang w:eastAsia="ru-RU"/>
        </w:rPr>
        <w:t>-</w:t>
      </w:r>
      <w:proofErr w:type="spellStart"/>
      <w:r w:rsidR="00315DCD" w:rsidRPr="00315DCD">
        <w:rPr>
          <w:rFonts w:ascii="Times New Roman" w:eastAsia="Times New Roman" w:hAnsi="Times New Roman" w:cs="Times New Roman"/>
          <w:color w:val="000000"/>
          <w:sz w:val="28"/>
          <w:szCs w:val="28"/>
          <w:lang w:eastAsia="ru-RU"/>
        </w:rPr>
        <w:t>М.:Академия</w:t>
      </w:r>
      <w:proofErr w:type="spellEnd"/>
      <w:r w:rsidR="00315DCD" w:rsidRPr="00315DCD">
        <w:rPr>
          <w:rFonts w:ascii="Times New Roman" w:eastAsia="Times New Roman" w:hAnsi="Times New Roman" w:cs="Times New Roman"/>
          <w:color w:val="000000"/>
          <w:sz w:val="28"/>
          <w:szCs w:val="28"/>
          <w:lang w:eastAsia="ru-RU"/>
        </w:rPr>
        <w:t>, 1997-240с.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15DCD" w:rsidRPr="00315DCD">
        <w:rPr>
          <w:rFonts w:ascii="Times New Roman" w:eastAsia="Times New Roman" w:hAnsi="Times New Roman" w:cs="Times New Roman"/>
          <w:color w:val="000000"/>
          <w:sz w:val="28"/>
          <w:szCs w:val="28"/>
          <w:lang w:eastAsia="ru-RU"/>
        </w:rPr>
        <w:t>Буре Р.С., Островская Л.Ф. Воспитатель и дети</w:t>
      </w:r>
      <w:proofErr w:type="gramStart"/>
      <w:r w:rsidR="00315DCD" w:rsidRPr="00315DCD">
        <w:rPr>
          <w:rFonts w:ascii="Times New Roman" w:eastAsia="Times New Roman" w:hAnsi="Times New Roman" w:cs="Times New Roman"/>
          <w:color w:val="000000"/>
          <w:sz w:val="28"/>
          <w:szCs w:val="28"/>
          <w:lang w:eastAsia="ru-RU"/>
        </w:rPr>
        <w:t>.</w:t>
      </w:r>
      <w:r w:rsidR="005A19FF">
        <w:rPr>
          <w:rFonts w:ascii="Times New Roman" w:eastAsia="Times New Roman" w:hAnsi="Times New Roman" w:cs="Times New Roman"/>
          <w:color w:val="000000"/>
          <w:sz w:val="28"/>
          <w:szCs w:val="28"/>
          <w:lang w:eastAsia="ru-RU"/>
        </w:rPr>
        <w:t>[</w:t>
      </w:r>
      <w:proofErr w:type="gramEnd"/>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М.: Просвещение, 2001-121с.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15DCD" w:rsidRPr="00315DCD">
        <w:rPr>
          <w:rFonts w:ascii="Times New Roman" w:eastAsia="Times New Roman" w:hAnsi="Times New Roman" w:cs="Times New Roman"/>
          <w:color w:val="000000"/>
          <w:sz w:val="28"/>
          <w:szCs w:val="28"/>
          <w:lang w:eastAsia="ru-RU"/>
        </w:rPr>
        <w:t>Дошкольная педагогика</w:t>
      </w:r>
      <w:r w:rsidR="005A19FF" w:rsidRPr="005A19FF">
        <w:rPr>
          <w:rFonts w:ascii="Times New Roman" w:eastAsia="Times New Roman" w:hAnsi="Times New Roman" w:cs="Times New Roman"/>
          <w:color w:val="000000"/>
          <w:sz w:val="28"/>
          <w:szCs w:val="28"/>
          <w:lang w:eastAsia="ru-RU"/>
        </w:rPr>
        <w:t xml:space="preserve"> </w:t>
      </w:r>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xml:space="preserve">/под редакцией Логиновой В.И. и </w:t>
      </w:r>
      <w:proofErr w:type="spellStart"/>
      <w:r w:rsidR="00315DCD" w:rsidRPr="00315DCD">
        <w:rPr>
          <w:rFonts w:ascii="Times New Roman" w:eastAsia="Times New Roman" w:hAnsi="Times New Roman" w:cs="Times New Roman"/>
          <w:color w:val="000000"/>
          <w:sz w:val="28"/>
          <w:szCs w:val="28"/>
          <w:lang w:eastAsia="ru-RU"/>
        </w:rPr>
        <w:t>Саморуковой</w:t>
      </w:r>
      <w:proofErr w:type="spellEnd"/>
      <w:r w:rsidR="00315DCD" w:rsidRPr="00315DCD">
        <w:rPr>
          <w:rFonts w:ascii="Times New Roman" w:eastAsia="Times New Roman" w:hAnsi="Times New Roman" w:cs="Times New Roman"/>
          <w:color w:val="000000"/>
          <w:sz w:val="28"/>
          <w:szCs w:val="28"/>
          <w:lang w:eastAsia="ru-RU"/>
        </w:rPr>
        <w:t xml:space="preserve"> П.Г.-М.: Просвещение, 1988-256с.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15DCD" w:rsidRPr="00315DCD">
        <w:rPr>
          <w:rFonts w:ascii="Times New Roman" w:eastAsia="Times New Roman" w:hAnsi="Times New Roman" w:cs="Times New Roman"/>
          <w:color w:val="000000"/>
          <w:sz w:val="28"/>
          <w:szCs w:val="28"/>
          <w:lang w:eastAsia="ru-RU"/>
        </w:rPr>
        <w:t>Здоровый малыш: Программа оздоровления детей в ДОУ.</w:t>
      </w:r>
      <w:r w:rsidR="005A19FF" w:rsidRPr="005A19FF">
        <w:rPr>
          <w:rFonts w:ascii="Times New Roman" w:eastAsia="Times New Roman" w:hAnsi="Times New Roman" w:cs="Times New Roman"/>
          <w:color w:val="000000"/>
          <w:sz w:val="28"/>
          <w:szCs w:val="28"/>
          <w:lang w:eastAsia="ru-RU"/>
        </w:rPr>
        <w:t xml:space="preserve"> </w:t>
      </w:r>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xml:space="preserve"> /Под ред. </w:t>
      </w:r>
      <w:proofErr w:type="spellStart"/>
      <w:r w:rsidR="00315DCD" w:rsidRPr="00315DCD">
        <w:rPr>
          <w:rFonts w:ascii="Times New Roman" w:eastAsia="Times New Roman" w:hAnsi="Times New Roman" w:cs="Times New Roman"/>
          <w:color w:val="000000"/>
          <w:sz w:val="28"/>
          <w:szCs w:val="28"/>
          <w:lang w:eastAsia="ru-RU"/>
        </w:rPr>
        <w:t>Бересневой</w:t>
      </w:r>
      <w:proofErr w:type="spellEnd"/>
      <w:r w:rsidR="00315DCD" w:rsidRPr="00315DCD">
        <w:rPr>
          <w:rFonts w:ascii="Times New Roman" w:eastAsia="Times New Roman" w:hAnsi="Times New Roman" w:cs="Times New Roman"/>
          <w:color w:val="000000"/>
          <w:sz w:val="28"/>
          <w:szCs w:val="28"/>
          <w:lang w:eastAsia="ru-RU"/>
        </w:rPr>
        <w:t xml:space="preserve"> З.И.-М.: ТЦ Сфера, 2003-32с.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15DCD" w:rsidRPr="00315DCD">
        <w:rPr>
          <w:rFonts w:ascii="Times New Roman" w:eastAsia="Times New Roman" w:hAnsi="Times New Roman" w:cs="Times New Roman"/>
          <w:color w:val="000000"/>
          <w:sz w:val="28"/>
          <w:szCs w:val="28"/>
          <w:lang w:eastAsia="ru-RU"/>
        </w:rPr>
        <w:t>Игуменова Н. Скатерть-самобранка и ложка-невидимка, или о роли предметов-заместителей в детской игре.</w:t>
      </w:r>
      <w:r w:rsidR="005A19FF" w:rsidRPr="005A19FF">
        <w:rPr>
          <w:rFonts w:ascii="Times New Roman" w:eastAsia="Times New Roman" w:hAnsi="Times New Roman" w:cs="Times New Roman"/>
          <w:color w:val="000000"/>
          <w:sz w:val="28"/>
          <w:szCs w:val="28"/>
          <w:lang w:eastAsia="ru-RU"/>
        </w:rPr>
        <w:t xml:space="preserve"> </w:t>
      </w:r>
      <w:r w:rsidR="005A19FF">
        <w:rPr>
          <w:rFonts w:ascii="Times New Roman" w:eastAsia="Times New Roman" w:hAnsi="Times New Roman" w:cs="Times New Roman"/>
          <w:color w:val="000000"/>
          <w:sz w:val="28"/>
          <w:szCs w:val="28"/>
          <w:lang w:eastAsia="ru-RU"/>
        </w:rPr>
        <w:t>[Текст]</w:t>
      </w:r>
      <w:r w:rsidR="005A19FF" w:rsidRPr="00315DCD">
        <w:rPr>
          <w:rFonts w:ascii="Times New Roman" w:eastAsia="Times New Roman" w:hAnsi="Times New Roman" w:cs="Times New Roman"/>
          <w:color w:val="000000"/>
          <w:sz w:val="28"/>
          <w:szCs w:val="28"/>
          <w:lang w:eastAsia="ru-RU"/>
        </w:rPr>
        <w:t xml:space="preserve"> </w:t>
      </w:r>
      <w:r w:rsidR="00315DCD" w:rsidRPr="00315DCD">
        <w:rPr>
          <w:rFonts w:ascii="Times New Roman" w:eastAsia="Times New Roman" w:hAnsi="Times New Roman" w:cs="Times New Roman"/>
          <w:color w:val="000000"/>
          <w:sz w:val="28"/>
          <w:szCs w:val="28"/>
          <w:lang w:eastAsia="ru-RU"/>
        </w:rPr>
        <w:t>// Дошкольное образование-2004-№ 1-51-52с.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15DCD" w:rsidRPr="00315DCD">
        <w:rPr>
          <w:rFonts w:ascii="Times New Roman" w:eastAsia="Times New Roman" w:hAnsi="Times New Roman" w:cs="Times New Roman"/>
          <w:color w:val="000000"/>
          <w:sz w:val="28"/>
          <w:szCs w:val="28"/>
          <w:lang w:eastAsia="ru-RU"/>
        </w:rPr>
        <w:t>Козлова С.А. Куликова Т.А. Дошкольная педагогика</w:t>
      </w:r>
      <w:proofErr w:type="gramStart"/>
      <w:r w:rsidR="00315DCD" w:rsidRPr="00315DCD">
        <w:rPr>
          <w:rFonts w:ascii="Times New Roman" w:eastAsia="Times New Roman" w:hAnsi="Times New Roman" w:cs="Times New Roman"/>
          <w:color w:val="000000"/>
          <w:sz w:val="28"/>
          <w:szCs w:val="28"/>
          <w:lang w:eastAsia="ru-RU"/>
        </w:rPr>
        <w:t>.</w:t>
      </w:r>
      <w:r w:rsidR="005A19FF">
        <w:rPr>
          <w:rFonts w:ascii="Times New Roman" w:eastAsia="Times New Roman" w:hAnsi="Times New Roman" w:cs="Times New Roman"/>
          <w:color w:val="000000"/>
          <w:sz w:val="28"/>
          <w:szCs w:val="28"/>
          <w:lang w:eastAsia="ru-RU"/>
        </w:rPr>
        <w:t>[</w:t>
      </w:r>
      <w:proofErr w:type="gramEnd"/>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М.: Академия, 2005-467с.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15DCD" w:rsidRPr="00315DCD">
        <w:rPr>
          <w:rFonts w:ascii="Times New Roman" w:eastAsia="Times New Roman" w:hAnsi="Times New Roman" w:cs="Times New Roman"/>
          <w:color w:val="000000"/>
          <w:sz w:val="28"/>
          <w:szCs w:val="28"/>
          <w:lang w:eastAsia="ru-RU"/>
        </w:rPr>
        <w:t>Программа воспитания и обучения в детском саду</w:t>
      </w:r>
      <w:r w:rsidR="005A19FF" w:rsidRPr="005A19FF">
        <w:rPr>
          <w:rFonts w:ascii="Times New Roman" w:eastAsia="Times New Roman" w:hAnsi="Times New Roman" w:cs="Times New Roman"/>
          <w:color w:val="000000"/>
          <w:sz w:val="28"/>
          <w:szCs w:val="28"/>
          <w:lang w:eastAsia="ru-RU"/>
        </w:rPr>
        <w:t xml:space="preserve"> </w:t>
      </w:r>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xml:space="preserve"> / Под ред. М.А.Васильевой, В.В.Гербовой, Т.С.Комаровой. - М.: Мозаика-Синтез, 2007-240с.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15DCD" w:rsidRPr="00315DCD">
        <w:rPr>
          <w:rFonts w:ascii="Times New Roman" w:eastAsia="Times New Roman" w:hAnsi="Times New Roman" w:cs="Times New Roman"/>
          <w:color w:val="000000"/>
          <w:sz w:val="28"/>
          <w:szCs w:val="28"/>
          <w:lang w:eastAsia="ru-RU"/>
        </w:rPr>
        <w:t>Петерина С.В. Воспитание культуры поведения у детей дошкольного возраста.</w:t>
      </w:r>
      <w:r w:rsidR="005A19FF" w:rsidRPr="005A19FF">
        <w:rPr>
          <w:rFonts w:ascii="Times New Roman" w:eastAsia="Times New Roman" w:hAnsi="Times New Roman" w:cs="Times New Roman"/>
          <w:color w:val="000000"/>
          <w:sz w:val="28"/>
          <w:szCs w:val="28"/>
          <w:lang w:eastAsia="ru-RU"/>
        </w:rPr>
        <w:t xml:space="preserve"> </w:t>
      </w:r>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М.: Просвещение, 1986-141с.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315DCD" w:rsidRPr="00315DCD">
        <w:rPr>
          <w:rFonts w:ascii="Times New Roman" w:eastAsia="Times New Roman" w:hAnsi="Times New Roman" w:cs="Times New Roman"/>
          <w:color w:val="000000"/>
          <w:sz w:val="28"/>
          <w:szCs w:val="28"/>
          <w:lang w:eastAsia="ru-RU"/>
        </w:rPr>
        <w:t>Теплюк С. Об опрятности и аккуратности.</w:t>
      </w:r>
      <w:r w:rsidR="005A19FF" w:rsidRPr="005A19FF">
        <w:rPr>
          <w:rFonts w:ascii="Times New Roman" w:eastAsia="Times New Roman" w:hAnsi="Times New Roman" w:cs="Times New Roman"/>
          <w:color w:val="000000"/>
          <w:sz w:val="28"/>
          <w:szCs w:val="28"/>
          <w:lang w:eastAsia="ru-RU"/>
        </w:rPr>
        <w:t xml:space="preserve"> </w:t>
      </w:r>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Дошкольное воспитание.-1988-№9-13-17с.</w:t>
      </w:r>
    </w:p>
    <w:p w:rsidR="00315DCD" w:rsidRPr="00315DCD" w:rsidRDefault="00C55A3B" w:rsidP="0004668B">
      <w:pPr>
        <w:spacing w:after="0" w:line="360"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315DCD" w:rsidRPr="00315DCD">
        <w:rPr>
          <w:rFonts w:ascii="Times New Roman" w:eastAsia="Times New Roman" w:hAnsi="Times New Roman" w:cs="Times New Roman"/>
          <w:color w:val="000000"/>
          <w:sz w:val="28"/>
          <w:szCs w:val="28"/>
          <w:lang w:eastAsia="ru-RU"/>
        </w:rPr>
        <w:t xml:space="preserve"> Яковенко Т., </w:t>
      </w:r>
      <w:proofErr w:type="spellStart"/>
      <w:r w:rsidR="00315DCD" w:rsidRPr="00315DCD">
        <w:rPr>
          <w:rFonts w:ascii="Times New Roman" w:eastAsia="Times New Roman" w:hAnsi="Times New Roman" w:cs="Times New Roman"/>
          <w:color w:val="000000"/>
          <w:sz w:val="28"/>
          <w:szCs w:val="28"/>
          <w:lang w:eastAsia="ru-RU"/>
        </w:rPr>
        <w:t>Ходонецких</w:t>
      </w:r>
      <w:proofErr w:type="spellEnd"/>
      <w:r w:rsidR="00315DCD" w:rsidRPr="00315DCD">
        <w:rPr>
          <w:rFonts w:ascii="Times New Roman" w:eastAsia="Times New Roman" w:hAnsi="Times New Roman" w:cs="Times New Roman"/>
          <w:color w:val="000000"/>
          <w:sz w:val="28"/>
          <w:szCs w:val="28"/>
          <w:lang w:eastAsia="ru-RU"/>
        </w:rPr>
        <w:t xml:space="preserve"> З. О воспитании культурно-гигиенических навыков.</w:t>
      </w:r>
      <w:r w:rsidR="005A19FF" w:rsidRPr="005A19FF">
        <w:rPr>
          <w:rFonts w:ascii="Times New Roman" w:eastAsia="Times New Roman" w:hAnsi="Times New Roman" w:cs="Times New Roman"/>
          <w:color w:val="000000"/>
          <w:sz w:val="28"/>
          <w:szCs w:val="28"/>
          <w:lang w:eastAsia="ru-RU"/>
        </w:rPr>
        <w:t xml:space="preserve"> </w:t>
      </w:r>
      <w:r w:rsidR="005A19FF">
        <w:rPr>
          <w:rFonts w:ascii="Times New Roman" w:eastAsia="Times New Roman" w:hAnsi="Times New Roman" w:cs="Times New Roman"/>
          <w:color w:val="000000"/>
          <w:sz w:val="28"/>
          <w:szCs w:val="28"/>
          <w:lang w:eastAsia="ru-RU"/>
        </w:rPr>
        <w:t>[Текст]</w:t>
      </w:r>
      <w:r w:rsidR="00315DCD" w:rsidRPr="00315DCD">
        <w:rPr>
          <w:rFonts w:ascii="Times New Roman" w:eastAsia="Times New Roman" w:hAnsi="Times New Roman" w:cs="Times New Roman"/>
          <w:color w:val="000000"/>
          <w:sz w:val="28"/>
          <w:szCs w:val="28"/>
          <w:lang w:eastAsia="ru-RU"/>
        </w:rPr>
        <w:t>// Дошкольное воспитание.-1979-№ 8-15-20с.</w:t>
      </w:r>
    </w:p>
    <w:p w:rsidR="00315DCD" w:rsidRPr="00315DCD" w:rsidRDefault="00315DCD" w:rsidP="0004668B">
      <w:pPr>
        <w:spacing w:after="0" w:line="360" w:lineRule="auto"/>
        <w:ind w:firstLine="426"/>
        <w:jc w:val="both"/>
        <w:rPr>
          <w:rFonts w:ascii="Times New Roman" w:hAnsi="Times New Roman" w:cs="Times New Roman"/>
          <w:b/>
          <w:sz w:val="28"/>
          <w:szCs w:val="28"/>
        </w:rPr>
      </w:pPr>
    </w:p>
    <w:sectPr w:rsidR="00315DCD" w:rsidRPr="00315DCD" w:rsidSect="00C55A3B">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BA" w:rsidRDefault="00931FBA" w:rsidP="00194FCC">
      <w:pPr>
        <w:spacing w:after="0" w:line="240" w:lineRule="auto"/>
      </w:pPr>
      <w:r>
        <w:separator/>
      </w:r>
    </w:p>
  </w:endnote>
  <w:endnote w:type="continuationSeparator" w:id="0">
    <w:p w:rsidR="00931FBA" w:rsidRDefault="00931FBA" w:rsidP="0019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BA" w:rsidRDefault="00931FBA" w:rsidP="00194FCC">
      <w:pPr>
        <w:spacing w:after="0" w:line="240" w:lineRule="auto"/>
      </w:pPr>
      <w:r>
        <w:separator/>
      </w:r>
    </w:p>
  </w:footnote>
  <w:footnote w:type="continuationSeparator" w:id="0">
    <w:p w:rsidR="00931FBA" w:rsidRDefault="00931FBA" w:rsidP="0019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4441"/>
      <w:docPartObj>
        <w:docPartGallery w:val="Page Numbers (Top of Page)"/>
        <w:docPartUnique/>
      </w:docPartObj>
    </w:sdtPr>
    <w:sdtEndPr/>
    <w:sdtContent>
      <w:p w:rsidR="0053069E" w:rsidRDefault="00AD7160">
        <w:pPr>
          <w:pStyle w:val="a4"/>
          <w:jc w:val="right"/>
        </w:pPr>
        <w:r>
          <w:fldChar w:fldCharType="begin"/>
        </w:r>
        <w:r>
          <w:instrText xml:space="preserve"> PAGE   \* MERGEFORMAT </w:instrText>
        </w:r>
        <w:r>
          <w:fldChar w:fldCharType="separate"/>
        </w:r>
        <w:r w:rsidR="00A45FA3">
          <w:rPr>
            <w:noProof/>
          </w:rPr>
          <w:t>1</w:t>
        </w:r>
        <w:r>
          <w:rPr>
            <w:noProof/>
          </w:rPr>
          <w:fldChar w:fldCharType="end"/>
        </w:r>
      </w:p>
    </w:sdtContent>
  </w:sdt>
  <w:p w:rsidR="004E29FD" w:rsidRDefault="004E29FD" w:rsidP="004E29FD">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5AD"/>
    <w:multiLevelType w:val="hybridMultilevel"/>
    <w:tmpl w:val="96D62B50"/>
    <w:lvl w:ilvl="0" w:tplc="C430E40E">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B0678"/>
    <w:multiLevelType w:val="hybridMultilevel"/>
    <w:tmpl w:val="749A9670"/>
    <w:lvl w:ilvl="0" w:tplc="FE3A92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C852E7C"/>
    <w:multiLevelType w:val="hybridMultilevel"/>
    <w:tmpl w:val="0310CFFA"/>
    <w:lvl w:ilvl="0" w:tplc="FC76F1E8">
      <w:start w:val="1"/>
      <w:numFmt w:val="decimal"/>
      <w:lvlText w:val="%1."/>
      <w:lvlJc w:val="left"/>
      <w:pPr>
        <w:ind w:left="786" w:hanging="360"/>
      </w:pPr>
      <w:rPr>
        <w:rFonts w:ascii="Tahoma" w:hAnsi="Tahoma" w:cs="Tahoma" w:hint="default"/>
        <w:color w:val="000000"/>
        <w:sz w:val="1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D6822F7"/>
    <w:multiLevelType w:val="hybridMultilevel"/>
    <w:tmpl w:val="40F088B8"/>
    <w:lvl w:ilvl="0" w:tplc="5E9262E0">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02E7933"/>
    <w:multiLevelType w:val="hybridMultilevel"/>
    <w:tmpl w:val="DFF8CE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A55C47"/>
    <w:multiLevelType w:val="hybridMultilevel"/>
    <w:tmpl w:val="67AEF038"/>
    <w:lvl w:ilvl="0" w:tplc="8FB494C2">
      <w:start w:val="1"/>
      <w:numFmt w:val="decimal"/>
      <w:lvlText w:val="%1."/>
      <w:lvlJc w:val="left"/>
      <w:pPr>
        <w:ind w:left="1146" w:hanging="360"/>
      </w:pPr>
      <w:rPr>
        <w:rFonts w:hint="default"/>
        <w:b/>
        <w:color w:val="000000"/>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28D0391"/>
    <w:multiLevelType w:val="hybridMultilevel"/>
    <w:tmpl w:val="76DA2A4A"/>
    <w:lvl w:ilvl="0" w:tplc="0BBEF938">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F0040"/>
    <w:multiLevelType w:val="hybridMultilevel"/>
    <w:tmpl w:val="A704D12C"/>
    <w:lvl w:ilvl="0" w:tplc="2F9E47AA">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E53C08"/>
    <w:rsid w:val="00031690"/>
    <w:rsid w:val="0004668B"/>
    <w:rsid w:val="00055B2A"/>
    <w:rsid w:val="00194FCC"/>
    <w:rsid w:val="00315DCD"/>
    <w:rsid w:val="004E29FD"/>
    <w:rsid w:val="00501798"/>
    <w:rsid w:val="0053069E"/>
    <w:rsid w:val="005A19FF"/>
    <w:rsid w:val="006F2677"/>
    <w:rsid w:val="00756C2D"/>
    <w:rsid w:val="00931FBA"/>
    <w:rsid w:val="00A45FA3"/>
    <w:rsid w:val="00A553F6"/>
    <w:rsid w:val="00AB796E"/>
    <w:rsid w:val="00AD7160"/>
    <w:rsid w:val="00B100C3"/>
    <w:rsid w:val="00C05783"/>
    <w:rsid w:val="00C55A3B"/>
    <w:rsid w:val="00CC1B74"/>
    <w:rsid w:val="00E53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77"/>
  </w:style>
  <w:style w:type="paragraph" w:styleId="4">
    <w:name w:val="heading 4"/>
    <w:basedOn w:val="a"/>
    <w:next w:val="a"/>
    <w:link w:val="40"/>
    <w:semiHidden/>
    <w:unhideWhenUsed/>
    <w:qFormat/>
    <w:rsid w:val="00194FCC"/>
    <w:pPr>
      <w:keepNext/>
      <w:spacing w:after="0" w:line="240" w:lineRule="auto"/>
      <w:jc w:val="center"/>
      <w:outlineLvl w:val="3"/>
    </w:pPr>
    <w:rPr>
      <w:rFonts w:ascii="Times New Roman" w:eastAsia="Times New Roman" w:hAnsi="Times New Roman" w:cs="Times New Roman"/>
      <w:b/>
      <w:sz w:val="42"/>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9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4FCC"/>
  </w:style>
  <w:style w:type="paragraph" w:styleId="a6">
    <w:name w:val="footer"/>
    <w:basedOn w:val="a"/>
    <w:link w:val="a7"/>
    <w:uiPriority w:val="99"/>
    <w:semiHidden/>
    <w:unhideWhenUsed/>
    <w:rsid w:val="00194FC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94FCC"/>
  </w:style>
  <w:style w:type="character" w:customStyle="1" w:styleId="40">
    <w:name w:val="Заголовок 4 Знак"/>
    <w:basedOn w:val="a0"/>
    <w:link w:val="4"/>
    <w:semiHidden/>
    <w:rsid w:val="00194FCC"/>
    <w:rPr>
      <w:rFonts w:ascii="Times New Roman" w:eastAsia="Times New Roman" w:hAnsi="Times New Roman" w:cs="Times New Roman"/>
      <w:b/>
      <w:sz w:val="42"/>
      <w:szCs w:val="40"/>
      <w:lang w:eastAsia="ru-RU"/>
    </w:rPr>
  </w:style>
  <w:style w:type="paragraph" w:styleId="a8">
    <w:name w:val="List Paragraph"/>
    <w:basedOn w:val="a"/>
    <w:uiPriority w:val="34"/>
    <w:qFormat/>
    <w:rsid w:val="00C05783"/>
    <w:pPr>
      <w:ind w:left="720"/>
      <w:contextualSpacing/>
    </w:pPr>
  </w:style>
  <w:style w:type="character" w:customStyle="1" w:styleId="apple-converted-space">
    <w:name w:val="apple-converted-space"/>
    <w:basedOn w:val="a0"/>
    <w:rsid w:val="00315DCD"/>
  </w:style>
  <w:style w:type="character" w:styleId="a9">
    <w:name w:val="Hyperlink"/>
    <w:basedOn w:val="a0"/>
    <w:uiPriority w:val="99"/>
    <w:semiHidden/>
    <w:unhideWhenUsed/>
    <w:rsid w:val="00315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4636">
      <w:bodyDiv w:val="1"/>
      <w:marLeft w:val="0"/>
      <w:marRight w:val="0"/>
      <w:marTop w:val="0"/>
      <w:marBottom w:val="0"/>
      <w:divBdr>
        <w:top w:val="none" w:sz="0" w:space="0" w:color="auto"/>
        <w:left w:val="none" w:sz="0" w:space="0" w:color="auto"/>
        <w:bottom w:val="none" w:sz="0" w:space="0" w:color="auto"/>
        <w:right w:val="none" w:sz="0" w:space="0" w:color="auto"/>
      </w:divBdr>
    </w:div>
    <w:div w:id="2070347935">
      <w:bodyDiv w:val="1"/>
      <w:marLeft w:val="0"/>
      <w:marRight w:val="0"/>
      <w:marTop w:val="0"/>
      <w:marBottom w:val="0"/>
      <w:divBdr>
        <w:top w:val="none" w:sz="0" w:space="0" w:color="auto"/>
        <w:left w:val="none" w:sz="0" w:space="0" w:color="auto"/>
        <w:bottom w:val="none" w:sz="0" w:space="0" w:color="auto"/>
        <w:right w:val="none" w:sz="0" w:space="0" w:color="auto"/>
      </w:divBdr>
      <w:divsChild>
        <w:div w:id="1283852225">
          <w:marLeft w:val="0"/>
          <w:marRight w:val="0"/>
          <w:marTop w:val="0"/>
          <w:marBottom w:val="0"/>
          <w:divBdr>
            <w:top w:val="none" w:sz="0" w:space="0" w:color="auto"/>
            <w:left w:val="none" w:sz="0" w:space="0" w:color="auto"/>
            <w:bottom w:val="none" w:sz="0" w:space="0" w:color="auto"/>
            <w:right w:val="none" w:sz="0" w:space="0" w:color="auto"/>
          </w:divBdr>
        </w:div>
        <w:div w:id="2083218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21</Pages>
  <Words>4486</Words>
  <Characters>25575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2015-02-18T14:13:00Z</dcterms:created>
  <dcterms:modified xsi:type="dcterms:W3CDTF">2019-09-29T14:36:00Z</dcterms:modified>
</cp:coreProperties>
</file>