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DF" w:rsidRPr="00A762EE" w:rsidRDefault="002700DF" w:rsidP="002700DF">
      <w:pPr>
        <w:spacing w:before="0"/>
        <w:ind w:left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762EE">
        <w:rPr>
          <w:rFonts w:eastAsia="Times New Roman"/>
          <w:b/>
          <w:bCs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2700DF" w:rsidRPr="00A762EE" w:rsidRDefault="002700DF" w:rsidP="002700DF">
      <w:pPr>
        <w:spacing w:before="0"/>
        <w:ind w:left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762EE">
        <w:rPr>
          <w:rFonts w:eastAsia="Times New Roman"/>
          <w:b/>
          <w:bCs/>
          <w:sz w:val="24"/>
          <w:szCs w:val="24"/>
          <w:lang w:eastAsia="ru-RU"/>
        </w:rPr>
        <w:t>«Детский сад № 11 комбинированного вида»</w:t>
      </w:r>
    </w:p>
    <w:p w:rsidR="002700DF" w:rsidRPr="00A762EE" w:rsidRDefault="002700DF" w:rsidP="002700DF">
      <w:pPr>
        <w:spacing w:before="0"/>
        <w:ind w:left="0"/>
        <w:jc w:val="center"/>
        <w:rPr>
          <w:rFonts w:eastAsia="Times New Roman"/>
          <w:b/>
          <w:bCs/>
          <w:sz w:val="16"/>
          <w:szCs w:val="16"/>
          <w:lang w:eastAsia="ru-RU"/>
        </w:rPr>
      </w:pPr>
      <w:r w:rsidRPr="00A762EE">
        <w:rPr>
          <w:rFonts w:eastAsia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2700DF" w:rsidRPr="00A762EE" w:rsidRDefault="002700DF" w:rsidP="002700DF">
      <w:pPr>
        <w:spacing w:before="0"/>
        <w:ind w:left="0"/>
        <w:jc w:val="center"/>
        <w:rPr>
          <w:rFonts w:eastAsia="Times New Roman"/>
          <w:sz w:val="20"/>
          <w:szCs w:val="20"/>
          <w:lang w:eastAsia="ru-RU"/>
        </w:rPr>
      </w:pPr>
      <w:r w:rsidRPr="00A762EE">
        <w:rPr>
          <w:rFonts w:eastAsia="Times New Roman"/>
          <w:sz w:val="20"/>
          <w:szCs w:val="20"/>
          <w:lang w:eastAsia="ru-RU"/>
        </w:rPr>
        <w:t>683009, г. Петропавловск-Камчатский, ул. Академика Королёва, д.47/3,</w:t>
      </w:r>
    </w:p>
    <w:p w:rsidR="002700DF" w:rsidRPr="00A762EE" w:rsidRDefault="002700DF" w:rsidP="002700DF">
      <w:pPr>
        <w:spacing w:before="0"/>
        <w:ind w:left="0"/>
        <w:jc w:val="center"/>
        <w:rPr>
          <w:rFonts w:eastAsia="Times New Roman"/>
          <w:sz w:val="20"/>
          <w:szCs w:val="20"/>
          <w:lang w:eastAsia="ru-RU"/>
        </w:rPr>
      </w:pPr>
      <w:r w:rsidRPr="00A762EE">
        <w:rPr>
          <w:rFonts w:eastAsia="Times New Roman"/>
          <w:sz w:val="20"/>
          <w:szCs w:val="20"/>
          <w:lang w:eastAsia="ru-RU"/>
        </w:rPr>
        <w:t xml:space="preserve">тел/факс: 8 (4152) 27-28-55, тел. 8 (4152) 27-01-92, эл. почта: </w:t>
      </w:r>
      <w:proofErr w:type="spellStart"/>
      <w:r w:rsidRPr="00A762EE">
        <w:rPr>
          <w:rFonts w:eastAsia="Times New Roman"/>
          <w:sz w:val="20"/>
          <w:szCs w:val="20"/>
          <w:lang w:val="en-US" w:eastAsia="ru-RU"/>
        </w:rPr>
        <w:t>mdou</w:t>
      </w:r>
      <w:proofErr w:type="spellEnd"/>
      <w:r w:rsidRPr="00A762EE">
        <w:rPr>
          <w:rFonts w:eastAsia="Times New Roman"/>
          <w:sz w:val="20"/>
          <w:szCs w:val="20"/>
          <w:lang w:eastAsia="ru-RU"/>
        </w:rPr>
        <w:t>-11@</w:t>
      </w:r>
      <w:proofErr w:type="spellStart"/>
      <w:r w:rsidRPr="00A762EE">
        <w:rPr>
          <w:rFonts w:eastAsia="Times New Roman"/>
          <w:sz w:val="20"/>
          <w:szCs w:val="20"/>
          <w:lang w:val="en-US" w:eastAsia="ru-RU"/>
        </w:rPr>
        <w:t>pkgo</w:t>
      </w:r>
      <w:proofErr w:type="spellEnd"/>
      <w:r w:rsidRPr="00A762EE">
        <w:rPr>
          <w:rFonts w:eastAsia="Times New Roman"/>
          <w:sz w:val="20"/>
          <w:szCs w:val="20"/>
          <w:lang w:eastAsia="ru-RU"/>
        </w:rPr>
        <w:t>.</w:t>
      </w:r>
      <w:proofErr w:type="spellStart"/>
      <w:r w:rsidRPr="00A762EE">
        <w:rPr>
          <w:rFonts w:eastAsia="Times New Roman"/>
          <w:sz w:val="20"/>
          <w:szCs w:val="20"/>
          <w:lang w:val="en-US" w:eastAsia="ru-RU"/>
        </w:rPr>
        <w:t>ru</w:t>
      </w:r>
      <w:proofErr w:type="spellEnd"/>
    </w:p>
    <w:p w:rsidR="00355805" w:rsidRDefault="00355805" w:rsidP="00355805">
      <w:pPr>
        <w:spacing w:before="0"/>
        <w:ind w:left="0"/>
        <w:jc w:val="center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center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center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center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center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center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center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center"/>
        <w:rPr>
          <w:b/>
        </w:rPr>
      </w:pPr>
      <w:r>
        <w:rPr>
          <w:b/>
        </w:rPr>
        <w:t>Конспект</w:t>
      </w:r>
    </w:p>
    <w:p w:rsidR="00355805" w:rsidRDefault="002700DF" w:rsidP="00355805">
      <w:pPr>
        <w:spacing w:before="0"/>
        <w:ind w:left="0"/>
        <w:jc w:val="center"/>
        <w:rPr>
          <w:b/>
          <w:i/>
        </w:rPr>
      </w:pPr>
      <w:r>
        <w:rPr>
          <w:b/>
        </w:rPr>
        <w:t xml:space="preserve"> </w:t>
      </w:r>
      <w:r w:rsidR="00B31452">
        <w:rPr>
          <w:b/>
        </w:rPr>
        <w:t>н</w:t>
      </w:r>
      <w:r>
        <w:rPr>
          <w:b/>
        </w:rPr>
        <w:t xml:space="preserve">епосредственно </w:t>
      </w:r>
      <w:r w:rsidR="00355805">
        <w:rPr>
          <w:b/>
        </w:rPr>
        <w:t xml:space="preserve">образовательной </w:t>
      </w:r>
    </w:p>
    <w:p w:rsidR="00355805" w:rsidRDefault="00355805" w:rsidP="00355805">
      <w:pPr>
        <w:spacing w:before="0"/>
        <w:ind w:left="0"/>
        <w:jc w:val="center"/>
        <w:rPr>
          <w:b/>
          <w:i/>
        </w:rPr>
      </w:pPr>
      <w:r>
        <w:rPr>
          <w:b/>
        </w:rPr>
        <w:t>деятельности</w:t>
      </w:r>
    </w:p>
    <w:p w:rsidR="00355805" w:rsidRDefault="00355805" w:rsidP="00355805">
      <w:pPr>
        <w:spacing w:before="0"/>
        <w:ind w:left="0"/>
        <w:jc w:val="center"/>
        <w:rPr>
          <w:b/>
          <w:i/>
        </w:rPr>
      </w:pPr>
      <w:r>
        <w:rPr>
          <w:b/>
        </w:rPr>
        <w:t>по подготовке к обучению грамоте</w:t>
      </w:r>
    </w:p>
    <w:p w:rsidR="00355805" w:rsidRDefault="00355805" w:rsidP="00355805">
      <w:pPr>
        <w:spacing w:before="0"/>
        <w:ind w:left="0"/>
        <w:jc w:val="center"/>
        <w:rPr>
          <w:b/>
          <w:i/>
        </w:rPr>
      </w:pPr>
      <w:r>
        <w:rPr>
          <w:b/>
        </w:rPr>
        <w:t>для детей подготовительной к школе группы</w:t>
      </w:r>
    </w:p>
    <w:p w:rsidR="00355805" w:rsidRDefault="00355805" w:rsidP="00355805">
      <w:pPr>
        <w:spacing w:before="0"/>
        <w:ind w:left="0"/>
        <w:jc w:val="center"/>
        <w:rPr>
          <w:b/>
          <w:i/>
        </w:rPr>
      </w:pPr>
      <w:r>
        <w:rPr>
          <w:b/>
        </w:rPr>
        <w:t>комбинированной направленности</w:t>
      </w:r>
    </w:p>
    <w:p w:rsidR="00355805" w:rsidRDefault="00355805" w:rsidP="00355805">
      <w:pPr>
        <w:spacing w:before="0"/>
        <w:ind w:left="0"/>
        <w:rPr>
          <w:i/>
          <w:sz w:val="32"/>
        </w:rPr>
      </w:pPr>
    </w:p>
    <w:p w:rsidR="00355805" w:rsidRDefault="00355805" w:rsidP="00355805">
      <w:pPr>
        <w:spacing w:before="0"/>
        <w:ind w:left="0"/>
        <w:jc w:val="center"/>
        <w:rPr>
          <w:i/>
          <w:sz w:val="32"/>
        </w:rPr>
      </w:pPr>
    </w:p>
    <w:p w:rsidR="00E12C96" w:rsidRDefault="00355805" w:rsidP="00355805">
      <w:pPr>
        <w:spacing w:before="0"/>
        <w:ind w:left="0"/>
        <w:jc w:val="center"/>
        <w:rPr>
          <w:b/>
          <w:i/>
        </w:rPr>
      </w:pPr>
      <w:r>
        <w:rPr>
          <w:b/>
          <w:i/>
        </w:rPr>
        <w:t>Тема: Звук «</w:t>
      </w:r>
      <w:r w:rsidR="00710FE2">
        <w:rPr>
          <w:b/>
          <w:i/>
        </w:rPr>
        <w:t>И</w:t>
      </w:r>
      <w:r>
        <w:rPr>
          <w:b/>
          <w:i/>
        </w:rPr>
        <w:t xml:space="preserve">». Буква </w:t>
      </w:r>
      <w:r w:rsidR="00710FE2">
        <w:rPr>
          <w:b/>
          <w:i/>
        </w:rPr>
        <w:t>И</w:t>
      </w:r>
      <w:r>
        <w:rPr>
          <w:b/>
          <w:i/>
        </w:rPr>
        <w:t>.</w:t>
      </w:r>
    </w:p>
    <w:p w:rsidR="00355805" w:rsidRDefault="00DE6A1C" w:rsidP="00355805">
      <w:pPr>
        <w:spacing w:before="0"/>
        <w:ind w:left="0"/>
        <w:jc w:val="center"/>
        <w:rPr>
          <w:b/>
          <w:i/>
        </w:rPr>
      </w:pPr>
      <w:r>
        <w:rPr>
          <w:b/>
          <w:i/>
        </w:rPr>
        <w:t xml:space="preserve">Анализ и чтение сочетаний </w:t>
      </w:r>
      <w:proofErr w:type="spellStart"/>
      <w:r w:rsidR="00041502">
        <w:rPr>
          <w:b/>
          <w:i/>
        </w:rPr>
        <w:t>иа</w:t>
      </w:r>
      <w:proofErr w:type="spellEnd"/>
      <w:r w:rsidR="00041502">
        <w:rPr>
          <w:b/>
          <w:i/>
        </w:rPr>
        <w:t xml:space="preserve">, </w:t>
      </w:r>
      <w:proofErr w:type="spellStart"/>
      <w:r w:rsidR="00710FE2">
        <w:rPr>
          <w:b/>
          <w:i/>
        </w:rPr>
        <w:t>иуа</w:t>
      </w:r>
      <w:proofErr w:type="spellEnd"/>
      <w:r w:rsidR="00710FE2">
        <w:rPr>
          <w:b/>
          <w:i/>
        </w:rPr>
        <w:t xml:space="preserve">, </w:t>
      </w:r>
      <w:proofErr w:type="spellStart"/>
      <w:r w:rsidR="00710FE2">
        <w:rPr>
          <w:b/>
          <w:i/>
        </w:rPr>
        <w:t>уаи</w:t>
      </w:r>
      <w:proofErr w:type="spellEnd"/>
      <w:r w:rsidR="002E1912">
        <w:rPr>
          <w:b/>
          <w:i/>
        </w:rPr>
        <w:t>.</w:t>
      </w:r>
    </w:p>
    <w:p w:rsidR="00355805" w:rsidRDefault="00355805" w:rsidP="00355805">
      <w:pPr>
        <w:spacing w:before="0"/>
        <w:ind w:left="0"/>
        <w:jc w:val="right"/>
        <w:rPr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b/>
          <w:i/>
          <w:sz w:val="28"/>
        </w:rPr>
      </w:pPr>
      <w:r>
        <w:rPr>
          <w:sz w:val="28"/>
        </w:rPr>
        <w:t>Разработала:</w:t>
      </w:r>
    </w:p>
    <w:p w:rsidR="00355805" w:rsidRDefault="00355805" w:rsidP="00355805">
      <w:pPr>
        <w:spacing w:before="0"/>
        <w:ind w:left="0"/>
        <w:jc w:val="right"/>
        <w:rPr>
          <w:sz w:val="28"/>
        </w:rPr>
      </w:pPr>
      <w:r>
        <w:rPr>
          <w:sz w:val="28"/>
        </w:rPr>
        <w:t>И. А. Каткова,</w:t>
      </w:r>
    </w:p>
    <w:p w:rsidR="00355805" w:rsidRDefault="00355805" w:rsidP="00355805">
      <w:pPr>
        <w:spacing w:before="0"/>
        <w:ind w:left="0"/>
        <w:jc w:val="right"/>
        <w:rPr>
          <w:b/>
          <w:i/>
          <w:sz w:val="28"/>
        </w:rPr>
      </w:pPr>
      <w:r>
        <w:rPr>
          <w:sz w:val="28"/>
        </w:rPr>
        <w:t>учитель-дефектолог</w:t>
      </w:r>
    </w:p>
    <w:p w:rsidR="00355805" w:rsidRDefault="00355805" w:rsidP="00355805">
      <w:pPr>
        <w:spacing w:before="0"/>
        <w:ind w:left="0"/>
        <w:jc w:val="right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b/>
          <w:i/>
          <w:sz w:val="28"/>
        </w:rPr>
      </w:pPr>
    </w:p>
    <w:p w:rsidR="00355805" w:rsidRDefault="00355805" w:rsidP="002700DF">
      <w:pPr>
        <w:spacing w:before="0"/>
        <w:ind w:left="0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jc w:val="right"/>
        <w:rPr>
          <w:b/>
          <w:i/>
          <w:sz w:val="28"/>
        </w:rPr>
      </w:pPr>
    </w:p>
    <w:p w:rsidR="00355805" w:rsidRDefault="00355805" w:rsidP="00355805">
      <w:pPr>
        <w:spacing w:before="0"/>
        <w:ind w:left="0"/>
        <w:rPr>
          <w:sz w:val="28"/>
        </w:rPr>
      </w:pPr>
    </w:p>
    <w:p w:rsidR="00355805" w:rsidRDefault="00355805" w:rsidP="00355805">
      <w:pPr>
        <w:spacing w:before="0"/>
        <w:ind w:left="0"/>
        <w:jc w:val="center"/>
        <w:rPr>
          <w:b/>
          <w:i/>
          <w:sz w:val="28"/>
        </w:rPr>
      </w:pPr>
      <w:r>
        <w:rPr>
          <w:sz w:val="28"/>
        </w:rPr>
        <w:t>г. Петропавловск-Камчатский</w:t>
      </w:r>
    </w:p>
    <w:p w:rsidR="00355805" w:rsidRPr="002E1912" w:rsidRDefault="00355805" w:rsidP="0076099E">
      <w:pPr>
        <w:spacing w:before="0"/>
        <w:ind w:left="0"/>
        <w:jc w:val="center"/>
        <w:rPr>
          <w:b/>
          <w:sz w:val="28"/>
        </w:rPr>
      </w:pPr>
      <w:r w:rsidRPr="002E1912">
        <w:rPr>
          <w:b/>
          <w:sz w:val="28"/>
        </w:rPr>
        <w:lastRenderedPageBreak/>
        <w:t>Тема: Звук «</w:t>
      </w:r>
      <w:r w:rsidR="00710FE2">
        <w:rPr>
          <w:b/>
          <w:sz w:val="28"/>
        </w:rPr>
        <w:t>И</w:t>
      </w:r>
      <w:r w:rsidRPr="002E1912">
        <w:rPr>
          <w:b/>
          <w:sz w:val="28"/>
        </w:rPr>
        <w:t xml:space="preserve">». Буква </w:t>
      </w:r>
      <w:r w:rsidR="00710FE2">
        <w:rPr>
          <w:b/>
          <w:sz w:val="28"/>
        </w:rPr>
        <w:t>И</w:t>
      </w:r>
      <w:r w:rsidRPr="002E1912">
        <w:rPr>
          <w:b/>
          <w:sz w:val="28"/>
        </w:rPr>
        <w:t xml:space="preserve">. </w:t>
      </w:r>
      <w:r w:rsidR="00E12C96" w:rsidRPr="002E1912">
        <w:rPr>
          <w:b/>
          <w:sz w:val="28"/>
        </w:rPr>
        <w:t xml:space="preserve">Анализ и чтение сочетаний </w:t>
      </w:r>
      <w:proofErr w:type="spellStart"/>
      <w:r w:rsidR="00041502">
        <w:rPr>
          <w:b/>
          <w:sz w:val="28"/>
        </w:rPr>
        <w:t>иа</w:t>
      </w:r>
      <w:proofErr w:type="spellEnd"/>
      <w:r w:rsidR="00041502">
        <w:rPr>
          <w:b/>
          <w:sz w:val="28"/>
        </w:rPr>
        <w:t xml:space="preserve">, </w:t>
      </w:r>
      <w:proofErr w:type="spellStart"/>
      <w:r w:rsidR="00710FE2">
        <w:rPr>
          <w:b/>
          <w:sz w:val="28"/>
        </w:rPr>
        <w:t>иуа</w:t>
      </w:r>
      <w:proofErr w:type="spellEnd"/>
      <w:r w:rsidR="00710FE2">
        <w:rPr>
          <w:b/>
          <w:sz w:val="28"/>
        </w:rPr>
        <w:t xml:space="preserve">, </w:t>
      </w:r>
      <w:proofErr w:type="spellStart"/>
      <w:r w:rsidR="00710FE2">
        <w:rPr>
          <w:b/>
          <w:sz w:val="28"/>
        </w:rPr>
        <w:t>уаи</w:t>
      </w:r>
      <w:proofErr w:type="spellEnd"/>
      <w:r w:rsidR="00E12C96" w:rsidRPr="002E1912">
        <w:rPr>
          <w:b/>
          <w:sz w:val="28"/>
        </w:rPr>
        <w:t>.</w:t>
      </w:r>
    </w:p>
    <w:p w:rsidR="000F2A9F" w:rsidRDefault="000F2A9F" w:rsidP="0076099E">
      <w:pPr>
        <w:spacing w:before="0"/>
        <w:ind w:left="0"/>
        <w:jc w:val="center"/>
        <w:rPr>
          <w:b/>
          <w:sz w:val="32"/>
        </w:rPr>
      </w:pPr>
    </w:p>
    <w:p w:rsidR="00355805" w:rsidRDefault="00355805" w:rsidP="00F40311">
      <w:pPr>
        <w:spacing w:before="0"/>
        <w:ind w:left="0"/>
        <w:rPr>
          <w:sz w:val="28"/>
        </w:rPr>
      </w:pPr>
      <w:r>
        <w:rPr>
          <w:b/>
          <w:sz w:val="28"/>
        </w:rPr>
        <w:t>Программное содержание:</w:t>
      </w:r>
      <w:r>
        <w:rPr>
          <w:sz w:val="28"/>
        </w:rPr>
        <w:t xml:space="preserve"> Научить детей чётко произносить звук [</w:t>
      </w:r>
      <w:r w:rsidR="00710FE2">
        <w:rPr>
          <w:sz w:val="28"/>
        </w:rPr>
        <w:t>и</w:t>
      </w:r>
      <w:r>
        <w:rPr>
          <w:sz w:val="28"/>
        </w:rPr>
        <w:t xml:space="preserve">]. Учить обозначать </w:t>
      </w:r>
      <w:r w:rsidR="003E7CDC">
        <w:rPr>
          <w:sz w:val="28"/>
        </w:rPr>
        <w:t>гласный</w:t>
      </w:r>
      <w:r>
        <w:rPr>
          <w:sz w:val="28"/>
        </w:rPr>
        <w:t xml:space="preserve"> звук [</w:t>
      </w:r>
      <w:r w:rsidR="00710FE2">
        <w:rPr>
          <w:sz w:val="28"/>
        </w:rPr>
        <w:t>и</w:t>
      </w:r>
      <w:r>
        <w:rPr>
          <w:sz w:val="28"/>
        </w:rPr>
        <w:t xml:space="preserve">] – </w:t>
      </w:r>
      <w:r w:rsidR="003E7CDC">
        <w:rPr>
          <w:sz w:val="28"/>
        </w:rPr>
        <w:t>красным</w:t>
      </w:r>
      <w:r>
        <w:rPr>
          <w:sz w:val="28"/>
        </w:rPr>
        <w:t xml:space="preserve"> квадратиком.  </w:t>
      </w:r>
      <w:r w:rsidR="0076099E">
        <w:rPr>
          <w:sz w:val="28"/>
        </w:rPr>
        <w:t>Познакомить с символом звука [</w:t>
      </w:r>
      <w:r w:rsidR="00710FE2">
        <w:rPr>
          <w:sz w:val="28"/>
        </w:rPr>
        <w:t>и</w:t>
      </w:r>
      <w:r w:rsidR="0076099E">
        <w:rPr>
          <w:sz w:val="28"/>
        </w:rPr>
        <w:t xml:space="preserve">]. </w:t>
      </w:r>
      <w:r>
        <w:rPr>
          <w:sz w:val="28"/>
        </w:rPr>
        <w:t>Учить выделять звук [</w:t>
      </w:r>
      <w:r w:rsidR="00710FE2">
        <w:rPr>
          <w:sz w:val="28"/>
        </w:rPr>
        <w:t>и</w:t>
      </w:r>
      <w:r>
        <w:rPr>
          <w:sz w:val="28"/>
        </w:rPr>
        <w:t xml:space="preserve">] из ряда </w:t>
      </w:r>
      <w:r w:rsidR="0076099E">
        <w:rPr>
          <w:sz w:val="28"/>
        </w:rPr>
        <w:t xml:space="preserve">гласных </w:t>
      </w:r>
      <w:r>
        <w:rPr>
          <w:sz w:val="28"/>
        </w:rPr>
        <w:t xml:space="preserve">звуков, слогов, </w:t>
      </w:r>
      <w:r w:rsidR="00DA3868">
        <w:rPr>
          <w:sz w:val="28"/>
        </w:rPr>
        <w:t>слов</w:t>
      </w:r>
      <w:r>
        <w:rPr>
          <w:sz w:val="28"/>
        </w:rPr>
        <w:t>. Учить определять место звука [</w:t>
      </w:r>
      <w:r w:rsidR="00710FE2">
        <w:rPr>
          <w:sz w:val="28"/>
        </w:rPr>
        <w:t>и</w:t>
      </w:r>
      <w:r>
        <w:rPr>
          <w:sz w:val="28"/>
        </w:rPr>
        <w:t>] в</w:t>
      </w:r>
      <w:r w:rsidR="00E12C96">
        <w:rPr>
          <w:sz w:val="28"/>
        </w:rPr>
        <w:t xml:space="preserve"> слове (начало, середина</w:t>
      </w:r>
      <w:r w:rsidR="009A2605">
        <w:rPr>
          <w:sz w:val="28"/>
        </w:rPr>
        <w:t xml:space="preserve">, конец </w:t>
      </w:r>
      <w:r w:rsidR="00E12C96">
        <w:rPr>
          <w:sz w:val="28"/>
        </w:rPr>
        <w:t xml:space="preserve"> </w:t>
      </w:r>
      <w:r>
        <w:rPr>
          <w:sz w:val="28"/>
        </w:rPr>
        <w:t xml:space="preserve">слова). Познакомить детей с буквой </w:t>
      </w:r>
      <w:r w:rsidR="00710FE2">
        <w:rPr>
          <w:sz w:val="28"/>
        </w:rPr>
        <w:t>И</w:t>
      </w:r>
      <w:r>
        <w:rPr>
          <w:sz w:val="28"/>
        </w:rPr>
        <w:t>.</w:t>
      </w:r>
      <w:r w:rsidR="00E12C96">
        <w:rPr>
          <w:sz w:val="28"/>
        </w:rPr>
        <w:t xml:space="preserve"> Научить детей анализу и синтезу звуковых комплексов</w:t>
      </w:r>
      <w:r w:rsidR="002E1912">
        <w:rPr>
          <w:sz w:val="28"/>
        </w:rPr>
        <w:t>:</w:t>
      </w:r>
      <w:r w:rsidR="00E12C96">
        <w:rPr>
          <w:sz w:val="28"/>
        </w:rPr>
        <w:t xml:space="preserve"> </w:t>
      </w:r>
      <w:proofErr w:type="spellStart"/>
      <w:r w:rsidR="00041502">
        <w:rPr>
          <w:sz w:val="28"/>
        </w:rPr>
        <w:t>иа</w:t>
      </w:r>
      <w:proofErr w:type="spellEnd"/>
      <w:r w:rsidR="00041502">
        <w:rPr>
          <w:sz w:val="28"/>
        </w:rPr>
        <w:t xml:space="preserve">, </w:t>
      </w:r>
      <w:proofErr w:type="spellStart"/>
      <w:r w:rsidR="00710FE2">
        <w:rPr>
          <w:sz w:val="28"/>
        </w:rPr>
        <w:t>иуа</w:t>
      </w:r>
      <w:proofErr w:type="spellEnd"/>
      <w:r w:rsidR="00710FE2">
        <w:rPr>
          <w:sz w:val="28"/>
        </w:rPr>
        <w:t xml:space="preserve">, </w:t>
      </w:r>
      <w:proofErr w:type="spellStart"/>
      <w:r w:rsidR="00710FE2">
        <w:rPr>
          <w:sz w:val="28"/>
        </w:rPr>
        <w:t>уаи</w:t>
      </w:r>
      <w:proofErr w:type="spellEnd"/>
      <w:r w:rsidR="00E12C96">
        <w:rPr>
          <w:sz w:val="28"/>
        </w:rPr>
        <w:t>.</w:t>
      </w:r>
      <w:r>
        <w:rPr>
          <w:sz w:val="28"/>
        </w:rPr>
        <w:t xml:space="preserve"> Развивать фонематический слух. Развивать познавательные процессы, мелкую моторику. Воспитывать у детей умение слушать своих товарищей, не перебивать. Отвечать на вопросы по очереди, не выкрикивать ответы хором.</w:t>
      </w:r>
    </w:p>
    <w:p w:rsidR="00D53D2E" w:rsidRDefault="00D53D2E" w:rsidP="00F40311">
      <w:pPr>
        <w:spacing w:before="0"/>
        <w:ind w:left="0"/>
        <w:rPr>
          <w:b/>
          <w:i/>
          <w:sz w:val="28"/>
        </w:rPr>
      </w:pPr>
      <w:r w:rsidRPr="00D53D2E">
        <w:rPr>
          <w:b/>
          <w:sz w:val="28"/>
        </w:rPr>
        <w:t>Оборудование:</w:t>
      </w:r>
      <w:r>
        <w:rPr>
          <w:sz w:val="28"/>
        </w:rPr>
        <w:t xml:space="preserve"> ИКТ (интерактивная доска).</w:t>
      </w:r>
    </w:p>
    <w:p w:rsidR="009077AF" w:rsidRDefault="00355805" w:rsidP="009077AF">
      <w:pPr>
        <w:spacing w:before="0"/>
        <w:ind w:left="0"/>
        <w:rPr>
          <w:sz w:val="28"/>
        </w:rPr>
      </w:pPr>
      <w:r>
        <w:rPr>
          <w:b/>
          <w:sz w:val="28"/>
        </w:rPr>
        <w:t>Демонстрационный материал:</w:t>
      </w:r>
      <w:r>
        <w:rPr>
          <w:sz w:val="28"/>
        </w:rPr>
        <w:t xml:space="preserve"> </w:t>
      </w:r>
      <w:r w:rsidR="009077AF">
        <w:rPr>
          <w:sz w:val="28"/>
        </w:rPr>
        <w:t xml:space="preserve">Символ звука [и]. </w:t>
      </w:r>
      <w:r w:rsidR="00D53D2E">
        <w:rPr>
          <w:sz w:val="28"/>
        </w:rPr>
        <w:t>Сюжетная</w:t>
      </w:r>
      <w:r w:rsidR="009077AF">
        <w:rPr>
          <w:sz w:val="28"/>
        </w:rPr>
        <w:t xml:space="preserve"> картинк</w:t>
      </w:r>
      <w:r w:rsidR="00D53D2E">
        <w:rPr>
          <w:sz w:val="28"/>
        </w:rPr>
        <w:t>а</w:t>
      </w:r>
      <w:r w:rsidR="009077AF">
        <w:rPr>
          <w:sz w:val="28"/>
        </w:rPr>
        <w:t xml:space="preserve">. Буква И. </w:t>
      </w:r>
    </w:p>
    <w:p w:rsidR="00355805" w:rsidRDefault="00355805" w:rsidP="009077AF">
      <w:pPr>
        <w:spacing w:before="0"/>
        <w:ind w:left="0"/>
        <w:rPr>
          <w:sz w:val="28"/>
        </w:rPr>
      </w:pPr>
      <w:r>
        <w:rPr>
          <w:b/>
          <w:sz w:val="28"/>
        </w:rPr>
        <w:t>Раздаточный материал:</w:t>
      </w:r>
      <w:r>
        <w:rPr>
          <w:sz w:val="28"/>
        </w:rPr>
        <w:t xml:space="preserve"> звуковые пеналы, зеркала</w:t>
      </w:r>
      <w:r w:rsidR="00BA628A">
        <w:rPr>
          <w:sz w:val="28"/>
        </w:rPr>
        <w:t xml:space="preserve">, касса букв. </w:t>
      </w:r>
      <w:r w:rsidR="003E7CDC">
        <w:rPr>
          <w:sz w:val="28"/>
        </w:rPr>
        <w:t>Символ</w:t>
      </w:r>
      <w:r w:rsidR="001E3ABF">
        <w:rPr>
          <w:sz w:val="28"/>
        </w:rPr>
        <w:t>ы</w:t>
      </w:r>
      <w:r w:rsidR="002E1912">
        <w:rPr>
          <w:sz w:val="28"/>
        </w:rPr>
        <w:t xml:space="preserve"> </w:t>
      </w:r>
      <w:r w:rsidR="003E7CDC">
        <w:rPr>
          <w:sz w:val="28"/>
        </w:rPr>
        <w:t>звук</w:t>
      </w:r>
      <w:r w:rsidR="001E3ABF">
        <w:rPr>
          <w:sz w:val="28"/>
        </w:rPr>
        <w:t>ов</w:t>
      </w:r>
      <w:r w:rsidR="003E7CDC">
        <w:rPr>
          <w:sz w:val="28"/>
        </w:rPr>
        <w:t xml:space="preserve"> [</w:t>
      </w:r>
      <w:r w:rsidR="00710FE2">
        <w:rPr>
          <w:sz w:val="28"/>
        </w:rPr>
        <w:t>и</w:t>
      </w:r>
      <w:r w:rsidR="003E7CDC">
        <w:rPr>
          <w:sz w:val="28"/>
        </w:rPr>
        <w:t>]</w:t>
      </w:r>
      <w:r w:rsidR="001E3ABF">
        <w:rPr>
          <w:sz w:val="28"/>
        </w:rPr>
        <w:t>, [а], [у]</w:t>
      </w:r>
      <w:r>
        <w:rPr>
          <w:sz w:val="28"/>
        </w:rPr>
        <w:t xml:space="preserve">. </w:t>
      </w:r>
      <w:r w:rsidR="00A51FC9">
        <w:rPr>
          <w:sz w:val="28"/>
        </w:rPr>
        <w:t xml:space="preserve">Предметные картинки. </w:t>
      </w:r>
      <w:r w:rsidR="00473195">
        <w:rPr>
          <w:sz w:val="28"/>
        </w:rPr>
        <w:t>К</w:t>
      </w:r>
      <w:r>
        <w:rPr>
          <w:sz w:val="28"/>
        </w:rPr>
        <w:t>арточки, карандаши</w:t>
      </w:r>
      <w:r w:rsidR="00710FE2">
        <w:rPr>
          <w:sz w:val="28"/>
        </w:rPr>
        <w:t xml:space="preserve">, палочки. </w:t>
      </w:r>
      <w:r w:rsidR="002E1912">
        <w:rPr>
          <w:sz w:val="28"/>
        </w:rPr>
        <w:t xml:space="preserve"> Буквы</w:t>
      </w:r>
      <w:proofErr w:type="gramStart"/>
      <w:r w:rsidR="002E1912">
        <w:rPr>
          <w:sz w:val="28"/>
        </w:rPr>
        <w:t xml:space="preserve"> </w:t>
      </w:r>
      <w:r w:rsidR="00710FE2">
        <w:rPr>
          <w:sz w:val="28"/>
        </w:rPr>
        <w:t>И</w:t>
      </w:r>
      <w:proofErr w:type="gramEnd"/>
      <w:r w:rsidR="00710FE2">
        <w:rPr>
          <w:sz w:val="28"/>
        </w:rPr>
        <w:t>, А, У</w:t>
      </w:r>
      <w:r w:rsidR="002E1912">
        <w:rPr>
          <w:sz w:val="28"/>
        </w:rPr>
        <w:t>.</w:t>
      </w:r>
    </w:p>
    <w:p w:rsidR="00355805" w:rsidRDefault="00355805" w:rsidP="00F40311">
      <w:pPr>
        <w:pStyle w:val="a3"/>
        <w:spacing w:before="0"/>
        <w:ind w:left="0"/>
        <w:rPr>
          <w:sz w:val="28"/>
        </w:rPr>
      </w:pPr>
      <w:r>
        <w:rPr>
          <w:b/>
          <w:sz w:val="28"/>
        </w:rPr>
        <w:t>Методические приёмы:</w:t>
      </w:r>
      <w:r>
        <w:rPr>
          <w:sz w:val="28"/>
        </w:rPr>
        <w:t xml:space="preserve"> дидактическая игра, объяснение, показ, вопросы, художественное слово, сюрпризный момент.</w:t>
      </w:r>
    </w:p>
    <w:p w:rsidR="00355805" w:rsidRDefault="00355805" w:rsidP="00F40311">
      <w:pPr>
        <w:spacing w:before="0"/>
        <w:ind w:left="0"/>
        <w:rPr>
          <w:b/>
          <w:i/>
          <w:sz w:val="28"/>
        </w:rPr>
      </w:pPr>
    </w:p>
    <w:p w:rsidR="00136340" w:rsidRDefault="00355805" w:rsidP="00136340">
      <w:pPr>
        <w:spacing w:before="0"/>
        <w:ind w:left="0"/>
        <w:jc w:val="center"/>
        <w:rPr>
          <w:b/>
          <w:sz w:val="32"/>
        </w:rPr>
      </w:pPr>
      <w:r>
        <w:rPr>
          <w:b/>
          <w:sz w:val="32"/>
        </w:rPr>
        <w:t>Ход НОД:</w:t>
      </w:r>
    </w:p>
    <w:p w:rsidR="00197855" w:rsidRDefault="00197855" w:rsidP="00136340">
      <w:pPr>
        <w:spacing w:before="0"/>
        <w:ind w:left="0"/>
        <w:jc w:val="center"/>
        <w:rPr>
          <w:b/>
          <w:sz w:val="32"/>
        </w:rPr>
      </w:pPr>
    </w:p>
    <w:p w:rsidR="00710FE2" w:rsidRPr="00A30989" w:rsidRDefault="00710FE2" w:rsidP="00710FE2">
      <w:pPr>
        <w:spacing w:before="0"/>
        <w:ind w:left="0"/>
        <w:rPr>
          <w:b/>
          <w:sz w:val="28"/>
        </w:rPr>
      </w:pPr>
      <w:proofErr w:type="gramStart"/>
      <w:r w:rsidRPr="000F4BF5">
        <w:rPr>
          <w:b/>
          <w:sz w:val="28"/>
          <w:lang w:val="en-US"/>
        </w:rPr>
        <w:t>I</w:t>
      </w:r>
      <w:r w:rsidRPr="000F4BF5">
        <w:rPr>
          <w:b/>
          <w:sz w:val="28"/>
        </w:rPr>
        <w:t>. Организационный момент.</w:t>
      </w:r>
      <w:proofErr w:type="gramEnd"/>
      <w:r w:rsidRPr="000F4BF5">
        <w:rPr>
          <w:b/>
          <w:sz w:val="28"/>
        </w:rPr>
        <w:t xml:space="preserve"> </w:t>
      </w:r>
      <w:r w:rsidRPr="00A30989">
        <w:rPr>
          <w:b/>
          <w:sz w:val="28"/>
        </w:rPr>
        <w:t>Энергизатор «Приветствие»</w:t>
      </w:r>
      <w:r>
        <w:rPr>
          <w:b/>
          <w:sz w:val="28"/>
        </w:rPr>
        <w:t>.</w:t>
      </w:r>
    </w:p>
    <w:p w:rsidR="00710FE2" w:rsidRDefault="00710FE2" w:rsidP="00710FE2">
      <w:pPr>
        <w:spacing w:before="0"/>
        <w:ind w:left="567"/>
        <w:rPr>
          <w:sz w:val="28"/>
        </w:rPr>
      </w:pPr>
      <w:r>
        <w:rPr>
          <w:sz w:val="28"/>
        </w:rPr>
        <w:t>Доброе утро, и всем улыбнись,</w:t>
      </w:r>
    </w:p>
    <w:p w:rsidR="00710FE2" w:rsidRDefault="00710FE2" w:rsidP="00710FE2">
      <w:pPr>
        <w:spacing w:before="0"/>
        <w:ind w:left="567"/>
        <w:rPr>
          <w:sz w:val="28"/>
        </w:rPr>
      </w:pPr>
      <w:r>
        <w:rPr>
          <w:sz w:val="28"/>
        </w:rPr>
        <w:t>Справа и слева друзьям поклонись.</w:t>
      </w:r>
    </w:p>
    <w:p w:rsidR="00710FE2" w:rsidRDefault="00710FE2" w:rsidP="00710FE2">
      <w:pPr>
        <w:spacing w:before="0"/>
        <w:ind w:left="567"/>
        <w:rPr>
          <w:sz w:val="28"/>
        </w:rPr>
      </w:pPr>
      <w:r>
        <w:rPr>
          <w:sz w:val="28"/>
        </w:rPr>
        <w:t>Будем дружить, помогать всем всегда –</w:t>
      </w:r>
    </w:p>
    <w:p w:rsidR="00710FE2" w:rsidRPr="00F40311" w:rsidRDefault="00710FE2" w:rsidP="00710FE2">
      <w:pPr>
        <w:spacing w:before="0"/>
        <w:ind w:left="567"/>
        <w:rPr>
          <w:sz w:val="28"/>
          <w:szCs w:val="44"/>
        </w:rPr>
      </w:pPr>
      <w:r>
        <w:rPr>
          <w:sz w:val="28"/>
        </w:rPr>
        <w:t>Вы согласны? Ответьте мне: «Да!»</w:t>
      </w:r>
    </w:p>
    <w:p w:rsidR="008949DC" w:rsidRPr="00A51FC9" w:rsidRDefault="00710FE2" w:rsidP="00710FE2">
      <w:pPr>
        <w:spacing w:before="0"/>
        <w:ind w:left="0"/>
        <w:rPr>
          <w:i/>
          <w:sz w:val="28"/>
        </w:rPr>
      </w:pPr>
      <w:r w:rsidRPr="00A30989">
        <w:rPr>
          <w:i/>
          <w:sz w:val="28"/>
        </w:rPr>
        <w:t>Воспитанники стоят в кругу.</w:t>
      </w:r>
    </w:p>
    <w:p w:rsidR="00A51FC9" w:rsidRDefault="00A51FC9" w:rsidP="00710FE2">
      <w:pPr>
        <w:spacing w:before="0"/>
        <w:ind w:left="0"/>
        <w:rPr>
          <w:b/>
          <w:sz w:val="28"/>
        </w:rPr>
      </w:pPr>
    </w:p>
    <w:p w:rsidR="00710FE2" w:rsidRDefault="00710FE2" w:rsidP="00710FE2">
      <w:pPr>
        <w:spacing w:before="0"/>
        <w:ind w:left="0"/>
        <w:rPr>
          <w:b/>
          <w:sz w:val="28"/>
        </w:rPr>
      </w:pPr>
      <w:r w:rsidRPr="006F5AEF">
        <w:rPr>
          <w:b/>
          <w:sz w:val="28"/>
        </w:rPr>
        <w:t>Игра</w:t>
      </w:r>
      <w:r>
        <w:rPr>
          <w:b/>
          <w:sz w:val="28"/>
        </w:rPr>
        <w:t xml:space="preserve"> «Назови гласный звук в слове».</w:t>
      </w:r>
    </w:p>
    <w:p w:rsidR="00710FE2" w:rsidRPr="00710FE2" w:rsidRDefault="00710FE2" w:rsidP="00710FE2">
      <w:pPr>
        <w:spacing w:before="0"/>
        <w:ind w:left="0"/>
        <w:rPr>
          <w:sz w:val="28"/>
        </w:rPr>
      </w:pPr>
      <w:r>
        <w:rPr>
          <w:sz w:val="28"/>
        </w:rPr>
        <w:t>- Назовите гласный звук в слове:</w:t>
      </w:r>
    </w:p>
    <w:p w:rsidR="00710FE2" w:rsidRDefault="00710FE2" w:rsidP="00710FE2">
      <w:pPr>
        <w:spacing w:before="0"/>
        <w:ind w:left="567"/>
        <w:rPr>
          <w:sz w:val="28"/>
        </w:rPr>
      </w:pPr>
      <w:r>
        <w:rPr>
          <w:sz w:val="28"/>
        </w:rPr>
        <w:t>д</w:t>
      </w:r>
      <w:r w:rsidRPr="00710FE2">
        <w:rPr>
          <w:sz w:val="28"/>
        </w:rPr>
        <w:t>уб</w:t>
      </w:r>
      <w:r>
        <w:rPr>
          <w:sz w:val="28"/>
        </w:rPr>
        <w:t xml:space="preserve">     шар     стол</w:t>
      </w:r>
    </w:p>
    <w:p w:rsidR="00710FE2" w:rsidRDefault="00710FE2" w:rsidP="00710FE2">
      <w:pPr>
        <w:spacing w:before="0"/>
        <w:ind w:left="567"/>
        <w:rPr>
          <w:sz w:val="28"/>
        </w:rPr>
      </w:pPr>
      <w:r>
        <w:rPr>
          <w:sz w:val="28"/>
        </w:rPr>
        <w:t>мак     сом      стул</w:t>
      </w:r>
    </w:p>
    <w:p w:rsidR="00710FE2" w:rsidRDefault="00710FE2" w:rsidP="00710FE2">
      <w:pPr>
        <w:spacing w:before="0"/>
        <w:ind w:left="567"/>
        <w:rPr>
          <w:sz w:val="28"/>
        </w:rPr>
      </w:pPr>
      <w:r>
        <w:rPr>
          <w:sz w:val="28"/>
        </w:rPr>
        <w:t>дом     сад      куст</w:t>
      </w:r>
    </w:p>
    <w:p w:rsidR="00710FE2" w:rsidRDefault="00710FE2" w:rsidP="00710FE2">
      <w:pPr>
        <w:spacing w:before="0"/>
        <w:ind w:left="567"/>
        <w:rPr>
          <w:sz w:val="28"/>
        </w:rPr>
      </w:pPr>
      <w:r>
        <w:rPr>
          <w:sz w:val="28"/>
        </w:rPr>
        <w:t>кот      рак      пруд</w:t>
      </w:r>
    </w:p>
    <w:p w:rsidR="008949DC" w:rsidRPr="00710FE2" w:rsidRDefault="008949DC" w:rsidP="008949DC">
      <w:pPr>
        <w:spacing w:before="0"/>
        <w:ind w:left="0"/>
        <w:rPr>
          <w:sz w:val="28"/>
        </w:rPr>
      </w:pPr>
      <w:r>
        <w:rPr>
          <w:sz w:val="28"/>
        </w:rPr>
        <w:t>- Какие звуки вы назвали?</w:t>
      </w:r>
    </w:p>
    <w:p w:rsidR="00DA3868" w:rsidRPr="0076099E" w:rsidRDefault="00DA3868" w:rsidP="00DA3868">
      <w:pPr>
        <w:spacing w:before="0"/>
        <w:ind w:left="0"/>
        <w:rPr>
          <w:sz w:val="28"/>
          <w:szCs w:val="44"/>
        </w:rPr>
      </w:pPr>
    </w:p>
    <w:p w:rsidR="007946BE" w:rsidRDefault="00F40311" w:rsidP="00F40311">
      <w:pPr>
        <w:spacing w:before="0"/>
        <w:ind w:left="0"/>
        <w:rPr>
          <w:b/>
          <w:sz w:val="28"/>
          <w:szCs w:val="44"/>
        </w:rPr>
      </w:pPr>
      <w:r w:rsidRPr="00F40311">
        <w:rPr>
          <w:b/>
          <w:sz w:val="28"/>
          <w:szCs w:val="44"/>
          <w:lang w:val="en-US"/>
        </w:rPr>
        <w:t>II</w:t>
      </w:r>
      <w:r w:rsidRPr="00F40311">
        <w:rPr>
          <w:b/>
          <w:sz w:val="28"/>
          <w:szCs w:val="44"/>
        </w:rPr>
        <w:t xml:space="preserve">. Основная часть. </w:t>
      </w:r>
    </w:p>
    <w:p w:rsidR="002700DF" w:rsidRDefault="002700DF" w:rsidP="002700DF">
      <w:pPr>
        <w:spacing w:before="0"/>
        <w:ind w:left="0"/>
        <w:rPr>
          <w:b/>
          <w:i/>
          <w:sz w:val="28"/>
        </w:rPr>
      </w:pPr>
      <w:r w:rsidRPr="007946BE">
        <w:rPr>
          <w:b/>
          <w:i/>
          <w:sz w:val="28"/>
          <w:szCs w:val="44"/>
        </w:rPr>
        <w:t xml:space="preserve">Введение в тему. Знакомство со звуком </w:t>
      </w:r>
      <w:r w:rsidRPr="007946BE">
        <w:rPr>
          <w:b/>
          <w:i/>
          <w:sz w:val="28"/>
        </w:rPr>
        <w:t>[</w:t>
      </w:r>
      <w:r>
        <w:rPr>
          <w:b/>
          <w:i/>
          <w:sz w:val="28"/>
        </w:rPr>
        <w:t>и</w:t>
      </w:r>
      <w:r w:rsidRPr="007946BE">
        <w:rPr>
          <w:b/>
          <w:i/>
          <w:sz w:val="28"/>
        </w:rPr>
        <w:t>].</w:t>
      </w:r>
      <w:r>
        <w:rPr>
          <w:b/>
          <w:i/>
          <w:sz w:val="28"/>
        </w:rPr>
        <w:t xml:space="preserve"> Игра «Отгадай загадки».</w:t>
      </w:r>
    </w:p>
    <w:p w:rsidR="002700DF" w:rsidRPr="00AC79F8" w:rsidRDefault="002700DF" w:rsidP="002700DF">
      <w:pPr>
        <w:spacing w:before="0"/>
        <w:ind w:left="0"/>
        <w:rPr>
          <w:b/>
          <w:i/>
          <w:sz w:val="28"/>
          <w:szCs w:val="44"/>
        </w:rPr>
      </w:pPr>
      <w:r>
        <w:rPr>
          <w:b/>
          <w:sz w:val="28"/>
          <w:u w:val="single"/>
        </w:rPr>
        <w:t xml:space="preserve">Использование ИКТ. </w:t>
      </w:r>
      <w:r w:rsidRPr="00A30989">
        <w:rPr>
          <w:b/>
          <w:sz w:val="28"/>
          <w:u w:val="single"/>
        </w:rPr>
        <w:t>1 страница флипчарта.</w:t>
      </w:r>
      <w:r w:rsidRPr="00AC79F8">
        <w:rPr>
          <w:i/>
          <w:sz w:val="28"/>
        </w:rPr>
        <w:t xml:space="preserve"> Педагог загадывает детям загадки</w:t>
      </w:r>
      <w:r>
        <w:rPr>
          <w:i/>
          <w:sz w:val="28"/>
        </w:rPr>
        <w:t>, проверяет правильность ответов, используя инструмент волшебные чернила.</w:t>
      </w:r>
    </w:p>
    <w:p w:rsidR="002700DF" w:rsidRDefault="002700DF" w:rsidP="003E7CDC">
      <w:pPr>
        <w:spacing w:before="0" w:line="276" w:lineRule="auto"/>
        <w:ind w:left="0"/>
        <w:rPr>
          <w:sz w:val="28"/>
          <w:szCs w:val="44"/>
        </w:rPr>
      </w:pPr>
    </w:p>
    <w:p w:rsidR="009077AF" w:rsidRDefault="009077AF" w:rsidP="003E7CDC">
      <w:pPr>
        <w:spacing w:before="0" w:line="276" w:lineRule="auto"/>
        <w:ind w:left="0"/>
        <w:rPr>
          <w:sz w:val="28"/>
          <w:szCs w:val="44"/>
        </w:rPr>
      </w:pPr>
    </w:p>
    <w:p w:rsidR="009077AF" w:rsidRDefault="009077AF" w:rsidP="003E7CDC">
      <w:pPr>
        <w:spacing w:before="0" w:line="276" w:lineRule="auto"/>
        <w:ind w:left="0"/>
        <w:rPr>
          <w:sz w:val="28"/>
          <w:szCs w:val="44"/>
        </w:rPr>
      </w:pPr>
      <w:r>
        <w:rPr>
          <w:noProof/>
          <w:sz w:val="28"/>
          <w:szCs w:val="4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9AB0DAE" wp14:editId="02388A2E">
            <wp:simplePos x="0" y="0"/>
            <wp:positionH relativeFrom="column">
              <wp:posOffset>2609850</wp:posOffset>
            </wp:positionH>
            <wp:positionV relativeFrom="paragraph">
              <wp:posOffset>-15240</wp:posOffset>
            </wp:positionV>
            <wp:extent cx="2382520" cy="1800860"/>
            <wp:effectExtent l="19050" t="19050" r="17780" b="279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1800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4598E151" wp14:editId="1508B240">
            <wp:simplePos x="0" y="0"/>
            <wp:positionH relativeFrom="column">
              <wp:posOffset>5715</wp:posOffset>
            </wp:positionH>
            <wp:positionV relativeFrom="paragraph">
              <wp:posOffset>-15240</wp:posOffset>
            </wp:positionV>
            <wp:extent cx="2409825" cy="1800860"/>
            <wp:effectExtent l="19050" t="19050" r="28575" b="279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00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7AF" w:rsidRDefault="009077AF" w:rsidP="003E7CDC">
      <w:pPr>
        <w:spacing w:before="0" w:line="276" w:lineRule="auto"/>
        <w:ind w:left="0"/>
        <w:rPr>
          <w:sz w:val="28"/>
          <w:szCs w:val="44"/>
        </w:rPr>
      </w:pPr>
    </w:p>
    <w:p w:rsidR="009077AF" w:rsidRDefault="009077AF" w:rsidP="003E7CDC">
      <w:pPr>
        <w:spacing w:before="0" w:line="276" w:lineRule="auto"/>
        <w:ind w:left="0"/>
        <w:rPr>
          <w:sz w:val="28"/>
          <w:szCs w:val="44"/>
        </w:rPr>
      </w:pPr>
    </w:p>
    <w:p w:rsidR="009077AF" w:rsidRDefault="009077AF" w:rsidP="003E7CDC">
      <w:pPr>
        <w:spacing w:before="0" w:line="276" w:lineRule="auto"/>
        <w:ind w:left="0"/>
        <w:rPr>
          <w:sz w:val="28"/>
          <w:szCs w:val="44"/>
        </w:rPr>
      </w:pPr>
    </w:p>
    <w:p w:rsidR="009077AF" w:rsidRDefault="009077AF" w:rsidP="003E7CDC">
      <w:pPr>
        <w:spacing w:before="0" w:line="276" w:lineRule="auto"/>
        <w:ind w:left="0"/>
        <w:rPr>
          <w:sz w:val="28"/>
          <w:szCs w:val="44"/>
        </w:rPr>
      </w:pPr>
    </w:p>
    <w:p w:rsidR="009077AF" w:rsidRDefault="009077AF" w:rsidP="003E7CDC">
      <w:pPr>
        <w:spacing w:before="0" w:line="276" w:lineRule="auto"/>
        <w:ind w:left="0"/>
        <w:rPr>
          <w:sz w:val="28"/>
          <w:szCs w:val="44"/>
        </w:rPr>
      </w:pPr>
    </w:p>
    <w:p w:rsidR="009077AF" w:rsidRDefault="009077AF" w:rsidP="003E7CDC">
      <w:pPr>
        <w:spacing w:before="0" w:line="276" w:lineRule="auto"/>
        <w:ind w:left="0"/>
        <w:rPr>
          <w:sz w:val="28"/>
          <w:szCs w:val="44"/>
        </w:rPr>
      </w:pPr>
    </w:p>
    <w:p w:rsidR="009077AF" w:rsidRDefault="009077AF" w:rsidP="003E7CDC">
      <w:pPr>
        <w:spacing w:before="0" w:line="276" w:lineRule="auto"/>
        <w:ind w:left="0"/>
        <w:rPr>
          <w:sz w:val="28"/>
          <w:szCs w:val="44"/>
        </w:rPr>
      </w:pPr>
    </w:p>
    <w:p w:rsidR="009077AF" w:rsidRPr="009077AF" w:rsidRDefault="009077AF" w:rsidP="009077AF">
      <w:pPr>
        <w:spacing w:before="0" w:line="276" w:lineRule="auto"/>
        <w:ind w:left="0"/>
        <w:rPr>
          <w:sz w:val="28"/>
          <w:szCs w:val="44"/>
        </w:rPr>
      </w:pPr>
      <w:r w:rsidRPr="009077AF">
        <w:rPr>
          <w:sz w:val="28"/>
          <w:szCs w:val="44"/>
        </w:rPr>
        <w:t>- Назовите слова так, чтобы ясно слышался первый звук в словах.</w:t>
      </w:r>
    </w:p>
    <w:p w:rsidR="009077AF" w:rsidRPr="009077AF" w:rsidRDefault="009077AF" w:rsidP="009077AF">
      <w:pPr>
        <w:spacing w:before="0" w:line="276" w:lineRule="auto"/>
        <w:ind w:left="0"/>
        <w:rPr>
          <w:i/>
          <w:sz w:val="28"/>
          <w:szCs w:val="44"/>
        </w:rPr>
      </w:pPr>
      <w:r w:rsidRPr="009077AF">
        <w:rPr>
          <w:sz w:val="28"/>
          <w:szCs w:val="44"/>
        </w:rPr>
        <w:t xml:space="preserve">- Какой одинаковый первый звук слышится в начале всех этих слов? </w:t>
      </w:r>
      <w:r w:rsidRPr="009077AF">
        <w:rPr>
          <w:i/>
          <w:sz w:val="28"/>
          <w:szCs w:val="44"/>
        </w:rPr>
        <w:t>(Звук [</w:t>
      </w:r>
      <w:r>
        <w:rPr>
          <w:i/>
          <w:sz w:val="28"/>
          <w:szCs w:val="44"/>
        </w:rPr>
        <w:t>и</w:t>
      </w:r>
      <w:r w:rsidRPr="009077AF">
        <w:rPr>
          <w:i/>
          <w:sz w:val="28"/>
          <w:szCs w:val="44"/>
        </w:rPr>
        <w:t>].)</w:t>
      </w:r>
    </w:p>
    <w:p w:rsidR="008C3E5B" w:rsidRPr="001B52C3" w:rsidRDefault="001B52C3" w:rsidP="009077AF">
      <w:pPr>
        <w:spacing w:before="0" w:line="276" w:lineRule="auto"/>
        <w:ind w:left="0"/>
        <w:rPr>
          <w:b/>
          <w:i/>
          <w:sz w:val="28"/>
        </w:rPr>
      </w:pPr>
      <w:r w:rsidRPr="001B52C3">
        <w:rPr>
          <w:b/>
          <w:i/>
          <w:sz w:val="28"/>
          <w:szCs w:val="44"/>
        </w:rPr>
        <w:t xml:space="preserve">Артикуляция звука </w:t>
      </w:r>
      <w:r w:rsidRPr="001B52C3">
        <w:rPr>
          <w:b/>
          <w:i/>
          <w:sz w:val="28"/>
        </w:rPr>
        <w:t>[</w:t>
      </w:r>
      <w:r w:rsidR="008949DC">
        <w:rPr>
          <w:b/>
          <w:i/>
          <w:sz w:val="28"/>
        </w:rPr>
        <w:t>и</w:t>
      </w:r>
      <w:r w:rsidRPr="001B52C3">
        <w:rPr>
          <w:b/>
          <w:i/>
          <w:sz w:val="28"/>
        </w:rPr>
        <w:t>]:</w:t>
      </w:r>
    </w:p>
    <w:p w:rsidR="001B52C3" w:rsidRPr="001B52C3" w:rsidRDefault="001B52C3" w:rsidP="003E7CDC">
      <w:pPr>
        <w:spacing w:before="0" w:line="276" w:lineRule="auto"/>
        <w:ind w:left="0"/>
        <w:rPr>
          <w:b/>
          <w:sz w:val="28"/>
        </w:rPr>
      </w:pPr>
      <w:r w:rsidRPr="001B52C3">
        <w:rPr>
          <w:b/>
          <w:sz w:val="28"/>
        </w:rPr>
        <w:t>- Когда мы произносим звук [</w:t>
      </w:r>
      <w:r w:rsidR="008949DC">
        <w:rPr>
          <w:b/>
          <w:sz w:val="28"/>
        </w:rPr>
        <w:t>и</w:t>
      </w:r>
      <w:r w:rsidRPr="001B52C3">
        <w:rPr>
          <w:b/>
          <w:sz w:val="28"/>
        </w:rPr>
        <w:t>], то:</w:t>
      </w:r>
    </w:p>
    <w:p w:rsidR="001B52C3" w:rsidRDefault="001B52C3" w:rsidP="001B52C3">
      <w:pPr>
        <w:spacing w:before="0" w:line="276" w:lineRule="auto"/>
        <w:ind w:left="567"/>
        <w:rPr>
          <w:sz w:val="28"/>
          <w:szCs w:val="44"/>
        </w:rPr>
      </w:pPr>
      <w:r>
        <w:rPr>
          <w:sz w:val="28"/>
          <w:szCs w:val="44"/>
        </w:rPr>
        <w:t xml:space="preserve">- </w:t>
      </w:r>
      <w:r w:rsidR="003A0E2A">
        <w:rPr>
          <w:sz w:val="28"/>
          <w:szCs w:val="44"/>
        </w:rPr>
        <w:t xml:space="preserve">губки </w:t>
      </w:r>
      <w:r w:rsidR="008949DC">
        <w:rPr>
          <w:sz w:val="28"/>
          <w:szCs w:val="44"/>
        </w:rPr>
        <w:t>в улыбке</w:t>
      </w:r>
      <w:r>
        <w:rPr>
          <w:sz w:val="28"/>
          <w:szCs w:val="44"/>
        </w:rPr>
        <w:t>;</w:t>
      </w:r>
    </w:p>
    <w:p w:rsidR="001B52C3" w:rsidRDefault="001B52C3" w:rsidP="001B52C3">
      <w:pPr>
        <w:spacing w:before="0" w:line="276" w:lineRule="auto"/>
        <w:ind w:left="567"/>
        <w:rPr>
          <w:sz w:val="28"/>
          <w:szCs w:val="44"/>
        </w:rPr>
      </w:pPr>
      <w:r>
        <w:rPr>
          <w:sz w:val="28"/>
          <w:szCs w:val="44"/>
        </w:rPr>
        <w:t xml:space="preserve">- </w:t>
      </w:r>
      <w:r w:rsidR="003A0E2A">
        <w:rPr>
          <w:sz w:val="28"/>
          <w:szCs w:val="44"/>
        </w:rPr>
        <w:t xml:space="preserve">зубки </w:t>
      </w:r>
      <w:r w:rsidR="008949DC">
        <w:rPr>
          <w:sz w:val="28"/>
          <w:szCs w:val="44"/>
        </w:rPr>
        <w:t>сближены, но не смыкаются</w:t>
      </w:r>
      <w:r>
        <w:rPr>
          <w:sz w:val="28"/>
          <w:szCs w:val="44"/>
        </w:rPr>
        <w:t>;</w:t>
      </w:r>
    </w:p>
    <w:p w:rsidR="005C16D8" w:rsidRDefault="005C16D8" w:rsidP="001B52C3">
      <w:pPr>
        <w:spacing w:before="0" w:line="276" w:lineRule="auto"/>
        <w:ind w:left="567"/>
        <w:rPr>
          <w:sz w:val="28"/>
          <w:szCs w:val="44"/>
        </w:rPr>
      </w:pPr>
      <w:r>
        <w:rPr>
          <w:sz w:val="28"/>
          <w:szCs w:val="44"/>
        </w:rPr>
        <w:t xml:space="preserve">- </w:t>
      </w:r>
      <w:r w:rsidR="008949DC">
        <w:rPr>
          <w:sz w:val="28"/>
          <w:szCs w:val="44"/>
        </w:rPr>
        <w:t>кончик языка лежит за нижними зубами</w:t>
      </w:r>
      <w:r>
        <w:rPr>
          <w:sz w:val="28"/>
          <w:szCs w:val="44"/>
        </w:rPr>
        <w:t>;</w:t>
      </w:r>
    </w:p>
    <w:p w:rsidR="001B52C3" w:rsidRDefault="001B52C3" w:rsidP="001B52C3">
      <w:pPr>
        <w:spacing w:before="0" w:line="276" w:lineRule="auto"/>
        <w:ind w:left="567"/>
        <w:rPr>
          <w:sz w:val="28"/>
          <w:szCs w:val="44"/>
        </w:rPr>
      </w:pPr>
      <w:r>
        <w:rPr>
          <w:sz w:val="28"/>
          <w:szCs w:val="44"/>
        </w:rPr>
        <w:t xml:space="preserve">- горлышко работает </w:t>
      </w:r>
      <w:r w:rsidRPr="00B31452">
        <w:rPr>
          <w:i/>
          <w:sz w:val="28"/>
          <w:szCs w:val="44"/>
        </w:rPr>
        <w:t xml:space="preserve">(рука ребенка для </w:t>
      </w:r>
      <w:proofErr w:type="gramStart"/>
      <w:r w:rsidRPr="00B31452">
        <w:rPr>
          <w:i/>
          <w:sz w:val="28"/>
          <w:szCs w:val="44"/>
        </w:rPr>
        <w:t>контроля</w:t>
      </w:r>
      <w:bookmarkStart w:id="0" w:name="_GoBack"/>
      <w:bookmarkEnd w:id="0"/>
      <w:r w:rsidRPr="00B31452">
        <w:rPr>
          <w:i/>
          <w:sz w:val="28"/>
          <w:szCs w:val="44"/>
        </w:rPr>
        <w:t xml:space="preserve"> за</w:t>
      </w:r>
      <w:proofErr w:type="gramEnd"/>
      <w:r w:rsidRPr="00B31452">
        <w:rPr>
          <w:i/>
          <w:sz w:val="28"/>
          <w:szCs w:val="44"/>
        </w:rPr>
        <w:t xml:space="preserve"> работой голосовых связок лежит на горлышке).</w:t>
      </w:r>
    </w:p>
    <w:p w:rsidR="00A51FC9" w:rsidRPr="00A51FC9" w:rsidRDefault="001B52C3" w:rsidP="003E7CDC">
      <w:pPr>
        <w:spacing w:before="0" w:line="276" w:lineRule="auto"/>
        <w:ind w:left="0"/>
        <w:rPr>
          <w:i/>
          <w:sz w:val="28"/>
        </w:rPr>
      </w:pPr>
      <w:r>
        <w:rPr>
          <w:i/>
          <w:sz w:val="28"/>
          <w:szCs w:val="44"/>
        </w:rPr>
        <w:t>(Дети, наблюдая в зеркале за артикуляцией, хором и индивидуально произносят звук</w:t>
      </w:r>
      <w:r w:rsidR="002139A6">
        <w:rPr>
          <w:i/>
          <w:sz w:val="28"/>
          <w:szCs w:val="44"/>
        </w:rPr>
        <w:t xml:space="preserve"> </w:t>
      </w:r>
      <w:r w:rsidR="002139A6" w:rsidRPr="002139A6">
        <w:rPr>
          <w:i/>
          <w:sz w:val="28"/>
        </w:rPr>
        <w:t>[</w:t>
      </w:r>
      <w:r w:rsidR="008949DC">
        <w:rPr>
          <w:i/>
          <w:sz w:val="28"/>
        </w:rPr>
        <w:t>и</w:t>
      </w:r>
      <w:r w:rsidR="002139A6" w:rsidRPr="002139A6">
        <w:rPr>
          <w:i/>
          <w:sz w:val="28"/>
        </w:rPr>
        <w:t>].</w:t>
      </w:r>
      <w:r w:rsidR="002139A6">
        <w:rPr>
          <w:i/>
          <w:sz w:val="28"/>
        </w:rPr>
        <w:t>)</w:t>
      </w:r>
    </w:p>
    <w:p w:rsidR="002139A6" w:rsidRDefault="002139A6" w:rsidP="003E7CDC">
      <w:pPr>
        <w:spacing w:before="0" w:line="276" w:lineRule="auto"/>
        <w:ind w:left="0"/>
        <w:rPr>
          <w:b/>
          <w:i/>
          <w:sz w:val="28"/>
        </w:rPr>
      </w:pPr>
      <w:r w:rsidRPr="002139A6">
        <w:rPr>
          <w:b/>
          <w:i/>
          <w:sz w:val="28"/>
        </w:rPr>
        <w:t>Характеристика звука [</w:t>
      </w:r>
      <w:r w:rsidR="008949DC">
        <w:rPr>
          <w:b/>
          <w:i/>
          <w:sz w:val="28"/>
        </w:rPr>
        <w:t>и</w:t>
      </w:r>
      <w:r w:rsidRPr="002139A6">
        <w:rPr>
          <w:b/>
          <w:i/>
          <w:sz w:val="28"/>
        </w:rPr>
        <w:t>].</w:t>
      </w:r>
      <w:r>
        <w:rPr>
          <w:b/>
          <w:i/>
          <w:sz w:val="28"/>
        </w:rPr>
        <w:t xml:space="preserve"> </w:t>
      </w:r>
    </w:p>
    <w:p w:rsidR="002139A6" w:rsidRDefault="002139A6" w:rsidP="003E7CDC">
      <w:pPr>
        <w:spacing w:before="0" w:line="276" w:lineRule="auto"/>
        <w:ind w:left="0"/>
        <w:rPr>
          <w:sz w:val="28"/>
        </w:rPr>
      </w:pPr>
      <w:r>
        <w:rPr>
          <w:sz w:val="28"/>
        </w:rPr>
        <w:t>- Звук [</w:t>
      </w:r>
      <w:r w:rsidR="008949DC">
        <w:rPr>
          <w:sz w:val="28"/>
        </w:rPr>
        <w:t>и</w:t>
      </w:r>
      <w:r>
        <w:rPr>
          <w:sz w:val="28"/>
        </w:rPr>
        <w:t>] гласный звук (его можно петь, т.к. воздух на своем пути не встречает преграду).</w:t>
      </w:r>
      <w:r w:rsidR="00BA628A">
        <w:rPr>
          <w:sz w:val="28"/>
        </w:rPr>
        <w:t xml:space="preserve"> </w:t>
      </w:r>
      <w:r>
        <w:rPr>
          <w:sz w:val="28"/>
        </w:rPr>
        <w:t>Обозначаем  - красным квадратиком.</w:t>
      </w:r>
    </w:p>
    <w:p w:rsidR="00BA628A" w:rsidRDefault="00BA628A" w:rsidP="003E7CDC">
      <w:pPr>
        <w:spacing w:before="0" w:line="276" w:lineRule="auto"/>
        <w:ind w:left="0"/>
        <w:rPr>
          <w:sz w:val="28"/>
        </w:rPr>
      </w:pPr>
      <w:r>
        <w:rPr>
          <w:sz w:val="28"/>
        </w:rPr>
        <w:t>- Почему [</w:t>
      </w:r>
      <w:r w:rsidR="008949DC">
        <w:rPr>
          <w:sz w:val="28"/>
        </w:rPr>
        <w:t>и</w:t>
      </w:r>
      <w:r>
        <w:rPr>
          <w:sz w:val="28"/>
        </w:rPr>
        <w:t xml:space="preserve">] – это звук? </w:t>
      </w:r>
      <w:r w:rsidRPr="00BA628A">
        <w:rPr>
          <w:i/>
          <w:sz w:val="28"/>
        </w:rPr>
        <w:t>(Звуки мы слышим и произносим.)</w:t>
      </w:r>
    </w:p>
    <w:p w:rsidR="002139A6" w:rsidRDefault="002139A6" w:rsidP="003E7CDC">
      <w:pPr>
        <w:spacing w:before="0" w:line="276" w:lineRule="auto"/>
        <w:ind w:left="0"/>
        <w:rPr>
          <w:sz w:val="28"/>
        </w:rPr>
      </w:pPr>
      <w:r>
        <w:rPr>
          <w:sz w:val="28"/>
        </w:rPr>
        <w:t>- Звук [</w:t>
      </w:r>
      <w:r w:rsidR="008949DC">
        <w:rPr>
          <w:sz w:val="28"/>
        </w:rPr>
        <w:t>и</w:t>
      </w:r>
      <w:r>
        <w:rPr>
          <w:sz w:val="28"/>
        </w:rPr>
        <w:t>] – какой это звук? Почему?</w:t>
      </w:r>
    </w:p>
    <w:p w:rsidR="00A51FC9" w:rsidRPr="00A51FC9" w:rsidRDefault="002139A6" w:rsidP="003E7CDC">
      <w:pPr>
        <w:spacing w:before="0" w:line="276" w:lineRule="auto"/>
        <w:ind w:left="0"/>
        <w:rPr>
          <w:sz w:val="28"/>
        </w:rPr>
      </w:pPr>
      <w:r>
        <w:rPr>
          <w:sz w:val="28"/>
        </w:rPr>
        <w:t>- Чем обозначаем гласные звуки?</w:t>
      </w:r>
    </w:p>
    <w:p w:rsidR="007E04D3" w:rsidRDefault="004058DD" w:rsidP="003E7CDC">
      <w:pPr>
        <w:spacing w:before="0" w:line="276" w:lineRule="auto"/>
        <w:ind w:left="0"/>
        <w:rPr>
          <w:b/>
          <w:i/>
          <w:sz w:val="28"/>
        </w:rPr>
      </w:pPr>
      <w:r>
        <w:rPr>
          <w:b/>
          <w:i/>
          <w:sz w:val="28"/>
        </w:rPr>
        <w:t>Развитие фонематического слуха.</w:t>
      </w:r>
    </w:p>
    <w:p w:rsidR="004058DD" w:rsidRDefault="003829B8" w:rsidP="003E7CDC">
      <w:pPr>
        <w:spacing w:before="0" w:line="276" w:lineRule="auto"/>
        <w:ind w:left="0"/>
        <w:rPr>
          <w:b/>
          <w:i/>
          <w:sz w:val="28"/>
        </w:rPr>
      </w:pPr>
      <w:r w:rsidRPr="003829B8">
        <w:rPr>
          <w:b/>
          <w:i/>
          <w:sz w:val="28"/>
        </w:rPr>
        <w:t>а.)</w:t>
      </w:r>
      <w:r>
        <w:rPr>
          <w:i/>
          <w:sz w:val="28"/>
        </w:rPr>
        <w:t xml:space="preserve"> </w:t>
      </w:r>
      <w:r w:rsidR="004058DD">
        <w:rPr>
          <w:b/>
          <w:i/>
          <w:sz w:val="28"/>
        </w:rPr>
        <w:t>Игра «Покажи символ».</w:t>
      </w:r>
    </w:p>
    <w:p w:rsidR="003E7260" w:rsidRPr="003E7260" w:rsidRDefault="007E04D3" w:rsidP="003E7CDC">
      <w:pPr>
        <w:spacing w:before="0" w:line="276" w:lineRule="auto"/>
        <w:ind w:left="0"/>
        <w:rPr>
          <w:sz w:val="28"/>
        </w:rPr>
      </w:pPr>
      <w:r>
        <w:rPr>
          <w:sz w:val="28"/>
        </w:rPr>
        <w:t>- В</w:t>
      </w:r>
      <w:r w:rsidR="003E7260">
        <w:rPr>
          <w:sz w:val="28"/>
        </w:rPr>
        <w:t>ыделение звука [</w:t>
      </w:r>
      <w:r w:rsidR="004058DD">
        <w:rPr>
          <w:sz w:val="28"/>
        </w:rPr>
        <w:t>и</w:t>
      </w:r>
      <w:r w:rsidR="003E7260">
        <w:rPr>
          <w:sz w:val="28"/>
        </w:rPr>
        <w:t xml:space="preserve">] из ряда гласных звуков: </w:t>
      </w:r>
      <w:r w:rsidR="003829B8">
        <w:rPr>
          <w:sz w:val="28"/>
        </w:rPr>
        <w:t>и</w:t>
      </w:r>
      <w:r>
        <w:rPr>
          <w:sz w:val="28"/>
        </w:rPr>
        <w:t xml:space="preserve">, </w:t>
      </w:r>
      <w:r w:rsidR="00D732FC">
        <w:rPr>
          <w:sz w:val="28"/>
        </w:rPr>
        <w:t>у</w:t>
      </w:r>
      <w:r w:rsidR="003E7260">
        <w:rPr>
          <w:sz w:val="28"/>
        </w:rPr>
        <w:t xml:space="preserve">, </w:t>
      </w:r>
      <w:r w:rsidR="00D732FC">
        <w:rPr>
          <w:sz w:val="28"/>
        </w:rPr>
        <w:t>а</w:t>
      </w:r>
      <w:r w:rsidR="003E7260">
        <w:rPr>
          <w:sz w:val="28"/>
        </w:rPr>
        <w:t xml:space="preserve">, </w:t>
      </w:r>
      <w:r>
        <w:rPr>
          <w:sz w:val="28"/>
        </w:rPr>
        <w:t>о</w:t>
      </w:r>
      <w:r w:rsidR="003E7260">
        <w:rPr>
          <w:sz w:val="28"/>
        </w:rPr>
        <w:t xml:space="preserve">, </w:t>
      </w:r>
      <w:r w:rsidR="003829B8">
        <w:rPr>
          <w:sz w:val="28"/>
        </w:rPr>
        <w:t>и</w:t>
      </w:r>
      <w:r w:rsidR="003E7260">
        <w:rPr>
          <w:sz w:val="28"/>
        </w:rPr>
        <w:t xml:space="preserve">, </w:t>
      </w:r>
      <w:r w:rsidR="00D732FC">
        <w:rPr>
          <w:sz w:val="28"/>
        </w:rPr>
        <w:t>у</w:t>
      </w:r>
      <w:r w:rsidR="003E7260">
        <w:rPr>
          <w:sz w:val="28"/>
        </w:rPr>
        <w:t xml:space="preserve">, </w:t>
      </w:r>
      <w:r w:rsidR="00D732FC">
        <w:rPr>
          <w:sz w:val="28"/>
        </w:rPr>
        <w:t>и</w:t>
      </w:r>
      <w:r w:rsidR="003E7260">
        <w:rPr>
          <w:sz w:val="28"/>
        </w:rPr>
        <w:t xml:space="preserve">, </w:t>
      </w:r>
      <w:r>
        <w:rPr>
          <w:sz w:val="28"/>
        </w:rPr>
        <w:t>о</w:t>
      </w:r>
      <w:r w:rsidR="003E7260">
        <w:rPr>
          <w:sz w:val="28"/>
        </w:rPr>
        <w:t xml:space="preserve">, </w:t>
      </w:r>
      <w:r w:rsidR="003829B8">
        <w:rPr>
          <w:sz w:val="28"/>
        </w:rPr>
        <w:t>и</w:t>
      </w:r>
      <w:r w:rsidR="003E7260">
        <w:rPr>
          <w:sz w:val="28"/>
        </w:rPr>
        <w:t xml:space="preserve">, </w:t>
      </w:r>
      <w:r w:rsidR="003829B8">
        <w:rPr>
          <w:sz w:val="28"/>
        </w:rPr>
        <w:t>и</w:t>
      </w:r>
      <w:r w:rsidR="003E7260">
        <w:rPr>
          <w:sz w:val="28"/>
        </w:rPr>
        <w:t xml:space="preserve">, </w:t>
      </w:r>
      <w:r w:rsidR="00D732FC">
        <w:rPr>
          <w:sz w:val="28"/>
        </w:rPr>
        <w:t>у</w:t>
      </w:r>
      <w:r>
        <w:rPr>
          <w:sz w:val="28"/>
        </w:rPr>
        <w:t xml:space="preserve">, </w:t>
      </w:r>
      <w:r w:rsidR="003829B8">
        <w:rPr>
          <w:sz w:val="28"/>
        </w:rPr>
        <w:t>и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.</w:t>
      </w:r>
      <w:r w:rsidR="003E7260">
        <w:rPr>
          <w:sz w:val="28"/>
        </w:rPr>
        <w:t>;</w:t>
      </w:r>
    </w:p>
    <w:p w:rsidR="001B52C3" w:rsidRPr="003E7260" w:rsidRDefault="007E04D3" w:rsidP="003E7CDC">
      <w:pPr>
        <w:spacing w:before="0" w:line="276" w:lineRule="auto"/>
        <w:ind w:left="0"/>
        <w:rPr>
          <w:sz w:val="28"/>
          <w:szCs w:val="44"/>
        </w:rPr>
      </w:pPr>
      <w:r>
        <w:rPr>
          <w:sz w:val="28"/>
          <w:szCs w:val="44"/>
        </w:rPr>
        <w:t>- В</w:t>
      </w:r>
      <w:r w:rsidR="003E7260">
        <w:rPr>
          <w:sz w:val="28"/>
          <w:szCs w:val="44"/>
        </w:rPr>
        <w:t xml:space="preserve">ыделение звука </w:t>
      </w:r>
      <w:r w:rsidR="003E7260">
        <w:rPr>
          <w:sz w:val="28"/>
        </w:rPr>
        <w:t>[</w:t>
      </w:r>
      <w:r w:rsidR="004058DD">
        <w:rPr>
          <w:sz w:val="28"/>
        </w:rPr>
        <w:t>и</w:t>
      </w:r>
      <w:r w:rsidR="003E7260">
        <w:rPr>
          <w:sz w:val="28"/>
        </w:rPr>
        <w:t xml:space="preserve">] из ряда слогов: </w:t>
      </w:r>
      <w:r w:rsidR="003829B8">
        <w:rPr>
          <w:sz w:val="28"/>
        </w:rPr>
        <w:t>и</w:t>
      </w:r>
      <w:r w:rsidR="003E7260">
        <w:rPr>
          <w:sz w:val="28"/>
        </w:rPr>
        <w:t xml:space="preserve">м, ум, </w:t>
      </w:r>
      <w:r w:rsidR="003829B8">
        <w:rPr>
          <w:sz w:val="28"/>
        </w:rPr>
        <w:t>а</w:t>
      </w:r>
      <w:r w:rsidR="003E7260">
        <w:rPr>
          <w:sz w:val="28"/>
        </w:rPr>
        <w:t xml:space="preserve">х, </w:t>
      </w:r>
      <w:proofErr w:type="spellStart"/>
      <w:r w:rsidR="003829B8">
        <w:rPr>
          <w:sz w:val="28"/>
        </w:rPr>
        <w:t>ик</w:t>
      </w:r>
      <w:proofErr w:type="spellEnd"/>
      <w:r w:rsidR="003E7260">
        <w:rPr>
          <w:sz w:val="28"/>
        </w:rPr>
        <w:t>, п</w:t>
      </w:r>
      <w:r w:rsidR="003829B8">
        <w:rPr>
          <w:sz w:val="28"/>
        </w:rPr>
        <w:t>и</w:t>
      </w:r>
      <w:r w:rsidR="002A3CD1">
        <w:rPr>
          <w:sz w:val="28"/>
        </w:rPr>
        <w:t>, вы, на</w:t>
      </w:r>
      <w:r w:rsidR="003E7260">
        <w:rPr>
          <w:sz w:val="28"/>
        </w:rPr>
        <w:t>, м</w:t>
      </w:r>
      <w:r w:rsidR="003829B8">
        <w:rPr>
          <w:sz w:val="28"/>
        </w:rPr>
        <w:t>и</w:t>
      </w:r>
      <w:r w:rsidR="003E7260">
        <w:rPr>
          <w:sz w:val="28"/>
        </w:rPr>
        <w:t>, н</w:t>
      </w:r>
      <w:r w:rsidR="002A3CD1">
        <w:rPr>
          <w:sz w:val="28"/>
        </w:rPr>
        <w:t>у</w:t>
      </w:r>
      <w:r w:rsidR="003E7260">
        <w:rPr>
          <w:sz w:val="28"/>
        </w:rPr>
        <w:t>, н</w:t>
      </w:r>
      <w:r w:rsidR="003829B8">
        <w:rPr>
          <w:sz w:val="28"/>
        </w:rPr>
        <w:t>и</w:t>
      </w:r>
      <w:r w:rsidR="002A3CD1">
        <w:rPr>
          <w:sz w:val="28"/>
        </w:rPr>
        <w:t>, …</w:t>
      </w:r>
      <w:r w:rsidR="003E7260">
        <w:rPr>
          <w:sz w:val="28"/>
        </w:rPr>
        <w:t>;</w:t>
      </w:r>
    </w:p>
    <w:p w:rsidR="003E7260" w:rsidRDefault="002A3CD1" w:rsidP="003E7CDC">
      <w:pPr>
        <w:spacing w:before="0" w:line="276" w:lineRule="auto"/>
        <w:ind w:left="0"/>
        <w:rPr>
          <w:sz w:val="28"/>
        </w:rPr>
      </w:pPr>
      <w:r>
        <w:rPr>
          <w:sz w:val="28"/>
          <w:szCs w:val="44"/>
        </w:rPr>
        <w:t>- В</w:t>
      </w:r>
      <w:r w:rsidR="003E7260">
        <w:rPr>
          <w:sz w:val="28"/>
          <w:szCs w:val="44"/>
        </w:rPr>
        <w:t xml:space="preserve">ыделение звука </w:t>
      </w:r>
      <w:r w:rsidR="003E7260">
        <w:rPr>
          <w:sz w:val="28"/>
        </w:rPr>
        <w:t>[</w:t>
      </w:r>
      <w:r w:rsidR="004058DD">
        <w:rPr>
          <w:sz w:val="28"/>
        </w:rPr>
        <w:t>и</w:t>
      </w:r>
      <w:r w:rsidR="003E7260">
        <w:rPr>
          <w:sz w:val="28"/>
        </w:rPr>
        <w:t xml:space="preserve">] из слов: </w:t>
      </w:r>
      <w:r>
        <w:rPr>
          <w:sz w:val="28"/>
        </w:rPr>
        <w:t xml:space="preserve">осень, </w:t>
      </w:r>
      <w:r w:rsidR="003829B8">
        <w:rPr>
          <w:sz w:val="28"/>
        </w:rPr>
        <w:t>искра, кот, кит, иней, ухо, гриб ….</w:t>
      </w:r>
    </w:p>
    <w:p w:rsidR="002A3CD1" w:rsidRDefault="002A3CD1" w:rsidP="002A3CD1">
      <w:pPr>
        <w:spacing w:before="0" w:line="276" w:lineRule="auto"/>
        <w:ind w:left="0"/>
        <w:rPr>
          <w:b/>
          <w:i/>
          <w:sz w:val="28"/>
          <w:szCs w:val="44"/>
        </w:rPr>
      </w:pPr>
      <w:proofErr w:type="gramStart"/>
      <w:r w:rsidRPr="003829B8">
        <w:rPr>
          <w:b/>
          <w:i/>
          <w:sz w:val="28"/>
        </w:rPr>
        <w:t>б</w:t>
      </w:r>
      <w:proofErr w:type="gramEnd"/>
      <w:r w:rsidRPr="003829B8">
        <w:rPr>
          <w:b/>
          <w:i/>
          <w:sz w:val="28"/>
        </w:rPr>
        <w:t>.)</w:t>
      </w:r>
      <w:r w:rsidRPr="003829B8">
        <w:rPr>
          <w:b/>
          <w:sz w:val="28"/>
        </w:rPr>
        <w:t xml:space="preserve"> </w:t>
      </w:r>
      <w:r w:rsidRPr="003829B8">
        <w:rPr>
          <w:b/>
          <w:i/>
          <w:sz w:val="28"/>
          <w:szCs w:val="44"/>
        </w:rPr>
        <w:t>На доске сюжетная картинка.</w:t>
      </w:r>
    </w:p>
    <w:p w:rsidR="003829B8" w:rsidRPr="003829B8" w:rsidRDefault="003829B8" w:rsidP="002A3CD1">
      <w:pPr>
        <w:spacing w:before="0" w:line="276" w:lineRule="auto"/>
        <w:ind w:left="0"/>
        <w:rPr>
          <w:sz w:val="28"/>
          <w:szCs w:val="44"/>
        </w:rPr>
      </w:pPr>
      <w:r w:rsidRPr="003829B8">
        <w:rPr>
          <w:sz w:val="28"/>
          <w:szCs w:val="44"/>
        </w:rPr>
        <w:t>- Рассмотрите картинку.</w:t>
      </w:r>
    </w:p>
    <w:p w:rsidR="00A51FC9" w:rsidRPr="00A51FC9" w:rsidRDefault="003829B8" w:rsidP="003E7CDC">
      <w:pPr>
        <w:spacing w:before="0" w:line="276" w:lineRule="auto"/>
        <w:ind w:left="0"/>
        <w:rPr>
          <w:i/>
          <w:sz w:val="28"/>
          <w:szCs w:val="44"/>
        </w:rPr>
      </w:pPr>
      <w:r>
        <w:rPr>
          <w:sz w:val="28"/>
          <w:szCs w:val="44"/>
        </w:rPr>
        <w:t xml:space="preserve">- </w:t>
      </w:r>
      <w:r>
        <w:rPr>
          <w:sz w:val="28"/>
        </w:rPr>
        <w:t>Помогите Инне увидеть все предметы, названия которых начинаются со звука [и].</w:t>
      </w:r>
    </w:p>
    <w:p w:rsidR="00A51FC9" w:rsidRDefault="00D14F4E" w:rsidP="003E7CDC">
      <w:pPr>
        <w:spacing w:before="0" w:line="276" w:lineRule="auto"/>
        <w:ind w:left="0"/>
        <w:rPr>
          <w:b/>
          <w:i/>
          <w:sz w:val="28"/>
        </w:rPr>
      </w:pPr>
      <w:r w:rsidRPr="00D14F4E">
        <w:rPr>
          <w:b/>
          <w:i/>
          <w:sz w:val="28"/>
        </w:rPr>
        <w:t>Физкультминутка.</w:t>
      </w:r>
    </w:p>
    <w:p w:rsidR="009077AF" w:rsidRPr="00D14F4E" w:rsidRDefault="009077AF" w:rsidP="009077AF">
      <w:pPr>
        <w:spacing w:before="0" w:line="276" w:lineRule="auto"/>
        <w:ind w:left="0"/>
        <w:rPr>
          <w:b/>
          <w:i/>
          <w:sz w:val="28"/>
        </w:rPr>
      </w:pPr>
      <w:r>
        <w:rPr>
          <w:b/>
          <w:i/>
          <w:sz w:val="28"/>
        </w:rPr>
        <w:t xml:space="preserve">Игра </w:t>
      </w:r>
      <w:r w:rsidRPr="00D14F4E">
        <w:rPr>
          <w:b/>
          <w:i/>
          <w:sz w:val="28"/>
        </w:rPr>
        <w:t>«Парочки».</w:t>
      </w:r>
    </w:p>
    <w:p w:rsidR="009077AF" w:rsidRPr="00197855" w:rsidRDefault="009077AF" w:rsidP="009077AF">
      <w:pPr>
        <w:spacing w:before="0"/>
        <w:ind w:left="0"/>
        <w:rPr>
          <w:i/>
          <w:sz w:val="28"/>
        </w:rPr>
      </w:pPr>
      <w:r>
        <w:rPr>
          <w:b/>
          <w:sz w:val="28"/>
          <w:u w:val="single"/>
        </w:rPr>
        <w:t xml:space="preserve">Использование ИКТ. </w:t>
      </w:r>
      <w:r w:rsidR="00D53D2E">
        <w:rPr>
          <w:b/>
          <w:sz w:val="28"/>
          <w:u w:val="single"/>
        </w:rPr>
        <w:t>2</w:t>
      </w:r>
      <w:r w:rsidRPr="00A30989">
        <w:rPr>
          <w:b/>
          <w:sz w:val="28"/>
          <w:u w:val="single"/>
        </w:rPr>
        <w:t xml:space="preserve"> страница флипчарта.</w:t>
      </w:r>
      <w:r>
        <w:rPr>
          <w:sz w:val="28"/>
        </w:rPr>
        <w:t xml:space="preserve"> </w:t>
      </w:r>
      <w:r w:rsidRPr="00197855">
        <w:rPr>
          <w:i/>
          <w:sz w:val="28"/>
        </w:rPr>
        <w:t xml:space="preserve">«Назовите картинки, которые вы видите на экране. Найдите  и соедините вместе 2 картинки и </w:t>
      </w:r>
      <w:r w:rsidRPr="00197855">
        <w:rPr>
          <w:i/>
          <w:sz w:val="28"/>
        </w:rPr>
        <w:lastRenderedPageBreak/>
        <w:t>объясните, почему вы их соединили в парочку по наличию звука [</w:t>
      </w:r>
      <w:r>
        <w:rPr>
          <w:i/>
          <w:sz w:val="28"/>
        </w:rPr>
        <w:t>и</w:t>
      </w:r>
      <w:r w:rsidRPr="00197855">
        <w:rPr>
          <w:i/>
          <w:sz w:val="28"/>
        </w:rPr>
        <w:t>] в слове. (Звук [</w:t>
      </w:r>
      <w:r>
        <w:rPr>
          <w:i/>
          <w:sz w:val="28"/>
        </w:rPr>
        <w:t>и</w:t>
      </w:r>
      <w:r w:rsidRPr="00197855">
        <w:rPr>
          <w:i/>
          <w:sz w:val="28"/>
        </w:rPr>
        <w:t>] находится в начале, в середине, в конце слова.)»</w:t>
      </w:r>
      <w:r>
        <w:rPr>
          <w:i/>
          <w:sz w:val="28"/>
        </w:rPr>
        <w:t>.</w:t>
      </w:r>
    </w:p>
    <w:p w:rsidR="009077AF" w:rsidRPr="00832B34" w:rsidRDefault="009077AF" w:rsidP="009077AF">
      <w:pPr>
        <w:spacing w:before="0"/>
        <w:ind w:left="0"/>
        <w:rPr>
          <w:sz w:val="28"/>
        </w:rPr>
      </w:pPr>
      <w:r w:rsidRPr="00832B34">
        <w:rPr>
          <w:sz w:val="28"/>
          <w:u w:val="single"/>
        </w:rPr>
        <w:t>Картинки:</w:t>
      </w:r>
      <w:r w:rsidRPr="00832B34">
        <w:rPr>
          <w:sz w:val="28"/>
        </w:rPr>
        <w:t xml:space="preserve"> </w:t>
      </w:r>
      <w:r>
        <w:rPr>
          <w:sz w:val="28"/>
        </w:rPr>
        <w:t>слива, ива, очки, игла, сапоги, малина.</w:t>
      </w:r>
    </w:p>
    <w:p w:rsidR="00F3049F" w:rsidRDefault="009077AF" w:rsidP="00F3049F">
      <w:pPr>
        <w:spacing w:before="0"/>
        <w:ind w:left="0"/>
        <w:rPr>
          <w:sz w:val="28"/>
        </w:rPr>
      </w:pPr>
      <w:r w:rsidRPr="009077AF">
        <w:rPr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512EB4E3" wp14:editId="07DE477A">
            <wp:simplePos x="0" y="0"/>
            <wp:positionH relativeFrom="column">
              <wp:posOffset>2606040</wp:posOffset>
            </wp:positionH>
            <wp:positionV relativeFrom="paragraph">
              <wp:posOffset>123190</wp:posOffset>
            </wp:positionV>
            <wp:extent cx="2382520" cy="1781810"/>
            <wp:effectExtent l="19050" t="19050" r="17780" b="279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17818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7AF">
        <w:rPr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26E974E0" wp14:editId="653584A6">
            <wp:simplePos x="0" y="0"/>
            <wp:positionH relativeFrom="column">
              <wp:posOffset>19050</wp:posOffset>
            </wp:positionH>
            <wp:positionV relativeFrom="paragraph">
              <wp:posOffset>114300</wp:posOffset>
            </wp:positionV>
            <wp:extent cx="2381885" cy="1800860"/>
            <wp:effectExtent l="19050" t="19050" r="18415" b="279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800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7AF" w:rsidRDefault="009077AF" w:rsidP="00F3049F">
      <w:pPr>
        <w:spacing w:before="0"/>
        <w:ind w:left="0"/>
        <w:rPr>
          <w:sz w:val="28"/>
        </w:rPr>
      </w:pPr>
    </w:p>
    <w:p w:rsidR="009077AF" w:rsidRDefault="009077AF" w:rsidP="00F3049F">
      <w:pPr>
        <w:spacing w:before="0"/>
        <w:ind w:left="0"/>
        <w:rPr>
          <w:sz w:val="28"/>
        </w:rPr>
      </w:pPr>
    </w:p>
    <w:p w:rsidR="009077AF" w:rsidRDefault="009077AF" w:rsidP="00F3049F">
      <w:pPr>
        <w:spacing w:before="0"/>
        <w:ind w:left="0"/>
        <w:rPr>
          <w:sz w:val="28"/>
        </w:rPr>
      </w:pPr>
    </w:p>
    <w:p w:rsidR="009077AF" w:rsidRDefault="009077AF" w:rsidP="00F3049F">
      <w:pPr>
        <w:spacing w:before="0"/>
        <w:ind w:left="0"/>
        <w:rPr>
          <w:sz w:val="28"/>
        </w:rPr>
      </w:pPr>
    </w:p>
    <w:p w:rsidR="009077AF" w:rsidRDefault="009077AF" w:rsidP="00F3049F">
      <w:pPr>
        <w:spacing w:before="0"/>
        <w:ind w:left="0"/>
        <w:rPr>
          <w:sz w:val="28"/>
        </w:rPr>
      </w:pPr>
    </w:p>
    <w:p w:rsidR="009077AF" w:rsidRDefault="009077AF" w:rsidP="00F3049F">
      <w:pPr>
        <w:spacing w:before="0"/>
        <w:ind w:left="0"/>
        <w:rPr>
          <w:sz w:val="28"/>
        </w:rPr>
      </w:pPr>
    </w:p>
    <w:p w:rsidR="009077AF" w:rsidRDefault="009077AF" w:rsidP="00F3049F">
      <w:pPr>
        <w:spacing w:before="0"/>
        <w:ind w:left="0"/>
        <w:rPr>
          <w:sz w:val="28"/>
        </w:rPr>
      </w:pPr>
    </w:p>
    <w:p w:rsidR="009077AF" w:rsidRDefault="009077AF" w:rsidP="00F3049F">
      <w:pPr>
        <w:spacing w:before="0"/>
        <w:ind w:left="0"/>
        <w:rPr>
          <w:sz w:val="28"/>
        </w:rPr>
      </w:pPr>
    </w:p>
    <w:p w:rsidR="009077AF" w:rsidRDefault="009077AF" w:rsidP="00F3049F">
      <w:pPr>
        <w:spacing w:before="0"/>
        <w:ind w:left="0"/>
        <w:rPr>
          <w:sz w:val="28"/>
        </w:rPr>
      </w:pPr>
    </w:p>
    <w:p w:rsidR="00F3049F" w:rsidRPr="000F4BF5" w:rsidRDefault="00F3049F" w:rsidP="00F3049F">
      <w:pPr>
        <w:spacing w:before="0"/>
        <w:ind w:left="0"/>
        <w:rPr>
          <w:i/>
          <w:sz w:val="28"/>
        </w:rPr>
      </w:pPr>
      <w:r>
        <w:rPr>
          <w:sz w:val="28"/>
        </w:rPr>
        <w:t xml:space="preserve">- Почему вы соединили вместе картинки </w:t>
      </w:r>
      <w:r w:rsidR="00041502">
        <w:rPr>
          <w:sz w:val="28"/>
        </w:rPr>
        <w:t>игла</w:t>
      </w:r>
      <w:r>
        <w:rPr>
          <w:sz w:val="28"/>
        </w:rPr>
        <w:t xml:space="preserve"> и </w:t>
      </w:r>
      <w:r w:rsidR="009077AF">
        <w:rPr>
          <w:sz w:val="28"/>
        </w:rPr>
        <w:t>ива</w:t>
      </w:r>
      <w:r>
        <w:rPr>
          <w:sz w:val="28"/>
        </w:rPr>
        <w:t xml:space="preserve">? </w:t>
      </w:r>
      <w:r w:rsidRPr="000F4BF5">
        <w:rPr>
          <w:i/>
          <w:sz w:val="28"/>
        </w:rPr>
        <w:t xml:space="preserve">(Слова </w:t>
      </w:r>
      <w:r w:rsidR="00041502">
        <w:rPr>
          <w:i/>
          <w:sz w:val="28"/>
        </w:rPr>
        <w:t xml:space="preserve">игла, </w:t>
      </w:r>
      <w:r w:rsidR="009077AF">
        <w:rPr>
          <w:i/>
          <w:sz w:val="28"/>
        </w:rPr>
        <w:t>ива</w:t>
      </w:r>
      <w:r>
        <w:rPr>
          <w:i/>
          <w:sz w:val="28"/>
        </w:rPr>
        <w:t xml:space="preserve"> </w:t>
      </w:r>
      <w:r w:rsidRPr="000F4BF5">
        <w:rPr>
          <w:i/>
          <w:sz w:val="28"/>
        </w:rPr>
        <w:t>начинаются на звук [</w:t>
      </w:r>
      <w:r w:rsidR="00041502">
        <w:rPr>
          <w:i/>
          <w:sz w:val="28"/>
        </w:rPr>
        <w:t>и</w:t>
      </w:r>
      <w:r w:rsidRPr="000F4BF5">
        <w:rPr>
          <w:i/>
          <w:sz w:val="28"/>
        </w:rPr>
        <w:t>].)</w:t>
      </w:r>
    </w:p>
    <w:p w:rsidR="00F3049F" w:rsidRPr="000F4BF5" w:rsidRDefault="00F3049F" w:rsidP="00F3049F">
      <w:pPr>
        <w:spacing w:before="0"/>
        <w:ind w:left="0"/>
        <w:rPr>
          <w:i/>
          <w:sz w:val="28"/>
        </w:rPr>
      </w:pPr>
      <w:r>
        <w:rPr>
          <w:sz w:val="28"/>
        </w:rPr>
        <w:t xml:space="preserve">- Почему вы соединили вместе картинки </w:t>
      </w:r>
      <w:r w:rsidR="009077AF">
        <w:rPr>
          <w:sz w:val="28"/>
        </w:rPr>
        <w:t>малина</w:t>
      </w:r>
      <w:r>
        <w:rPr>
          <w:sz w:val="28"/>
        </w:rPr>
        <w:t xml:space="preserve"> и </w:t>
      </w:r>
      <w:r w:rsidR="00041502">
        <w:rPr>
          <w:sz w:val="28"/>
        </w:rPr>
        <w:t>слива</w:t>
      </w:r>
      <w:r>
        <w:rPr>
          <w:sz w:val="28"/>
        </w:rPr>
        <w:t xml:space="preserve">? </w:t>
      </w:r>
      <w:r>
        <w:rPr>
          <w:i/>
          <w:sz w:val="28"/>
        </w:rPr>
        <w:t xml:space="preserve">(В словах </w:t>
      </w:r>
      <w:r w:rsidR="009077AF">
        <w:rPr>
          <w:i/>
          <w:sz w:val="28"/>
        </w:rPr>
        <w:t>малина</w:t>
      </w:r>
      <w:r w:rsidR="00041502">
        <w:rPr>
          <w:i/>
          <w:sz w:val="28"/>
        </w:rPr>
        <w:t xml:space="preserve"> и слива</w:t>
      </w:r>
      <w:r w:rsidRPr="000F4BF5">
        <w:rPr>
          <w:i/>
          <w:sz w:val="28"/>
        </w:rPr>
        <w:t xml:space="preserve"> звук [</w:t>
      </w:r>
      <w:r w:rsidR="00041502">
        <w:rPr>
          <w:i/>
          <w:sz w:val="28"/>
        </w:rPr>
        <w:t>и</w:t>
      </w:r>
      <w:r w:rsidRPr="000F4BF5">
        <w:rPr>
          <w:i/>
          <w:sz w:val="28"/>
        </w:rPr>
        <w:t>] находится в середине слова.)</w:t>
      </w:r>
    </w:p>
    <w:p w:rsidR="00A51FC9" w:rsidRPr="00A51FC9" w:rsidRDefault="00F3049F" w:rsidP="00A51FC9">
      <w:pPr>
        <w:spacing w:before="0"/>
        <w:ind w:left="0"/>
        <w:rPr>
          <w:i/>
          <w:sz w:val="28"/>
        </w:rPr>
      </w:pPr>
      <w:r>
        <w:rPr>
          <w:sz w:val="28"/>
        </w:rPr>
        <w:t xml:space="preserve">- Почему вы соединили вместе картинки </w:t>
      </w:r>
      <w:r w:rsidR="009077AF">
        <w:rPr>
          <w:sz w:val="28"/>
        </w:rPr>
        <w:t>очки</w:t>
      </w:r>
      <w:r>
        <w:rPr>
          <w:sz w:val="28"/>
        </w:rPr>
        <w:t xml:space="preserve"> и </w:t>
      </w:r>
      <w:r w:rsidR="009077AF">
        <w:rPr>
          <w:sz w:val="28"/>
        </w:rPr>
        <w:t>сапоги</w:t>
      </w:r>
      <w:r>
        <w:rPr>
          <w:sz w:val="28"/>
        </w:rPr>
        <w:t xml:space="preserve">? </w:t>
      </w:r>
      <w:r w:rsidRPr="000F4BF5">
        <w:rPr>
          <w:i/>
          <w:sz w:val="28"/>
        </w:rPr>
        <w:t xml:space="preserve">(Слова </w:t>
      </w:r>
      <w:r w:rsidR="009077AF">
        <w:rPr>
          <w:i/>
          <w:sz w:val="28"/>
        </w:rPr>
        <w:t>очки, сапоги</w:t>
      </w:r>
      <w:r w:rsidR="00041502">
        <w:rPr>
          <w:i/>
          <w:sz w:val="28"/>
        </w:rPr>
        <w:t xml:space="preserve"> </w:t>
      </w:r>
      <w:r>
        <w:rPr>
          <w:i/>
          <w:sz w:val="28"/>
        </w:rPr>
        <w:t xml:space="preserve">заканчиваются </w:t>
      </w:r>
      <w:r w:rsidRPr="000F4BF5">
        <w:rPr>
          <w:i/>
          <w:sz w:val="28"/>
        </w:rPr>
        <w:t>на звук [</w:t>
      </w:r>
      <w:r w:rsidR="00041502">
        <w:rPr>
          <w:i/>
          <w:sz w:val="28"/>
        </w:rPr>
        <w:t>и</w:t>
      </w:r>
      <w:r w:rsidRPr="000F4BF5">
        <w:rPr>
          <w:i/>
          <w:sz w:val="28"/>
        </w:rPr>
        <w:t>].)</w:t>
      </w:r>
    </w:p>
    <w:p w:rsidR="00D14F4E" w:rsidRPr="00E132B2" w:rsidRDefault="00E132B2" w:rsidP="003E7CDC">
      <w:pPr>
        <w:spacing w:before="0" w:line="276" w:lineRule="auto"/>
        <w:ind w:left="0"/>
        <w:rPr>
          <w:b/>
          <w:i/>
          <w:sz w:val="28"/>
        </w:rPr>
      </w:pPr>
      <w:r w:rsidRPr="00E132B2">
        <w:rPr>
          <w:b/>
          <w:i/>
          <w:sz w:val="28"/>
        </w:rPr>
        <w:t xml:space="preserve">Знакомство с буквой </w:t>
      </w:r>
      <w:r w:rsidR="003829B8">
        <w:rPr>
          <w:b/>
          <w:i/>
          <w:sz w:val="28"/>
        </w:rPr>
        <w:t>И</w:t>
      </w:r>
      <w:r w:rsidRPr="00E132B2">
        <w:rPr>
          <w:b/>
          <w:i/>
          <w:sz w:val="28"/>
        </w:rPr>
        <w:t>.</w:t>
      </w:r>
    </w:p>
    <w:p w:rsidR="00E132B2" w:rsidRDefault="00715C3D" w:rsidP="003E7CDC">
      <w:pPr>
        <w:spacing w:before="0" w:line="276" w:lineRule="auto"/>
        <w:ind w:left="0"/>
        <w:rPr>
          <w:sz w:val="28"/>
        </w:rPr>
      </w:pPr>
      <w:r>
        <w:rPr>
          <w:sz w:val="28"/>
        </w:rPr>
        <w:t>- У каждого звука есть свой письменный знак. Есть он и у звука [</w:t>
      </w:r>
      <w:r w:rsidR="003829B8">
        <w:rPr>
          <w:sz w:val="28"/>
        </w:rPr>
        <w:t>и</w:t>
      </w:r>
      <w:r>
        <w:rPr>
          <w:sz w:val="28"/>
        </w:rPr>
        <w:t xml:space="preserve">]. Это буква </w:t>
      </w:r>
      <w:r w:rsidR="003829B8">
        <w:rPr>
          <w:sz w:val="28"/>
        </w:rPr>
        <w:t>И</w:t>
      </w:r>
      <w:r>
        <w:rPr>
          <w:sz w:val="28"/>
        </w:rPr>
        <w:t>.</w:t>
      </w:r>
    </w:p>
    <w:p w:rsidR="00BA628A" w:rsidRDefault="00BA628A" w:rsidP="003E7CDC">
      <w:pPr>
        <w:spacing w:before="0" w:line="276" w:lineRule="auto"/>
        <w:ind w:left="0"/>
        <w:rPr>
          <w:sz w:val="28"/>
        </w:rPr>
      </w:pPr>
      <w:r>
        <w:rPr>
          <w:sz w:val="28"/>
        </w:rPr>
        <w:t xml:space="preserve">- Чем обозначаются звуки? </w:t>
      </w:r>
      <w:r w:rsidRPr="00BA628A">
        <w:rPr>
          <w:i/>
          <w:sz w:val="28"/>
        </w:rPr>
        <w:t>(Буквами.)</w:t>
      </w:r>
      <w:r>
        <w:rPr>
          <w:sz w:val="28"/>
        </w:rPr>
        <w:t xml:space="preserve"> Буквы мы видим, пишем и читаем.</w:t>
      </w:r>
    </w:p>
    <w:p w:rsidR="00715C3D" w:rsidRDefault="00715C3D" w:rsidP="00715C3D">
      <w:pPr>
        <w:pStyle w:val="a3"/>
        <w:numPr>
          <w:ilvl w:val="0"/>
          <w:numId w:val="1"/>
        </w:numPr>
        <w:spacing w:before="0" w:line="276" w:lineRule="auto"/>
        <w:rPr>
          <w:sz w:val="28"/>
        </w:rPr>
      </w:pPr>
      <w:r>
        <w:rPr>
          <w:sz w:val="28"/>
        </w:rPr>
        <w:t>Показ буквы.</w:t>
      </w:r>
    </w:p>
    <w:p w:rsidR="001E3ABF" w:rsidRDefault="00715C3D" w:rsidP="00041502">
      <w:pPr>
        <w:pStyle w:val="a3"/>
        <w:numPr>
          <w:ilvl w:val="0"/>
          <w:numId w:val="1"/>
        </w:numPr>
        <w:spacing w:before="0" w:line="276" w:lineRule="auto"/>
        <w:rPr>
          <w:sz w:val="28"/>
        </w:rPr>
      </w:pPr>
      <w:r>
        <w:rPr>
          <w:sz w:val="28"/>
        </w:rPr>
        <w:t>Чтение стихотворения.</w:t>
      </w:r>
      <w:r w:rsidR="000F2A9F">
        <w:rPr>
          <w:sz w:val="28"/>
        </w:rPr>
        <w:t xml:space="preserve">             </w:t>
      </w:r>
      <w:r w:rsidR="00041502">
        <w:rPr>
          <w:sz w:val="28"/>
        </w:rPr>
        <w:t>Буква</w:t>
      </w:r>
      <w:proofErr w:type="gramStart"/>
      <w:r w:rsidR="00041502">
        <w:rPr>
          <w:sz w:val="28"/>
        </w:rPr>
        <w:t xml:space="preserve"> </w:t>
      </w:r>
      <w:r w:rsidR="00A51FC9">
        <w:rPr>
          <w:sz w:val="28"/>
        </w:rPr>
        <w:t>И</w:t>
      </w:r>
      <w:proofErr w:type="gramEnd"/>
      <w:r w:rsidR="00041502">
        <w:rPr>
          <w:sz w:val="28"/>
        </w:rPr>
        <w:t xml:space="preserve"> – как три иголки.</w:t>
      </w:r>
    </w:p>
    <w:p w:rsidR="00041502" w:rsidRDefault="00041502" w:rsidP="00041502">
      <w:pPr>
        <w:pStyle w:val="a3"/>
        <w:spacing w:before="0" w:line="276" w:lineRule="auto"/>
        <w:ind w:left="4536"/>
        <w:rPr>
          <w:sz w:val="28"/>
        </w:rPr>
      </w:pPr>
      <w:r>
        <w:rPr>
          <w:sz w:val="28"/>
        </w:rPr>
        <w:t>Три иголки очень тонки.</w:t>
      </w:r>
    </w:p>
    <w:p w:rsidR="00041502" w:rsidRDefault="00041502" w:rsidP="00041502">
      <w:pPr>
        <w:pStyle w:val="a3"/>
        <w:spacing w:before="0" w:line="276" w:lineRule="auto"/>
        <w:ind w:left="6379"/>
        <w:rPr>
          <w:sz w:val="28"/>
        </w:rPr>
      </w:pPr>
      <w:r>
        <w:rPr>
          <w:sz w:val="28"/>
        </w:rPr>
        <w:t>В. Ковшиков</w:t>
      </w:r>
    </w:p>
    <w:p w:rsidR="00BA628A" w:rsidRDefault="00BA628A" w:rsidP="00BA628A">
      <w:pPr>
        <w:pStyle w:val="a3"/>
        <w:numPr>
          <w:ilvl w:val="0"/>
          <w:numId w:val="2"/>
        </w:numPr>
        <w:spacing w:before="0" w:line="276" w:lineRule="auto"/>
        <w:rPr>
          <w:sz w:val="28"/>
        </w:rPr>
      </w:pPr>
      <w:r>
        <w:rPr>
          <w:sz w:val="28"/>
        </w:rPr>
        <w:t>Найдите такую же букву в своих кассах и рассмотрите ее внимательно.</w:t>
      </w:r>
    </w:p>
    <w:p w:rsidR="00041502" w:rsidRPr="000F2A9F" w:rsidRDefault="00041502" w:rsidP="00BA628A">
      <w:pPr>
        <w:pStyle w:val="a3"/>
        <w:numPr>
          <w:ilvl w:val="0"/>
          <w:numId w:val="2"/>
        </w:numPr>
        <w:spacing w:before="0" w:line="276" w:lineRule="auto"/>
        <w:rPr>
          <w:sz w:val="28"/>
        </w:rPr>
      </w:pPr>
      <w:r>
        <w:rPr>
          <w:sz w:val="28"/>
        </w:rPr>
        <w:t>Сколько элементов у буквы</w:t>
      </w:r>
      <w:proofErr w:type="gramStart"/>
      <w:r>
        <w:rPr>
          <w:sz w:val="28"/>
        </w:rPr>
        <w:t xml:space="preserve"> И</w:t>
      </w:r>
      <w:proofErr w:type="gramEnd"/>
      <w:r>
        <w:rPr>
          <w:sz w:val="28"/>
        </w:rPr>
        <w:t>? Какие элементы?</w:t>
      </w:r>
    </w:p>
    <w:p w:rsidR="00715C3D" w:rsidRPr="00BA628A" w:rsidRDefault="00715C3D" w:rsidP="00715C3D">
      <w:pPr>
        <w:pStyle w:val="a3"/>
        <w:numPr>
          <w:ilvl w:val="0"/>
          <w:numId w:val="1"/>
        </w:numPr>
        <w:spacing w:before="0" w:line="276" w:lineRule="auto"/>
        <w:rPr>
          <w:sz w:val="28"/>
        </w:rPr>
      </w:pPr>
      <w:r>
        <w:rPr>
          <w:sz w:val="28"/>
        </w:rPr>
        <w:t>На что похожа буква</w:t>
      </w:r>
      <w:proofErr w:type="gramStart"/>
      <w:r>
        <w:rPr>
          <w:sz w:val="28"/>
        </w:rPr>
        <w:t xml:space="preserve"> </w:t>
      </w:r>
      <w:r w:rsidR="003829B8">
        <w:rPr>
          <w:sz w:val="28"/>
        </w:rPr>
        <w:t>И</w:t>
      </w:r>
      <w:proofErr w:type="gramEnd"/>
      <w:r>
        <w:rPr>
          <w:sz w:val="28"/>
        </w:rPr>
        <w:t>?</w:t>
      </w:r>
      <w:r w:rsidR="000F2A9F">
        <w:rPr>
          <w:sz w:val="28"/>
        </w:rPr>
        <w:t xml:space="preserve"> </w:t>
      </w:r>
    </w:p>
    <w:p w:rsidR="00BA628A" w:rsidRPr="00BA628A" w:rsidRDefault="00BA628A" w:rsidP="00715C3D">
      <w:pPr>
        <w:pStyle w:val="a3"/>
        <w:numPr>
          <w:ilvl w:val="0"/>
          <w:numId w:val="1"/>
        </w:numPr>
        <w:spacing w:before="0" w:line="276" w:lineRule="auto"/>
        <w:rPr>
          <w:sz w:val="28"/>
        </w:rPr>
      </w:pPr>
      <w:r w:rsidRPr="00BA628A">
        <w:rPr>
          <w:sz w:val="28"/>
        </w:rPr>
        <w:t xml:space="preserve">Нарисуйте в воздухе букву </w:t>
      </w:r>
      <w:r w:rsidR="003829B8">
        <w:rPr>
          <w:sz w:val="28"/>
        </w:rPr>
        <w:t>И</w:t>
      </w:r>
      <w:r w:rsidRPr="00BA628A">
        <w:rPr>
          <w:sz w:val="28"/>
        </w:rPr>
        <w:t>.</w:t>
      </w:r>
    </w:p>
    <w:p w:rsidR="00A51FC9" w:rsidRDefault="00715C3D" w:rsidP="00A51FC9">
      <w:pPr>
        <w:pStyle w:val="a3"/>
        <w:numPr>
          <w:ilvl w:val="0"/>
          <w:numId w:val="1"/>
        </w:numPr>
        <w:spacing w:before="0" w:line="276" w:lineRule="auto"/>
        <w:rPr>
          <w:sz w:val="28"/>
        </w:rPr>
      </w:pPr>
      <w:r>
        <w:rPr>
          <w:sz w:val="28"/>
        </w:rPr>
        <w:t>Вы</w:t>
      </w:r>
      <w:r w:rsidR="00FE1E0C">
        <w:rPr>
          <w:sz w:val="28"/>
        </w:rPr>
        <w:t>ложите</w:t>
      </w:r>
      <w:r>
        <w:rPr>
          <w:sz w:val="28"/>
        </w:rPr>
        <w:t xml:space="preserve"> букву</w:t>
      </w:r>
      <w:proofErr w:type="gramStart"/>
      <w:r>
        <w:rPr>
          <w:sz w:val="28"/>
        </w:rPr>
        <w:t xml:space="preserve"> </w:t>
      </w:r>
      <w:r w:rsidR="003829B8">
        <w:rPr>
          <w:sz w:val="28"/>
        </w:rPr>
        <w:t>И</w:t>
      </w:r>
      <w:proofErr w:type="gramEnd"/>
      <w:r>
        <w:rPr>
          <w:sz w:val="28"/>
        </w:rPr>
        <w:t xml:space="preserve"> из </w:t>
      </w:r>
      <w:r w:rsidR="003829B8">
        <w:rPr>
          <w:sz w:val="28"/>
        </w:rPr>
        <w:t>палочек</w:t>
      </w:r>
      <w:r>
        <w:rPr>
          <w:sz w:val="28"/>
        </w:rPr>
        <w:t>.</w:t>
      </w:r>
    </w:p>
    <w:p w:rsidR="00D53D2E" w:rsidRDefault="009077AF" w:rsidP="00A51FC9">
      <w:pPr>
        <w:pStyle w:val="a3"/>
        <w:numPr>
          <w:ilvl w:val="0"/>
          <w:numId w:val="1"/>
        </w:numPr>
        <w:spacing w:before="0" w:line="276" w:lineRule="auto"/>
        <w:rPr>
          <w:sz w:val="28"/>
        </w:rPr>
      </w:pPr>
      <w:r>
        <w:rPr>
          <w:sz w:val="28"/>
        </w:rPr>
        <w:t>Игра «Вылечи букву</w:t>
      </w:r>
      <w:proofErr w:type="gramStart"/>
      <w:r>
        <w:rPr>
          <w:sz w:val="28"/>
        </w:rPr>
        <w:t xml:space="preserve"> И</w:t>
      </w:r>
      <w:proofErr w:type="gramEnd"/>
      <w:r>
        <w:rPr>
          <w:sz w:val="28"/>
        </w:rPr>
        <w:t>».</w:t>
      </w:r>
      <w:r w:rsidR="00D53D2E">
        <w:rPr>
          <w:sz w:val="28"/>
        </w:rPr>
        <w:t xml:space="preserve"> </w:t>
      </w:r>
    </w:p>
    <w:p w:rsidR="009077AF" w:rsidRPr="00D53D2E" w:rsidRDefault="00D53D2E" w:rsidP="00D53D2E">
      <w:pPr>
        <w:spacing w:before="0" w:line="276" w:lineRule="auto"/>
        <w:ind w:left="0"/>
        <w:rPr>
          <w:i/>
          <w:sz w:val="28"/>
        </w:rPr>
      </w:pPr>
      <w:r w:rsidRPr="00D53D2E">
        <w:rPr>
          <w:b/>
          <w:sz w:val="28"/>
          <w:u w:val="single"/>
        </w:rPr>
        <w:t xml:space="preserve">Использование ИКТ. </w:t>
      </w:r>
      <w:r>
        <w:rPr>
          <w:b/>
          <w:sz w:val="28"/>
          <w:u w:val="single"/>
        </w:rPr>
        <w:t>3</w:t>
      </w:r>
      <w:r w:rsidRPr="00D53D2E">
        <w:rPr>
          <w:b/>
          <w:sz w:val="28"/>
          <w:u w:val="single"/>
        </w:rPr>
        <w:t xml:space="preserve"> страница флипчарта.</w:t>
      </w:r>
      <w:r w:rsidRPr="00D53D2E">
        <w:rPr>
          <w:sz w:val="28"/>
        </w:rPr>
        <w:t xml:space="preserve"> </w:t>
      </w:r>
      <w:r w:rsidRPr="00D53D2E">
        <w:rPr>
          <w:i/>
          <w:sz w:val="28"/>
        </w:rPr>
        <w:t xml:space="preserve">(Используя инструмент </w:t>
      </w:r>
      <w:r w:rsidR="008720E1">
        <w:rPr>
          <w:i/>
          <w:sz w:val="28"/>
        </w:rPr>
        <w:t>п</w:t>
      </w:r>
      <w:r w:rsidRPr="00D53D2E">
        <w:rPr>
          <w:i/>
          <w:sz w:val="28"/>
        </w:rPr>
        <w:t>еро, выбрав нужный цвет, дети дописывают букву И.)</w:t>
      </w:r>
    </w:p>
    <w:p w:rsidR="009077AF" w:rsidRDefault="00D53D2E" w:rsidP="009077AF">
      <w:pPr>
        <w:pStyle w:val="a3"/>
        <w:spacing w:before="0" w:line="276" w:lineRule="auto"/>
        <w:rPr>
          <w:sz w:val="28"/>
        </w:rPr>
      </w:pPr>
      <w:r w:rsidRPr="00D53D2E">
        <w:rPr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 wp14:anchorId="6BC381F1" wp14:editId="465CEC24">
            <wp:simplePos x="0" y="0"/>
            <wp:positionH relativeFrom="column">
              <wp:posOffset>2590800</wp:posOffset>
            </wp:positionH>
            <wp:positionV relativeFrom="paragraph">
              <wp:posOffset>69215</wp:posOffset>
            </wp:positionV>
            <wp:extent cx="2354580" cy="1781810"/>
            <wp:effectExtent l="19050" t="19050" r="26670" b="2794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7818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D2E">
        <w:rPr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B06C5F5" wp14:editId="1DE4FDA8">
            <wp:simplePos x="0" y="0"/>
            <wp:positionH relativeFrom="column">
              <wp:posOffset>-9525</wp:posOffset>
            </wp:positionH>
            <wp:positionV relativeFrom="paragraph">
              <wp:posOffset>59690</wp:posOffset>
            </wp:positionV>
            <wp:extent cx="2372995" cy="1800860"/>
            <wp:effectExtent l="19050" t="19050" r="27305" b="2794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800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D2E" w:rsidRDefault="00D53D2E" w:rsidP="009077AF">
      <w:pPr>
        <w:pStyle w:val="a3"/>
        <w:spacing w:before="0" w:line="276" w:lineRule="auto"/>
        <w:rPr>
          <w:sz w:val="28"/>
        </w:rPr>
      </w:pPr>
    </w:p>
    <w:p w:rsidR="00D53D2E" w:rsidRDefault="00D53D2E" w:rsidP="009077AF">
      <w:pPr>
        <w:pStyle w:val="a3"/>
        <w:spacing w:before="0" w:line="276" w:lineRule="auto"/>
        <w:rPr>
          <w:sz w:val="28"/>
        </w:rPr>
      </w:pPr>
    </w:p>
    <w:p w:rsidR="00D53D2E" w:rsidRDefault="00D53D2E" w:rsidP="009077AF">
      <w:pPr>
        <w:pStyle w:val="a3"/>
        <w:spacing w:before="0" w:line="276" w:lineRule="auto"/>
        <w:rPr>
          <w:sz w:val="28"/>
        </w:rPr>
      </w:pPr>
    </w:p>
    <w:p w:rsidR="00D53D2E" w:rsidRDefault="00D53D2E" w:rsidP="009077AF">
      <w:pPr>
        <w:pStyle w:val="a3"/>
        <w:spacing w:before="0" w:line="276" w:lineRule="auto"/>
        <w:rPr>
          <w:sz w:val="28"/>
        </w:rPr>
      </w:pPr>
    </w:p>
    <w:p w:rsidR="00D53D2E" w:rsidRDefault="00D53D2E" w:rsidP="009077AF">
      <w:pPr>
        <w:pStyle w:val="a3"/>
        <w:spacing w:before="0" w:line="276" w:lineRule="auto"/>
        <w:ind w:left="0"/>
        <w:rPr>
          <w:sz w:val="28"/>
        </w:rPr>
      </w:pPr>
    </w:p>
    <w:p w:rsidR="009077AF" w:rsidRDefault="009077AF" w:rsidP="009077AF">
      <w:pPr>
        <w:pStyle w:val="a3"/>
        <w:spacing w:before="0" w:line="276" w:lineRule="auto"/>
        <w:ind w:left="0"/>
        <w:rPr>
          <w:b/>
          <w:i/>
          <w:sz w:val="28"/>
        </w:rPr>
      </w:pPr>
      <w:r w:rsidRPr="00E12C96">
        <w:rPr>
          <w:b/>
          <w:i/>
          <w:sz w:val="28"/>
        </w:rPr>
        <w:lastRenderedPageBreak/>
        <w:t xml:space="preserve">Игра </w:t>
      </w:r>
      <w:r>
        <w:rPr>
          <w:b/>
          <w:i/>
          <w:sz w:val="28"/>
        </w:rPr>
        <w:t xml:space="preserve">«Анализ звукокомплексов </w:t>
      </w:r>
      <w:proofErr w:type="spellStart"/>
      <w:r>
        <w:rPr>
          <w:b/>
          <w:i/>
          <w:sz w:val="28"/>
        </w:rPr>
        <w:t>иа</w:t>
      </w:r>
      <w:proofErr w:type="spellEnd"/>
      <w:r>
        <w:rPr>
          <w:b/>
          <w:i/>
          <w:sz w:val="28"/>
        </w:rPr>
        <w:t xml:space="preserve">, </w:t>
      </w:r>
      <w:proofErr w:type="spellStart"/>
      <w:r>
        <w:rPr>
          <w:b/>
          <w:i/>
          <w:sz w:val="28"/>
        </w:rPr>
        <w:t>иуа</w:t>
      </w:r>
      <w:proofErr w:type="spellEnd"/>
      <w:r>
        <w:rPr>
          <w:b/>
          <w:i/>
          <w:sz w:val="28"/>
        </w:rPr>
        <w:t xml:space="preserve">, </w:t>
      </w:r>
      <w:proofErr w:type="spellStart"/>
      <w:r>
        <w:rPr>
          <w:b/>
          <w:i/>
          <w:sz w:val="28"/>
        </w:rPr>
        <w:t>уа</w:t>
      </w:r>
      <w:r w:rsidR="00D53D2E">
        <w:rPr>
          <w:b/>
          <w:i/>
          <w:sz w:val="28"/>
        </w:rPr>
        <w:t>и</w:t>
      </w:r>
      <w:proofErr w:type="spellEnd"/>
      <w:r>
        <w:rPr>
          <w:b/>
          <w:i/>
          <w:sz w:val="28"/>
        </w:rPr>
        <w:t>»</w:t>
      </w:r>
    </w:p>
    <w:p w:rsidR="009077AF" w:rsidRDefault="009077AF" w:rsidP="009077AF">
      <w:pPr>
        <w:spacing w:before="0" w:line="276" w:lineRule="auto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Использование ИКТ. </w:t>
      </w:r>
      <w:r w:rsidR="00D53D2E">
        <w:rPr>
          <w:b/>
          <w:sz w:val="28"/>
          <w:u w:val="single"/>
        </w:rPr>
        <w:t>4</w:t>
      </w:r>
      <w:r w:rsidRPr="00A30989">
        <w:rPr>
          <w:b/>
          <w:sz w:val="28"/>
          <w:u w:val="single"/>
        </w:rPr>
        <w:t xml:space="preserve"> страница флипчарта.</w:t>
      </w:r>
    </w:p>
    <w:p w:rsidR="009077AF" w:rsidRDefault="009077AF" w:rsidP="009077AF">
      <w:pPr>
        <w:spacing w:before="0" w:line="276" w:lineRule="auto"/>
        <w:ind w:left="0"/>
        <w:rPr>
          <w:i/>
          <w:sz w:val="28"/>
        </w:rPr>
      </w:pPr>
      <w:proofErr w:type="gramStart"/>
      <w:r w:rsidRPr="007E3D22">
        <w:rPr>
          <w:i/>
          <w:sz w:val="28"/>
        </w:rPr>
        <w:t>(Один ребенок выполняет задание на доске, используя инструмент копия.</w:t>
      </w:r>
      <w:proofErr w:type="gramEnd"/>
      <w:r w:rsidRPr="007E3D22">
        <w:rPr>
          <w:i/>
          <w:sz w:val="28"/>
        </w:rPr>
        <w:t xml:space="preserve"> </w:t>
      </w:r>
      <w:proofErr w:type="gramStart"/>
      <w:r w:rsidRPr="007E3D22">
        <w:rPr>
          <w:i/>
          <w:sz w:val="28"/>
        </w:rPr>
        <w:t>Остальные дети, сидя за столами.)</w:t>
      </w:r>
      <w:proofErr w:type="gramEnd"/>
    </w:p>
    <w:p w:rsidR="00D53D2E" w:rsidRDefault="00D53D2E" w:rsidP="009077AF">
      <w:pPr>
        <w:spacing w:before="0" w:line="276" w:lineRule="auto"/>
        <w:ind w:left="0"/>
        <w:rPr>
          <w:i/>
          <w:sz w:val="28"/>
        </w:rPr>
      </w:pPr>
      <w:r w:rsidRPr="00D53D2E">
        <w:rPr>
          <w:i/>
          <w:noProof/>
          <w:sz w:val="28"/>
          <w:lang w:eastAsia="ru-RU"/>
        </w:rPr>
        <w:drawing>
          <wp:anchor distT="0" distB="0" distL="114300" distR="114300" simplePos="0" relativeHeight="251670528" behindDoc="0" locked="0" layoutInCell="1" allowOverlap="1" wp14:anchorId="0F68E524" wp14:editId="462B58EA">
            <wp:simplePos x="0" y="0"/>
            <wp:positionH relativeFrom="column">
              <wp:posOffset>2596515</wp:posOffset>
            </wp:positionH>
            <wp:positionV relativeFrom="paragraph">
              <wp:posOffset>60960</wp:posOffset>
            </wp:positionV>
            <wp:extent cx="2354580" cy="1767205"/>
            <wp:effectExtent l="19050" t="19050" r="26670" b="2349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7672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D2E">
        <w:rPr>
          <w:i/>
          <w:noProof/>
          <w:sz w:val="28"/>
          <w:lang w:eastAsia="ru-RU"/>
        </w:rPr>
        <w:drawing>
          <wp:anchor distT="0" distB="0" distL="114300" distR="114300" simplePos="0" relativeHeight="251669504" behindDoc="0" locked="0" layoutInCell="1" allowOverlap="1" wp14:anchorId="504869F0" wp14:editId="0514F0DC">
            <wp:simplePos x="0" y="0"/>
            <wp:positionH relativeFrom="column">
              <wp:posOffset>-3810</wp:posOffset>
            </wp:positionH>
            <wp:positionV relativeFrom="paragraph">
              <wp:posOffset>46990</wp:posOffset>
            </wp:positionV>
            <wp:extent cx="2372995" cy="1794510"/>
            <wp:effectExtent l="19050" t="19050" r="27305" b="1524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7945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D2E" w:rsidRDefault="00D53D2E" w:rsidP="009077AF">
      <w:pPr>
        <w:spacing w:before="0" w:line="276" w:lineRule="auto"/>
        <w:ind w:left="0"/>
        <w:rPr>
          <w:i/>
          <w:sz w:val="28"/>
        </w:rPr>
      </w:pPr>
    </w:p>
    <w:p w:rsidR="00D53D2E" w:rsidRDefault="00D53D2E" w:rsidP="009077AF">
      <w:pPr>
        <w:spacing w:before="0" w:line="276" w:lineRule="auto"/>
        <w:ind w:left="0"/>
        <w:rPr>
          <w:i/>
          <w:sz w:val="28"/>
        </w:rPr>
      </w:pPr>
    </w:p>
    <w:p w:rsidR="00D53D2E" w:rsidRDefault="00D53D2E" w:rsidP="009077AF">
      <w:pPr>
        <w:spacing w:before="0" w:line="276" w:lineRule="auto"/>
        <w:ind w:left="0"/>
        <w:rPr>
          <w:i/>
          <w:sz w:val="28"/>
        </w:rPr>
      </w:pPr>
    </w:p>
    <w:p w:rsidR="00D53D2E" w:rsidRDefault="00D53D2E" w:rsidP="009077AF">
      <w:pPr>
        <w:spacing w:before="0" w:line="276" w:lineRule="auto"/>
        <w:ind w:left="0"/>
        <w:rPr>
          <w:i/>
          <w:sz w:val="28"/>
        </w:rPr>
      </w:pPr>
    </w:p>
    <w:p w:rsidR="00D53D2E" w:rsidRDefault="00D53D2E" w:rsidP="009077AF">
      <w:pPr>
        <w:spacing w:before="0" w:line="276" w:lineRule="auto"/>
        <w:ind w:left="0"/>
        <w:rPr>
          <w:i/>
          <w:sz w:val="28"/>
        </w:rPr>
      </w:pPr>
    </w:p>
    <w:p w:rsidR="00D53D2E" w:rsidRDefault="00D53D2E" w:rsidP="009077AF">
      <w:pPr>
        <w:spacing w:before="0" w:line="276" w:lineRule="auto"/>
        <w:ind w:left="0"/>
        <w:rPr>
          <w:i/>
          <w:sz w:val="28"/>
        </w:rPr>
      </w:pPr>
    </w:p>
    <w:p w:rsidR="00D53D2E" w:rsidRPr="007E3D22" w:rsidRDefault="00D53D2E" w:rsidP="009077AF">
      <w:pPr>
        <w:spacing w:before="0" w:line="276" w:lineRule="auto"/>
        <w:ind w:left="0"/>
        <w:rPr>
          <w:i/>
          <w:sz w:val="28"/>
        </w:rPr>
      </w:pPr>
    </w:p>
    <w:p w:rsidR="002422D9" w:rsidRDefault="00A51FC9" w:rsidP="00A51FC9">
      <w:pPr>
        <w:spacing w:before="0" w:line="276" w:lineRule="auto"/>
        <w:ind w:left="0"/>
        <w:rPr>
          <w:sz w:val="28"/>
        </w:rPr>
      </w:pPr>
      <w:r w:rsidRPr="00A51FC9">
        <w:rPr>
          <w:sz w:val="28"/>
        </w:rPr>
        <w:t>- Как кричит ослик?</w:t>
      </w:r>
      <w:r>
        <w:rPr>
          <w:sz w:val="28"/>
        </w:rPr>
        <w:t xml:space="preserve"> </w:t>
      </w:r>
      <w:proofErr w:type="gramStart"/>
      <w:r>
        <w:rPr>
          <w:i/>
          <w:sz w:val="28"/>
        </w:rPr>
        <w:t>(</w:t>
      </w:r>
      <w:proofErr w:type="spellStart"/>
      <w:r>
        <w:rPr>
          <w:i/>
          <w:sz w:val="28"/>
        </w:rPr>
        <w:t>Иа</w:t>
      </w:r>
      <w:proofErr w:type="spellEnd"/>
      <w:r>
        <w:rPr>
          <w:i/>
          <w:sz w:val="28"/>
        </w:rPr>
        <w:t xml:space="preserve">! </w:t>
      </w:r>
      <w:proofErr w:type="spellStart"/>
      <w:r>
        <w:rPr>
          <w:i/>
          <w:sz w:val="28"/>
        </w:rPr>
        <w:t>Иа</w:t>
      </w:r>
      <w:proofErr w:type="spellEnd"/>
      <w:r>
        <w:rPr>
          <w:i/>
          <w:sz w:val="28"/>
        </w:rPr>
        <w:t>!</w:t>
      </w:r>
      <w:proofErr w:type="gramEnd"/>
      <w:r>
        <w:rPr>
          <w:i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Иа</w:t>
      </w:r>
      <w:proofErr w:type="spellEnd"/>
      <w:r>
        <w:rPr>
          <w:i/>
          <w:sz w:val="28"/>
        </w:rPr>
        <w:t>!</w:t>
      </w:r>
      <w:r w:rsidRPr="00A51FC9">
        <w:rPr>
          <w:i/>
          <w:sz w:val="28"/>
        </w:rPr>
        <w:t>)</w:t>
      </w:r>
      <w:proofErr w:type="gramEnd"/>
    </w:p>
    <w:p w:rsidR="00736D3B" w:rsidRDefault="00736D3B" w:rsidP="00715C3D">
      <w:pPr>
        <w:pStyle w:val="a3"/>
        <w:spacing w:before="0" w:line="276" w:lineRule="auto"/>
        <w:ind w:left="0"/>
        <w:rPr>
          <w:sz w:val="28"/>
        </w:rPr>
      </w:pPr>
      <w:r>
        <w:rPr>
          <w:sz w:val="28"/>
        </w:rPr>
        <w:t xml:space="preserve">- Какой первый звук в </w:t>
      </w:r>
      <w:r w:rsidR="00471A0A">
        <w:rPr>
          <w:sz w:val="28"/>
        </w:rPr>
        <w:t>ряду</w:t>
      </w:r>
      <w:r>
        <w:rPr>
          <w:sz w:val="28"/>
        </w:rPr>
        <w:t>? Обозначим его символом</w:t>
      </w:r>
      <w:r w:rsidR="007E3D22">
        <w:rPr>
          <w:sz w:val="28"/>
        </w:rPr>
        <w:t xml:space="preserve">. </w:t>
      </w:r>
    </w:p>
    <w:p w:rsidR="007E3D22" w:rsidRDefault="007E3D22" w:rsidP="00715C3D">
      <w:pPr>
        <w:pStyle w:val="a3"/>
        <w:spacing w:before="0" w:line="276" w:lineRule="auto"/>
        <w:ind w:left="0"/>
        <w:rPr>
          <w:sz w:val="28"/>
        </w:rPr>
      </w:pPr>
      <w:r>
        <w:rPr>
          <w:sz w:val="28"/>
        </w:rPr>
        <w:t xml:space="preserve">- Какой второй звук в </w:t>
      </w:r>
      <w:r w:rsidR="00471A0A">
        <w:rPr>
          <w:sz w:val="28"/>
        </w:rPr>
        <w:t>ряду</w:t>
      </w:r>
      <w:r>
        <w:rPr>
          <w:sz w:val="28"/>
        </w:rPr>
        <w:t xml:space="preserve">? Обозначьте его. </w:t>
      </w:r>
    </w:p>
    <w:p w:rsidR="00471A0A" w:rsidRDefault="007E3D22" w:rsidP="00715C3D">
      <w:pPr>
        <w:pStyle w:val="a3"/>
        <w:spacing w:before="0" w:line="276" w:lineRule="auto"/>
        <w:ind w:left="0"/>
        <w:rPr>
          <w:sz w:val="28"/>
        </w:rPr>
      </w:pPr>
      <w:r>
        <w:rPr>
          <w:sz w:val="28"/>
        </w:rPr>
        <w:t xml:space="preserve">- Прочитаем </w:t>
      </w:r>
      <w:r w:rsidR="00471A0A">
        <w:rPr>
          <w:sz w:val="28"/>
        </w:rPr>
        <w:t>то, что получилось</w:t>
      </w:r>
      <w:r>
        <w:rPr>
          <w:sz w:val="28"/>
        </w:rPr>
        <w:t xml:space="preserve">. Обозначьте звуки буквами. </w:t>
      </w:r>
    </w:p>
    <w:p w:rsidR="00EB31E8" w:rsidRDefault="007E3D22" w:rsidP="00715C3D">
      <w:pPr>
        <w:pStyle w:val="a3"/>
        <w:spacing w:before="0" w:line="276" w:lineRule="auto"/>
        <w:ind w:left="0"/>
        <w:rPr>
          <w:sz w:val="28"/>
        </w:rPr>
      </w:pPr>
      <w:r>
        <w:rPr>
          <w:sz w:val="28"/>
        </w:rPr>
        <w:t xml:space="preserve">- Выложите схему </w:t>
      </w:r>
      <w:r w:rsidR="00471A0A">
        <w:rPr>
          <w:sz w:val="28"/>
        </w:rPr>
        <w:t xml:space="preserve">звукокомплекса </w:t>
      </w:r>
      <w:proofErr w:type="spellStart"/>
      <w:r w:rsidR="00041502">
        <w:rPr>
          <w:sz w:val="28"/>
        </w:rPr>
        <w:t>иа</w:t>
      </w:r>
      <w:proofErr w:type="spellEnd"/>
      <w:r>
        <w:rPr>
          <w:sz w:val="28"/>
        </w:rPr>
        <w:t xml:space="preserve"> с помощью красных квадратиков.</w:t>
      </w:r>
      <w:r w:rsidR="00EB31E8">
        <w:rPr>
          <w:sz w:val="28"/>
        </w:rPr>
        <w:t xml:space="preserve"> </w:t>
      </w:r>
    </w:p>
    <w:p w:rsidR="001E3ABF" w:rsidRPr="00EB31E8" w:rsidRDefault="00EB31E8" w:rsidP="00715C3D">
      <w:pPr>
        <w:pStyle w:val="a3"/>
        <w:spacing w:before="0" w:line="276" w:lineRule="auto"/>
        <w:ind w:left="0"/>
        <w:rPr>
          <w:i/>
          <w:sz w:val="28"/>
        </w:rPr>
      </w:pPr>
      <w:r w:rsidRPr="00EB31E8">
        <w:rPr>
          <w:i/>
          <w:sz w:val="28"/>
        </w:rPr>
        <w:t xml:space="preserve">Дети составляют </w:t>
      </w:r>
      <w:r w:rsidR="00471A0A">
        <w:rPr>
          <w:i/>
          <w:sz w:val="28"/>
        </w:rPr>
        <w:t xml:space="preserve">звукокомплекс </w:t>
      </w:r>
      <w:proofErr w:type="spellStart"/>
      <w:r w:rsidR="00041502">
        <w:rPr>
          <w:i/>
          <w:sz w:val="28"/>
        </w:rPr>
        <w:t>иа</w:t>
      </w:r>
      <w:proofErr w:type="spellEnd"/>
      <w:r w:rsidRPr="00EB31E8">
        <w:rPr>
          <w:i/>
          <w:sz w:val="28"/>
        </w:rPr>
        <w:t xml:space="preserve"> в индивидуальных кассах.</w:t>
      </w:r>
    </w:p>
    <w:p w:rsidR="00D53D2E" w:rsidRDefault="00D53D2E" w:rsidP="00715C3D">
      <w:pPr>
        <w:pStyle w:val="a3"/>
        <w:spacing w:before="0" w:line="276" w:lineRule="auto"/>
        <w:ind w:left="0"/>
        <w:rPr>
          <w:i/>
          <w:sz w:val="28"/>
        </w:rPr>
      </w:pPr>
    </w:p>
    <w:p w:rsidR="00687406" w:rsidRPr="001E3ABF" w:rsidRDefault="007E3D22" w:rsidP="00715C3D">
      <w:pPr>
        <w:pStyle w:val="a3"/>
        <w:spacing w:before="0" w:line="276" w:lineRule="auto"/>
        <w:ind w:left="0"/>
        <w:rPr>
          <w:i/>
          <w:sz w:val="28"/>
        </w:rPr>
      </w:pPr>
      <w:r w:rsidRPr="001E3ABF">
        <w:rPr>
          <w:i/>
          <w:sz w:val="28"/>
        </w:rPr>
        <w:t>Аналогично проводится работа со</w:t>
      </w:r>
      <w:r w:rsidR="00EB31E8" w:rsidRPr="001E3ABF">
        <w:rPr>
          <w:i/>
          <w:sz w:val="28"/>
        </w:rPr>
        <w:t xml:space="preserve"> звукокомплексом </w:t>
      </w:r>
      <w:proofErr w:type="spellStart"/>
      <w:r w:rsidR="00D53D2E">
        <w:rPr>
          <w:i/>
          <w:sz w:val="28"/>
        </w:rPr>
        <w:t>иуа</w:t>
      </w:r>
      <w:proofErr w:type="spellEnd"/>
      <w:r w:rsidR="001E3ABF" w:rsidRPr="001E3ABF">
        <w:rPr>
          <w:i/>
          <w:sz w:val="28"/>
        </w:rPr>
        <w:t xml:space="preserve">, </w:t>
      </w:r>
      <w:proofErr w:type="spellStart"/>
      <w:r w:rsidR="00D53D2E">
        <w:rPr>
          <w:i/>
          <w:sz w:val="28"/>
        </w:rPr>
        <w:t>уаи</w:t>
      </w:r>
      <w:proofErr w:type="spellEnd"/>
      <w:r w:rsidR="00EB31E8" w:rsidRPr="001E3ABF">
        <w:rPr>
          <w:i/>
          <w:sz w:val="28"/>
        </w:rPr>
        <w:t>.</w:t>
      </w:r>
    </w:p>
    <w:p w:rsidR="00715C3D" w:rsidRPr="00687406" w:rsidRDefault="000F4BF5" w:rsidP="00715C3D">
      <w:pPr>
        <w:pStyle w:val="a3"/>
        <w:spacing w:before="0" w:line="276" w:lineRule="auto"/>
        <w:ind w:left="0"/>
        <w:rPr>
          <w:b/>
          <w:i/>
          <w:sz w:val="28"/>
        </w:rPr>
      </w:pPr>
      <w:r w:rsidRPr="00687406">
        <w:rPr>
          <w:b/>
          <w:i/>
          <w:sz w:val="28"/>
        </w:rPr>
        <w:t>Игра «</w:t>
      </w:r>
      <w:r w:rsidR="00041502">
        <w:rPr>
          <w:b/>
          <w:i/>
          <w:sz w:val="28"/>
        </w:rPr>
        <w:t>Наложенный контур</w:t>
      </w:r>
      <w:r w:rsidRPr="00687406">
        <w:rPr>
          <w:b/>
          <w:i/>
          <w:sz w:val="28"/>
        </w:rPr>
        <w:t>».</w:t>
      </w:r>
    </w:p>
    <w:p w:rsidR="000F4BF5" w:rsidRDefault="000F4BF5" w:rsidP="000F4BF5">
      <w:pPr>
        <w:pStyle w:val="a3"/>
        <w:spacing w:before="0" w:line="276" w:lineRule="auto"/>
        <w:ind w:left="0"/>
        <w:rPr>
          <w:sz w:val="28"/>
        </w:rPr>
      </w:pPr>
      <w:r w:rsidRPr="000F4BF5">
        <w:rPr>
          <w:sz w:val="28"/>
        </w:rPr>
        <w:t>Детям раздаются карточки, и даётся задание:</w:t>
      </w:r>
      <w:r>
        <w:rPr>
          <w:sz w:val="28"/>
        </w:rPr>
        <w:t xml:space="preserve"> «</w:t>
      </w:r>
      <w:r w:rsidR="00FE1E0C">
        <w:rPr>
          <w:sz w:val="28"/>
        </w:rPr>
        <w:t xml:space="preserve">Что вы видите на картинке. Назови, одним словом. </w:t>
      </w:r>
      <w:r>
        <w:rPr>
          <w:sz w:val="28"/>
        </w:rPr>
        <w:t xml:space="preserve">Раскрасьте </w:t>
      </w:r>
      <w:r w:rsidR="00041502">
        <w:rPr>
          <w:sz w:val="28"/>
        </w:rPr>
        <w:t>фрукты</w:t>
      </w:r>
      <w:r>
        <w:rPr>
          <w:sz w:val="28"/>
        </w:rPr>
        <w:t xml:space="preserve">, </w:t>
      </w:r>
      <w:r w:rsidR="007971C2">
        <w:rPr>
          <w:sz w:val="28"/>
        </w:rPr>
        <w:t xml:space="preserve">в названии которых есть звук </w:t>
      </w:r>
      <w:r w:rsidR="0049665E">
        <w:rPr>
          <w:sz w:val="28"/>
        </w:rPr>
        <w:t xml:space="preserve"> [</w:t>
      </w:r>
      <w:r w:rsidR="00041502">
        <w:rPr>
          <w:sz w:val="28"/>
        </w:rPr>
        <w:t>и</w:t>
      </w:r>
      <w:r w:rsidR="0049665E">
        <w:rPr>
          <w:sz w:val="28"/>
        </w:rPr>
        <w:t>]</w:t>
      </w:r>
      <w:r w:rsidR="007971C2">
        <w:rPr>
          <w:sz w:val="28"/>
        </w:rPr>
        <w:t>»</w:t>
      </w:r>
      <w:r>
        <w:rPr>
          <w:sz w:val="28"/>
        </w:rPr>
        <w:t>.</w:t>
      </w:r>
    </w:p>
    <w:p w:rsidR="000F4BF5" w:rsidRDefault="000F4BF5" w:rsidP="000F4BF5">
      <w:pPr>
        <w:pStyle w:val="a3"/>
        <w:spacing w:before="0" w:line="276" w:lineRule="auto"/>
        <w:ind w:left="0"/>
        <w:rPr>
          <w:sz w:val="28"/>
        </w:rPr>
      </w:pPr>
      <w:r>
        <w:rPr>
          <w:sz w:val="28"/>
        </w:rPr>
        <w:t>- Как</w:t>
      </w:r>
      <w:r w:rsidR="007971C2">
        <w:rPr>
          <w:sz w:val="28"/>
        </w:rPr>
        <w:t>ие</w:t>
      </w:r>
      <w:r w:rsidR="00FE1E0C">
        <w:rPr>
          <w:sz w:val="28"/>
        </w:rPr>
        <w:t xml:space="preserve"> </w:t>
      </w:r>
      <w:r w:rsidR="00041502">
        <w:rPr>
          <w:sz w:val="28"/>
        </w:rPr>
        <w:t>фрукты</w:t>
      </w:r>
      <w:r w:rsidR="00FE1E0C">
        <w:rPr>
          <w:sz w:val="28"/>
        </w:rPr>
        <w:t xml:space="preserve"> вы </w:t>
      </w:r>
      <w:r>
        <w:rPr>
          <w:sz w:val="28"/>
        </w:rPr>
        <w:t>раскрасили. Почему?</w:t>
      </w:r>
      <w:r w:rsidR="00FE1E0C">
        <w:rPr>
          <w:sz w:val="28"/>
        </w:rPr>
        <w:t>»</w:t>
      </w:r>
    </w:p>
    <w:p w:rsidR="000F4BF5" w:rsidRDefault="002422D9" w:rsidP="000F4BF5">
      <w:pPr>
        <w:pStyle w:val="a3"/>
        <w:spacing w:before="0" w:line="276" w:lineRule="auto"/>
        <w:ind w:left="0"/>
        <w:rPr>
          <w:b/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41D0655F" wp14:editId="72CDC506">
            <wp:simplePos x="0" y="0"/>
            <wp:positionH relativeFrom="column">
              <wp:posOffset>-3810</wp:posOffset>
            </wp:positionH>
            <wp:positionV relativeFrom="paragraph">
              <wp:posOffset>45086</wp:posOffset>
            </wp:positionV>
            <wp:extent cx="1590675" cy="820388"/>
            <wp:effectExtent l="19050" t="19050" r="9525" b="184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203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BF" w:rsidRDefault="001E3ABF" w:rsidP="000F4BF5">
      <w:pPr>
        <w:pStyle w:val="a3"/>
        <w:spacing w:before="0" w:line="276" w:lineRule="auto"/>
        <w:ind w:left="0"/>
        <w:rPr>
          <w:b/>
          <w:sz w:val="28"/>
        </w:rPr>
      </w:pPr>
    </w:p>
    <w:p w:rsidR="003214D2" w:rsidRDefault="003214D2" w:rsidP="000F4BF5">
      <w:pPr>
        <w:pStyle w:val="a3"/>
        <w:spacing w:before="0" w:line="276" w:lineRule="auto"/>
        <w:ind w:left="0"/>
        <w:rPr>
          <w:b/>
          <w:sz w:val="28"/>
        </w:rPr>
      </w:pPr>
    </w:p>
    <w:p w:rsidR="00A51FC9" w:rsidRDefault="00A51FC9" w:rsidP="000F4BF5">
      <w:pPr>
        <w:pStyle w:val="a3"/>
        <w:spacing w:before="0" w:line="276" w:lineRule="auto"/>
        <w:ind w:left="0"/>
        <w:rPr>
          <w:b/>
          <w:sz w:val="28"/>
        </w:rPr>
      </w:pPr>
    </w:p>
    <w:p w:rsidR="000F4BF5" w:rsidRDefault="000F4BF5" w:rsidP="000F4BF5">
      <w:pPr>
        <w:pStyle w:val="a3"/>
        <w:spacing w:before="0" w:line="276" w:lineRule="auto"/>
        <w:ind w:left="0"/>
        <w:rPr>
          <w:b/>
          <w:sz w:val="28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>. Итог НОД.</w:t>
      </w:r>
    </w:p>
    <w:p w:rsidR="00197855" w:rsidRPr="00A51FC9" w:rsidRDefault="000F4BF5" w:rsidP="000F4BF5">
      <w:pPr>
        <w:pStyle w:val="a3"/>
        <w:spacing w:before="0" w:line="276" w:lineRule="auto"/>
        <w:ind w:left="0"/>
        <w:rPr>
          <w:b/>
          <w:sz w:val="28"/>
        </w:rPr>
      </w:pPr>
      <w:r>
        <w:rPr>
          <w:sz w:val="28"/>
        </w:rPr>
        <w:t>Обобщающие вопросы по теме НОД. Оценка ответов детей.</w:t>
      </w:r>
    </w:p>
    <w:sectPr w:rsidR="00197855" w:rsidRPr="00A5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5561B"/>
    <w:multiLevelType w:val="hybridMultilevel"/>
    <w:tmpl w:val="3E1E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D5780"/>
    <w:multiLevelType w:val="hybridMultilevel"/>
    <w:tmpl w:val="2D0A4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05"/>
    <w:rsid w:val="00041502"/>
    <w:rsid w:val="00056EBB"/>
    <w:rsid w:val="000F2A9F"/>
    <w:rsid w:val="000F4BF5"/>
    <w:rsid w:val="00131EC0"/>
    <w:rsid w:val="00136340"/>
    <w:rsid w:val="00197855"/>
    <w:rsid w:val="001B52C3"/>
    <w:rsid w:val="001C26C1"/>
    <w:rsid w:val="001E3ABF"/>
    <w:rsid w:val="002139A6"/>
    <w:rsid w:val="002422D9"/>
    <w:rsid w:val="002700DF"/>
    <w:rsid w:val="002A3CD1"/>
    <w:rsid w:val="002E1912"/>
    <w:rsid w:val="002F11AC"/>
    <w:rsid w:val="003214D2"/>
    <w:rsid w:val="00355805"/>
    <w:rsid w:val="003829B8"/>
    <w:rsid w:val="003A0E2A"/>
    <w:rsid w:val="003B71B5"/>
    <w:rsid w:val="003E7260"/>
    <w:rsid w:val="003E7CDC"/>
    <w:rsid w:val="004058DD"/>
    <w:rsid w:val="00471A0A"/>
    <w:rsid w:val="00473195"/>
    <w:rsid w:val="004945FE"/>
    <w:rsid w:val="0049665E"/>
    <w:rsid w:val="004B08BB"/>
    <w:rsid w:val="004F264F"/>
    <w:rsid w:val="00501016"/>
    <w:rsid w:val="005C16D8"/>
    <w:rsid w:val="00687406"/>
    <w:rsid w:val="006B3F98"/>
    <w:rsid w:val="006D3B1D"/>
    <w:rsid w:val="00710FE2"/>
    <w:rsid w:val="00715C3D"/>
    <w:rsid w:val="00736D3B"/>
    <w:rsid w:val="0076099E"/>
    <w:rsid w:val="007946BE"/>
    <w:rsid w:val="007971C2"/>
    <w:rsid w:val="007E04D3"/>
    <w:rsid w:val="007E3D22"/>
    <w:rsid w:val="00800277"/>
    <w:rsid w:val="00832B34"/>
    <w:rsid w:val="008720E1"/>
    <w:rsid w:val="008949DC"/>
    <w:rsid w:val="008C3E5B"/>
    <w:rsid w:val="009077AF"/>
    <w:rsid w:val="00917D76"/>
    <w:rsid w:val="009A2605"/>
    <w:rsid w:val="009E2F67"/>
    <w:rsid w:val="00A06C93"/>
    <w:rsid w:val="00A30989"/>
    <w:rsid w:val="00A51FC9"/>
    <w:rsid w:val="00AC79F8"/>
    <w:rsid w:val="00B25D6B"/>
    <w:rsid w:val="00B31452"/>
    <w:rsid w:val="00B37112"/>
    <w:rsid w:val="00B7120D"/>
    <w:rsid w:val="00BA628A"/>
    <w:rsid w:val="00D14F4E"/>
    <w:rsid w:val="00D520BB"/>
    <w:rsid w:val="00D53D2E"/>
    <w:rsid w:val="00D732FC"/>
    <w:rsid w:val="00D92AAE"/>
    <w:rsid w:val="00DA3868"/>
    <w:rsid w:val="00DE6A1C"/>
    <w:rsid w:val="00E12C96"/>
    <w:rsid w:val="00E132B2"/>
    <w:rsid w:val="00E67C19"/>
    <w:rsid w:val="00EB31E8"/>
    <w:rsid w:val="00F3049F"/>
    <w:rsid w:val="00F40311"/>
    <w:rsid w:val="00FC6141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05"/>
    <w:pPr>
      <w:spacing w:before="720" w:after="0" w:line="240" w:lineRule="auto"/>
      <w:ind w:left="357"/>
      <w:jc w:val="both"/>
    </w:pPr>
    <w:rPr>
      <w:rFonts w:ascii="Times New Roman" w:hAnsi="Times New Roman" w:cs="Times New Roman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8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0277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05"/>
    <w:pPr>
      <w:spacing w:before="720" w:after="0" w:line="240" w:lineRule="auto"/>
      <w:ind w:left="357"/>
      <w:jc w:val="both"/>
    </w:pPr>
    <w:rPr>
      <w:rFonts w:ascii="Times New Roman" w:hAnsi="Times New Roman" w:cs="Times New Roman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8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0277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37</cp:revision>
  <dcterms:created xsi:type="dcterms:W3CDTF">2015-08-12T22:53:00Z</dcterms:created>
  <dcterms:modified xsi:type="dcterms:W3CDTF">2019-10-12T06:18:00Z</dcterms:modified>
</cp:coreProperties>
</file>