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0C" w:rsidRDefault="009C110C" w:rsidP="009C110C">
      <w:pPr>
        <w:ind w:left="-9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Конспект непосредственно-образовательной деятельности.</w:t>
      </w:r>
    </w:p>
    <w:p w:rsidR="009C110C" w:rsidRDefault="009C110C" w:rsidP="009C110C">
      <w:pPr>
        <w:ind w:left="-9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«Использование приемов ТРИЗ в работе с детьми старшего дошкольного возраста»</w:t>
      </w:r>
    </w:p>
    <w:p w:rsidR="009C110C" w:rsidRDefault="009C110C" w:rsidP="009C110C">
      <w:pPr>
        <w:ind w:left="-900"/>
        <w:jc w:val="center"/>
        <w:rPr>
          <w:b/>
          <w:i/>
          <w:sz w:val="28"/>
          <w:szCs w:val="28"/>
        </w:rPr>
      </w:pPr>
    </w:p>
    <w:p w:rsidR="009C110C" w:rsidRPr="00BE74E1" w:rsidRDefault="009C110C" w:rsidP="009C110C">
      <w:pPr>
        <w:jc w:val="both"/>
        <w:rPr>
          <w:rStyle w:val="c3"/>
          <w:b/>
          <w:i/>
          <w:iCs/>
          <w:color w:val="000000"/>
        </w:rPr>
      </w:pPr>
      <w:r w:rsidRPr="00BE74E1">
        <w:rPr>
          <w:rStyle w:val="c3"/>
          <w:b/>
          <w:i/>
          <w:iCs/>
          <w:color w:val="000000"/>
        </w:rPr>
        <w:t>Цели:</w:t>
      </w:r>
    </w:p>
    <w:p w:rsidR="009C110C" w:rsidRDefault="009C110C" w:rsidP="009C110C">
      <w:pPr>
        <w:pStyle w:val="c9c14"/>
        <w:shd w:val="clear" w:color="auto" w:fill="FFFFFF"/>
        <w:spacing w:before="0" w:beforeAutospacing="0" w:after="0" w:afterAutospacing="0"/>
        <w:ind w:left="20" w:right="20" w:firstLine="400"/>
        <w:jc w:val="both"/>
        <w:rPr>
          <w:rFonts w:ascii="Courier New" w:hAnsi="Courier New" w:cs="Courier New"/>
          <w:color w:val="000000"/>
        </w:rPr>
      </w:pPr>
      <w:r>
        <w:rPr>
          <w:rStyle w:val="c3"/>
          <w:i/>
          <w:iCs/>
          <w:color w:val="000000"/>
          <w:sz w:val="21"/>
          <w:szCs w:val="21"/>
        </w:rPr>
        <w:t>-</w:t>
      </w:r>
      <w:r>
        <w:rPr>
          <w:rStyle w:val="c2"/>
          <w:color w:val="000000"/>
          <w:sz w:val="21"/>
          <w:szCs w:val="21"/>
        </w:rPr>
        <w:t> систематизировать представления о многогранности мира, в котором мы живем;</w:t>
      </w:r>
    </w:p>
    <w:p w:rsidR="009C110C" w:rsidRDefault="009C110C" w:rsidP="009C110C">
      <w:pPr>
        <w:pStyle w:val="c19c14"/>
        <w:shd w:val="clear" w:color="auto" w:fill="FFFFFF"/>
        <w:spacing w:before="0" w:beforeAutospacing="0" w:after="0" w:afterAutospacing="0"/>
        <w:ind w:left="20" w:right="20" w:firstLine="380"/>
        <w:jc w:val="both"/>
        <w:rPr>
          <w:rFonts w:ascii="Courier New" w:hAnsi="Courier New" w:cs="Courier New"/>
          <w:color w:val="000000"/>
        </w:rPr>
      </w:pPr>
      <w:r>
        <w:rPr>
          <w:rStyle w:val="c3"/>
          <w:i/>
          <w:iCs/>
          <w:color w:val="000000"/>
          <w:sz w:val="21"/>
          <w:szCs w:val="21"/>
        </w:rPr>
        <w:t>-</w:t>
      </w:r>
      <w:r>
        <w:rPr>
          <w:rStyle w:val="c2"/>
          <w:color w:val="000000"/>
          <w:sz w:val="21"/>
          <w:szCs w:val="21"/>
        </w:rPr>
        <w:t>развивать воображение;</w:t>
      </w:r>
    </w:p>
    <w:p w:rsidR="009C110C" w:rsidRDefault="009C110C" w:rsidP="009C110C">
      <w:pPr>
        <w:pStyle w:val="c20c14"/>
        <w:shd w:val="clear" w:color="auto" w:fill="FFFFFF"/>
        <w:spacing w:before="0" w:beforeAutospacing="0" w:after="0" w:afterAutospacing="0"/>
        <w:ind w:left="40" w:right="20" w:firstLine="400"/>
        <w:jc w:val="both"/>
        <w:rPr>
          <w:rFonts w:ascii="Courier New" w:hAnsi="Courier New" w:cs="Courier New"/>
          <w:color w:val="000000"/>
        </w:rPr>
      </w:pPr>
      <w:r>
        <w:rPr>
          <w:rStyle w:val="c3"/>
          <w:i/>
          <w:iCs/>
          <w:color w:val="000000"/>
          <w:sz w:val="21"/>
          <w:szCs w:val="21"/>
        </w:rPr>
        <w:t>-</w:t>
      </w:r>
      <w:r>
        <w:rPr>
          <w:rStyle w:val="c2"/>
          <w:color w:val="000000"/>
          <w:sz w:val="21"/>
          <w:szCs w:val="21"/>
        </w:rPr>
        <w:t> активизировать мышление детей.</w:t>
      </w:r>
    </w:p>
    <w:p w:rsidR="009C110C" w:rsidRPr="00FE4B48" w:rsidRDefault="009C110C" w:rsidP="009C110C">
      <w:pPr>
        <w:pStyle w:val="c141c14"/>
        <w:shd w:val="clear" w:color="auto" w:fill="FFFFFF"/>
        <w:spacing w:before="0" w:beforeAutospacing="0" w:after="0" w:afterAutospacing="0"/>
        <w:ind w:right="20"/>
        <w:jc w:val="both"/>
        <w:rPr>
          <w:rFonts w:ascii="Courier New" w:hAnsi="Courier New" w:cs="Courier New"/>
          <w:color w:val="000000"/>
        </w:rPr>
      </w:pPr>
      <w:r w:rsidRPr="00BE74E1">
        <w:rPr>
          <w:rStyle w:val="c3"/>
          <w:b/>
          <w:i/>
          <w:iCs/>
          <w:color w:val="000000"/>
        </w:rPr>
        <w:t>Оборудование</w:t>
      </w:r>
      <w:r w:rsidRPr="00B378BD">
        <w:rPr>
          <w:rStyle w:val="c3"/>
          <w:b/>
          <w:i/>
          <w:iCs/>
          <w:color w:val="000000"/>
          <w:sz w:val="28"/>
          <w:szCs w:val="28"/>
        </w:rPr>
        <w:t>:</w:t>
      </w:r>
      <w:r w:rsidRPr="00B378BD">
        <w:rPr>
          <w:rStyle w:val="c2"/>
          <w:b/>
          <w:color w:val="000000"/>
          <w:sz w:val="28"/>
          <w:szCs w:val="28"/>
        </w:rPr>
        <w:t> 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Pr="00FE4B48">
        <w:rPr>
          <w:rStyle w:val="c2"/>
          <w:color w:val="000000"/>
        </w:rPr>
        <w:t>коробочка, несколько канцелярских кнопок, видеоряд, карандаши и листы белой бумаги на каждого ребенка</w:t>
      </w:r>
      <w:r>
        <w:rPr>
          <w:rStyle w:val="c2"/>
          <w:color w:val="000000"/>
          <w:sz w:val="28"/>
          <w:szCs w:val="28"/>
        </w:rPr>
        <w:t xml:space="preserve">, </w:t>
      </w:r>
      <w:r w:rsidRPr="00FE4B48">
        <w:rPr>
          <w:rStyle w:val="c2"/>
          <w:color w:val="000000"/>
        </w:rPr>
        <w:t>глобус, карта  Челябинской области, макет солнечной системы</w:t>
      </w:r>
    </w:p>
    <w:p w:rsidR="009C110C" w:rsidRPr="00BE74E1" w:rsidRDefault="009C110C" w:rsidP="009C110C">
      <w:pPr>
        <w:rPr>
          <w:b/>
          <w:i/>
        </w:rPr>
      </w:pPr>
      <w:r w:rsidRPr="00BE74E1">
        <w:rPr>
          <w:b/>
          <w:i/>
        </w:rPr>
        <w:t>Ход занятия:</w:t>
      </w:r>
    </w:p>
    <w:p w:rsidR="009C110C" w:rsidRDefault="009C110C" w:rsidP="009C110C">
      <w:pPr>
        <w:rPr>
          <w:b/>
        </w:rPr>
      </w:pPr>
      <w:r w:rsidRPr="00F84296">
        <w:rPr>
          <w:b/>
        </w:rPr>
        <w:t>Мотивационно-побудительный этап</w:t>
      </w:r>
    </w:p>
    <w:p w:rsidR="009C110C" w:rsidRPr="00F84296" w:rsidRDefault="009C110C" w:rsidP="009C110C">
      <w:pPr>
        <w:rPr>
          <w:b/>
        </w:rPr>
      </w:pPr>
    </w:p>
    <w:p w:rsidR="009C110C" w:rsidRPr="00FE4B48" w:rsidRDefault="009C110C" w:rsidP="009C110C">
      <w:pPr>
        <w:spacing w:line="360" w:lineRule="auto"/>
      </w:pPr>
      <w:r w:rsidRPr="00554574">
        <w:rPr>
          <w:b/>
        </w:rPr>
        <w:t xml:space="preserve"> Ритуал приветствия.</w:t>
      </w:r>
      <w:r w:rsidRPr="00554574">
        <w:t xml:space="preserve">  </w:t>
      </w:r>
      <w:r w:rsidRPr="00863A4B">
        <w:t xml:space="preserve"> </w:t>
      </w:r>
      <w:r>
        <w:t xml:space="preserve">  Приветствие по кругу</w:t>
      </w:r>
      <w:r w:rsidRPr="00FE4B48">
        <w:t xml:space="preserve"> </w:t>
      </w:r>
      <w:r>
        <w:t>(</w:t>
      </w:r>
      <w:r w:rsidRPr="00FE4B48">
        <w:t>передай улыбку, доброе слово, рукопожатие)</w:t>
      </w:r>
    </w:p>
    <w:p w:rsidR="009C110C" w:rsidRDefault="009C110C" w:rsidP="009C110C">
      <w:pPr>
        <w:ind w:left="-900"/>
      </w:pPr>
      <w:r>
        <w:t>Ребята, наш мир очень разнообразен. Все и все в нем находится на своем месте. Сегодня мы с вами рассмотрим большую систему под названием Вселенная и выделим в ней подсистемы,  из которых она состоит. А поможет  нам в этом, маленькая кнопочка, с которой мы и будем путешествовать на протяжении всех занятий.</w:t>
      </w:r>
    </w:p>
    <w:p w:rsidR="009C110C" w:rsidRDefault="009C110C" w:rsidP="009C110C">
      <w:pPr>
        <w:ind w:left="-900"/>
      </w:pPr>
    </w:p>
    <w:p w:rsidR="009C110C" w:rsidRDefault="009C110C" w:rsidP="009C110C">
      <w:pPr>
        <w:ind w:left="-900"/>
        <w:rPr>
          <w:b/>
        </w:rPr>
      </w:pPr>
      <w:r>
        <w:rPr>
          <w:b/>
        </w:rPr>
        <w:t>Организационно-поисковый этап.</w:t>
      </w:r>
    </w:p>
    <w:p w:rsidR="009C110C" w:rsidRPr="00C91827" w:rsidRDefault="009C110C" w:rsidP="009C110C">
      <w:pPr>
        <w:ind w:left="-900"/>
        <w:rPr>
          <w:b/>
        </w:rPr>
      </w:pPr>
    </w:p>
    <w:p w:rsidR="009C110C" w:rsidRPr="00FE4B48" w:rsidRDefault="009C110C" w:rsidP="009C110C">
      <w:pPr>
        <w:ind w:left="-900"/>
      </w:pPr>
      <w:r w:rsidRPr="00FE4B48">
        <w:t xml:space="preserve">Открыть ящик  и достать коробочку. </w:t>
      </w:r>
    </w:p>
    <w:p w:rsidR="009C110C" w:rsidRPr="00FE4B48" w:rsidRDefault="009C110C" w:rsidP="009C110C">
      <w:pPr>
        <w:ind w:left="-900"/>
      </w:pPr>
      <w:r w:rsidRPr="00FE4B48">
        <w:t>Посмотрите что у меня в руках.</w:t>
      </w:r>
    </w:p>
    <w:p w:rsidR="009C110C" w:rsidRPr="00FE4B48" w:rsidRDefault="009C110C" w:rsidP="009C110C">
      <w:pPr>
        <w:ind w:left="-900"/>
      </w:pPr>
      <w:r w:rsidRPr="00FE4B48">
        <w:t xml:space="preserve"> Это коробочка.  А что в ней? (кнопочка). Кнопочка лежит в коробочке, а коробочку</w:t>
      </w:r>
      <w:r>
        <w:t>,</w:t>
      </w:r>
      <w:r w:rsidRPr="00FE4B48">
        <w:t xml:space="preserve"> откуда я достала? </w:t>
      </w:r>
    </w:p>
    <w:p w:rsidR="009C110C" w:rsidRPr="00FE4B48" w:rsidRDefault="009C110C" w:rsidP="009C110C">
      <w:pPr>
        <w:ind w:left="-900"/>
      </w:pPr>
      <w:r w:rsidRPr="00FE4B48">
        <w:t>Из стола. А стол где?</w:t>
      </w:r>
    </w:p>
    <w:p w:rsidR="009C110C" w:rsidRPr="00FE4B48" w:rsidRDefault="009C110C" w:rsidP="009C110C">
      <w:pPr>
        <w:ind w:left="-900"/>
      </w:pPr>
      <w:r w:rsidRPr="00FE4B48">
        <w:t xml:space="preserve"> В группе. А группа где? В детском саду. (Фото д/с)</w:t>
      </w:r>
    </w:p>
    <w:p w:rsidR="009C110C" w:rsidRPr="00FE4B48" w:rsidRDefault="009C110C" w:rsidP="009C110C">
      <w:pPr>
        <w:ind w:left="-900"/>
      </w:pPr>
      <w:r w:rsidRPr="00FE4B48">
        <w:t xml:space="preserve"> А детский сад где? На улице…(посмотрите в окно)</w:t>
      </w:r>
    </w:p>
    <w:p w:rsidR="009C110C" w:rsidRPr="00FE4B48" w:rsidRDefault="009C110C" w:rsidP="009C110C">
      <w:pPr>
        <w:ind w:left="-900"/>
      </w:pPr>
      <w:r w:rsidRPr="00FE4B48">
        <w:t xml:space="preserve"> А улица где находится? В городе  (фото)</w:t>
      </w:r>
    </w:p>
    <w:p w:rsidR="009C110C" w:rsidRPr="00FE4B48" w:rsidRDefault="009C110C" w:rsidP="009C110C">
      <w:pPr>
        <w:ind w:left="-900"/>
      </w:pPr>
      <w:r w:rsidRPr="00FE4B48">
        <w:t xml:space="preserve">А город где? </w:t>
      </w:r>
    </w:p>
    <w:p w:rsidR="009C110C" w:rsidRPr="00FE4B48" w:rsidRDefault="009C110C" w:rsidP="009C110C">
      <w:pPr>
        <w:ind w:left="-900"/>
      </w:pPr>
      <w:r w:rsidRPr="00FE4B48">
        <w:t>В Челябинской области  (Карта Челябинской области).</w:t>
      </w:r>
    </w:p>
    <w:p w:rsidR="009C110C" w:rsidRPr="00FE4B48" w:rsidRDefault="009C110C" w:rsidP="009C110C">
      <w:pPr>
        <w:ind w:left="-900"/>
      </w:pPr>
      <w:r w:rsidRPr="00FE4B48">
        <w:t>А область в Уральском крае (Горы)</w:t>
      </w:r>
    </w:p>
    <w:p w:rsidR="009C110C" w:rsidRPr="00FE4B48" w:rsidRDefault="009C110C" w:rsidP="009C110C">
      <w:pPr>
        <w:ind w:left="-900"/>
      </w:pPr>
      <w:r w:rsidRPr="00FE4B48">
        <w:t>А край в Стране. (Карта страны)</w:t>
      </w:r>
    </w:p>
    <w:p w:rsidR="009C110C" w:rsidRPr="00FE4B48" w:rsidRDefault="009C110C" w:rsidP="009C110C">
      <w:pPr>
        <w:ind w:left="-900"/>
      </w:pPr>
      <w:r w:rsidRPr="00FE4B48">
        <w:t>А страна на материке (карта материка)</w:t>
      </w:r>
    </w:p>
    <w:p w:rsidR="009C110C" w:rsidRPr="00FE4B48" w:rsidRDefault="009C110C" w:rsidP="009C110C">
      <w:pPr>
        <w:ind w:left="-900"/>
      </w:pPr>
      <w:r w:rsidRPr="00FE4B48">
        <w:t xml:space="preserve"> А материк на Земном шаре (глобус)</w:t>
      </w:r>
    </w:p>
    <w:p w:rsidR="009C110C" w:rsidRPr="00FE4B48" w:rsidRDefault="009C110C" w:rsidP="009C110C">
      <w:pPr>
        <w:ind w:left="-900"/>
      </w:pPr>
      <w:r w:rsidRPr="00FE4B48">
        <w:t>А Земной шар в космосе (макет солнечной системы)</w:t>
      </w:r>
    </w:p>
    <w:p w:rsidR="009C110C" w:rsidRPr="00FE4B48" w:rsidRDefault="009C110C" w:rsidP="009C110C">
      <w:pPr>
        <w:ind w:left="-900"/>
      </w:pPr>
      <w:r w:rsidRPr="00FE4B48">
        <w:t xml:space="preserve">  Мы все с вами находимся где-то, в каком- то месте. </w:t>
      </w:r>
    </w:p>
    <w:p w:rsidR="009C110C" w:rsidRDefault="009C110C" w:rsidP="009C110C">
      <w:pPr>
        <w:ind w:left="-900"/>
        <w:rPr>
          <w:b/>
        </w:rPr>
      </w:pPr>
      <w:r w:rsidRPr="00C91827">
        <w:rPr>
          <w:b/>
        </w:rPr>
        <w:t>Двигательная деятельность</w:t>
      </w:r>
      <w:r>
        <w:rPr>
          <w:b/>
        </w:rPr>
        <w:t>.</w:t>
      </w:r>
    </w:p>
    <w:p w:rsidR="009C110C" w:rsidRPr="00C91827" w:rsidRDefault="009C110C" w:rsidP="009C110C">
      <w:pPr>
        <w:ind w:left="-900"/>
        <w:rPr>
          <w:b/>
        </w:rPr>
      </w:pPr>
    </w:p>
    <w:p w:rsidR="009C110C" w:rsidRDefault="009C110C" w:rsidP="009C110C">
      <w:pPr>
        <w:ind w:left="-900"/>
      </w:pPr>
      <w:r w:rsidRPr="00BE74E1">
        <w:rPr>
          <w:b/>
          <w:i/>
        </w:rPr>
        <w:t>Игра: «Да-</w:t>
      </w:r>
      <w:proofErr w:type="spellStart"/>
      <w:r w:rsidRPr="00BE74E1">
        <w:rPr>
          <w:b/>
          <w:i/>
        </w:rPr>
        <w:t>нетка</w:t>
      </w:r>
      <w:proofErr w:type="spellEnd"/>
      <w:r w:rsidRPr="00CB7980">
        <w:rPr>
          <w:b/>
          <w:i/>
          <w:sz w:val="28"/>
          <w:szCs w:val="28"/>
        </w:rPr>
        <w:t>».</w:t>
      </w:r>
      <w:r>
        <w:rPr>
          <w:b/>
          <w:i/>
        </w:rPr>
        <w:t xml:space="preserve"> </w:t>
      </w:r>
      <w:r>
        <w:t>Перед началом нашей встречи я спрятала  несколько кнопочек в разных местах нашей группы. Найти вы их сможете при помощи вопросов, которые будете мне задавать. Отвечать на них я буду только словами «Да» или «Нет». Вы должны подумать, прежде чем задать свой вопрос.</w:t>
      </w:r>
    </w:p>
    <w:p w:rsidR="009C110C" w:rsidRDefault="009C110C" w:rsidP="009C110C">
      <w:pPr>
        <w:ind w:left="-900"/>
      </w:pPr>
      <w:r>
        <w:t>Молодцы. Все кнопочки найдены.</w:t>
      </w:r>
    </w:p>
    <w:p w:rsidR="009C110C" w:rsidRDefault="009C110C" w:rsidP="009C110C">
      <w:pPr>
        <w:ind w:left="-900"/>
      </w:pPr>
    </w:p>
    <w:p w:rsidR="009C110C" w:rsidRPr="00FE4B48" w:rsidRDefault="009C110C" w:rsidP="009C110C">
      <w:pPr>
        <w:ind w:left="-900"/>
      </w:pPr>
      <w:r>
        <w:t xml:space="preserve"> А теперь  закройте глаза, п</w:t>
      </w:r>
      <w:r w:rsidRPr="00FE4B48">
        <w:t>редст</w:t>
      </w:r>
      <w:r>
        <w:t>авьте, где  бы вы хотели находиться</w:t>
      </w:r>
      <w:r w:rsidRPr="00FE4B48">
        <w:t xml:space="preserve"> </w:t>
      </w:r>
      <w:r>
        <w:t>сейчас (может это дом, в котором вы живете или какая - то планета, или вершина горы…) Нарисуйте себя в этом месте.</w:t>
      </w:r>
    </w:p>
    <w:p w:rsidR="009C110C" w:rsidRDefault="009C110C" w:rsidP="009C110C">
      <w:pPr>
        <w:ind w:left="-900"/>
        <w:rPr>
          <w:b/>
        </w:rPr>
      </w:pPr>
      <w:r>
        <w:rPr>
          <w:b/>
        </w:rPr>
        <w:t>Рефлексивно-корри</w:t>
      </w:r>
      <w:r w:rsidRPr="00C91827">
        <w:rPr>
          <w:b/>
        </w:rPr>
        <w:t>гирующий этап.</w:t>
      </w:r>
    </w:p>
    <w:p w:rsidR="009C110C" w:rsidRPr="00FE4B48" w:rsidRDefault="009C110C" w:rsidP="009C110C">
      <w:pPr>
        <w:ind w:left="-900"/>
      </w:pPr>
      <w:r w:rsidRPr="00FE4B48">
        <w:t>Галерея рисунков. Обсуждение.</w:t>
      </w:r>
      <w:bookmarkStart w:id="0" w:name="_GoBack"/>
      <w:bookmarkEnd w:id="0"/>
    </w:p>
    <w:p w:rsidR="009C110C" w:rsidRDefault="009C110C" w:rsidP="009C110C">
      <w:pPr>
        <w:ind w:left="-900"/>
      </w:pPr>
    </w:p>
    <w:p w:rsidR="009C110C" w:rsidRDefault="009C110C" w:rsidP="009C110C">
      <w:pPr>
        <w:ind w:left="-900"/>
        <w:rPr>
          <w:b/>
        </w:rPr>
      </w:pPr>
    </w:p>
    <w:p w:rsidR="009C110C" w:rsidRDefault="009C110C" w:rsidP="009C110C">
      <w:pPr>
        <w:ind w:left="-900"/>
      </w:pPr>
      <w:r w:rsidRPr="00C91827">
        <w:t>Чт</w:t>
      </w:r>
      <w:r>
        <w:t xml:space="preserve">о нового узнали сегодня на нашей встрече? Что понравилось больше всего? Что еще  хотите узнать на следующем занятии? </w:t>
      </w:r>
    </w:p>
    <w:p w:rsidR="009C110C" w:rsidRDefault="009C110C" w:rsidP="009C110C">
      <w:pPr>
        <w:ind w:left="-900"/>
      </w:pPr>
      <w:r>
        <w:t>А что вы почувствовали, когда рисовали?</w:t>
      </w:r>
    </w:p>
    <w:p w:rsidR="009C110C" w:rsidRPr="00847114" w:rsidRDefault="009C110C" w:rsidP="009C110C">
      <w:pPr>
        <w:ind w:left="-900"/>
      </w:pPr>
      <w:r w:rsidRPr="00BE74E1">
        <w:rPr>
          <w:b/>
          <w:i/>
        </w:rPr>
        <w:t>Выводы: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47114">
        <w:t>посмотрите</w:t>
      </w:r>
      <w:r>
        <w:t>,</w:t>
      </w:r>
      <w:r w:rsidRPr="00847114">
        <w:t xml:space="preserve"> какие разно</w:t>
      </w:r>
      <w:r>
        <w:t xml:space="preserve">образные ваши рисунки, так и мир многогранен, </w:t>
      </w:r>
      <w:r w:rsidRPr="00847114">
        <w:t xml:space="preserve"> в котором мы живем.</w:t>
      </w:r>
    </w:p>
    <w:p w:rsidR="009C110C" w:rsidRPr="00847114" w:rsidRDefault="009C110C" w:rsidP="009C110C">
      <w:pPr>
        <w:ind w:left="-900"/>
      </w:pPr>
      <w:r>
        <w:t xml:space="preserve">На всех последующих занятиях мы будем создавать с вами модель  Мира, в котором живем,   постепенно расширяя его символами. </w:t>
      </w:r>
    </w:p>
    <w:p w:rsidR="009C110C" w:rsidRPr="00FE4B48" w:rsidRDefault="009C110C" w:rsidP="009C110C">
      <w:pPr>
        <w:ind w:left="-900"/>
      </w:pPr>
      <w:r w:rsidRPr="00BE74E1">
        <w:rPr>
          <w:b/>
          <w:i/>
        </w:rPr>
        <w:t>Ритуал прощания.</w:t>
      </w:r>
      <w:r w:rsidRPr="00FE4B48">
        <w:t xml:space="preserve"> «Пирамида любви» Дети становятся в круг. Педагог протягивает одну руку в центр, дети по очереди кладут ладошки на его ладонь, выстраивая пирамиду из них.</w:t>
      </w:r>
    </w:p>
    <w:p w:rsidR="009C110C" w:rsidRPr="00FE4B48" w:rsidRDefault="009C110C" w:rsidP="009C110C">
      <w:pPr>
        <w:ind w:left="-900"/>
      </w:pPr>
      <w:r w:rsidRPr="00FE4B48">
        <w:t>Говорят все вместе: «Всем, всем до свидания»</w:t>
      </w:r>
    </w:p>
    <w:p w:rsidR="009C110C" w:rsidRPr="00FE4B48" w:rsidRDefault="009C110C" w:rsidP="009C110C">
      <w:pPr>
        <w:spacing w:line="360" w:lineRule="auto"/>
      </w:pPr>
    </w:p>
    <w:p w:rsidR="00A772D8" w:rsidRDefault="00A772D8"/>
    <w:sectPr w:rsidR="00A7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02"/>
    <w:rsid w:val="009C110C"/>
    <w:rsid w:val="00A772D8"/>
    <w:rsid w:val="00D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C110C"/>
    <w:rPr>
      <w:rFonts w:cs="Times New Roman"/>
    </w:rPr>
  </w:style>
  <w:style w:type="character" w:customStyle="1" w:styleId="c3">
    <w:name w:val="c3"/>
    <w:basedOn w:val="a0"/>
    <w:rsid w:val="009C110C"/>
    <w:rPr>
      <w:rFonts w:cs="Times New Roman"/>
    </w:rPr>
  </w:style>
  <w:style w:type="paragraph" w:customStyle="1" w:styleId="c9c14">
    <w:name w:val="c9 c14"/>
    <w:basedOn w:val="a"/>
    <w:rsid w:val="009C110C"/>
    <w:pPr>
      <w:spacing w:before="100" w:beforeAutospacing="1" w:after="100" w:afterAutospacing="1"/>
    </w:pPr>
  </w:style>
  <w:style w:type="paragraph" w:customStyle="1" w:styleId="c19c14">
    <w:name w:val="c19 c14"/>
    <w:basedOn w:val="a"/>
    <w:rsid w:val="009C110C"/>
    <w:pPr>
      <w:spacing w:before="100" w:beforeAutospacing="1" w:after="100" w:afterAutospacing="1"/>
    </w:pPr>
  </w:style>
  <w:style w:type="paragraph" w:customStyle="1" w:styleId="c20c14">
    <w:name w:val="c20 c14"/>
    <w:basedOn w:val="a"/>
    <w:rsid w:val="009C110C"/>
    <w:pPr>
      <w:spacing w:before="100" w:beforeAutospacing="1" w:after="100" w:afterAutospacing="1"/>
    </w:pPr>
  </w:style>
  <w:style w:type="paragraph" w:customStyle="1" w:styleId="c141c14">
    <w:name w:val="c141 c14"/>
    <w:basedOn w:val="a"/>
    <w:rsid w:val="009C11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C110C"/>
    <w:rPr>
      <w:rFonts w:cs="Times New Roman"/>
    </w:rPr>
  </w:style>
  <w:style w:type="character" w:customStyle="1" w:styleId="c3">
    <w:name w:val="c3"/>
    <w:basedOn w:val="a0"/>
    <w:rsid w:val="009C110C"/>
    <w:rPr>
      <w:rFonts w:cs="Times New Roman"/>
    </w:rPr>
  </w:style>
  <w:style w:type="paragraph" w:customStyle="1" w:styleId="c9c14">
    <w:name w:val="c9 c14"/>
    <w:basedOn w:val="a"/>
    <w:rsid w:val="009C110C"/>
    <w:pPr>
      <w:spacing w:before="100" w:beforeAutospacing="1" w:after="100" w:afterAutospacing="1"/>
    </w:pPr>
  </w:style>
  <w:style w:type="paragraph" w:customStyle="1" w:styleId="c19c14">
    <w:name w:val="c19 c14"/>
    <w:basedOn w:val="a"/>
    <w:rsid w:val="009C110C"/>
    <w:pPr>
      <w:spacing w:before="100" w:beforeAutospacing="1" w:after="100" w:afterAutospacing="1"/>
    </w:pPr>
  </w:style>
  <w:style w:type="paragraph" w:customStyle="1" w:styleId="c20c14">
    <w:name w:val="c20 c14"/>
    <w:basedOn w:val="a"/>
    <w:rsid w:val="009C110C"/>
    <w:pPr>
      <w:spacing w:before="100" w:beforeAutospacing="1" w:after="100" w:afterAutospacing="1"/>
    </w:pPr>
  </w:style>
  <w:style w:type="paragraph" w:customStyle="1" w:styleId="c141c14">
    <w:name w:val="c141 c14"/>
    <w:basedOn w:val="a"/>
    <w:rsid w:val="009C11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2019-11-21T10:14:00Z</dcterms:created>
  <dcterms:modified xsi:type="dcterms:W3CDTF">2019-11-21T10:14:00Z</dcterms:modified>
</cp:coreProperties>
</file>