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5D" w:rsidRDefault="0041105D" w:rsidP="0041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41105D" w:rsidRPr="00400570" w:rsidRDefault="0041105D" w:rsidP="0041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400570">
        <w:rPr>
          <w:rFonts w:ascii="Times New Roman" w:hAnsi="Times New Roman" w:cs="Times New Roman"/>
          <w:b/>
          <w:bCs/>
          <w:i/>
          <w:iCs/>
          <w:sz w:val="24"/>
        </w:rPr>
        <w:t xml:space="preserve">Государственное бюджетное общеобразовательное учреждение                                 </w:t>
      </w:r>
    </w:p>
    <w:p w:rsidR="0041105D" w:rsidRPr="00400570" w:rsidRDefault="0041105D" w:rsidP="0041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400570">
        <w:rPr>
          <w:rFonts w:ascii="Times New Roman" w:hAnsi="Times New Roman" w:cs="Times New Roman"/>
          <w:b/>
          <w:bCs/>
          <w:i/>
          <w:iCs/>
          <w:sz w:val="24"/>
        </w:rPr>
        <w:t xml:space="preserve">начальная общеобразовательная школа № 611                                                              </w:t>
      </w:r>
    </w:p>
    <w:p w:rsidR="0041105D" w:rsidRPr="00400570" w:rsidRDefault="0041105D" w:rsidP="0041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400570">
        <w:rPr>
          <w:rFonts w:ascii="Times New Roman" w:hAnsi="Times New Roman" w:cs="Times New Roman"/>
          <w:b/>
          <w:bCs/>
          <w:i/>
          <w:iCs/>
          <w:sz w:val="24"/>
        </w:rPr>
        <w:t>Курортного района Санкт-Петербурга</w:t>
      </w:r>
    </w:p>
    <w:p w:rsidR="0041105D" w:rsidRPr="00400570" w:rsidRDefault="0041105D" w:rsidP="0041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41105D" w:rsidRPr="00400570" w:rsidRDefault="0041105D" w:rsidP="0041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</w:p>
    <w:p w:rsidR="0041105D" w:rsidRPr="00400570" w:rsidRDefault="0041105D" w:rsidP="0041105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</w:p>
    <w:tbl>
      <w:tblPr>
        <w:tblW w:w="9654" w:type="dxa"/>
        <w:jc w:val="center"/>
        <w:tblLook w:val="01E0"/>
      </w:tblPr>
      <w:tblGrid>
        <w:gridCol w:w="4020"/>
        <w:gridCol w:w="1783"/>
        <w:gridCol w:w="3851"/>
      </w:tblGrid>
      <w:tr w:rsidR="0041105D" w:rsidRPr="00400570" w:rsidTr="004E6946">
        <w:trPr>
          <w:trHeight w:val="1574"/>
          <w:jc w:val="center"/>
        </w:trPr>
        <w:tc>
          <w:tcPr>
            <w:tcW w:w="4020" w:type="dxa"/>
            <w:hideMark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Принято                 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педагогическим советом           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ГБОУ НОШ № 611 СПб 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/протокол № 1 от 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400570">
              <w:rPr>
                <w:rFonts w:ascii="Times New Roman" w:hAnsi="Times New Roman" w:cs="Times New Roman"/>
                <w:sz w:val="24"/>
              </w:rPr>
              <w:t>.08.201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400570"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1783" w:type="dxa"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1" w:type="dxa"/>
            <w:hideMark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>Утверждаю                         Директор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ГБОУ НОШ № 611 СПб </w:t>
            </w:r>
            <w:proofErr w:type="spellStart"/>
            <w:r w:rsidRPr="00400570">
              <w:rPr>
                <w:rFonts w:ascii="Times New Roman" w:hAnsi="Times New Roman" w:cs="Times New Roman"/>
                <w:sz w:val="24"/>
              </w:rPr>
              <w:t>___________Н.О.Шаромова</w:t>
            </w:r>
            <w:proofErr w:type="spellEnd"/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/приказ № 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Pr="00400570">
              <w:rPr>
                <w:rFonts w:ascii="Times New Roman" w:hAnsi="Times New Roman" w:cs="Times New Roman"/>
                <w:sz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400570">
              <w:rPr>
                <w:rFonts w:ascii="Times New Roman" w:hAnsi="Times New Roman" w:cs="Times New Roman"/>
                <w:sz w:val="24"/>
              </w:rPr>
              <w:t>.08.201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400570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41105D" w:rsidRPr="00400570" w:rsidTr="004E6946">
        <w:trPr>
          <w:trHeight w:val="512"/>
          <w:jc w:val="center"/>
        </w:trPr>
        <w:tc>
          <w:tcPr>
            <w:tcW w:w="4020" w:type="dxa"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1" w:type="dxa"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105D" w:rsidRPr="00400570" w:rsidTr="004E6946">
        <w:trPr>
          <w:trHeight w:val="512"/>
          <w:jc w:val="center"/>
        </w:trPr>
        <w:tc>
          <w:tcPr>
            <w:tcW w:w="4020" w:type="dxa"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Программа рассмотрена                          на заседании ШМО      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учителей начальных классов 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ГБОУ НОШ № 611 СПб 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 xml:space="preserve">/протокол № 1 от 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400570">
              <w:rPr>
                <w:rFonts w:ascii="Times New Roman" w:hAnsi="Times New Roman" w:cs="Times New Roman"/>
                <w:sz w:val="24"/>
              </w:rPr>
              <w:t>.08.201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400570">
              <w:rPr>
                <w:rFonts w:ascii="Times New Roman" w:hAnsi="Times New Roman" w:cs="Times New Roman"/>
                <w:sz w:val="24"/>
              </w:rPr>
              <w:t>/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51" w:type="dxa"/>
            <w:hideMark/>
          </w:tcPr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00570">
              <w:rPr>
                <w:rFonts w:ascii="Times New Roman" w:hAnsi="Times New Roman" w:cs="Times New Roman"/>
                <w:sz w:val="24"/>
              </w:rPr>
              <w:t>ГБОУ НОШ № 611 СПб</w:t>
            </w:r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00570">
              <w:rPr>
                <w:rFonts w:ascii="Times New Roman" w:hAnsi="Times New Roman" w:cs="Times New Roman"/>
                <w:sz w:val="24"/>
              </w:rPr>
              <w:t>___________И.Н.Алексеева</w:t>
            </w:r>
            <w:proofErr w:type="spellEnd"/>
          </w:p>
          <w:p w:rsidR="0041105D" w:rsidRPr="00400570" w:rsidRDefault="0041105D" w:rsidP="004E694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400570">
              <w:rPr>
                <w:rFonts w:ascii="Times New Roman" w:hAnsi="Times New Roman" w:cs="Times New Roman"/>
                <w:sz w:val="24"/>
              </w:rPr>
              <w:t>.08. 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40057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41105D" w:rsidRPr="00400570" w:rsidRDefault="0041105D" w:rsidP="0041105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</w:rPr>
      </w:pPr>
    </w:p>
    <w:p w:rsidR="0041105D" w:rsidRPr="00400570" w:rsidRDefault="0041105D" w:rsidP="0041105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05D" w:rsidRPr="00400570" w:rsidRDefault="0041105D" w:rsidP="0041105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05D" w:rsidRPr="00400570" w:rsidRDefault="0041105D" w:rsidP="0041105D">
      <w:pPr>
        <w:shd w:val="clear" w:color="auto" w:fill="FFFFFF"/>
        <w:tabs>
          <w:tab w:val="left" w:pos="56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105D" w:rsidRPr="0041105D" w:rsidRDefault="0041105D" w:rsidP="0041105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105D">
        <w:rPr>
          <w:rFonts w:ascii="Times New Roman" w:hAnsi="Times New Roman" w:cs="Times New Roman"/>
          <w:b/>
          <w:bCs/>
          <w:iCs/>
          <w:sz w:val="32"/>
          <w:szCs w:val="32"/>
        </w:rPr>
        <w:t>РАБОЧАЯ ПРОГРАММА</w:t>
      </w:r>
      <w:r w:rsidRPr="0041105D">
        <w:rPr>
          <w:rFonts w:ascii="Times New Roman" w:hAnsi="Times New Roman" w:cs="Times New Roman"/>
          <w:sz w:val="32"/>
          <w:szCs w:val="32"/>
        </w:rPr>
        <w:tab/>
      </w:r>
    </w:p>
    <w:p w:rsidR="0041105D" w:rsidRPr="0041105D" w:rsidRDefault="0041105D" w:rsidP="0041105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41105D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ВНЕУРОЧНОЙ ДЕЯТЕЛЬНОСТИ </w:t>
      </w:r>
    </w:p>
    <w:p w:rsidR="0041105D" w:rsidRPr="0041105D" w:rsidRDefault="0041105D" w:rsidP="0041105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1105D">
        <w:rPr>
          <w:rFonts w:ascii="Times New Roman" w:hAnsi="Times New Roman" w:cs="Times New Roman"/>
          <w:bCs/>
          <w:iCs/>
          <w:sz w:val="28"/>
          <w:szCs w:val="28"/>
        </w:rPr>
        <w:t>«АНГЛИЙСКИЙ ТЕАТР»</w:t>
      </w:r>
    </w:p>
    <w:p w:rsidR="0041105D" w:rsidRPr="0041105D" w:rsidRDefault="0041105D" w:rsidP="0041105D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1105D">
        <w:rPr>
          <w:rFonts w:ascii="Times New Roman" w:hAnsi="Times New Roman" w:cs="Times New Roman"/>
          <w:bCs/>
          <w:iCs/>
          <w:sz w:val="28"/>
          <w:szCs w:val="28"/>
        </w:rPr>
        <w:t>для 2Б класса</w:t>
      </w:r>
    </w:p>
    <w:p w:rsidR="0041105D" w:rsidRPr="0041105D" w:rsidRDefault="0041105D" w:rsidP="0041105D">
      <w:pPr>
        <w:shd w:val="clear" w:color="auto" w:fill="FFFFFF"/>
        <w:tabs>
          <w:tab w:val="left" w:pos="6210"/>
        </w:tabs>
        <w:spacing w:line="240" w:lineRule="auto"/>
        <w:rPr>
          <w:rFonts w:ascii="Times New Roman" w:hAnsi="Times New Roman" w:cs="Times New Roman"/>
          <w:bCs/>
          <w:iCs/>
          <w:sz w:val="40"/>
          <w:szCs w:val="40"/>
        </w:rPr>
      </w:pPr>
      <w:r w:rsidRPr="0041105D">
        <w:rPr>
          <w:rFonts w:ascii="Times New Roman" w:hAnsi="Times New Roman" w:cs="Times New Roman"/>
          <w:bCs/>
          <w:iCs/>
          <w:sz w:val="40"/>
          <w:szCs w:val="40"/>
        </w:rPr>
        <w:tab/>
      </w:r>
    </w:p>
    <w:p w:rsidR="0041105D" w:rsidRDefault="0041105D" w:rsidP="0041105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Cs/>
          <w:iCs/>
          <w:sz w:val="40"/>
          <w:szCs w:val="40"/>
        </w:rPr>
      </w:pPr>
    </w:p>
    <w:p w:rsidR="0041105D" w:rsidRPr="0041105D" w:rsidRDefault="0041105D" w:rsidP="0041105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1105D">
        <w:rPr>
          <w:rFonts w:ascii="Times New Roman" w:hAnsi="Times New Roman" w:cs="Times New Roman"/>
          <w:bCs/>
          <w:iCs/>
          <w:sz w:val="28"/>
          <w:szCs w:val="28"/>
        </w:rPr>
        <w:t>учитель английского языка</w:t>
      </w:r>
    </w:p>
    <w:p w:rsidR="0041105D" w:rsidRPr="0041105D" w:rsidRDefault="0041105D" w:rsidP="0041105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105D">
        <w:rPr>
          <w:rFonts w:ascii="Times New Roman" w:hAnsi="Times New Roman" w:cs="Times New Roman"/>
          <w:bCs/>
          <w:iCs/>
          <w:sz w:val="28"/>
          <w:szCs w:val="28"/>
        </w:rPr>
        <w:t>Малышева Елена Ивановна</w:t>
      </w:r>
    </w:p>
    <w:p w:rsidR="0041105D" w:rsidRPr="0041105D" w:rsidRDefault="0041105D" w:rsidP="0041105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41105D" w:rsidRPr="0041105D" w:rsidRDefault="0041105D" w:rsidP="0041105D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/>
          <w:bCs/>
          <w:iCs/>
          <w:sz w:val="40"/>
          <w:szCs w:val="40"/>
        </w:rPr>
      </w:pPr>
    </w:p>
    <w:p w:rsidR="0041105D" w:rsidRPr="0041105D" w:rsidRDefault="0041105D" w:rsidP="0041105D">
      <w:pPr>
        <w:shd w:val="clear" w:color="auto" w:fill="FFFFFF"/>
        <w:tabs>
          <w:tab w:val="left" w:pos="3900"/>
        </w:tabs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  <w:proofErr w:type="spellStart"/>
      <w:r w:rsidRPr="0041105D">
        <w:rPr>
          <w:rFonts w:ascii="Times New Roman" w:hAnsi="Times New Roman" w:cs="Times New Roman"/>
          <w:bCs/>
          <w:iCs/>
        </w:rPr>
        <w:t>г.Зеленогорск</w:t>
      </w:r>
      <w:proofErr w:type="spellEnd"/>
      <w:r w:rsidRPr="0041105D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                               </w:t>
      </w:r>
    </w:p>
    <w:p w:rsidR="0041105D" w:rsidRPr="0041105D" w:rsidRDefault="0041105D" w:rsidP="004110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41105D">
        <w:rPr>
          <w:rFonts w:ascii="Times New Roman" w:hAnsi="Times New Roman" w:cs="Times New Roman"/>
          <w:bCs/>
          <w:iCs/>
        </w:rPr>
        <w:t xml:space="preserve"> 2019г.</w:t>
      </w:r>
    </w:p>
    <w:p w:rsidR="00437AA8" w:rsidRDefault="00437AA8" w:rsidP="0041105D">
      <w:pPr>
        <w:tabs>
          <w:tab w:val="left" w:pos="3330"/>
        </w:tabs>
      </w:pPr>
    </w:p>
    <w:p w:rsidR="00D73B98" w:rsidRPr="00D73B98" w:rsidRDefault="00D73B98" w:rsidP="00D73B98">
      <w:pPr>
        <w:tabs>
          <w:tab w:val="left" w:pos="333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73B98">
        <w:rPr>
          <w:rFonts w:ascii="Times New Roman" w:hAnsi="Times New Roman"/>
          <w:b/>
          <w:color w:val="000000"/>
          <w:sz w:val="24"/>
          <w:szCs w:val="24"/>
        </w:rPr>
        <w:lastRenderedPageBreak/>
        <w:t>Рабочая программа</w:t>
      </w:r>
    </w:p>
    <w:p w:rsidR="00D73B98" w:rsidRDefault="00D73B98" w:rsidP="00D73B98">
      <w:pPr>
        <w:tabs>
          <w:tab w:val="left" w:pos="3330"/>
        </w:tabs>
        <w:jc w:val="center"/>
      </w:pPr>
    </w:p>
    <w:p w:rsidR="00D73B98" w:rsidRPr="006159A3" w:rsidRDefault="00D73B98" w:rsidP="00D73B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59A3">
        <w:rPr>
          <w:rFonts w:ascii="Times New Roman" w:hAnsi="Times New Roman"/>
          <w:b/>
          <w:color w:val="000000"/>
          <w:sz w:val="24"/>
          <w:szCs w:val="24"/>
        </w:rPr>
        <w:t>Пояснительная записка.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Рабочая программа по английскому языку «</w:t>
      </w:r>
      <w:r>
        <w:rPr>
          <w:color w:val="000000"/>
        </w:rPr>
        <w:t>Английский театр</w:t>
      </w:r>
      <w:r w:rsidRPr="006159A3">
        <w:rPr>
          <w:color w:val="000000"/>
        </w:rPr>
        <w:t xml:space="preserve">» разработана в соответствии с ФГОС НОО (приказ </w:t>
      </w:r>
      <w:proofErr w:type="spellStart"/>
      <w:r w:rsidRPr="006159A3">
        <w:rPr>
          <w:color w:val="000000"/>
        </w:rPr>
        <w:t>Минобрнауки</w:t>
      </w:r>
      <w:proofErr w:type="spellEnd"/>
      <w:r w:rsidRPr="006159A3">
        <w:rPr>
          <w:color w:val="000000"/>
        </w:rPr>
        <w:t xml:space="preserve"> России от 06.10.2009 года № 373), на основе</w:t>
      </w:r>
      <w:r w:rsidRPr="006159A3">
        <w:rPr>
          <w:rStyle w:val="apple-converted-space"/>
          <w:color w:val="000000"/>
        </w:rPr>
        <w:t> </w:t>
      </w:r>
      <w:r w:rsidRPr="006159A3">
        <w:rPr>
          <w:rStyle w:val="c8"/>
          <w:b/>
          <w:bCs/>
          <w:color w:val="000000"/>
        </w:rPr>
        <w:t xml:space="preserve">«Внеурочная деятельность        школьников. Методический конструктор: пособие для учителя/Д.В.Григорьев, </w:t>
      </w:r>
      <w:proofErr w:type="spellStart"/>
      <w:r w:rsidRPr="006159A3">
        <w:rPr>
          <w:rStyle w:val="c8"/>
          <w:b/>
          <w:bCs/>
          <w:color w:val="000000"/>
        </w:rPr>
        <w:t>П.В.Степанов</w:t>
      </w:r>
      <w:proofErr w:type="gramStart"/>
      <w:r w:rsidRPr="006159A3">
        <w:rPr>
          <w:rStyle w:val="c8"/>
          <w:b/>
          <w:bCs/>
          <w:color w:val="000000"/>
        </w:rPr>
        <w:t>.-</w:t>
      </w:r>
      <w:proofErr w:type="gramEnd"/>
      <w:r w:rsidRPr="006159A3">
        <w:rPr>
          <w:rStyle w:val="c8"/>
          <w:b/>
          <w:bCs/>
          <w:color w:val="000000"/>
        </w:rPr>
        <w:t>М</w:t>
      </w:r>
      <w:proofErr w:type="spellEnd"/>
      <w:r w:rsidRPr="006159A3">
        <w:rPr>
          <w:rStyle w:val="c8"/>
          <w:b/>
          <w:bCs/>
          <w:color w:val="000000"/>
        </w:rPr>
        <w:t xml:space="preserve">.: Просвещение, 2011.- 223с. (стандарты второго поколения) </w:t>
      </w:r>
      <w:r w:rsidRPr="006159A3">
        <w:rPr>
          <w:color w:val="000000"/>
        </w:rPr>
        <w:t xml:space="preserve"> и представляет собой синтез программ и методических разработок Е.И. </w:t>
      </w:r>
      <w:proofErr w:type="spellStart"/>
      <w:r w:rsidRPr="006159A3">
        <w:rPr>
          <w:color w:val="000000"/>
        </w:rPr>
        <w:t>Негневицкой</w:t>
      </w:r>
      <w:proofErr w:type="spellEnd"/>
      <w:r w:rsidRPr="006159A3">
        <w:rPr>
          <w:color w:val="000000"/>
        </w:rPr>
        <w:t xml:space="preserve">, З.Н. Никитенко, И.Н. Верещагина. </w:t>
      </w:r>
      <w:r w:rsidRPr="006159A3">
        <w:rPr>
          <w:rStyle w:val="c10"/>
          <w:color w:val="000000"/>
        </w:rPr>
        <w:t>Программа ориентирована на личность ребёнка: расширяет лингвистический кругозор детей, ребёнок получает сведения о другой стране и её жителях. Он узнаёт, что английские слова произносятся иначе, чем слова родного языка, что перед названиями предмета нужно обязательно ставить маленькие словечки - артикли. Ребёнок учится наблюдать и сравнивать речевые явления родного и иностранного языка, помогает ему понять, что одна и та же мысль в разных языках выражается разными способами.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159A3">
        <w:rPr>
          <w:rStyle w:val="c10"/>
          <w:color w:val="000000"/>
        </w:rPr>
        <w:t>     Основной и главной формой воспитательного часа является игра. Игра помогает максимально использовать благоприятные возможности этого возраста для овладения иностранным языком. В игре формируется речевое поведение детей, а также развивается память и мышление детей, воспитывается культура общения.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159A3">
        <w:rPr>
          <w:rStyle w:val="c10"/>
          <w:color w:val="000000"/>
        </w:rPr>
        <w:t>     Игры и различные коммуникативные ситуации помогают формировать личностные качества детей: интересы, волю, ценностные ориентации, эмоциональную и мотивационную сферы.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159A3">
        <w:rPr>
          <w:rStyle w:val="c10"/>
          <w:color w:val="000000"/>
        </w:rPr>
        <w:t>     Предлагаемая программа направлена на создание базы для дальнейшего изучения иностранного языка в начальной школе. Данный курс рассчитан на 1 год (30 учебных часа по 45 минут). Частота проведения занятий максимально учтена и исходит из реальных потребностей и интересов школьников в общении и познании, и составляет 1 час в неделю (по 45 минут 1 раз в неделю).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159A3">
        <w:rPr>
          <w:rStyle w:val="c10"/>
          <w:color w:val="000000"/>
        </w:rPr>
        <w:t>Изучение  младшими школьниками 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D73B98" w:rsidRPr="006159A3" w:rsidRDefault="00D73B98" w:rsidP="00D73B98">
      <w:pPr>
        <w:pStyle w:val="c3"/>
        <w:spacing w:before="0" w:beforeAutospacing="0" w:after="0" w:afterAutospacing="0"/>
        <w:jc w:val="both"/>
        <w:rPr>
          <w:rStyle w:val="c9"/>
          <w:b/>
          <w:bCs/>
          <w:color w:val="000000"/>
        </w:rPr>
      </w:pP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9"/>
          <w:b/>
          <w:bCs/>
          <w:color w:val="000000"/>
        </w:rPr>
        <w:t>Актуальность и новизна программы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6159A3">
        <w:rPr>
          <w:color w:val="000000"/>
        </w:rPr>
        <w:t>Инновационность</w:t>
      </w:r>
      <w:proofErr w:type="spellEnd"/>
      <w:r w:rsidRPr="006159A3">
        <w:rPr>
          <w:color w:val="000000"/>
        </w:rPr>
        <w:t xml:space="preserve">   программы достигается за счёт активного использования ИКТ-компонента  и новых современных эффективных технологий обучения, включающих систему методов, способов и приёмов обучения, направленных на достижение позитивного результата в личностном развитии ребёнка в настоящих </w:t>
      </w:r>
      <w:proofErr w:type="spellStart"/>
      <w:r w:rsidRPr="006159A3">
        <w:rPr>
          <w:color w:val="000000"/>
        </w:rPr>
        <w:t>социокультурных</w:t>
      </w:r>
      <w:proofErr w:type="spellEnd"/>
      <w:r w:rsidRPr="006159A3">
        <w:rPr>
          <w:color w:val="000000"/>
        </w:rPr>
        <w:t xml:space="preserve"> условиях.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При разработке программы учитывался</w:t>
      </w:r>
      <w:r w:rsidRPr="006159A3">
        <w:rPr>
          <w:rStyle w:val="apple-converted-space"/>
          <w:color w:val="000000"/>
        </w:rPr>
        <w:t> </w:t>
      </w:r>
      <w:r w:rsidRPr="006159A3">
        <w:rPr>
          <w:rStyle w:val="c9"/>
          <w:b/>
          <w:bCs/>
          <w:color w:val="000000"/>
        </w:rPr>
        <w:t>личностно-ориентированный подход,</w:t>
      </w:r>
      <w:r w:rsidRPr="006159A3">
        <w:rPr>
          <w:color w:val="000000"/>
        </w:rPr>
        <w:t> то есть учитывались психологические и возрастные особенности детей. Все материалы программы соответствуют интересам учащихся этого возраста, повышают мотивацию, способствуют их личностному и социальному развитию.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Последовательно реализуются принципы</w:t>
      </w:r>
      <w:r w:rsidRPr="006159A3">
        <w:rPr>
          <w:rStyle w:val="apple-converted-space"/>
          <w:color w:val="000000"/>
        </w:rPr>
        <w:t> </w:t>
      </w:r>
      <w:r w:rsidRPr="006159A3">
        <w:rPr>
          <w:rStyle w:val="c9"/>
          <w:b/>
          <w:bCs/>
          <w:color w:val="000000"/>
        </w:rPr>
        <w:t>коммуникативного подхода</w:t>
      </w:r>
      <w:r w:rsidRPr="006159A3">
        <w:rPr>
          <w:color w:val="000000"/>
        </w:rPr>
        <w:t>, нацеленные на формирование коммуникативной компетенции учащихся.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Для достижения указанных целей материал программы включает большое количество коммуникативно-направленных заданий: различных игр, коммуникативных ситуаций. Основанных на песнях, рифмовках и историях, элементах ручной работы и др.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6159A3">
        <w:rPr>
          <w:rStyle w:val="c9"/>
          <w:b/>
          <w:bCs/>
          <w:color w:val="000000"/>
        </w:rPr>
        <w:t>Деятельностный</w:t>
      </w:r>
      <w:proofErr w:type="spellEnd"/>
      <w:r w:rsidRPr="006159A3">
        <w:rPr>
          <w:rStyle w:val="c9"/>
          <w:b/>
          <w:bCs/>
          <w:color w:val="000000"/>
        </w:rPr>
        <w:t xml:space="preserve"> подход</w:t>
      </w:r>
      <w:r w:rsidRPr="006159A3">
        <w:rPr>
          <w:rStyle w:val="apple-converted-space"/>
          <w:b/>
          <w:bCs/>
          <w:color w:val="000000"/>
        </w:rPr>
        <w:t> </w:t>
      </w:r>
      <w:r w:rsidRPr="006159A3">
        <w:rPr>
          <w:color w:val="000000"/>
        </w:rPr>
        <w:t xml:space="preserve">позволяет учащимся овладеть способами взаимодействия  с миром. </w:t>
      </w:r>
      <w:proofErr w:type="spellStart"/>
      <w:r w:rsidRPr="006159A3">
        <w:rPr>
          <w:color w:val="000000"/>
        </w:rPr>
        <w:t>Деятельностный</w:t>
      </w:r>
      <w:proofErr w:type="spellEnd"/>
      <w:r w:rsidRPr="006159A3">
        <w:rPr>
          <w:color w:val="000000"/>
        </w:rPr>
        <w:t xml:space="preserve"> аспект обучения выражается в том, что учащимся приходиться осваивать как вербальную деятельность, так и виды невербального самовыражения, то </w:t>
      </w:r>
      <w:r w:rsidRPr="006159A3">
        <w:rPr>
          <w:color w:val="000000"/>
        </w:rPr>
        <w:lastRenderedPageBreak/>
        <w:t>есть учебный процесс представляет собой взаимодействие и решение коммуникативных (проблемных) задач.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9"/>
          <w:b/>
          <w:bCs/>
          <w:color w:val="000000"/>
        </w:rPr>
        <w:t>Развитие когнитивных способностей учащихся</w:t>
      </w:r>
      <w:r w:rsidRPr="006159A3">
        <w:rPr>
          <w:color w:val="000000"/>
        </w:rPr>
        <w:t> также является одним из основных принципов курса, нашедших воплощение в заданиях на развитие памяти и навыков работы с информацией.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Инновационной чертой является  реализация принципов  </w:t>
      </w:r>
      <w:proofErr w:type="spellStart"/>
      <w:r w:rsidRPr="006159A3">
        <w:rPr>
          <w:rStyle w:val="c9"/>
          <w:b/>
          <w:bCs/>
          <w:color w:val="000000"/>
        </w:rPr>
        <w:t>мультисенсорного</w:t>
      </w:r>
      <w:proofErr w:type="spellEnd"/>
      <w:r w:rsidRPr="006159A3">
        <w:rPr>
          <w:rStyle w:val="c9"/>
          <w:b/>
          <w:bCs/>
          <w:color w:val="000000"/>
        </w:rPr>
        <w:t xml:space="preserve"> подхода</w:t>
      </w:r>
      <w:r w:rsidRPr="006159A3">
        <w:rPr>
          <w:color w:val="000000"/>
        </w:rPr>
        <w:t xml:space="preserve">, в основе которого лежит </w:t>
      </w:r>
      <w:proofErr w:type="spellStart"/>
      <w:r w:rsidRPr="006159A3">
        <w:rPr>
          <w:color w:val="000000"/>
        </w:rPr>
        <w:t>задействование</w:t>
      </w:r>
      <w:proofErr w:type="spellEnd"/>
      <w:r w:rsidRPr="006159A3">
        <w:rPr>
          <w:color w:val="000000"/>
        </w:rPr>
        <w:t xml:space="preserve">  в учебном процессе органов чувств. </w:t>
      </w:r>
      <w:proofErr w:type="gramStart"/>
      <w:r w:rsidRPr="006159A3">
        <w:rPr>
          <w:color w:val="000000"/>
        </w:rPr>
        <w:t>Предлагаются  задания с использованием различных звуков, шумов, музыки, изображений, объектов (поделки), мимики, жестов, движения и т.д.</w:t>
      </w:r>
      <w:proofErr w:type="gramEnd"/>
      <w:r w:rsidRPr="006159A3">
        <w:rPr>
          <w:color w:val="000000"/>
        </w:rPr>
        <w:t xml:space="preserve"> Цель этих заданий - активизировать все каналы восприятия информации и тем самым сделать обучение максимально эффективным для всех учащихся. При отборе языкового материала, речевых ситуаций, иллюстративного и аудиоматериалов руководствовалась</w:t>
      </w:r>
      <w:r w:rsidRPr="006159A3">
        <w:rPr>
          <w:rStyle w:val="apple-converted-space"/>
          <w:color w:val="000000"/>
        </w:rPr>
        <w:t> </w:t>
      </w:r>
      <w:r w:rsidRPr="006159A3">
        <w:rPr>
          <w:rStyle w:val="c9"/>
          <w:b/>
          <w:bCs/>
          <w:color w:val="000000"/>
        </w:rPr>
        <w:t>принципом аутентичности.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Учащимся предлагаются отрывки из оригинальных текстов, принадлежащих к разным функциональным стилям, а также стихи, песни, географические карты.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6159A3">
        <w:rPr>
          <w:rStyle w:val="c9"/>
          <w:b/>
          <w:bCs/>
          <w:color w:val="000000"/>
        </w:rPr>
        <w:t>Социокультурная</w:t>
      </w:r>
      <w:proofErr w:type="spellEnd"/>
      <w:r w:rsidRPr="006159A3">
        <w:rPr>
          <w:rStyle w:val="c9"/>
          <w:b/>
          <w:bCs/>
          <w:color w:val="000000"/>
        </w:rPr>
        <w:t xml:space="preserve"> направленность</w:t>
      </w:r>
      <w:r w:rsidRPr="006159A3">
        <w:rPr>
          <w:rStyle w:val="apple-converted-space"/>
          <w:b/>
          <w:bCs/>
          <w:color w:val="000000"/>
        </w:rPr>
        <w:t> </w:t>
      </w:r>
      <w:r w:rsidRPr="006159A3">
        <w:rPr>
          <w:color w:val="000000"/>
        </w:rPr>
        <w:t>обеспечивается за счёт включения лингвострановедческих материалов, знание которых необходимо для расширения представлений учащихся о мире.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В программе нашли  также отражение</w:t>
      </w:r>
      <w:r w:rsidRPr="006159A3">
        <w:rPr>
          <w:rStyle w:val="apple-converted-space"/>
          <w:color w:val="000000"/>
        </w:rPr>
        <w:t> </w:t>
      </w:r>
      <w:proofErr w:type="spellStart"/>
      <w:r w:rsidRPr="006159A3">
        <w:rPr>
          <w:rStyle w:val="c9"/>
          <w:b/>
          <w:bCs/>
          <w:color w:val="000000"/>
        </w:rPr>
        <w:t>межпредметные</w:t>
      </w:r>
      <w:proofErr w:type="spellEnd"/>
      <w:r w:rsidRPr="006159A3">
        <w:rPr>
          <w:rStyle w:val="c9"/>
          <w:b/>
          <w:bCs/>
          <w:color w:val="000000"/>
        </w:rPr>
        <w:t xml:space="preserve"> связи</w:t>
      </w:r>
      <w:r w:rsidRPr="006159A3">
        <w:rPr>
          <w:color w:val="000000"/>
        </w:rPr>
        <w:t>: используются элементы математики, знаний об окружающем мире, труда музыки, географии и истории.</w:t>
      </w:r>
    </w:p>
    <w:p w:rsidR="00D73B98" w:rsidRPr="006159A3" w:rsidRDefault="00D73B98" w:rsidP="00D73B98">
      <w:pPr>
        <w:pStyle w:val="c3"/>
        <w:spacing w:before="0" w:beforeAutospacing="0" w:after="0" w:afterAutospacing="0"/>
        <w:jc w:val="both"/>
        <w:rPr>
          <w:color w:val="000000"/>
        </w:rPr>
      </w:pPr>
    </w:p>
    <w:p w:rsidR="00D73B98" w:rsidRPr="006159A3" w:rsidRDefault="00D73B98" w:rsidP="00D73B98">
      <w:pPr>
        <w:pStyle w:val="c3"/>
        <w:spacing w:before="0" w:beforeAutospacing="0" w:after="0" w:afterAutospacing="0"/>
        <w:jc w:val="center"/>
        <w:rPr>
          <w:b/>
          <w:color w:val="000000"/>
        </w:rPr>
      </w:pPr>
      <w:r w:rsidRPr="006159A3">
        <w:rPr>
          <w:b/>
          <w:color w:val="000000"/>
        </w:rPr>
        <w:t>Общая характеристика учебного предмета.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 xml:space="preserve">Большим шагом вперед в развитии языкового образования в России явилось  требование федерального компонента ГОС </w:t>
      </w:r>
      <w:smartTag w:uri="urn:schemas-microsoft-com:office:smarttags" w:element="metricconverter">
        <w:smartTagPr>
          <w:attr w:name="ProductID" w:val="2004 г"/>
        </w:smartTagPr>
        <w:r w:rsidRPr="006159A3">
          <w:rPr>
            <w:color w:val="000000"/>
          </w:rPr>
          <w:t>2004 г</w:t>
        </w:r>
      </w:smartTag>
      <w:r w:rsidRPr="006159A3">
        <w:rPr>
          <w:color w:val="000000"/>
        </w:rPr>
        <w:t xml:space="preserve">. начинать обучение иностранным языкам в начальной школе.  Федеральный государственный образовательный стандарт </w:t>
      </w:r>
      <w:smartTag w:uri="urn:schemas-microsoft-com:office:smarttags" w:element="metricconverter">
        <w:smartTagPr>
          <w:attr w:name="ProductID" w:val="2009 г"/>
        </w:smartTagPr>
        <w:r w:rsidRPr="006159A3">
          <w:rPr>
            <w:color w:val="000000"/>
          </w:rPr>
          <w:t>2009 г</w:t>
        </w:r>
      </w:smartTag>
      <w:r w:rsidRPr="006159A3">
        <w:rPr>
          <w:color w:val="000000"/>
        </w:rPr>
        <w:t>.  и новые примерные программы закрепляют эту линию на раннее обучение, что положительно скажется на развитии не только иноязычной коммуникативной компетенции, но и общей коммуникативной компетенции учащихся,  а также позволит достичь более высоких личностных и мета предметных результатов обучения</w:t>
      </w:r>
      <w:proofErr w:type="gramStart"/>
      <w:r w:rsidRPr="006159A3">
        <w:rPr>
          <w:color w:val="000000"/>
        </w:rPr>
        <w:t xml:space="preserve">  .</w:t>
      </w:r>
      <w:proofErr w:type="gramEnd"/>
      <w:r w:rsidRPr="006159A3">
        <w:rPr>
          <w:color w:val="000000"/>
        </w:rPr>
        <w:t xml:space="preserve"> Английский язык как учебный предмет имеет большой воспитательный потенциал, что в полной мере учтено при разработке данной программы, где значительное место уделено формированию ценностных ориентиров и эстетических идеалов в соответствии с ФГОС (см.  4 раздел  данной рабочей программы). </w:t>
      </w:r>
      <w:proofErr w:type="spellStart"/>
      <w:r w:rsidRPr="006159A3">
        <w:rPr>
          <w:color w:val="000000"/>
        </w:rPr>
        <w:t>Деятельностный</w:t>
      </w:r>
      <w:proofErr w:type="spellEnd"/>
      <w:r w:rsidRPr="006159A3">
        <w:rPr>
          <w:color w:val="000000"/>
        </w:rPr>
        <w:t xml:space="preserve"> характер предмета «иностранный язык» соответствует природе младшего школьника,  воспринимающего мир целостно, эмоционально и активно. Это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 и дает возможность осуществлять  разнообразные  связи с предметами, изучаемыми в  начальной школе, и формировать  </w:t>
      </w:r>
      <w:proofErr w:type="spellStart"/>
      <w:r w:rsidRPr="006159A3">
        <w:rPr>
          <w:color w:val="000000"/>
        </w:rPr>
        <w:t>общеучебные</w:t>
      </w:r>
      <w:proofErr w:type="spellEnd"/>
      <w:r w:rsidRPr="006159A3">
        <w:rPr>
          <w:color w:val="000000"/>
        </w:rPr>
        <w:t xml:space="preserve"> умения и навыки, которые  </w:t>
      </w:r>
      <w:proofErr w:type="spellStart"/>
      <w:r w:rsidRPr="006159A3">
        <w:rPr>
          <w:color w:val="000000"/>
        </w:rPr>
        <w:t>межпредметны</w:t>
      </w:r>
      <w:proofErr w:type="spellEnd"/>
      <w:r w:rsidRPr="006159A3">
        <w:rPr>
          <w:color w:val="000000"/>
        </w:rPr>
        <w:t xml:space="preserve"> по своему характеру.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 xml:space="preserve"> </w:t>
      </w:r>
      <w:r w:rsidRPr="006159A3">
        <w:rPr>
          <w:rStyle w:val="c10"/>
          <w:b/>
          <w:bCs/>
          <w:color w:val="000000"/>
          <w:u w:val="single"/>
        </w:rPr>
        <w:t>Главной целью</w:t>
      </w:r>
      <w:r w:rsidRPr="006159A3">
        <w:rPr>
          <w:rStyle w:val="c10"/>
          <w:color w:val="000000"/>
        </w:rPr>
        <w:t> данного курса является развитие элементарных языковых навыков, необходимых для успешного овладения английским языком позже, на начальном этапе в школе. Это позволяет достичь высоких показателей общеобразовательного развития учащихся, углубить и закрепить уже имеющиеся знания и получить дополнительные.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10"/>
          <w:b/>
          <w:bCs/>
          <w:color w:val="000000"/>
          <w:u w:val="single"/>
        </w:rPr>
        <w:t>Одна из важных задач курса</w:t>
      </w:r>
      <w:r w:rsidRPr="006159A3">
        <w:rPr>
          <w:rStyle w:val="c10"/>
          <w:color w:val="000000"/>
        </w:rPr>
        <w:t> заключается в максимальном вовлечении учащихся на занятии. Большинство заданий представлено в игровой форме. Многие упражнения предполагают опору на собственный жизненный опыт учащихся.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10"/>
          <w:color w:val="000000"/>
        </w:rPr>
        <w:t>Еще одна особенность данного курса состоит в том, что он предлагает работу в парах или в микро-группах как обязательный этап работы, предшествующий общему обсуждению или ответу ученика перед всей группой.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6159A3">
        <w:rPr>
          <w:rStyle w:val="c10"/>
          <w:color w:val="000000"/>
        </w:rPr>
        <w:lastRenderedPageBreak/>
        <w:t xml:space="preserve">Коммуникативная  компетенция развивается в соответствии с отобранными для данной ступени обучения темами, проблемами и ситуациями общения в пределах следующих сфер общения: социально-бытовой, учебно-игровой, </w:t>
      </w:r>
      <w:proofErr w:type="spellStart"/>
      <w:r w:rsidRPr="006159A3">
        <w:rPr>
          <w:rStyle w:val="c10"/>
          <w:color w:val="000000"/>
        </w:rPr>
        <w:t>социокультурной</w:t>
      </w:r>
      <w:proofErr w:type="spellEnd"/>
      <w:r w:rsidRPr="006159A3">
        <w:rPr>
          <w:rStyle w:val="c10"/>
          <w:color w:val="000000"/>
        </w:rPr>
        <w:t>.</w:t>
      </w:r>
      <w:proofErr w:type="gramEnd"/>
      <w:r w:rsidRPr="006159A3">
        <w:rPr>
          <w:rStyle w:val="c10"/>
          <w:color w:val="000000"/>
        </w:rPr>
        <w:t xml:space="preserve"> Формируется и совершенствуется умение представлять себя, свою страну, ее культуру средствами английского языка в условиях межкультурного общения.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10"/>
          <w:color w:val="000000"/>
        </w:rPr>
        <w:t xml:space="preserve">Языковая и речевая компетенция </w:t>
      </w:r>
      <w:proofErr w:type="gramStart"/>
      <w:r w:rsidRPr="006159A3">
        <w:rPr>
          <w:rStyle w:val="c10"/>
          <w:color w:val="000000"/>
        </w:rPr>
        <w:t>тренируются</w:t>
      </w:r>
      <w:proofErr w:type="gramEnd"/>
      <w:r w:rsidRPr="006159A3">
        <w:rPr>
          <w:rStyle w:val="c10"/>
          <w:color w:val="000000"/>
        </w:rPr>
        <w:t xml:space="preserve"> и совершенствуется в процессе  выполнения заданий различного формата.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8"/>
          <w:b/>
          <w:bCs/>
          <w:color w:val="000000"/>
        </w:rPr>
        <w:t xml:space="preserve">Цели и </w:t>
      </w:r>
      <w:r w:rsidRPr="006159A3">
        <w:rPr>
          <w:rStyle w:val="c8"/>
          <w:bCs/>
          <w:color w:val="000000"/>
        </w:rPr>
        <w:t>задачи.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10"/>
          <w:color w:val="000000"/>
        </w:rPr>
        <w:t>1.   Формирование навыков правильного произношения: произнесение звуков изолированно, в отдельных словах и фразах.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10"/>
          <w:color w:val="000000"/>
        </w:rPr>
        <w:t>2.   Развитие коммуникативных навыков на английском языке.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159A3">
        <w:rPr>
          <w:rStyle w:val="c10"/>
          <w:color w:val="000000"/>
        </w:rPr>
        <w:t>      а. Учить устанавливать контакт с партнерами по общению в игровых ситуациях, понимать и отдавать простые указания.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159A3">
        <w:rPr>
          <w:rStyle w:val="c10"/>
          <w:color w:val="000000"/>
        </w:rPr>
        <w:t xml:space="preserve">      </w:t>
      </w:r>
      <w:proofErr w:type="gramStart"/>
      <w:r w:rsidRPr="006159A3">
        <w:rPr>
          <w:rStyle w:val="c10"/>
          <w:color w:val="000000"/>
        </w:rPr>
        <w:t>б</w:t>
      </w:r>
      <w:proofErr w:type="gramEnd"/>
      <w:r w:rsidRPr="006159A3">
        <w:rPr>
          <w:rStyle w:val="c10"/>
          <w:color w:val="000000"/>
        </w:rPr>
        <w:t>. Формировать словарный запас английского языка.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159A3">
        <w:rPr>
          <w:rStyle w:val="c10"/>
          <w:color w:val="000000"/>
        </w:rPr>
        <w:t>       в. Развивать навыки говорения на английском языке: учить называть предметы, описывать их, отвечать на вопросы и задавать их.</w:t>
      </w:r>
    </w:p>
    <w:p w:rsidR="00D73B98" w:rsidRPr="006159A3" w:rsidRDefault="00D73B98" w:rsidP="00D73B98">
      <w:pPr>
        <w:pStyle w:val="c0"/>
        <w:spacing w:before="0" w:beforeAutospacing="0" w:after="0" w:afterAutospacing="0"/>
        <w:jc w:val="both"/>
        <w:rPr>
          <w:color w:val="000000"/>
        </w:rPr>
      </w:pPr>
      <w:r w:rsidRPr="006159A3">
        <w:rPr>
          <w:rStyle w:val="c10"/>
          <w:color w:val="000000"/>
        </w:rPr>
        <w:t xml:space="preserve">       г. Развивать навыки </w:t>
      </w:r>
      <w:proofErr w:type="spellStart"/>
      <w:r w:rsidRPr="006159A3">
        <w:rPr>
          <w:rStyle w:val="c10"/>
          <w:color w:val="000000"/>
        </w:rPr>
        <w:t>аудирования</w:t>
      </w:r>
      <w:proofErr w:type="spellEnd"/>
      <w:r w:rsidRPr="006159A3">
        <w:rPr>
          <w:rStyle w:val="c10"/>
          <w:color w:val="000000"/>
        </w:rPr>
        <w:t xml:space="preserve"> с опорой на наглядность.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10"/>
          <w:color w:val="000000"/>
        </w:rPr>
        <w:t xml:space="preserve">3.     Расширение  кругозора детей, знакомя их со страной изучаемого языка. Знакомство с культурой страны изучаемого языка является средством обогащения духовного мира ребенка, развития у него способности к восприятию  английского языка и интереса </w:t>
      </w:r>
      <w:proofErr w:type="gramStart"/>
      <w:r w:rsidRPr="006159A3">
        <w:rPr>
          <w:rStyle w:val="c10"/>
          <w:color w:val="000000"/>
        </w:rPr>
        <w:t>к</w:t>
      </w:r>
      <w:proofErr w:type="gramEnd"/>
      <w:r w:rsidRPr="006159A3">
        <w:rPr>
          <w:rStyle w:val="c10"/>
          <w:color w:val="000000"/>
        </w:rPr>
        <w:t xml:space="preserve"> родному. Таким образом, расширяется кругозор, мышление, память и толерантное отношение к другим народам.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10"/>
          <w:color w:val="000000"/>
        </w:rPr>
        <w:t>4.     Развитие творческой личности.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rStyle w:val="c10"/>
          <w:b/>
          <w:bCs/>
          <w:color w:val="000000"/>
        </w:rPr>
        <w:t>Формы организации деятельности: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rPr>
          <w:color w:val="000000"/>
        </w:rPr>
      </w:pPr>
      <w:r>
        <w:rPr>
          <w:rStyle w:val="c10"/>
          <w:color w:val="000000"/>
        </w:rPr>
        <w:t>1.</w:t>
      </w:r>
      <w:r w:rsidRPr="006159A3">
        <w:rPr>
          <w:rStyle w:val="c10"/>
          <w:color w:val="000000"/>
        </w:rPr>
        <w:t> Речевые и фонетические разминки.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rPr>
          <w:color w:val="000000"/>
        </w:rPr>
      </w:pPr>
      <w:r w:rsidRPr="006159A3">
        <w:rPr>
          <w:rStyle w:val="c10"/>
          <w:color w:val="000000"/>
        </w:rPr>
        <w:t>2. Стихотворные примеры, рифмовки.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rPr>
          <w:color w:val="000000"/>
        </w:rPr>
      </w:pPr>
      <w:r w:rsidRPr="006159A3">
        <w:rPr>
          <w:rStyle w:val="c10"/>
          <w:color w:val="000000"/>
        </w:rPr>
        <w:t>3. Игры, ролевые игры, инсценировки.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rPr>
          <w:color w:val="000000"/>
        </w:rPr>
      </w:pPr>
      <w:r w:rsidRPr="006159A3">
        <w:rPr>
          <w:rStyle w:val="c10"/>
          <w:color w:val="000000"/>
        </w:rPr>
        <w:t>4. Рисование  (развитие мелкой моторики).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Изучение иностранного языка в раннем возрасте особенно эффективно, так как у детей младшего школьного возраста быстрее происходит непроизвольное запоминание стихотворений, скороговорок, рифмовок.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Эти детские впечатления сохраняются на долгое время и способствуют развитию внутренней мотивации изучения иностранного языка. В целом, раннее обучение иностранному языку несет в себе огромный педагогический потенциал как в плане языкового, так и общего развития детей.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right="-200" w:firstLine="708"/>
        <w:jc w:val="both"/>
        <w:rPr>
          <w:color w:val="000000"/>
        </w:rPr>
      </w:pPr>
      <w:r w:rsidRPr="006159A3">
        <w:rPr>
          <w:color w:val="000000"/>
        </w:rPr>
        <w:t xml:space="preserve">Основные функции иностранного языка на раннем этапе его изучения заключаются в </w:t>
      </w:r>
      <w:proofErr w:type="gramStart"/>
      <w:r w:rsidRPr="006159A3">
        <w:rPr>
          <w:color w:val="000000"/>
        </w:rPr>
        <w:t>развитии</w:t>
      </w:r>
      <w:proofErr w:type="gramEnd"/>
      <w:r w:rsidRPr="006159A3">
        <w:rPr>
          <w:color w:val="000000"/>
        </w:rPr>
        <w:t xml:space="preserve"> как общей речевой способности детей младшего школьного возраста так и в формировании их способностей и готовности использовать именно иностранный язык как средство общения, как способ приобщения к другой культуре и как действенное средство непрерывного языкового образования, воспитания и разностороннего развития личности ребенка.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 xml:space="preserve">Таким образом, данная рабочая программа нацеливает нас на обучение детей в первом классе начальной школы всем видам речевой деятельности параллельно, при условии, что говорение и </w:t>
      </w:r>
      <w:proofErr w:type="spellStart"/>
      <w:r w:rsidRPr="006159A3">
        <w:rPr>
          <w:color w:val="000000"/>
        </w:rPr>
        <w:t>аудирование</w:t>
      </w:r>
      <w:proofErr w:type="spellEnd"/>
      <w:r w:rsidRPr="006159A3">
        <w:rPr>
          <w:color w:val="000000"/>
        </w:rPr>
        <w:t xml:space="preserve"> на занятиях проводятся в игровой форме.</w:t>
      </w:r>
    </w:p>
    <w:p w:rsidR="00D73B98" w:rsidRPr="006159A3" w:rsidRDefault="00D73B98" w:rsidP="00D73B98">
      <w:pPr>
        <w:pStyle w:val="c0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>Таким образом, цель данной программы предполагает формирование элементарных навыков общения на английском языке у учащихся первого класса, придавая процессу обучения непрерывность в развитии личности ребенка в целом, его интеллектуальных и эмоциональных способностей, личностных качеств, которые проявляются в языке.</w:t>
      </w:r>
    </w:p>
    <w:p w:rsidR="00D73B98" w:rsidRPr="006159A3" w:rsidRDefault="00D73B98" w:rsidP="00D73B98">
      <w:pPr>
        <w:pStyle w:val="c3"/>
        <w:spacing w:before="0" w:beforeAutospacing="0" w:after="0" w:afterAutospacing="0"/>
        <w:jc w:val="center"/>
        <w:rPr>
          <w:b/>
          <w:color w:val="000000"/>
        </w:rPr>
      </w:pPr>
      <w:r w:rsidRPr="006159A3">
        <w:rPr>
          <w:b/>
          <w:color w:val="000000"/>
        </w:rPr>
        <w:t>Описание места учебного предмета в учебном плане.</w:t>
      </w:r>
    </w:p>
    <w:p w:rsidR="00D73B98" w:rsidRPr="006159A3" w:rsidRDefault="00D73B98" w:rsidP="00D73B98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6159A3">
        <w:rPr>
          <w:color w:val="000000"/>
        </w:rPr>
        <w:t xml:space="preserve">Вариативная часть базисного  учебного плана включает внеурочную деятельность, осуществляемую во второй половине дня. Согласно БУП вариативная часть базисного учебного (образовательного) плана учитывает особенности, образовательные потребности </w:t>
      </w:r>
      <w:r w:rsidRPr="006159A3">
        <w:rPr>
          <w:color w:val="000000"/>
        </w:rPr>
        <w:lastRenderedPageBreak/>
        <w:t xml:space="preserve">и интересы учащихся. Организация занятий по направлениям  раздела «Внеурочная деятельность» является неотъемлемой частью образовательного процесса в школе. Данная программа рассчитана на 33 часа из расчета один учебный час в неделю. </w:t>
      </w:r>
    </w:p>
    <w:p w:rsidR="00D73B98" w:rsidRPr="006159A3" w:rsidRDefault="00D73B98" w:rsidP="00D73B98">
      <w:pPr>
        <w:pStyle w:val="c3"/>
        <w:spacing w:before="0" w:beforeAutospacing="0" w:after="0" w:afterAutospacing="0"/>
        <w:rPr>
          <w:color w:val="000000"/>
        </w:rPr>
      </w:pPr>
      <w:r w:rsidRPr="006159A3">
        <w:rPr>
          <w:color w:val="000000"/>
          <w:u w:val="single"/>
        </w:rPr>
        <w:t xml:space="preserve">Возраст детей </w:t>
      </w:r>
      <w:r w:rsidRPr="006159A3">
        <w:rPr>
          <w:color w:val="000000"/>
        </w:rPr>
        <w:t xml:space="preserve">           6-8 лет.</w:t>
      </w:r>
    </w:p>
    <w:p w:rsidR="00D73B98" w:rsidRPr="006159A3" w:rsidRDefault="00D73B98" w:rsidP="00D73B98">
      <w:pPr>
        <w:spacing w:after="0" w:line="240" w:lineRule="auto"/>
        <w:ind w:right="-5"/>
        <w:jc w:val="both"/>
        <w:rPr>
          <w:rFonts w:ascii="Times New Roman" w:hAnsi="Times New Roman"/>
          <w:color w:val="000000"/>
          <w:sz w:val="24"/>
          <w:szCs w:val="24"/>
        </w:rPr>
      </w:pPr>
      <w:r w:rsidRPr="006159A3">
        <w:rPr>
          <w:rFonts w:ascii="Times New Roman" w:hAnsi="Times New Roman"/>
          <w:color w:val="000000"/>
          <w:sz w:val="24"/>
          <w:szCs w:val="24"/>
        </w:rPr>
        <w:t>.</w:t>
      </w:r>
    </w:p>
    <w:p w:rsidR="00D73B98" w:rsidRDefault="00D73B98" w:rsidP="00D73B98">
      <w:pPr>
        <w:shd w:val="clear" w:color="auto" w:fill="FFFFFF"/>
        <w:tabs>
          <w:tab w:val="left" w:pos="60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59A3">
        <w:rPr>
          <w:rFonts w:ascii="Times New Roman" w:hAnsi="Times New Roman"/>
          <w:b/>
          <w:color w:val="000000"/>
          <w:sz w:val="24"/>
          <w:szCs w:val="24"/>
        </w:rPr>
        <w:t xml:space="preserve">Личностные, </w:t>
      </w:r>
      <w:proofErr w:type="spellStart"/>
      <w:r w:rsidRPr="006159A3">
        <w:rPr>
          <w:rFonts w:ascii="Times New Roman" w:hAnsi="Times New Roman"/>
          <w:b/>
          <w:color w:val="000000"/>
          <w:sz w:val="24"/>
          <w:szCs w:val="24"/>
        </w:rPr>
        <w:t>метапре</w:t>
      </w:r>
      <w:r>
        <w:rPr>
          <w:rFonts w:ascii="Times New Roman" w:hAnsi="Times New Roman"/>
          <w:b/>
          <w:color w:val="000000"/>
          <w:sz w:val="24"/>
          <w:szCs w:val="24"/>
        </w:rPr>
        <w:t>дметные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и предметные результаты</w:t>
      </w:r>
    </w:p>
    <w:p w:rsidR="00D73B98" w:rsidRPr="006159A3" w:rsidRDefault="00D73B98" w:rsidP="00D73B98">
      <w:pPr>
        <w:shd w:val="clear" w:color="auto" w:fill="FFFFFF"/>
        <w:tabs>
          <w:tab w:val="left" w:pos="60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73B98" w:rsidRPr="006159A3" w:rsidRDefault="00D73B98" w:rsidP="00D73B98">
      <w:pPr>
        <w:pStyle w:val="Default"/>
        <w:jc w:val="both"/>
      </w:pPr>
      <w:r w:rsidRPr="006159A3">
        <w:rPr>
          <w:b/>
          <w:bCs/>
        </w:rPr>
        <w:t xml:space="preserve">Личностными результатами </w:t>
      </w:r>
      <w:r w:rsidRPr="006159A3">
        <w:t xml:space="preserve">являются: </w:t>
      </w:r>
    </w:p>
    <w:p w:rsidR="00D73B98" w:rsidRPr="006159A3" w:rsidRDefault="00D73B98" w:rsidP="00D73B98">
      <w:pPr>
        <w:pStyle w:val="Default"/>
        <w:ind w:left="720" w:hanging="360"/>
      </w:pPr>
      <w:r w:rsidRPr="006159A3">
        <w:t xml:space="preserve">• общее представление о мире как многоязычном и поликультурном сообществе; </w:t>
      </w:r>
    </w:p>
    <w:p w:rsidR="00D73B98" w:rsidRPr="006159A3" w:rsidRDefault="00D73B98" w:rsidP="00D73B98">
      <w:pPr>
        <w:pStyle w:val="Default"/>
        <w:ind w:left="720" w:hanging="360"/>
      </w:pPr>
      <w:r w:rsidRPr="006159A3">
        <w:t xml:space="preserve">• осознание себя гражданином своей страны; </w:t>
      </w:r>
    </w:p>
    <w:p w:rsidR="00D73B98" w:rsidRPr="006159A3" w:rsidRDefault="00D73B98" w:rsidP="00D73B98">
      <w:pPr>
        <w:pStyle w:val="Default"/>
        <w:ind w:left="720" w:hanging="360"/>
      </w:pPr>
      <w:r w:rsidRPr="006159A3">
        <w:t xml:space="preserve">• осознание языка, в том числе иностранного, как основного средства общения между людьми; </w:t>
      </w:r>
    </w:p>
    <w:p w:rsidR="00D73B98" w:rsidRDefault="00D73B98" w:rsidP="00D73B98">
      <w:pPr>
        <w:pStyle w:val="Default"/>
        <w:ind w:left="720" w:hanging="360"/>
      </w:pPr>
      <w:r w:rsidRPr="006159A3">
        <w:t>• знакомство с миром зарубежных сверстников с ис</w:t>
      </w:r>
      <w:r>
        <w:t xml:space="preserve">пользованием средств </w:t>
      </w:r>
      <w:proofErr w:type="gramStart"/>
      <w:r>
        <w:t>изучаемого</w:t>
      </w:r>
      <w:proofErr w:type="gramEnd"/>
    </w:p>
    <w:p w:rsidR="00D73B98" w:rsidRPr="006159A3" w:rsidRDefault="00D73B98" w:rsidP="00D73B98">
      <w:pPr>
        <w:pStyle w:val="Default"/>
        <w:ind w:left="720" w:hanging="360"/>
      </w:pPr>
      <w:r>
        <w:t xml:space="preserve"> </w:t>
      </w:r>
      <w:r w:rsidRPr="006159A3">
        <w:t xml:space="preserve">иностранного языка (через детский фольклор, традиции). </w:t>
      </w:r>
    </w:p>
    <w:p w:rsidR="00D73B98" w:rsidRPr="006159A3" w:rsidRDefault="00D73B98" w:rsidP="00D73B98">
      <w:pPr>
        <w:pStyle w:val="Default"/>
      </w:pPr>
    </w:p>
    <w:p w:rsidR="00D73B98" w:rsidRPr="006159A3" w:rsidRDefault="00D73B98" w:rsidP="00D73B98">
      <w:pPr>
        <w:pStyle w:val="Default"/>
        <w:jc w:val="both"/>
      </w:pPr>
      <w:proofErr w:type="spellStart"/>
      <w:r w:rsidRPr="006159A3">
        <w:rPr>
          <w:b/>
          <w:bCs/>
        </w:rPr>
        <w:t>Метапредметными</w:t>
      </w:r>
      <w:proofErr w:type="spellEnd"/>
      <w:r w:rsidRPr="006159A3">
        <w:rPr>
          <w:b/>
          <w:bCs/>
        </w:rPr>
        <w:t xml:space="preserve"> </w:t>
      </w:r>
      <w:r w:rsidRPr="006159A3">
        <w:t xml:space="preserve">результатами изучения английского языка в начальной школе являются: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>• 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>•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>• расширение общего лингвистического кругозора младшего школьника;</w:t>
      </w:r>
    </w:p>
    <w:p w:rsidR="00D73B98" w:rsidRPr="006159A3" w:rsidRDefault="00D73B98" w:rsidP="00D73B98">
      <w:pPr>
        <w:pStyle w:val="Default"/>
        <w:jc w:val="both"/>
      </w:pPr>
      <w:r>
        <w:t xml:space="preserve">      </w:t>
      </w:r>
      <w:r w:rsidRPr="006159A3">
        <w:t>• развитие познавательной, эмоциональной и волевой сфер младшего школьника;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>• формирование мотивации к изучению иностранного языка;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>• 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D73B98" w:rsidRPr="006159A3" w:rsidRDefault="00D73B98" w:rsidP="00D73B98">
      <w:pPr>
        <w:pStyle w:val="Default"/>
        <w:jc w:val="both"/>
      </w:pPr>
    </w:p>
    <w:p w:rsidR="00D73B98" w:rsidRPr="006159A3" w:rsidRDefault="00D73B98" w:rsidP="00D73B98">
      <w:pPr>
        <w:pStyle w:val="Default"/>
        <w:jc w:val="both"/>
      </w:pPr>
      <w:r w:rsidRPr="006159A3">
        <w:rPr>
          <w:b/>
          <w:bCs/>
        </w:rPr>
        <w:t xml:space="preserve">Предметными результатами </w:t>
      </w:r>
      <w:r w:rsidRPr="006159A3">
        <w:t xml:space="preserve">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 </w:t>
      </w:r>
    </w:p>
    <w:p w:rsidR="00D73B98" w:rsidRPr="006159A3" w:rsidRDefault="00D73B98" w:rsidP="00D73B98">
      <w:pPr>
        <w:pStyle w:val="Default"/>
        <w:jc w:val="both"/>
      </w:pPr>
      <w:proofErr w:type="gramStart"/>
      <w:r w:rsidRPr="006159A3">
        <w:rPr>
          <w:b/>
          <w:bCs/>
          <w:i/>
          <w:iCs/>
        </w:rPr>
        <w:t xml:space="preserve">А. </w:t>
      </w:r>
      <w:r w:rsidRPr="006159A3">
        <w:t xml:space="preserve">В коммуникативной сфере, т. е. во владении английским языком как средством общения): </w:t>
      </w:r>
      <w:proofErr w:type="gramEnd"/>
    </w:p>
    <w:p w:rsidR="00D73B98" w:rsidRPr="006159A3" w:rsidRDefault="00D73B98" w:rsidP="00D73B98">
      <w:pPr>
        <w:pStyle w:val="Default"/>
        <w:jc w:val="both"/>
      </w:pPr>
      <w:r w:rsidRPr="006159A3">
        <w:rPr>
          <w:u w:val="single"/>
        </w:rPr>
        <w:t>Речевая компетенция в следующих видах речевой деятельности</w:t>
      </w:r>
    </w:p>
    <w:p w:rsidR="00D73B98" w:rsidRPr="006159A3" w:rsidRDefault="00D73B98" w:rsidP="00D73B98">
      <w:pPr>
        <w:pStyle w:val="Default"/>
        <w:jc w:val="both"/>
      </w:pPr>
      <w:r w:rsidRPr="006159A3">
        <w:rPr>
          <w:i/>
          <w:iCs/>
        </w:rPr>
        <w:t xml:space="preserve">В говорении: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вести элементарный этикетный диалог в ограниченном круге типичных ситуаций общения, диалог-расспрос (вопрос-ответ) и диалог-побуждение к действию;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уметь на элементарном уровне рассказывать о себе/семье/друге. </w:t>
      </w:r>
    </w:p>
    <w:p w:rsidR="00D73B98" w:rsidRPr="006159A3" w:rsidRDefault="00D73B98" w:rsidP="00D73B98">
      <w:pPr>
        <w:pStyle w:val="Default"/>
        <w:jc w:val="both"/>
      </w:pPr>
      <w:r w:rsidRPr="006159A3">
        <w:rPr>
          <w:i/>
          <w:iCs/>
        </w:rPr>
        <w:t xml:space="preserve">В </w:t>
      </w:r>
      <w:proofErr w:type="spellStart"/>
      <w:r w:rsidRPr="006159A3">
        <w:rPr>
          <w:i/>
          <w:iCs/>
        </w:rPr>
        <w:t>аудировании</w:t>
      </w:r>
      <w:proofErr w:type="spellEnd"/>
      <w:r w:rsidRPr="006159A3">
        <w:rPr>
          <w:i/>
          <w:iCs/>
        </w:rPr>
        <w:t xml:space="preserve">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 </w:t>
      </w:r>
    </w:p>
    <w:p w:rsidR="00D73B98" w:rsidRPr="006159A3" w:rsidRDefault="00D73B98" w:rsidP="00D73B98">
      <w:pPr>
        <w:pStyle w:val="Default"/>
        <w:jc w:val="both"/>
      </w:pPr>
      <w:r w:rsidRPr="006159A3">
        <w:rPr>
          <w:u w:val="single"/>
        </w:rPr>
        <w:t>Языковая компетенция (владение языковыми средствами)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адекватное произношение и различение на слух всех звуков английского языка, соблюдение правильного ударения в словах и фразах;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соблюдение особенностей интонации основных типов предложений;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применение основных правил чтения и орфографии, изученных в курсе начальной школы;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 </w:t>
      </w:r>
    </w:p>
    <w:p w:rsidR="00D73B98" w:rsidRPr="006159A3" w:rsidRDefault="00D73B98" w:rsidP="00D73B98">
      <w:pPr>
        <w:pStyle w:val="Default"/>
        <w:jc w:val="both"/>
      </w:pPr>
      <w:proofErr w:type="spellStart"/>
      <w:r w:rsidRPr="006159A3">
        <w:rPr>
          <w:u w:val="single"/>
        </w:rPr>
        <w:t>Социокультурная</w:t>
      </w:r>
      <w:proofErr w:type="spellEnd"/>
      <w:r w:rsidRPr="006159A3">
        <w:rPr>
          <w:u w:val="single"/>
        </w:rPr>
        <w:t xml:space="preserve"> осведомлённость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lastRenderedPageBreak/>
        <w:t xml:space="preserve">•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</w:t>
      </w:r>
      <w:proofErr w:type="spellStart"/>
      <w:r w:rsidRPr="006159A3">
        <w:t>англоговорящих</w:t>
      </w:r>
      <w:proofErr w:type="spellEnd"/>
      <w:r w:rsidRPr="006159A3">
        <w:t xml:space="preserve"> странах. </w:t>
      </w:r>
    </w:p>
    <w:p w:rsidR="00D73B98" w:rsidRPr="006159A3" w:rsidRDefault="00D73B98" w:rsidP="00D73B98">
      <w:pPr>
        <w:pStyle w:val="Default"/>
        <w:jc w:val="both"/>
      </w:pPr>
    </w:p>
    <w:p w:rsidR="00D73B98" w:rsidRPr="006159A3" w:rsidRDefault="00D73B98" w:rsidP="00D73B98">
      <w:pPr>
        <w:pStyle w:val="Default"/>
        <w:jc w:val="both"/>
      </w:pPr>
      <w:r w:rsidRPr="006159A3">
        <w:rPr>
          <w:b/>
          <w:bCs/>
          <w:i/>
          <w:iCs/>
        </w:rPr>
        <w:t xml:space="preserve">Б. </w:t>
      </w:r>
      <w:r w:rsidRPr="006159A3">
        <w:t xml:space="preserve">В познавательной сфере: </w:t>
      </w:r>
    </w:p>
    <w:p w:rsidR="00D73B98" w:rsidRDefault="00D73B98" w:rsidP="00D73B98">
      <w:pPr>
        <w:pStyle w:val="Default"/>
        <w:ind w:left="720" w:hanging="360"/>
        <w:jc w:val="both"/>
      </w:pPr>
      <w:r w:rsidRPr="006159A3">
        <w:t>• умение сравнивать языковые явления родного и английского языков на уровне отдельных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 звуков, букв, слов, словосочетаний, простых предложений; </w:t>
      </w:r>
    </w:p>
    <w:p w:rsidR="00D73B98" w:rsidRDefault="00D73B98" w:rsidP="00D73B98">
      <w:pPr>
        <w:pStyle w:val="Default"/>
        <w:ind w:left="720" w:hanging="360"/>
        <w:jc w:val="both"/>
      </w:pPr>
      <w:r w:rsidRPr="006159A3">
        <w:t>• умение опознавать грамматические явления, отсутствующие в родном языке, например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 артикли; </w:t>
      </w:r>
    </w:p>
    <w:p w:rsidR="00D73B98" w:rsidRDefault="00D73B98" w:rsidP="00D73B98">
      <w:pPr>
        <w:pStyle w:val="Default"/>
        <w:jc w:val="both"/>
      </w:pPr>
      <w:r w:rsidRPr="006159A3">
        <w:t xml:space="preserve">   </w:t>
      </w:r>
      <w:r>
        <w:t xml:space="preserve">  </w:t>
      </w:r>
      <w:r w:rsidRPr="006159A3">
        <w:t xml:space="preserve"> • умение действовать по образцу при выполнении упражнений и составлении собственных</w:t>
      </w:r>
    </w:p>
    <w:p w:rsidR="00D73B98" w:rsidRPr="006159A3" w:rsidRDefault="00D73B98" w:rsidP="00D73B98">
      <w:pPr>
        <w:pStyle w:val="Default"/>
        <w:jc w:val="both"/>
      </w:pPr>
      <w:r>
        <w:t xml:space="preserve">      </w:t>
      </w:r>
      <w:r w:rsidRPr="006159A3">
        <w:t xml:space="preserve"> высказываний в пределах тематики начальной школы;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умение пользоваться транскрипцией;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умение осуществлять самонаблюдение и самооценку в доступных младшему школьнику пределах. </w:t>
      </w:r>
    </w:p>
    <w:p w:rsidR="00D73B98" w:rsidRPr="006159A3" w:rsidRDefault="00D73B98" w:rsidP="00D73B98">
      <w:pPr>
        <w:pStyle w:val="Default"/>
        <w:jc w:val="both"/>
      </w:pPr>
    </w:p>
    <w:p w:rsidR="00D73B98" w:rsidRPr="006159A3" w:rsidRDefault="00D73B98" w:rsidP="00D73B98">
      <w:pPr>
        <w:pStyle w:val="Default"/>
        <w:jc w:val="both"/>
      </w:pPr>
      <w:r w:rsidRPr="006159A3">
        <w:rPr>
          <w:b/>
          <w:bCs/>
          <w:i/>
          <w:iCs/>
        </w:rPr>
        <w:t xml:space="preserve">В. </w:t>
      </w:r>
      <w:r w:rsidRPr="006159A3">
        <w:t xml:space="preserve">В ценностно-ориентационной сфере: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представление об английском языке как средстве выражения мыслей, чувств, эмоций;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приобщение к культурным ценностям другого народа через произведения детского фольклора, через непосредственное участие в туристических поездках. </w:t>
      </w:r>
    </w:p>
    <w:p w:rsidR="00D73B98" w:rsidRPr="006159A3" w:rsidRDefault="00D73B98" w:rsidP="00D73B98">
      <w:pPr>
        <w:pStyle w:val="Default"/>
        <w:jc w:val="both"/>
      </w:pPr>
    </w:p>
    <w:p w:rsidR="00D73B98" w:rsidRPr="006159A3" w:rsidRDefault="00D73B98" w:rsidP="00D73B98">
      <w:pPr>
        <w:pStyle w:val="Default"/>
        <w:jc w:val="both"/>
      </w:pPr>
      <w:r w:rsidRPr="006159A3">
        <w:rPr>
          <w:b/>
          <w:bCs/>
          <w:i/>
          <w:iCs/>
        </w:rPr>
        <w:t xml:space="preserve">Г. </w:t>
      </w:r>
      <w:r w:rsidRPr="006159A3">
        <w:t xml:space="preserve">В эстетической сфере: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владение элементарными средствами выражения чувств и эмоций на иностранном языке;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развитие чувства прекрасного в процессе знакомства с образцами доступной детской литературы. </w:t>
      </w:r>
    </w:p>
    <w:p w:rsidR="00D73B98" w:rsidRPr="006159A3" w:rsidRDefault="00D73B98" w:rsidP="00D73B98">
      <w:pPr>
        <w:pStyle w:val="Default"/>
        <w:jc w:val="both"/>
      </w:pPr>
    </w:p>
    <w:p w:rsidR="00D73B98" w:rsidRPr="006159A3" w:rsidRDefault="00D73B98" w:rsidP="00D73B98">
      <w:pPr>
        <w:pStyle w:val="Default"/>
        <w:jc w:val="both"/>
      </w:pPr>
      <w:r w:rsidRPr="006159A3">
        <w:rPr>
          <w:b/>
          <w:bCs/>
          <w:i/>
          <w:iCs/>
        </w:rPr>
        <w:t xml:space="preserve">Д. </w:t>
      </w:r>
      <w:r w:rsidRPr="006159A3">
        <w:t xml:space="preserve">В трудовой сфере: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умение следовать намеченному плану в своём учебном труде; </w:t>
      </w:r>
    </w:p>
    <w:p w:rsidR="00D73B98" w:rsidRPr="006159A3" w:rsidRDefault="00D73B98" w:rsidP="00D73B9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73B98" w:rsidRPr="006159A3" w:rsidRDefault="00D73B98" w:rsidP="00D73B98">
      <w:pPr>
        <w:shd w:val="clear" w:color="auto" w:fill="FFFFFF"/>
        <w:tabs>
          <w:tab w:val="left" w:pos="60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59A3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предмета.</w:t>
      </w:r>
    </w:p>
    <w:p w:rsidR="00D73B98" w:rsidRPr="006159A3" w:rsidRDefault="00D73B98" w:rsidP="00D73B98">
      <w:pPr>
        <w:pStyle w:val="Default"/>
        <w:ind w:firstLine="700"/>
        <w:jc w:val="center"/>
        <w:rPr>
          <w:b/>
          <w:bCs/>
        </w:rPr>
      </w:pPr>
      <w:r w:rsidRPr="006159A3">
        <w:rPr>
          <w:b/>
          <w:bCs/>
        </w:rPr>
        <w:t>Предметное содержание речи</w:t>
      </w:r>
    </w:p>
    <w:p w:rsidR="00D73B98" w:rsidRPr="006159A3" w:rsidRDefault="00D73B98" w:rsidP="00D73B98">
      <w:pPr>
        <w:pStyle w:val="Default"/>
        <w:ind w:firstLine="700"/>
        <w:jc w:val="both"/>
      </w:pPr>
    </w:p>
    <w:p w:rsidR="00446869" w:rsidRDefault="00D73B98" w:rsidP="00D73B98">
      <w:pPr>
        <w:pStyle w:val="Default"/>
        <w:ind w:firstLine="700"/>
        <w:jc w:val="both"/>
      </w:pPr>
      <w:r w:rsidRPr="006159A3">
        <w:t xml:space="preserve"> Предметное содержание устной речи соответствует </w:t>
      </w:r>
      <w:proofErr w:type="gramStart"/>
      <w:r w:rsidRPr="006159A3">
        <w:t>образовательным</w:t>
      </w:r>
      <w:proofErr w:type="gramEnd"/>
      <w:r w:rsidRPr="006159A3">
        <w:t xml:space="preserve"> и</w:t>
      </w:r>
    </w:p>
    <w:p w:rsidR="00446869" w:rsidRDefault="00D73B98" w:rsidP="00D73B98">
      <w:pPr>
        <w:pStyle w:val="Default"/>
        <w:ind w:firstLine="700"/>
        <w:jc w:val="both"/>
      </w:pPr>
      <w:r w:rsidRPr="006159A3">
        <w:t xml:space="preserve"> воспитательным целям, а также интересам и возрастным особенностям младших</w:t>
      </w:r>
    </w:p>
    <w:p w:rsidR="00D73B98" w:rsidRDefault="00D73B98" w:rsidP="00D73B98">
      <w:pPr>
        <w:pStyle w:val="Default"/>
        <w:ind w:firstLine="700"/>
        <w:jc w:val="both"/>
      </w:pPr>
      <w:r w:rsidRPr="006159A3">
        <w:t xml:space="preserve"> школьников и включает следующие темы: </w:t>
      </w:r>
    </w:p>
    <w:p w:rsidR="00446869" w:rsidRPr="006159A3" w:rsidRDefault="00446869" w:rsidP="00D73B98">
      <w:pPr>
        <w:pStyle w:val="Default"/>
        <w:ind w:firstLine="700"/>
        <w:jc w:val="both"/>
      </w:pPr>
    </w:p>
    <w:p w:rsidR="00D73B98" w:rsidRDefault="00D73B98" w:rsidP="00D73B98">
      <w:pPr>
        <w:pStyle w:val="Default"/>
        <w:ind w:firstLine="700"/>
        <w:jc w:val="both"/>
      </w:pPr>
      <w:r w:rsidRPr="006159A3">
        <w:rPr>
          <w:b/>
          <w:bCs/>
        </w:rPr>
        <w:t xml:space="preserve">Знакомство. </w:t>
      </w:r>
      <w:r w:rsidRPr="006159A3">
        <w:t>С одноклассниками, учителем, персонажами детских произведений:</w:t>
      </w:r>
    </w:p>
    <w:p w:rsidR="00D73B98" w:rsidRDefault="00D73B98" w:rsidP="00D73B98">
      <w:pPr>
        <w:pStyle w:val="Default"/>
        <w:ind w:firstLine="700"/>
        <w:jc w:val="both"/>
      </w:pPr>
      <w:r w:rsidRPr="006159A3">
        <w:t xml:space="preserve">имя, откуда ты, откуда твой друг. </w:t>
      </w:r>
      <w:proofErr w:type="gramStart"/>
      <w:r w:rsidRPr="006159A3">
        <w:t>Приветствие, прощание (с использованием</w:t>
      </w:r>
      <w:proofErr w:type="gramEnd"/>
    </w:p>
    <w:p w:rsidR="00D73B98" w:rsidRDefault="00D73B98" w:rsidP="00D73B98">
      <w:pPr>
        <w:pStyle w:val="Default"/>
        <w:ind w:firstLine="700"/>
        <w:jc w:val="both"/>
      </w:pPr>
      <w:r w:rsidRPr="006159A3">
        <w:t xml:space="preserve"> типичных фраз речевого этикета). </w:t>
      </w:r>
    </w:p>
    <w:p w:rsidR="00446869" w:rsidRDefault="00D73B98" w:rsidP="00D73B98">
      <w:pPr>
        <w:pStyle w:val="Default"/>
        <w:ind w:firstLine="700"/>
        <w:jc w:val="both"/>
      </w:pPr>
      <w:r w:rsidRPr="006159A3">
        <w:rPr>
          <w:b/>
          <w:bCs/>
        </w:rPr>
        <w:t xml:space="preserve">Школа зверей. </w:t>
      </w:r>
      <w:r w:rsidRPr="006159A3">
        <w:t>Названия животных, что умеют делать животные</w:t>
      </w:r>
      <w:r w:rsidR="00446869">
        <w:t>, звуки животных</w:t>
      </w:r>
    </w:p>
    <w:p w:rsidR="00D73B98" w:rsidRPr="006159A3" w:rsidRDefault="00446869" w:rsidP="00D73B98">
      <w:pPr>
        <w:pStyle w:val="Default"/>
        <w:ind w:firstLine="700"/>
        <w:jc w:val="both"/>
      </w:pPr>
      <w:r>
        <w:t xml:space="preserve"> на английском</w:t>
      </w:r>
      <w:r w:rsidR="00D120FB">
        <w:t xml:space="preserve"> языке.</w:t>
      </w:r>
    </w:p>
    <w:p w:rsidR="00D73B98" w:rsidRPr="006159A3" w:rsidRDefault="00D73B98" w:rsidP="00D73B98">
      <w:pPr>
        <w:pStyle w:val="Default"/>
        <w:ind w:firstLine="700"/>
        <w:jc w:val="both"/>
      </w:pPr>
      <w:r w:rsidRPr="006159A3">
        <w:rPr>
          <w:b/>
          <w:bCs/>
        </w:rPr>
        <w:t xml:space="preserve">Скоро Новый год. </w:t>
      </w:r>
      <w:r w:rsidRPr="006159A3">
        <w:t>Зимние виды спорта, какого цвета животные.</w:t>
      </w:r>
    </w:p>
    <w:p w:rsidR="00D73B98" w:rsidRPr="006159A3" w:rsidRDefault="00D73B98" w:rsidP="00D73B98">
      <w:pPr>
        <w:pStyle w:val="Default"/>
        <w:ind w:firstLine="700"/>
        <w:jc w:val="both"/>
      </w:pPr>
      <w:r w:rsidRPr="006159A3">
        <w:rPr>
          <w:b/>
          <w:bCs/>
        </w:rPr>
        <w:t xml:space="preserve">День рождения. </w:t>
      </w:r>
      <w:r w:rsidRPr="006159A3">
        <w:rPr>
          <w:bCs/>
        </w:rPr>
        <w:t>Моя любимая игрушка,  что подарить на день рождения.</w:t>
      </w:r>
    </w:p>
    <w:p w:rsidR="00D73B98" w:rsidRDefault="00D73B98" w:rsidP="00D73B98">
      <w:pPr>
        <w:pStyle w:val="Default"/>
        <w:ind w:firstLine="700"/>
        <w:jc w:val="both"/>
      </w:pPr>
      <w:r w:rsidRPr="006159A3">
        <w:rPr>
          <w:b/>
          <w:bCs/>
        </w:rPr>
        <w:t xml:space="preserve">Моя школа. </w:t>
      </w:r>
      <w:r w:rsidRPr="006159A3">
        <w:rPr>
          <w:bCs/>
        </w:rPr>
        <w:t>Ш</w:t>
      </w:r>
      <w:r w:rsidRPr="006159A3">
        <w:t>кольные принадлежности. Учебные занятия на уроках.</w:t>
      </w:r>
    </w:p>
    <w:p w:rsidR="00D73B98" w:rsidRDefault="00D73B98" w:rsidP="00D73B98">
      <w:pPr>
        <w:pStyle w:val="Default"/>
        <w:ind w:firstLine="700"/>
        <w:jc w:val="both"/>
      </w:pPr>
      <w:r w:rsidRPr="006159A3">
        <w:t xml:space="preserve"> Школьные предметы.</w:t>
      </w:r>
    </w:p>
    <w:p w:rsidR="00D73B98" w:rsidRPr="006159A3" w:rsidRDefault="00D73B98" w:rsidP="00D73B98">
      <w:pPr>
        <w:pStyle w:val="Default"/>
        <w:ind w:firstLine="700"/>
        <w:jc w:val="both"/>
      </w:pPr>
      <w:r>
        <w:rPr>
          <w:b/>
          <w:bCs/>
        </w:rPr>
        <w:t>Колобок</w:t>
      </w:r>
      <w:r w:rsidRPr="006159A3">
        <w:rPr>
          <w:b/>
          <w:bCs/>
        </w:rPr>
        <w:t xml:space="preserve">. </w:t>
      </w:r>
      <w:r w:rsidRPr="006159A3">
        <w:t xml:space="preserve">Члены семьи, их имена </w:t>
      </w:r>
    </w:p>
    <w:p w:rsidR="00D73B98" w:rsidRDefault="00D73B98" w:rsidP="00D73B98">
      <w:pPr>
        <w:pStyle w:val="Default"/>
        <w:ind w:firstLine="708"/>
        <w:jc w:val="both"/>
      </w:pPr>
      <w:r w:rsidRPr="006159A3">
        <w:rPr>
          <w:b/>
          <w:bCs/>
        </w:rPr>
        <w:t xml:space="preserve">Волшебный магазин. </w:t>
      </w:r>
      <w:r w:rsidRPr="006159A3">
        <w:t xml:space="preserve">Продукты, что ты </w:t>
      </w:r>
      <w:proofErr w:type="gramStart"/>
      <w:r w:rsidRPr="006159A3">
        <w:t>любишь</w:t>
      </w:r>
      <w:proofErr w:type="gramEnd"/>
      <w:r w:rsidRPr="006159A3">
        <w:t xml:space="preserve"> есть, что любят есть члены твой</w:t>
      </w:r>
    </w:p>
    <w:p w:rsidR="00D73B98" w:rsidRPr="006159A3" w:rsidRDefault="00D73B98" w:rsidP="00D73B98">
      <w:pPr>
        <w:pStyle w:val="Default"/>
        <w:ind w:firstLine="708"/>
        <w:jc w:val="both"/>
      </w:pPr>
      <w:r w:rsidRPr="006159A3">
        <w:lastRenderedPageBreak/>
        <w:t xml:space="preserve"> семьи.</w:t>
      </w:r>
    </w:p>
    <w:p w:rsidR="00D73B98" w:rsidRDefault="00D73B98" w:rsidP="00D73B98">
      <w:pPr>
        <w:pStyle w:val="Default"/>
        <w:ind w:firstLine="700"/>
        <w:jc w:val="both"/>
      </w:pPr>
      <w:r w:rsidRPr="006159A3">
        <w:rPr>
          <w:b/>
        </w:rPr>
        <w:t xml:space="preserve">Веселый двор. </w:t>
      </w:r>
      <w:r w:rsidRPr="006159A3">
        <w:t xml:space="preserve">Любимое домашнее животное: имя, возраст, цвет, размер, характер, </w:t>
      </w:r>
    </w:p>
    <w:p w:rsidR="00D73B98" w:rsidRPr="006159A3" w:rsidRDefault="00D73B98" w:rsidP="00D73B98">
      <w:pPr>
        <w:pStyle w:val="Default"/>
        <w:ind w:firstLine="700"/>
        <w:jc w:val="both"/>
      </w:pPr>
      <w:r w:rsidRPr="006159A3">
        <w:t>что</w:t>
      </w:r>
      <w:r w:rsidR="00446869">
        <w:t xml:space="preserve"> умеет делать, клички</w:t>
      </w:r>
    </w:p>
    <w:p w:rsidR="00D73B98" w:rsidRDefault="00D73B98" w:rsidP="00D73B98">
      <w:pPr>
        <w:pStyle w:val="Default"/>
        <w:rPr>
          <w:b/>
        </w:rPr>
      </w:pPr>
      <w:r>
        <w:rPr>
          <w:b/>
        </w:rPr>
        <w:t xml:space="preserve">             Весёлый алфавит.</w:t>
      </w:r>
    </w:p>
    <w:p w:rsidR="00D73B98" w:rsidRPr="006159A3" w:rsidRDefault="00D73B98" w:rsidP="00D73B98">
      <w:pPr>
        <w:pStyle w:val="Default"/>
        <w:rPr>
          <w:b/>
        </w:rPr>
      </w:pPr>
    </w:p>
    <w:p w:rsidR="00446869" w:rsidRDefault="00446869" w:rsidP="00D73B98">
      <w:pPr>
        <w:pStyle w:val="Default"/>
        <w:ind w:firstLine="700"/>
        <w:rPr>
          <w:b/>
          <w:bCs/>
        </w:rPr>
      </w:pPr>
    </w:p>
    <w:p w:rsidR="00446869" w:rsidRDefault="00446869" w:rsidP="00D73B98">
      <w:pPr>
        <w:pStyle w:val="Default"/>
        <w:ind w:firstLine="700"/>
        <w:rPr>
          <w:b/>
          <w:bCs/>
        </w:rPr>
      </w:pPr>
    </w:p>
    <w:p w:rsidR="00D73B98" w:rsidRPr="006159A3" w:rsidRDefault="00D73B98" w:rsidP="00D73B98">
      <w:pPr>
        <w:pStyle w:val="Default"/>
        <w:ind w:firstLine="700"/>
      </w:pPr>
      <w:r w:rsidRPr="006159A3">
        <w:rPr>
          <w:b/>
          <w:bCs/>
        </w:rPr>
        <w:t>Коммуникативные умения по видам речевой деятельности</w:t>
      </w:r>
      <w:proofErr w:type="gramStart"/>
      <w:r w:rsidRPr="006159A3">
        <w:rPr>
          <w:b/>
          <w:bCs/>
        </w:rPr>
        <w:t xml:space="preserve"> .</w:t>
      </w:r>
      <w:proofErr w:type="gramEnd"/>
    </w:p>
    <w:p w:rsidR="00D73B98" w:rsidRPr="006159A3" w:rsidRDefault="00D73B98" w:rsidP="00D73B98">
      <w:pPr>
        <w:pStyle w:val="Default"/>
        <w:rPr>
          <w:b/>
          <w:bCs/>
        </w:rPr>
      </w:pPr>
    </w:p>
    <w:p w:rsidR="00D73B98" w:rsidRPr="006159A3" w:rsidRDefault="00D73B98" w:rsidP="00D73B98">
      <w:pPr>
        <w:pStyle w:val="Default"/>
        <w:jc w:val="both"/>
      </w:pPr>
      <w:r w:rsidRPr="006159A3">
        <w:rPr>
          <w:b/>
          <w:bCs/>
        </w:rPr>
        <w:t>Говорение</w:t>
      </w:r>
      <w:proofErr w:type="gramStart"/>
      <w:r w:rsidRPr="006159A3">
        <w:rPr>
          <w:b/>
          <w:bCs/>
        </w:rPr>
        <w:t xml:space="preserve"> .</w:t>
      </w:r>
      <w:proofErr w:type="gramEnd"/>
    </w:p>
    <w:p w:rsidR="00D73B98" w:rsidRPr="006159A3" w:rsidRDefault="00D73B98" w:rsidP="00D73B98">
      <w:pPr>
        <w:pStyle w:val="Default"/>
        <w:jc w:val="both"/>
      </w:pPr>
      <w:r w:rsidRPr="006159A3">
        <w:rPr>
          <w:i/>
          <w:iCs/>
        </w:rPr>
        <w:t xml:space="preserve">1. Диалогическая форма </w:t>
      </w:r>
    </w:p>
    <w:p w:rsidR="00D73B98" w:rsidRPr="006159A3" w:rsidRDefault="00D73B98" w:rsidP="00D73B98">
      <w:pPr>
        <w:pStyle w:val="Default"/>
        <w:jc w:val="both"/>
      </w:pPr>
      <w:r w:rsidRPr="006159A3">
        <w:t xml:space="preserve">Уметь вести: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этикетные диалоги в типичных ситуациях </w:t>
      </w:r>
      <w:proofErr w:type="gramStart"/>
      <w:r w:rsidRPr="006159A3">
        <w:t>бытового</w:t>
      </w:r>
      <w:proofErr w:type="gramEnd"/>
      <w:r w:rsidRPr="006159A3">
        <w:t xml:space="preserve">, учебно-трудового и </w:t>
      </w:r>
    </w:p>
    <w:p w:rsidR="00D73B98" w:rsidRPr="006159A3" w:rsidRDefault="00D73B98" w:rsidP="00D73B98">
      <w:pPr>
        <w:pStyle w:val="Default"/>
        <w:ind w:left="720" w:hanging="360"/>
        <w:jc w:val="both"/>
      </w:pPr>
      <w:proofErr w:type="gramStart"/>
      <w:r w:rsidRPr="006159A3">
        <w:t xml:space="preserve">межкультурного общения, в том числе полученные с помощью средств </w:t>
      </w:r>
      <w:proofErr w:type="gramEnd"/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коммуникации;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диалог-расспрос (запрос информации и ответ на него);  диалог-побуждение к действию. </w:t>
      </w:r>
    </w:p>
    <w:p w:rsidR="00D73B98" w:rsidRPr="006159A3" w:rsidRDefault="00D73B98" w:rsidP="00D73B98">
      <w:pPr>
        <w:pStyle w:val="Default"/>
        <w:jc w:val="both"/>
      </w:pPr>
    </w:p>
    <w:p w:rsidR="00D73B98" w:rsidRPr="006159A3" w:rsidRDefault="00D73B98" w:rsidP="00D73B98">
      <w:pPr>
        <w:pStyle w:val="Default"/>
        <w:jc w:val="both"/>
      </w:pPr>
      <w:r w:rsidRPr="006159A3">
        <w:rPr>
          <w:i/>
          <w:iCs/>
        </w:rPr>
        <w:t xml:space="preserve">2. Монологическая форма </w:t>
      </w:r>
    </w:p>
    <w:p w:rsidR="00D73B98" w:rsidRPr="006159A3" w:rsidRDefault="00D73B98" w:rsidP="00D73B98">
      <w:pPr>
        <w:pStyle w:val="Default"/>
        <w:jc w:val="both"/>
      </w:pPr>
      <w:r w:rsidRPr="006159A3">
        <w:t xml:space="preserve">Уметь пользоваться: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• основными коммуникативными типами речи: описание, рассказ, характеристика (персонажей). </w:t>
      </w:r>
    </w:p>
    <w:p w:rsidR="00D73B98" w:rsidRPr="006159A3" w:rsidRDefault="00D73B98" w:rsidP="00D73B98">
      <w:pPr>
        <w:pStyle w:val="Default"/>
        <w:jc w:val="both"/>
      </w:pPr>
      <w:proofErr w:type="spellStart"/>
      <w:r w:rsidRPr="006159A3">
        <w:rPr>
          <w:b/>
          <w:bCs/>
        </w:rPr>
        <w:t>Аудирование</w:t>
      </w:r>
      <w:proofErr w:type="spellEnd"/>
      <w:proofErr w:type="gramStart"/>
      <w:r w:rsidRPr="006159A3">
        <w:rPr>
          <w:b/>
          <w:bCs/>
        </w:rPr>
        <w:t xml:space="preserve"> .</w:t>
      </w:r>
      <w:proofErr w:type="gramEnd"/>
    </w:p>
    <w:p w:rsidR="00D73B98" w:rsidRPr="006159A3" w:rsidRDefault="00D73B98" w:rsidP="00D73B98">
      <w:pPr>
        <w:pStyle w:val="Default"/>
        <w:jc w:val="both"/>
      </w:pPr>
      <w:r w:rsidRPr="006159A3">
        <w:t xml:space="preserve">Воспринимать на слух и понимать: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>• речь учителя и одноклассников в процессе общения на уроке и вербально/</w:t>
      </w:r>
      <w:proofErr w:type="spellStart"/>
      <w:r w:rsidRPr="006159A3">
        <w:t>невербально</w:t>
      </w:r>
      <w:proofErr w:type="spellEnd"/>
      <w:r w:rsidRPr="006159A3">
        <w:t xml:space="preserve"> реагировать на </w:t>
      </w:r>
      <w:proofErr w:type="gramStart"/>
      <w:r w:rsidRPr="006159A3">
        <w:t>услышанное</w:t>
      </w:r>
      <w:proofErr w:type="gramEnd"/>
      <w:r w:rsidRPr="006159A3">
        <w:t xml:space="preserve">; 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>• небольшие доступные тексты в аудиозаписи, построенные в основном на изученном языковом материале, в том числе полученные с помощью средств коммуникации.</w:t>
      </w:r>
    </w:p>
    <w:p w:rsidR="00D73B98" w:rsidRPr="006159A3" w:rsidRDefault="00D73B98" w:rsidP="00D73B98">
      <w:pPr>
        <w:pStyle w:val="Default"/>
        <w:ind w:left="720" w:hanging="360"/>
        <w:jc w:val="both"/>
      </w:pPr>
      <w:r w:rsidRPr="006159A3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4919"/>
        <w:gridCol w:w="3081"/>
      </w:tblGrid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19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Раздел программы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</w:tr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9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Знакомство.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19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Школа зверей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D120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Сказка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D120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медведя</w:t>
            </w:r>
            <w:r w:rsidR="00D120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19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Скоро Новый год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19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День рождения 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19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Моя школа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19" w:type="dxa"/>
          </w:tcPr>
          <w:p w:rsidR="00591304" w:rsidRPr="006159A3" w:rsidRDefault="00D120FB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591304">
              <w:rPr>
                <w:rFonts w:ascii="Times New Roman" w:hAnsi="Times New Roman"/>
                <w:color w:val="000000"/>
                <w:sz w:val="24"/>
                <w:szCs w:val="24"/>
              </w:rPr>
              <w:t>Колобок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1" w:type="dxa"/>
          </w:tcPr>
          <w:p w:rsidR="00591304" w:rsidRPr="006159A3" w:rsidRDefault="00E43B6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19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Волшебный магазин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91304" w:rsidRPr="006159A3" w:rsidTr="004E6946"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19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Веселый двор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91304" w:rsidRPr="006159A3" w:rsidTr="004E6946">
        <w:trPr>
          <w:trHeight w:val="393"/>
        </w:trPr>
        <w:tc>
          <w:tcPr>
            <w:tcW w:w="1242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19" w:type="dxa"/>
          </w:tcPr>
          <w:p w:rsidR="00591304" w:rsidRPr="006159A3" w:rsidRDefault="00E43B62" w:rsidP="00E43B6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3081" w:type="dxa"/>
          </w:tcPr>
          <w:p w:rsidR="00591304" w:rsidRPr="006159A3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59A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591304" w:rsidRDefault="00591304" w:rsidP="0059130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91304" w:rsidRDefault="00591304" w:rsidP="0059130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59A3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 с определением основных видов учебной деятельност</w:t>
      </w:r>
      <w:r>
        <w:rPr>
          <w:rFonts w:ascii="Times New Roman" w:hAnsi="Times New Roman"/>
          <w:b/>
          <w:color w:val="000000"/>
          <w:sz w:val="24"/>
          <w:szCs w:val="24"/>
        </w:rPr>
        <w:t>и обучающихся</w:t>
      </w:r>
    </w:p>
    <w:p w:rsidR="00591304" w:rsidRPr="006159A3" w:rsidRDefault="00591304" w:rsidP="00591304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078"/>
        <w:gridCol w:w="2657"/>
        <w:gridCol w:w="1533"/>
        <w:gridCol w:w="3549"/>
      </w:tblGrid>
      <w:tr w:rsidR="00591304" w:rsidRPr="00591304" w:rsidTr="00E43B62">
        <w:tc>
          <w:tcPr>
            <w:tcW w:w="990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="004E6946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Цель занятия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4E694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</w:tcPr>
          <w:p w:rsidR="00591304" w:rsidRPr="00591304" w:rsidRDefault="00C77E65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Добро пожаловать!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речевого образца «Меня зовут»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4E694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Как зовут твоего друга?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Введение лексики «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Его</w:t>
            </w:r>
            <w:proofErr w:type="gramEnd"/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/её зовут»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4E694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7" w:type="dxa"/>
          </w:tcPr>
          <w:p w:rsidR="00C77E65" w:rsidRDefault="00C77E65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страной изучаемого языка</w:t>
            </w:r>
          </w:p>
          <w:p w:rsidR="00591304" w:rsidRPr="00591304" w:rsidRDefault="00C77E65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E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(Великобритания) Игра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с 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 «Я</w:t>
            </w:r>
            <w:proofErr w:type="gramEnd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 России»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4E694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24.09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7" w:type="dxa"/>
          </w:tcPr>
          <w:p w:rsidR="00C77E65" w:rsidRPr="00C77E65" w:rsidRDefault="00C77E65" w:rsidP="00C77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E65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Знакомство.</w:t>
            </w:r>
          </w:p>
          <w:p w:rsidR="00591304" w:rsidRPr="00591304" w:rsidRDefault="00C77E65" w:rsidP="00C77E65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E65">
              <w:rPr>
                <w:rFonts w:ascii="Times New Roman" w:hAnsi="Times New Roman"/>
                <w:color w:val="000000"/>
                <w:sz w:val="24"/>
                <w:szCs w:val="24"/>
              </w:rPr>
              <w:t>Весёлая фонетика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4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речевого образца «Он/она из Америки»</w:t>
            </w:r>
            <w:r w:rsidR="00C77E65"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Откуда твой друг?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4E694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7" w:type="dxa"/>
          </w:tcPr>
          <w:p w:rsidR="00591304" w:rsidRPr="00591304" w:rsidRDefault="00C77E65" w:rsidP="00C77E65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E65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Представление. Знакомство друг с другом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91304"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Введение новых ЛЕ</w:t>
            </w:r>
            <w:r w:rsidRPr="00591304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(название животных)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4E694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10ия "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="002A005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7" w:type="dxa"/>
          </w:tcPr>
          <w:p w:rsidR="00591304" w:rsidRPr="00591304" w:rsidRDefault="00C77E65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E65">
              <w:rPr>
                <w:rFonts w:ascii="Times New Roman" w:hAnsi="Times New Roman"/>
                <w:color w:val="000000"/>
                <w:sz w:val="24"/>
                <w:szCs w:val="24"/>
              </w:rPr>
              <w:t>Моя визитная карточка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 «Я</w:t>
            </w:r>
            <w:proofErr w:type="gramEnd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могу…»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Я не умею летать, а ты?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Ознакомление с 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 «Я</w:t>
            </w:r>
            <w:proofErr w:type="gramEnd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 могу …»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7" w:type="dxa"/>
          </w:tcPr>
          <w:p w:rsidR="00591304" w:rsidRPr="00591304" w:rsidRDefault="00C77E65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7E65">
              <w:rPr>
                <w:rFonts w:ascii="Times New Roman" w:hAnsi="Times New Roman"/>
                <w:color w:val="000000"/>
                <w:sz w:val="24"/>
                <w:szCs w:val="24"/>
              </w:rPr>
              <w:t>Бинго. Разговор по телефону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умения 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рассказать</w:t>
            </w:r>
            <w:proofErr w:type="gramEnd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что есть и что делают.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05.11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7" w:type="dxa"/>
          </w:tcPr>
          <w:p w:rsidR="00591304" w:rsidRPr="00591304" w:rsidRDefault="001816B2" w:rsidP="001816B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>Интервью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5</w:t>
            </w:r>
          </w:p>
        </w:tc>
        <w:tc>
          <w:tcPr>
            <w:tcW w:w="3549" w:type="dxa"/>
          </w:tcPr>
          <w:p w:rsidR="00591304" w:rsidRPr="00591304" w:rsidRDefault="00591304" w:rsidP="001816B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навыков </w:t>
            </w:r>
            <w:proofErr w:type="spellStart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аудирования</w:t>
            </w:r>
            <w:proofErr w:type="spellEnd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Скоро Новый год!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1816B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Детские песни на английском языке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Зимние виды спорта.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речевого образца «Я умею играть в хоккей»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57" w:type="dxa"/>
          </w:tcPr>
          <w:p w:rsidR="00591304" w:rsidRPr="00591304" w:rsidRDefault="001816B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>Come</w:t>
            </w:r>
            <w:proofErr w:type="spellEnd"/>
            <w:r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>to</w:t>
            </w:r>
            <w:proofErr w:type="spellEnd"/>
            <w:r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>me</w:t>
            </w:r>
            <w:proofErr w:type="spellEnd"/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  <w:proofErr w:type="gramEnd"/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3</w:t>
            </w:r>
          </w:p>
        </w:tc>
        <w:tc>
          <w:tcPr>
            <w:tcW w:w="3549" w:type="dxa"/>
          </w:tcPr>
          <w:p w:rsidR="00591304" w:rsidRPr="00591304" w:rsidRDefault="00591304" w:rsidP="001816B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Введение лексики (</w:t>
            </w:r>
            <w:r w:rsidR="0018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команды)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57" w:type="dxa"/>
          </w:tcPr>
          <w:p w:rsidR="001816B2" w:rsidRPr="001816B2" w:rsidRDefault="001816B2" w:rsidP="001816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>Игрушки.</w:t>
            </w:r>
          </w:p>
          <w:p w:rsidR="00591304" w:rsidRPr="00591304" w:rsidRDefault="001816B2" w:rsidP="001816B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>Весёлая фонетика</w:t>
            </w:r>
            <w:r w:rsidR="00591304" w:rsidRPr="005913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1816B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Тренировка речевого образца «Я люблю </w:t>
            </w:r>
            <w:r w:rsidR="0018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играть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91304" w:rsidRPr="00591304" w:rsidTr="00E43B62">
        <w:tc>
          <w:tcPr>
            <w:tcW w:w="990" w:type="dxa"/>
          </w:tcPr>
          <w:p w:rsidR="002A0059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91304" w:rsidRPr="002A0059" w:rsidRDefault="002A0059" w:rsidP="002A0059">
            <w:pPr>
              <w:tabs>
                <w:tab w:val="left" w:pos="6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1816B2">
              <w:rPr>
                <w:rFonts w:cs="Calibri"/>
              </w:rPr>
              <w:t>Моя любимая игрушка</w:t>
            </w:r>
            <w:r w:rsidRPr="00591304">
              <w:rPr>
                <w:bCs/>
              </w:rPr>
              <w:t xml:space="preserve">. 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ЛЕ по теме «животные»</w:t>
            </w:r>
            <w:r w:rsidR="001816B2">
              <w:rPr>
                <w:rFonts w:ascii="Times New Roman" w:hAnsi="Times New Roman"/>
                <w:sz w:val="28"/>
              </w:rPr>
              <w:t xml:space="preserve"> </w:t>
            </w:r>
            <w:r w:rsidR="001816B2" w:rsidRPr="001816B2">
              <w:rPr>
                <w:rFonts w:ascii="Times New Roman" w:hAnsi="Times New Roman"/>
                <w:color w:val="000000"/>
                <w:sz w:val="24"/>
                <w:szCs w:val="24"/>
              </w:rPr>
              <w:t>Звукоподражания животным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rPr>
                <w:bCs/>
              </w:rPr>
              <w:t>Что подарить на день рождения?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3</w:t>
            </w:r>
          </w:p>
        </w:tc>
        <w:tc>
          <w:tcPr>
            <w:tcW w:w="3549" w:type="dxa"/>
          </w:tcPr>
          <w:p w:rsidR="001816B2" w:rsidRPr="001816B2" w:rsidRDefault="001816B2" w:rsidP="001816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Инсценировка эпизода сказки: по  мотивам сказки  </w:t>
            </w:r>
            <w:proofErr w:type="spellStart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А.Милна</w:t>
            </w:r>
            <w:proofErr w:type="spellEnd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816B2" w:rsidRPr="001816B2" w:rsidRDefault="001816B2" w:rsidP="001816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«</w:t>
            </w:r>
            <w:proofErr w:type="spellStart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Винни-Пух</w:t>
            </w:r>
            <w:proofErr w:type="spellEnd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все, все, все»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57" w:type="dxa"/>
          </w:tcPr>
          <w:p w:rsidR="001816B2" w:rsidRPr="001816B2" w:rsidRDefault="001816B2" w:rsidP="001816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Teddy</w:t>
            </w:r>
            <w:proofErr w:type="spellEnd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Bear</w:t>
            </w:r>
            <w:proofErr w:type="spellEnd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–стихотворение из цикла  «Стихи</w:t>
            </w:r>
          </w:p>
          <w:p w:rsidR="00591304" w:rsidRPr="00591304" w:rsidRDefault="001816B2" w:rsidP="001816B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Матушки Гусыни»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1816B2" w:rsidRPr="001816B2" w:rsidRDefault="00591304" w:rsidP="001816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лексики </w:t>
            </w:r>
            <w:r w:rsidR="001816B2"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Инсценировка эпизода сказки: по  мотивам сказки  </w:t>
            </w:r>
            <w:proofErr w:type="spellStart"/>
            <w:r w:rsidR="001816B2"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А.Милна</w:t>
            </w:r>
            <w:proofErr w:type="spellEnd"/>
            <w:r w:rsidR="001816B2"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816B2" w:rsidRPr="001816B2" w:rsidRDefault="001816B2" w:rsidP="001816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«</w:t>
            </w:r>
            <w:proofErr w:type="spellStart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Винни-Пух</w:t>
            </w:r>
            <w:proofErr w:type="spellEnd"/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все, все, все»</w:t>
            </w:r>
          </w:p>
          <w:p w:rsidR="00591304" w:rsidRPr="00591304" w:rsidRDefault="00591304" w:rsidP="001816B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57" w:type="dxa"/>
          </w:tcPr>
          <w:p w:rsidR="00591304" w:rsidRPr="001816B2" w:rsidRDefault="00591304" w:rsidP="004E6946">
            <w:pPr>
              <w:pStyle w:val="Default"/>
              <w:rPr>
                <w:bCs/>
              </w:rPr>
            </w:pPr>
            <w:r w:rsidRPr="001816B2">
              <w:rPr>
                <w:bCs/>
              </w:rPr>
              <w:t xml:space="preserve"> </w:t>
            </w:r>
            <w:r w:rsidR="001816B2" w:rsidRPr="001816B2">
              <w:rPr>
                <w:bCs/>
              </w:rPr>
              <w:t>Наша первая сказка</w:t>
            </w:r>
          </w:p>
        </w:tc>
        <w:tc>
          <w:tcPr>
            <w:tcW w:w="1533" w:type="dxa"/>
          </w:tcPr>
          <w:p w:rsidR="00591304" w:rsidRPr="001816B2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лексических навыков говорения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57" w:type="dxa"/>
          </w:tcPr>
          <w:p w:rsidR="00591304" w:rsidRPr="001816B2" w:rsidRDefault="001816B2" w:rsidP="001816B2">
            <w:pPr>
              <w:pStyle w:val="Default"/>
            </w:pPr>
            <w:r>
              <w:t>Колобок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3</w:t>
            </w:r>
          </w:p>
        </w:tc>
        <w:tc>
          <w:tcPr>
            <w:tcW w:w="3549" w:type="dxa"/>
          </w:tcPr>
          <w:p w:rsidR="00591304" w:rsidRPr="001816B2" w:rsidRDefault="001816B2" w:rsidP="001816B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6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Инсценировка эпизода сказки”The Puff-Ball”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2A0059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57" w:type="dxa"/>
          </w:tcPr>
          <w:p w:rsidR="00591304" w:rsidRPr="00591304" w:rsidRDefault="00186BAC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Колобок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Введение лексики (члены семьи)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8B3AF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57" w:type="dxa"/>
          </w:tcPr>
          <w:p w:rsidR="00591304" w:rsidRPr="00591304" w:rsidRDefault="00186BAC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proofErr w:type="gramStart"/>
            <w:r w:rsidRPr="00186BA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86BA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186BAC">
              <w:rPr>
                <w:rFonts w:ascii="Times New Roman" w:hAnsi="Times New Roman"/>
                <w:color w:val="000000"/>
                <w:sz w:val="24"/>
                <w:szCs w:val="24"/>
              </w:rPr>
              <w:t>инни-Пух</w:t>
            </w:r>
            <w:proofErr w:type="spellEnd"/>
            <w:r w:rsidRPr="00186B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 Кролика»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речевого образца «У тебя есть сестра?»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8B3AF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57" w:type="dxa"/>
          </w:tcPr>
          <w:p w:rsidR="00591304" w:rsidRPr="00591304" w:rsidRDefault="00186BAC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Дружная семья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3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лексических навыков говорения (инсценировка сказки)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8B3AF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Волшебный магазин.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Введение лексики (названия продуктов)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8B3AF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t>Продукты</w:t>
            </w:r>
            <w:proofErr w:type="gramStart"/>
            <w:r w:rsidRPr="00591304">
              <w:t xml:space="preserve"> .</w:t>
            </w:r>
            <w:proofErr w:type="gramEnd"/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РО «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Cats like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milk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591304" w:rsidRPr="00C77E65" w:rsidTr="00E43B62">
        <w:tc>
          <w:tcPr>
            <w:tcW w:w="990" w:type="dxa"/>
          </w:tcPr>
          <w:p w:rsidR="00591304" w:rsidRPr="00591304" w:rsidRDefault="008B3AF6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t>Что ты любишь есть?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«Do you like meat?».</w:t>
            </w:r>
          </w:p>
        </w:tc>
      </w:tr>
      <w:tr w:rsidR="00591304" w:rsidRPr="00C77E65" w:rsidTr="00E43B62">
        <w:tc>
          <w:tcPr>
            <w:tcW w:w="990" w:type="dxa"/>
          </w:tcPr>
          <w:p w:rsidR="00591304" w:rsidRPr="00586E4F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10.03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t xml:space="preserve">Что </w:t>
            </w:r>
            <w:proofErr w:type="gramStart"/>
            <w:r w:rsidRPr="00591304">
              <w:t>любят</w:t>
            </w:r>
            <w:proofErr w:type="gramEnd"/>
            <w:r w:rsidRPr="00591304">
              <w:t xml:space="preserve"> есть члены твой семьи?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4</w:t>
            </w:r>
          </w:p>
        </w:tc>
        <w:tc>
          <w:tcPr>
            <w:tcW w:w="3549" w:type="dxa"/>
          </w:tcPr>
          <w:p w:rsidR="00591304" w:rsidRPr="00E43B62" w:rsidRDefault="00591304" w:rsidP="00E43B6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What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would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like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eat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?»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86E4F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57" w:type="dxa"/>
          </w:tcPr>
          <w:p w:rsidR="00591304" w:rsidRPr="00591304" w:rsidRDefault="00E43B6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 на уроках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ЛЕ «школьные предметы»</w:t>
            </w:r>
            <w:r w:rsidR="00E43B62">
              <w:rPr>
                <w:rFonts w:ascii="Times New Roman" w:hAnsi="Times New Roman"/>
                <w:color w:val="000000"/>
                <w:sz w:val="24"/>
                <w:szCs w:val="24"/>
              </w:rPr>
              <w:t>, команд</w:t>
            </w:r>
          </w:p>
        </w:tc>
      </w:tr>
      <w:tr w:rsidR="00591304" w:rsidRPr="00E43B62" w:rsidTr="00E43B62">
        <w:tc>
          <w:tcPr>
            <w:tcW w:w="990" w:type="dxa"/>
          </w:tcPr>
          <w:p w:rsidR="00591304" w:rsidRPr="00591304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Школьные предметы.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2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</w:t>
            </w:r>
            <w:r w:rsidRPr="00C77E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</w:t>
            </w:r>
            <w:r w:rsidRPr="00C77E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Have you</w:t>
            </w:r>
            <w:r w:rsidR="00E43B62"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got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a book? Can you read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?»</w:t>
            </w:r>
            <w:proofErr w:type="gramEnd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Веселый двор.</w:t>
            </w: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Введение ЛЕ «домашние животные»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t>Любимое домашнее животное</w:t>
            </w:r>
            <w:proofErr w:type="gramStart"/>
            <w:r w:rsidRPr="00591304">
              <w:t xml:space="preserve"> .</w:t>
            </w:r>
            <w:proofErr w:type="gramEnd"/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591304" w:rsidRPr="00591304" w:rsidRDefault="00591304" w:rsidP="00586E4F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Тренировка РО «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How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many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…»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proofErr w:type="gramEnd"/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ислительны</w:t>
            </w:r>
            <w:r w:rsidR="00586E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от 1</w:t>
            </w:r>
            <w:r w:rsidR="00586E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="00586E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t xml:space="preserve">Что умеют делать </w:t>
            </w:r>
            <w:r w:rsidR="00E43B62">
              <w:t xml:space="preserve">домашние </w:t>
            </w:r>
            <w:r w:rsidRPr="00591304">
              <w:t>животные?</w:t>
            </w:r>
          </w:p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591304" w:rsidRPr="00591304" w:rsidRDefault="00E43B62" w:rsidP="00E43B62">
            <w:pPr>
              <w:tabs>
                <w:tab w:val="left" w:pos="6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591304" w:rsidRPr="00591304" w:rsidRDefault="00591304" w:rsidP="00E43B62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умения</w:t>
            </w:r>
            <w:r w:rsid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рассказать</w:t>
            </w:r>
            <w:r w:rsidR="00586E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что есть и </w:t>
            </w:r>
            <w:r w:rsid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</w:t>
            </w:r>
            <w:r w:rsid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913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делают.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t>Праздничный калейдоскоп</w:t>
            </w:r>
          </w:p>
        </w:tc>
        <w:tc>
          <w:tcPr>
            <w:tcW w:w="1533" w:type="dxa"/>
          </w:tcPr>
          <w:p w:rsidR="00591304" w:rsidRPr="00591304" w:rsidRDefault="00E43B6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591304" w:rsidRDefault="00E43B6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Игры, песни, легенды  Рождества и Нового года</w:t>
            </w:r>
          </w:p>
        </w:tc>
      </w:tr>
      <w:tr w:rsidR="00591304" w:rsidRPr="00C77E65" w:rsidTr="00E43B62">
        <w:tc>
          <w:tcPr>
            <w:tcW w:w="990" w:type="dxa"/>
          </w:tcPr>
          <w:p w:rsidR="00591304" w:rsidRPr="00591304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t>Концерт</w:t>
            </w:r>
          </w:p>
        </w:tc>
        <w:tc>
          <w:tcPr>
            <w:tcW w:w="1533" w:type="dxa"/>
          </w:tcPr>
          <w:p w:rsidR="00591304" w:rsidRPr="00591304" w:rsidRDefault="00E43B6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91304" w:rsidRPr="00E43B62" w:rsidRDefault="00E43B6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Стихи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песни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“English Nursery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Rhimes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E43B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танцы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586E4F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  <w:r w:rsidRPr="00591304">
              <w:t>Сказка</w:t>
            </w:r>
          </w:p>
        </w:tc>
        <w:tc>
          <w:tcPr>
            <w:tcW w:w="1533" w:type="dxa"/>
          </w:tcPr>
          <w:p w:rsidR="00591304" w:rsidRPr="00591304" w:rsidRDefault="00E43B62" w:rsidP="00E43B62">
            <w:pPr>
              <w:tabs>
                <w:tab w:val="left" w:pos="85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Start"/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того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9" w:type="dxa"/>
          </w:tcPr>
          <w:p w:rsidR="00591304" w:rsidRPr="00E43B62" w:rsidRDefault="00E43B62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Инсценировка</w:t>
            </w:r>
          </w:p>
        </w:tc>
      </w:tr>
      <w:tr w:rsidR="00591304" w:rsidRPr="00591304" w:rsidTr="00E43B62">
        <w:tc>
          <w:tcPr>
            <w:tcW w:w="990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78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13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33ч</w:t>
            </w:r>
          </w:p>
        </w:tc>
        <w:tc>
          <w:tcPr>
            <w:tcW w:w="2657" w:type="dxa"/>
          </w:tcPr>
          <w:p w:rsidR="00591304" w:rsidRPr="00591304" w:rsidRDefault="00591304" w:rsidP="004E6946">
            <w:pPr>
              <w:pStyle w:val="Default"/>
            </w:pPr>
          </w:p>
        </w:tc>
        <w:tc>
          <w:tcPr>
            <w:tcW w:w="1533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</w:tcPr>
          <w:p w:rsidR="00591304" w:rsidRPr="00591304" w:rsidRDefault="00591304" w:rsidP="004E6946">
            <w:pPr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91304" w:rsidRPr="006159A3" w:rsidRDefault="00591304" w:rsidP="0059130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159A3">
        <w:rPr>
          <w:rFonts w:ascii="Times New Roman" w:hAnsi="Times New Roman"/>
          <w:b/>
          <w:bCs/>
          <w:color w:val="000000"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591304" w:rsidRPr="006159A3" w:rsidRDefault="00591304" w:rsidP="0059130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1304" w:rsidRPr="006159A3" w:rsidRDefault="00591304" w:rsidP="00591304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159A3">
        <w:rPr>
          <w:rFonts w:ascii="Times New Roman" w:hAnsi="Times New Roman"/>
          <w:color w:val="000000"/>
          <w:sz w:val="24"/>
          <w:szCs w:val="24"/>
        </w:rPr>
        <w:t>Для обеспечения успешного выполнения программы используются следующие материально-технические ресурсы:</w:t>
      </w:r>
    </w:p>
    <w:p w:rsidR="00591304" w:rsidRPr="006159A3" w:rsidRDefault="00591304" w:rsidP="005913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A3">
        <w:rPr>
          <w:rFonts w:ascii="Times New Roman" w:hAnsi="Times New Roman"/>
          <w:color w:val="000000"/>
          <w:sz w:val="24"/>
          <w:szCs w:val="24"/>
        </w:rPr>
        <w:t>Дидактический материал, наглядность (рисунки, фото, картинки, карточки со словами и др.)</w:t>
      </w:r>
    </w:p>
    <w:p w:rsidR="00591304" w:rsidRPr="006159A3" w:rsidRDefault="00591304" w:rsidP="005913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159A3">
        <w:rPr>
          <w:rFonts w:ascii="Times New Roman" w:hAnsi="Times New Roman"/>
          <w:color w:val="000000"/>
          <w:sz w:val="24"/>
          <w:szCs w:val="24"/>
        </w:rPr>
        <w:t>Таблицы по страноведению, алфавит, географические карты</w:t>
      </w:r>
    </w:p>
    <w:p w:rsidR="00591304" w:rsidRPr="006159A3" w:rsidRDefault="00591304" w:rsidP="005913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6159A3">
        <w:rPr>
          <w:rFonts w:ascii="Times New Roman" w:hAnsi="Times New Roman"/>
          <w:color w:val="000000"/>
          <w:sz w:val="24"/>
          <w:szCs w:val="24"/>
        </w:rPr>
        <w:t>омпьютер (диски с песнями, стихами и диалогами).</w:t>
      </w:r>
    </w:p>
    <w:p w:rsidR="00D73B98" w:rsidRDefault="00D73B98" w:rsidP="0041105D">
      <w:pPr>
        <w:tabs>
          <w:tab w:val="left" w:pos="3330"/>
        </w:tabs>
      </w:pPr>
    </w:p>
    <w:sectPr w:rsidR="00D73B98" w:rsidSect="0043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1F7BC4"/>
    <w:multiLevelType w:val="multilevel"/>
    <w:tmpl w:val="C764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41105D"/>
    <w:rsid w:val="000B0B4D"/>
    <w:rsid w:val="000C0CDD"/>
    <w:rsid w:val="001816B2"/>
    <w:rsid w:val="00186BAC"/>
    <w:rsid w:val="001A2812"/>
    <w:rsid w:val="002A0059"/>
    <w:rsid w:val="0041105D"/>
    <w:rsid w:val="00437AA8"/>
    <w:rsid w:val="00446869"/>
    <w:rsid w:val="004E6946"/>
    <w:rsid w:val="00586E4F"/>
    <w:rsid w:val="00591304"/>
    <w:rsid w:val="00681CB2"/>
    <w:rsid w:val="0072581F"/>
    <w:rsid w:val="00826282"/>
    <w:rsid w:val="008B3AF6"/>
    <w:rsid w:val="008C6B34"/>
    <w:rsid w:val="00C77E65"/>
    <w:rsid w:val="00D120FB"/>
    <w:rsid w:val="00D73B98"/>
    <w:rsid w:val="00E4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05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73B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73B98"/>
  </w:style>
  <w:style w:type="character" w:customStyle="1" w:styleId="apple-converted-space">
    <w:name w:val="apple-converted-space"/>
    <w:basedOn w:val="a0"/>
    <w:rsid w:val="00D73B98"/>
  </w:style>
  <w:style w:type="paragraph" w:customStyle="1" w:styleId="Default">
    <w:name w:val="Default"/>
    <w:rsid w:val="00D73B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D73B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73B98"/>
  </w:style>
  <w:style w:type="character" w:customStyle="1" w:styleId="c8">
    <w:name w:val="c8"/>
    <w:basedOn w:val="a0"/>
    <w:rsid w:val="00D73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2E268-164A-4080-B585-04C987C1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2019-08-29T04:22:00Z</dcterms:created>
  <dcterms:modified xsi:type="dcterms:W3CDTF">2019-09-02T16:38:00Z</dcterms:modified>
</cp:coreProperties>
</file>