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9E9" w:rsidRPr="006429E9" w:rsidRDefault="006429E9" w:rsidP="006429E9">
      <w:pPr>
        <w:spacing w:after="200" w:line="276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429E9">
        <w:rPr>
          <w:rFonts w:ascii="Times New Roman" w:eastAsia="Times New Roman" w:hAnsi="Times New Roman" w:cs="Times New Roman"/>
          <w:sz w:val="32"/>
          <w:szCs w:val="32"/>
          <w:lang w:eastAsia="ru-RU"/>
        </w:rPr>
        <w:t>Конспект непосредственн</w:t>
      </w:r>
      <w:proofErr w:type="gramStart"/>
      <w:r w:rsidRPr="006429E9">
        <w:rPr>
          <w:rFonts w:ascii="Times New Roman" w:eastAsia="Times New Roman" w:hAnsi="Times New Roman" w:cs="Times New Roman"/>
          <w:sz w:val="32"/>
          <w:szCs w:val="32"/>
          <w:lang w:eastAsia="ru-RU"/>
        </w:rPr>
        <w:t>о-</w:t>
      </w:r>
      <w:proofErr w:type="gramEnd"/>
      <w:r w:rsidRPr="006429E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образовательной деятельности</w:t>
      </w:r>
      <w:r w:rsidRPr="006429E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 познавательному развитию  </w:t>
      </w:r>
      <w:r w:rsidRPr="006429E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</w:t>
      </w:r>
      <w:r w:rsidRPr="006429E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Поэзия Тверского костюма</w:t>
      </w:r>
      <w:r w:rsidRPr="006429E9">
        <w:rPr>
          <w:rFonts w:ascii="Times New Roman" w:eastAsia="Times New Roman" w:hAnsi="Times New Roman" w:cs="Times New Roman"/>
          <w:sz w:val="32"/>
          <w:szCs w:val="32"/>
          <w:lang w:eastAsia="ru-RU"/>
        </w:rPr>
        <w:t>».</w:t>
      </w:r>
    </w:p>
    <w:p w:rsidR="006429E9" w:rsidRPr="007D3FC9" w:rsidRDefault="006429E9" w:rsidP="006429E9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ПРОГРАММНОЕ СОДЕРЖАНИЕ </w:t>
      </w:r>
      <w:bookmarkStart w:id="0" w:name="_GoBack"/>
      <w:bookmarkEnd w:id="0"/>
    </w:p>
    <w:p w:rsidR="006429E9" w:rsidRPr="00265857" w:rsidRDefault="006429E9" w:rsidP="006429E9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6585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Образовательные  задачи</w:t>
      </w:r>
    </w:p>
    <w:p w:rsidR="006429E9" w:rsidRPr="007D3FC9" w:rsidRDefault="006429E9" w:rsidP="006429E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-формировать желание ближе узнать историю и культуру родного края.</w:t>
      </w:r>
    </w:p>
    <w:p w:rsidR="006429E9" w:rsidRPr="007D3FC9" w:rsidRDefault="006429E9" w:rsidP="006429E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-формировать знания детей об особенностях кроя русской одежды</w:t>
      </w:r>
    </w:p>
    <w:p w:rsidR="006429E9" w:rsidRPr="007D3FC9" w:rsidRDefault="006429E9" w:rsidP="006429E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>- уточнять  знания детей о символах и, используемых при украшении русской одежды.</w:t>
      </w:r>
    </w:p>
    <w:p w:rsidR="006429E9" w:rsidRPr="00265857" w:rsidRDefault="006429E9" w:rsidP="006429E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6585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Развивающие задачи</w:t>
      </w:r>
    </w:p>
    <w:p w:rsidR="006429E9" w:rsidRPr="007D3FC9" w:rsidRDefault="006429E9" w:rsidP="006429E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закреплять умение отвечать на вопросы воспитателя, доказывая свое мнение;</w:t>
      </w:r>
    </w:p>
    <w:p w:rsidR="006429E9" w:rsidRPr="007D3FC9" w:rsidRDefault="006429E9" w:rsidP="006429E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-развивать культуру речевого общения;</w:t>
      </w:r>
    </w:p>
    <w:p w:rsidR="006429E9" w:rsidRPr="007D3FC9" w:rsidRDefault="006429E9" w:rsidP="006429E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активизировать словарь: археология, раскопки, оберег, названия предметов старинной одежды.  </w:t>
      </w:r>
    </w:p>
    <w:p w:rsidR="006429E9" w:rsidRPr="00D47492" w:rsidRDefault="006429E9" w:rsidP="006429E9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474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Оборудование:</w:t>
      </w:r>
    </w:p>
    <w:p w:rsidR="006429E9" w:rsidRPr="007D3FC9" w:rsidRDefault="006429E9" w:rsidP="006429E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Демонстрационный материал: карта России и </w:t>
      </w:r>
      <w:proofErr w:type="spellStart"/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>.Т</w:t>
      </w:r>
      <w:proofErr w:type="gramEnd"/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вери</w:t>
      </w:r>
      <w:proofErr w:type="spellEnd"/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образцы тверского народного костюма, образцы вышивок, Альбом с фотографиями  коллекции одежды.</w:t>
      </w:r>
    </w:p>
    <w:p w:rsidR="006429E9" w:rsidRPr="00D47492" w:rsidRDefault="006429E9" w:rsidP="006429E9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474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Предварительная работа</w:t>
      </w:r>
    </w:p>
    <w:p w:rsidR="006429E9" w:rsidRDefault="006429E9" w:rsidP="006429E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Познавательная беседа по темам «Из истории одежды», «Из истории русского костюма»,  рассматривание книг и иллюстраций по теме «Одежда», посещение музея «Тверского быта»</w:t>
      </w:r>
    </w:p>
    <w:p w:rsidR="006429E9" w:rsidRPr="007D3FC9" w:rsidRDefault="006429E9" w:rsidP="006429E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9E9" w:rsidRPr="007D3FC9" w:rsidRDefault="006429E9" w:rsidP="006429E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занятия.</w:t>
      </w:r>
    </w:p>
    <w:p w:rsidR="006429E9" w:rsidRPr="007D3FC9" w:rsidRDefault="006429E9" w:rsidP="006429E9">
      <w:pPr>
        <w:numPr>
          <w:ilvl w:val="0"/>
          <w:numId w:val="1"/>
        </w:num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Организационный момент</w:t>
      </w:r>
    </w:p>
    <w:p w:rsidR="006429E9" w:rsidRPr="007D3FC9" w:rsidRDefault="006429E9" w:rsidP="006429E9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В.: </w:t>
      </w:r>
      <w:proofErr w:type="gramStart"/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</w:t>
      </w:r>
      <w:proofErr w:type="gramEnd"/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чем можно путешествовать? (Ответы детей)</w:t>
      </w:r>
    </w:p>
    <w:p w:rsidR="006429E9" w:rsidRPr="007D3FC9" w:rsidRDefault="006429E9" w:rsidP="006429E9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-Правильно, молодцы! А вот мне хотелось бы пригласить вас в путешествие во времени. Посмотрите на часы: стрелочка все время движется вперед. Но </w:t>
      </w:r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вот </w:t>
      </w:r>
      <w:proofErr w:type="gramStart"/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представьте</w:t>
      </w:r>
      <w:proofErr w:type="gramEnd"/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она пошла обратно. Представили? И вот мы с вами оказались в прошлом, в том времени, когда жили наши предки.</w:t>
      </w:r>
    </w:p>
    <w:p w:rsidR="006429E9" w:rsidRPr="007D3FC9" w:rsidRDefault="006429E9" w:rsidP="006429E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были наши предки? (</w:t>
      </w:r>
      <w:proofErr w:type="spellStart"/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Русичи</w:t>
      </w:r>
      <w:proofErr w:type="spellEnd"/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6429E9" w:rsidRPr="007D3FC9" w:rsidRDefault="006429E9" w:rsidP="006429E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>-Почему их так называли? (Потому что они жили на Руси)</w:t>
      </w:r>
    </w:p>
    <w:p w:rsidR="006429E9" w:rsidRPr="007D3FC9" w:rsidRDefault="006429E9" w:rsidP="006429E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 сейчас называется наша страна? (Россия</w:t>
      </w:r>
      <w:proofErr w:type="gramStart"/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</w:p>
    <w:p w:rsidR="006429E9" w:rsidRPr="007D3FC9" w:rsidRDefault="006429E9" w:rsidP="006429E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может на карте показать границы России? (Дети показывают)</w:t>
      </w:r>
    </w:p>
    <w:p w:rsidR="006429E9" w:rsidRPr="007D3FC9" w:rsidRDefault="006429E9" w:rsidP="006429E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Скажите</w:t>
      </w:r>
      <w:proofErr w:type="gramEnd"/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какая наука помогает узнать о жизни наших предков? (Археология)</w:t>
      </w:r>
    </w:p>
    <w:p w:rsidR="006429E9" w:rsidRPr="007D3FC9" w:rsidRDefault="006429E9" w:rsidP="006429E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называются ученые</w:t>
      </w:r>
      <w:proofErr w:type="gramStart"/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 занимаются археологией? (археологи)</w:t>
      </w:r>
    </w:p>
    <w:p w:rsidR="006429E9" w:rsidRPr="007D3FC9" w:rsidRDefault="006429E9" w:rsidP="006429E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>-О чем могут рассказать находки археологов?</w:t>
      </w:r>
    </w:p>
    <w:p w:rsidR="006429E9" w:rsidRPr="007D3FC9" w:rsidRDefault="006429E9" w:rsidP="006429E9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 нужно обращаться с найденными предметами</w:t>
      </w:r>
      <w:proofErr w:type="gramStart"/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>?(</w:t>
      </w:r>
      <w:proofErr w:type="gramEnd"/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бережно и аккуратно)</w:t>
      </w:r>
    </w:p>
    <w:p w:rsidR="006429E9" w:rsidRPr="007D3FC9" w:rsidRDefault="006429E9" w:rsidP="006429E9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Основная часть.</w:t>
      </w:r>
    </w:p>
    <w:p w:rsidR="006429E9" w:rsidRPr="007D3FC9" w:rsidRDefault="006429E9" w:rsidP="006429E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В.: - Молодцы, вы много знаете об археологии. А теперь давайте посмотрим на карту (Карта </w:t>
      </w:r>
      <w:proofErr w:type="spellStart"/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>.Т</w:t>
      </w:r>
      <w:proofErr w:type="gramEnd"/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вери</w:t>
      </w:r>
      <w:proofErr w:type="spellEnd"/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ее окрестности.)</w:t>
      </w:r>
    </w:p>
    <w:p w:rsidR="006429E9" w:rsidRPr="007D3FC9" w:rsidRDefault="006429E9" w:rsidP="006429E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>-Что это за карта?  (ответы детей)</w:t>
      </w:r>
    </w:p>
    <w:p w:rsidR="006429E9" w:rsidRPr="007D3FC9" w:rsidRDefault="006429E9" w:rsidP="006429E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-Ребята</w:t>
      </w:r>
      <w:proofErr w:type="gramStart"/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с вами живем на очень древней и прекрасной  земле. Чтобы лучше знать  историю и прошлое Тверского края, необходима работа археологов. А этими флажками на карте  отмечены места раскопок.</w:t>
      </w:r>
    </w:p>
    <w:p w:rsidR="006429E9" w:rsidRPr="007D3FC9" w:rsidRDefault="006429E9" w:rsidP="006429E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вы думаете</w:t>
      </w:r>
      <w:proofErr w:type="gramStart"/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труднее всего найти на месте раскопок? (Пищу, книги</w:t>
      </w:r>
      <w:proofErr w:type="gramStart"/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одежду)</w:t>
      </w:r>
    </w:p>
    <w:p w:rsidR="006429E9" w:rsidRPr="007D3FC9" w:rsidRDefault="006429E9" w:rsidP="006429E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>-  Почему?</w:t>
      </w:r>
    </w:p>
    <w:p w:rsidR="006429E9" w:rsidRPr="007D3FC9" w:rsidRDefault="006429E9" w:rsidP="006429E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же мы узнали</w:t>
      </w:r>
      <w:proofErr w:type="gramStart"/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что одевались наши предки?</w:t>
      </w:r>
    </w:p>
    <w:p w:rsidR="006429E9" w:rsidRPr="007D3FC9" w:rsidRDefault="006429E9" w:rsidP="006429E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для чего нужна одежда человеку?</w:t>
      </w:r>
    </w:p>
    <w:p w:rsidR="006429E9" w:rsidRPr="007D3FC9" w:rsidRDefault="006429E9" w:rsidP="006429E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>-Все ли люди носили одинаковую одежду?</w:t>
      </w:r>
    </w:p>
    <w:p w:rsidR="006429E9" w:rsidRPr="007D3FC9" w:rsidRDefault="006429E9" w:rsidP="006429E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вы думаете</w:t>
      </w:r>
      <w:proofErr w:type="gramStart"/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отличалась одежда зажиточных людей от крестьянской?</w:t>
      </w:r>
    </w:p>
    <w:p w:rsidR="006429E9" w:rsidRPr="007D3FC9" w:rsidRDefault="006429E9" w:rsidP="006429E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 как вы думаете, одежда </w:t>
      </w:r>
      <w:proofErr w:type="spellStart"/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тверичан</w:t>
      </w:r>
      <w:proofErr w:type="spellEnd"/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отличалась от одежды других губерний?</w:t>
      </w:r>
    </w:p>
    <w:p w:rsidR="006429E9" w:rsidRPr="007D3FC9" w:rsidRDefault="006429E9" w:rsidP="006429E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Я вас приглашаю в мини-музей. Воспитатель приглашает детей пройти к столам на которых лежат альбомы,  рисунки и иллюстрации</w:t>
      </w:r>
      <w:proofErr w:type="gramStart"/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образцы тверского костюма.</w:t>
      </w:r>
    </w:p>
    <w:p w:rsidR="006429E9" w:rsidRPr="007D3FC9" w:rsidRDefault="006429E9" w:rsidP="006429E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Сегодня я буду вашим экскурсоводом и познакомлю вас с особой красотой и поэтичностью тверского костюма.</w:t>
      </w:r>
    </w:p>
    <w:p w:rsidR="006429E9" w:rsidRPr="007D3FC9" w:rsidRDefault="006429E9" w:rsidP="006429E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Считалось, что одежда не только оберегает человека, но и является своеобразным паспортом: она подчеркивала достаток человека, его положение в обществе. Поэтому одежда отличалась не покроем, а степенью е убранства, т.е. украшением, а также материалом, из которого она сделана.</w:t>
      </w:r>
    </w:p>
    <w:p w:rsidR="006429E9" w:rsidRPr="007D3FC9" w:rsidRDefault="006429E9" w:rsidP="006429E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>-У кого били боле богатые одежды? А у крестьян?</w:t>
      </w:r>
    </w:p>
    <w:p w:rsidR="006429E9" w:rsidRPr="007D3FC9" w:rsidRDefault="006429E9" w:rsidP="006429E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 вот количество украшений у тверских крестьян указывало на то, для чего предназначена одежда: для сенокоса, жатвы, для похода в церковь, для свадьбы. Не была расшита крестьянская одежда золотом, но зато в ней присутствовала гармония и красота, потому что от начала и до конца она была сделана своими руками. Тепло сердец и умение своих рук вкладывали </w:t>
      </w:r>
      <w:proofErr w:type="spellStart"/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тверичанки</w:t>
      </w:r>
      <w:proofErr w:type="spellEnd"/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изготовление костюма. Это было целое искусство, и обучались ему с малых лет.</w:t>
      </w:r>
    </w:p>
    <w:p w:rsidR="006429E9" w:rsidRPr="007D3FC9" w:rsidRDefault="006429E9" w:rsidP="006429E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Дети, как вы думаете, какой предмет одежды </w:t>
      </w:r>
      <w:proofErr w:type="gramStart"/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надевали</w:t>
      </w:r>
      <w:proofErr w:type="gramEnd"/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прежде всего. (Рубаху).</w:t>
      </w:r>
    </w:p>
    <w:p w:rsidR="006429E9" w:rsidRPr="007D3FC9" w:rsidRDefault="006429E9" w:rsidP="006429E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Правильно, рубаха или ее в старину называли «исподница» была ближе всего к телу, поэтому особое внимание уделялось украшению. В тверских деревнях обычно рубахи украшались различной вышивкой, кружевом, узорным ткачеством.</w:t>
      </w:r>
    </w:p>
    <w:p w:rsidR="006429E9" w:rsidRPr="007D3FC9" w:rsidRDefault="006429E9" w:rsidP="006429E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</w:t>
      </w:r>
      <w:proofErr w:type="gramEnd"/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каких частях рубахи располагался узор? (Ответы детей)</w:t>
      </w:r>
    </w:p>
    <w:p w:rsidR="006429E9" w:rsidRPr="007D3FC9" w:rsidRDefault="006429E9" w:rsidP="006429E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вышивали по подолу</w:t>
      </w:r>
      <w:proofErr w:type="gramStart"/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низу рукава , и по вороту . это был своеобразный оберег для человека. Поэтому в вышивке  использовались древние магические знаки и символы</w:t>
      </w:r>
      <w:proofErr w:type="gramStart"/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они посмотрите…</w:t>
      </w:r>
    </w:p>
    <w:p w:rsidR="006429E9" w:rsidRPr="007D3FC9" w:rsidRDefault="006429E9" w:rsidP="006429E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показывает образцы и </w:t>
      </w:r>
      <w:proofErr w:type="gramStart"/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спрашивает  на что они похожи</w:t>
      </w:r>
      <w:proofErr w:type="gramEnd"/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429E9" w:rsidRPr="007D3FC9" w:rsidRDefault="006429E9" w:rsidP="006429E9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Да есть </w:t>
      </w:r>
      <w:proofErr w:type="spellStart"/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круги</w:t>
      </w:r>
      <w:proofErr w:type="gramStart"/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акой</w:t>
      </w:r>
      <w:proofErr w:type="spellEnd"/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формы солнце? </w:t>
      </w:r>
      <w:r w:rsidRPr="007D3F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(Круглой)</w:t>
      </w:r>
    </w:p>
    <w:p w:rsidR="006429E9" w:rsidRPr="007D3FC9" w:rsidRDefault="006429E9" w:rsidP="006429E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В старину считали, что круг оберегает человека, потому, что он похож на солнце. Поэтому вышивка, расположенная кругом</w:t>
      </w:r>
      <w:proofErr w:type="gramStart"/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ласково можно сказать про солнце? </w:t>
      </w:r>
      <w:r w:rsidRPr="007D3F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(Солнышко)</w:t>
      </w:r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Солнышко греет нас своими лучиками, и мы разомнём свои пальчики-лучики.</w:t>
      </w:r>
    </w:p>
    <w:p w:rsidR="006429E9" w:rsidRPr="007D3FC9" w:rsidRDefault="006429E9" w:rsidP="006429E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3F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Пальчиковая гимнастика </w:t>
      </w:r>
      <w:r w:rsidRPr="007D3FC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«Лучики»</w:t>
      </w:r>
    </w:p>
    <w:p w:rsidR="006429E9" w:rsidRPr="007D3FC9" w:rsidRDefault="006429E9" w:rsidP="006429E9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Девочки и мальчики,</w:t>
      </w:r>
    </w:p>
    <w:p w:rsidR="006429E9" w:rsidRPr="007D3FC9" w:rsidRDefault="006429E9" w:rsidP="006429E9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же ваши пальчики? </w:t>
      </w:r>
      <w:r w:rsidRPr="007D3F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(Спрятали руки за спину)</w:t>
      </w:r>
    </w:p>
    <w:p w:rsidR="006429E9" w:rsidRPr="007D3FC9" w:rsidRDefault="006429E9" w:rsidP="006429E9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Пошли пальчики с утра </w:t>
      </w:r>
      <w:r w:rsidRPr="007D3F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(Пошевелить пальчиками)</w:t>
      </w:r>
    </w:p>
    <w:p w:rsidR="006429E9" w:rsidRPr="007D3FC9" w:rsidRDefault="006429E9" w:rsidP="006429E9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Ушли к тёте </w:t>
      </w:r>
      <w:proofErr w:type="spellStart"/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Разыгра</w:t>
      </w:r>
      <w:proofErr w:type="spellEnd"/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7D3F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(Похлопать в ладоши)</w:t>
      </w:r>
    </w:p>
    <w:p w:rsidR="006429E9" w:rsidRPr="007D3FC9" w:rsidRDefault="006429E9" w:rsidP="006429E9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скамеечке сидели (На большом пальчике левой руки </w:t>
      </w:r>
      <w:r w:rsidRPr="007D3F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«посидеть»</w:t>
      </w:r>
      <w:proofErr w:type="gramEnd"/>
    </w:p>
    <w:p w:rsidR="006429E9" w:rsidRPr="007D3FC9" w:rsidRDefault="006429E9" w:rsidP="006429E9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каждым пальчиком правой руки)</w:t>
      </w:r>
    </w:p>
    <w:p w:rsidR="006429E9" w:rsidRPr="007D3FC9" w:rsidRDefault="006429E9" w:rsidP="006429E9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в окошечко глядели. (Сложить </w:t>
      </w:r>
      <w:r w:rsidRPr="007D3F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«окошечки»</w:t>
      </w:r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перед глазами из пальцев)</w:t>
      </w:r>
    </w:p>
    <w:p w:rsidR="006429E9" w:rsidRPr="007D3FC9" w:rsidRDefault="006429E9" w:rsidP="006429E9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Напились чаю, чаю разыграю, </w:t>
      </w:r>
      <w:r w:rsidRPr="007D3F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(Чередовать хлопки и показ больших пальцев)</w:t>
      </w:r>
    </w:p>
    <w:p w:rsidR="006429E9" w:rsidRPr="007D3FC9" w:rsidRDefault="006429E9" w:rsidP="006429E9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Солнышку ладошку </w:t>
      </w:r>
      <w:r w:rsidRPr="007D3F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(Погладить ладошку)</w:t>
      </w:r>
    </w:p>
    <w:p w:rsidR="006429E9" w:rsidRPr="007D3FC9" w:rsidRDefault="006429E9" w:rsidP="006429E9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Погладили немножко</w:t>
      </w:r>
    </w:p>
    <w:p w:rsidR="006429E9" w:rsidRPr="007D3FC9" w:rsidRDefault="006429E9" w:rsidP="006429E9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Пальчики подняли –</w:t>
      </w:r>
    </w:p>
    <w:p w:rsidR="006429E9" w:rsidRPr="007D3FC9" w:rsidRDefault="006429E9" w:rsidP="006429E9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Лучиками стали. </w:t>
      </w:r>
      <w:r w:rsidRPr="007D3F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(Выпрямить и растопырить пальцы обеих рук)</w:t>
      </w:r>
    </w:p>
    <w:p w:rsidR="006429E9" w:rsidRPr="007D3FC9" w:rsidRDefault="006429E9" w:rsidP="006429E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В: - </w:t>
      </w:r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Солнышко послало нам свой лучик, мы его будем </w:t>
      </w:r>
      <w:proofErr w:type="gramStart"/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передавать друг другу говорить</w:t>
      </w:r>
      <w:proofErr w:type="gramEnd"/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какое солнышко? (Ласковое, доброе, лучистое, тёплое, весёлое, яркое, горячее, золотое, нежное).</w:t>
      </w:r>
    </w:p>
    <w:p w:rsidR="006429E9" w:rsidRPr="007D3FC9" w:rsidRDefault="006429E9" w:rsidP="006429E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верские горожане носили  батистовые рубахи, украшенные  тончайшим тамбурным швом. Самыми нарядными были женские рубахи, т.к. женщина продолжательница рода и хранительница очага. Про нее говорили</w:t>
      </w:r>
      <w:proofErr w:type="gramStart"/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6429E9" w:rsidRPr="007D3FC9" w:rsidRDefault="006429E9" w:rsidP="006429E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«Хозяюшка в дому, как </w:t>
      </w:r>
      <w:proofErr w:type="gramStart"/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>оладушек</w:t>
      </w:r>
      <w:proofErr w:type="gramEnd"/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меду:</w:t>
      </w:r>
    </w:p>
    <w:p w:rsidR="006429E9" w:rsidRPr="007D3FC9" w:rsidRDefault="006429E9" w:rsidP="006429E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прибирает, одна подает,</w:t>
      </w:r>
    </w:p>
    <w:p w:rsidR="006429E9" w:rsidRPr="007D3FC9" w:rsidRDefault="006429E9" w:rsidP="006429E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она за все отвечает</w:t>
      </w:r>
      <w:proofErr w:type="gramStart"/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proofErr w:type="gramEnd"/>
    </w:p>
    <w:p w:rsidR="006429E9" w:rsidRPr="007D3FC9" w:rsidRDefault="006429E9" w:rsidP="006429E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  - Мужская рубаха  называлась  - косоворотка. Она была украшена вставкой на груди, которую вышивала для него невеста. А при исполнении </w:t>
      </w:r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вышивки ниточку закрепляла особым способом без узелка, потому что считалось что узело</w:t>
      </w:r>
      <w:proofErr w:type="gramStart"/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>к-</w:t>
      </w:r>
      <w:proofErr w:type="gramEnd"/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преграда мешающая человеку.</w:t>
      </w:r>
    </w:p>
    <w:p w:rsidR="006429E9" w:rsidRPr="007D3FC9" w:rsidRDefault="006429E9" w:rsidP="006429E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-Что еще носили женщины </w:t>
      </w:r>
      <w:proofErr w:type="gramStart"/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>?(</w:t>
      </w:r>
      <w:proofErr w:type="gramEnd"/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сарафан)</w:t>
      </w:r>
    </w:p>
    <w:p w:rsidR="006429E9" w:rsidRPr="007D3FC9" w:rsidRDefault="006429E9" w:rsidP="006429E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Сарафан означает один с головы до ног, в Твери его называли «</w:t>
      </w:r>
      <w:proofErr w:type="spellStart"/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>саян</w:t>
      </w:r>
      <w:proofErr w:type="spellEnd"/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>». Тверские женщины носили сарафаны синего, черного и красного цвета</w:t>
      </w:r>
      <w:proofErr w:type="gramStart"/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причем красили их краской из зверобоя, черники, коры деревьев. Сарафаны шились из специальной сарафанной ткани</w:t>
      </w:r>
      <w:proofErr w:type="gramStart"/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которую украшали с помощью набойных досок. (Рассматривание образцов)</w:t>
      </w:r>
    </w:p>
    <w:p w:rsidR="006429E9" w:rsidRPr="007D3FC9" w:rsidRDefault="006429E9" w:rsidP="006429E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-Ребята, посмотрите повнимательнее, какая деталь одежды была обязательна для всех</w:t>
      </w:r>
      <w:proofErr w:type="gramStart"/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>?(</w:t>
      </w:r>
      <w:proofErr w:type="gramEnd"/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Пояс)</w:t>
      </w:r>
    </w:p>
    <w:p w:rsidR="006429E9" w:rsidRPr="007D3FC9" w:rsidRDefault="006429E9" w:rsidP="006429E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>- Ходить без него считалось грехом, т.к. пояс был оберегом от нечистой силы. У крестьян пояса были шерстяные, льняные,  шелковые. А у богатых людей пояса расшивались дорогими металлами и  драгоценностями.</w:t>
      </w:r>
    </w:p>
    <w:p w:rsidR="006429E9" w:rsidRPr="007D3FC9" w:rsidRDefault="006429E9" w:rsidP="006429E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 украшался яркими  геометрическими фигурами и косыми палочками и с концов кистями. По поясу можно было определить</w:t>
      </w:r>
      <w:proofErr w:type="gramStart"/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коком месте губернии родился человек.</w:t>
      </w:r>
    </w:p>
    <w:p w:rsidR="006429E9" w:rsidRPr="007D3FC9" w:rsidRDefault="006429E9" w:rsidP="006429E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>- И еще хочу обратить ваше внимание на одной важной детали костюма, особенно женского. Это головной убо</w:t>
      </w:r>
      <w:proofErr w:type="gramStart"/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>р-</w:t>
      </w:r>
      <w:proofErr w:type="gramEnd"/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кокошник, кичка, сорока.</w:t>
      </w:r>
    </w:p>
    <w:p w:rsidR="006429E9" w:rsidRPr="007D3FC9" w:rsidRDefault="006429E9" w:rsidP="006429E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что похожи эти названия? (Названия птиц)</w:t>
      </w:r>
    </w:p>
    <w:p w:rsidR="006429E9" w:rsidRDefault="006429E9" w:rsidP="006429E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Птицы были женскими оберегами. </w:t>
      </w:r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Девушки носили повязки и ленты, оставляя волосы открытыми.  Молодые девушки носили кокошники расшитые цветами и перламутром. А вот у замужней женщины голова должна быть  покрытой.  Их головной убор называется сорокой. Его украшали вставки </w:t>
      </w:r>
      <w:proofErr w:type="spellStart"/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торжокского</w:t>
      </w:r>
      <w:proofErr w:type="spellEnd"/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золотого шитья, вышивкой и речным жемчугом. С  сорокой обязательно надевался «</w:t>
      </w:r>
      <w:proofErr w:type="spellStart"/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позатыльник</w:t>
      </w:r>
      <w:proofErr w:type="spellEnd"/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Start"/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>,к</w:t>
      </w:r>
      <w:proofErr w:type="gramEnd"/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оторый украшался бисером, стеклярусом, тесьмой и кружевом. По количеству нашитых полосок </w:t>
      </w:r>
      <w:proofErr w:type="gramStart"/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узнавали</w:t>
      </w:r>
      <w:proofErr w:type="gramEnd"/>
      <w:r w:rsidRPr="007D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сколько у женщины детей.</w:t>
      </w:r>
    </w:p>
    <w:p w:rsidR="006429E9" w:rsidRPr="007D3FC9" w:rsidRDefault="006429E9" w:rsidP="006429E9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3F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теперь мы тоже с вами поработаем. Мы будем </w:t>
      </w:r>
      <w:r w:rsidRPr="007D3FC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украшать</w:t>
      </w:r>
      <w:r w:rsidRPr="007D3F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мальчик</w:t>
      </w:r>
      <w:proofErr w:type="gramStart"/>
      <w:r w:rsidRPr="007D3F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gramEnd"/>
      <w:r w:rsidRPr="007D3F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6585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русскую народную рубаху</w:t>
      </w:r>
      <w:r w:rsidRPr="007D3F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а девочки – сарафан. Перед каждым из вас силуэт </w:t>
      </w:r>
      <w:r w:rsidRPr="007D3F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рубахи или сарафана. Давайте вспомним, какие детали одежды нужно украшать? </w:t>
      </w:r>
      <w:r w:rsidRPr="007D3FC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(Ворот, манжет, подол, пояс, разрез)</w:t>
      </w:r>
    </w:p>
    <w:p w:rsidR="006429E9" w:rsidRPr="00265857" w:rsidRDefault="006429E9" w:rsidP="006429E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857">
        <w:rPr>
          <w:rFonts w:ascii="Times New Roman" w:eastAsia="Times New Roman" w:hAnsi="Times New Roman" w:cs="Times New Roman"/>
          <w:sz w:val="28"/>
          <w:szCs w:val="28"/>
          <w:lang w:eastAsia="ru-RU"/>
        </w:rPr>
        <w:t>3.Заключительная часть.</w:t>
      </w:r>
    </w:p>
    <w:p w:rsidR="006429E9" w:rsidRPr="007D3FC9" w:rsidRDefault="006429E9" w:rsidP="006429E9">
      <w:pPr>
        <w:pStyle w:val="a3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F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сколь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 трудов прилагали наши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предки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украсить одежду</w:t>
      </w:r>
      <w:r w:rsidRPr="007D3F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труд всегда уважали, много сложили пословиц о нём. Вспомним их, кто расскажет пословицу, тот садится на своё рабочее место.</w:t>
      </w:r>
    </w:p>
    <w:p w:rsidR="006429E9" w:rsidRPr="007D3FC9" w:rsidRDefault="006429E9" w:rsidP="006429E9">
      <w:pPr>
        <w:shd w:val="clear" w:color="auto" w:fill="FFFFFF"/>
        <w:spacing w:after="0" w:line="276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3F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Землю солнце красит, а человека - труд.</w:t>
      </w:r>
    </w:p>
    <w:p w:rsidR="006429E9" w:rsidRPr="007D3FC9" w:rsidRDefault="006429E9" w:rsidP="006429E9">
      <w:pPr>
        <w:shd w:val="clear" w:color="auto" w:fill="FFFFFF"/>
        <w:spacing w:after="0" w:line="276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3F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Умелые руки не знают скуки.</w:t>
      </w:r>
    </w:p>
    <w:p w:rsidR="006429E9" w:rsidRPr="007D3FC9" w:rsidRDefault="006429E9" w:rsidP="006429E9">
      <w:pPr>
        <w:shd w:val="clear" w:color="auto" w:fill="FFFFFF"/>
        <w:spacing w:after="0" w:line="276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3F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Человек от лени болеет, от труда здоровеет.</w:t>
      </w:r>
    </w:p>
    <w:p w:rsidR="006429E9" w:rsidRPr="007D3FC9" w:rsidRDefault="006429E9" w:rsidP="006429E9">
      <w:pPr>
        <w:shd w:val="clear" w:color="auto" w:fill="FFFFFF"/>
        <w:spacing w:after="0" w:line="276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3F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Долог день до вечера, коли делать нечего.</w:t>
      </w:r>
    </w:p>
    <w:p w:rsidR="006429E9" w:rsidRPr="007D3FC9" w:rsidRDefault="006429E9" w:rsidP="006429E9">
      <w:pPr>
        <w:shd w:val="clear" w:color="auto" w:fill="FFFFFF"/>
        <w:spacing w:after="0" w:line="276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3F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 труда нет добра.</w:t>
      </w:r>
    </w:p>
    <w:p w:rsidR="006429E9" w:rsidRPr="007D3FC9" w:rsidRDefault="006429E9" w:rsidP="006429E9">
      <w:pPr>
        <w:shd w:val="clear" w:color="auto" w:fill="FFFFFF"/>
        <w:spacing w:after="0" w:line="276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3F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Дело мастера боится.</w:t>
      </w:r>
    </w:p>
    <w:p w:rsidR="006429E9" w:rsidRPr="007D3FC9" w:rsidRDefault="006429E9" w:rsidP="006429E9">
      <w:pPr>
        <w:shd w:val="clear" w:color="auto" w:fill="FFFFFF"/>
        <w:spacing w:after="0" w:line="276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3F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Маленькое дело лучше большого безделья.</w:t>
      </w:r>
    </w:p>
    <w:p w:rsidR="006429E9" w:rsidRPr="007D3FC9" w:rsidRDefault="006429E9" w:rsidP="006429E9">
      <w:pPr>
        <w:shd w:val="clear" w:color="auto" w:fill="FFFFFF"/>
        <w:spacing w:after="0" w:line="276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3F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Ученье и труд рядом идут.</w:t>
      </w:r>
    </w:p>
    <w:p w:rsidR="006429E9" w:rsidRPr="007D3FC9" w:rsidRDefault="006429E9" w:rsidP="006429E9">
      <w:pPr>
        <w:shd w:val="clear" w:color="auto" w:fill="FFFFFF"/>
        <w:spacing w:after="0" w:line="276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3F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Была бы охота, будет ладиться и работа.</w:t>
      </w:r>
    </w:p>
    <w:p w:rsidR="006429E9" w:rsidRPr="00BD3B4B" w:rsidRDefault="006429E9" w:rsidP="006429E9">
      <w:pPr>
        <w:shd w:val="clear" w:color="auto" w:fill="FFFFFF"/>
        <w:spacing w:after="0" w:line="276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Доброе дело само себя хвалит.</w:t>
      </w:r>
    </w:p>
    <w:p w:rsidR="006429E9" w:rsidRDefault="006429E9" w:rsidP="006429E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51325" w:rsidRDefault="00B51325"/>
    <w:sectPr w:rsidR="00B51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31C30"/>
    <w:multiLevelType w:val="hybridMultilevel"/>
    <w:tmpl w:val="F5E01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1BE"/>
    <w:rsid w:val="002E41BE"/>
    <w:rsid w:val="006429E9"/>
    <w:rsid w:val="00B5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9E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29E9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9E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29E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1195</Words>
  <Characters>6813</Characters>
  <Application>Microsoft Office Word</Application>
  <DocSecurity>0</DocSecurity>
  <Lines>56</Lines>
  <Paragraphs>15</Paragraphs>
  <ScaleCrop>false</ScaleCrop>
  <Company>Microsoft</Company>
  <LinksUpToDate>false</LinksUpToDate>
  <CharactersWithSpaces>7993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2019-12-13T11:07:00Z</dcterms:created>
  <dcterms:modified xsi:type="dcterms:W3CDTF">2019-12-13T11:09:00Z</dcterms:modified>
</cp:coreProperties>
</file>