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E2" w:rsidRDefault="007438E2" w:rsidP="007438E2">
      <w:pPr>
        <w:jc w:val="center"/>
        <w:rPr>
          <w:sz w:val="28"/>
          <w:szCs w:val="28"/>
        </w:rPr>
      </w:pPr>
      <w:r w:rsidRPr="007438E2">
        <w:rPr>
          <w:sz w:val="28"/>
          <w:szCs w:val="28"/>
        </w:rPr>
        <w:t xml:space="preserve">Конспект занятия по познавательному развитию </w:t>
      </w:r>
    </w:p>
    <w:p w:rsidR="004B08A8" w:rsidRPr="007438E2" w:rsidRDefault="007438E2" w:rsidP="007438E2">
      <w:pPr>
        <w:jc w:val="center"/>
        <w:rPr>
          <w:sz w:val="28"/>
          <w:szCs w:val="28"/>
        </w:rPr>
      </w:pPr>
      <w:r w:rsidRPr="007438E2">
        <w:rPr>
          <w:sz w:val="28"/>
          <w:szCs w:val="28"/>
        </w:rPr>
        <w:t>“В гости к бабушке Арине”</w:t>
      </w:r>
    </w:p>
    <w:p w:rsidR="007438E2" w:rsidRDefault="007438E2"/>
    <w:p w:rsidR="007438E2" w:rsidRDefault="007438E2"/>
    <w:p w:rsidR="007438E2" w:rsidRPr="00E66D38" w:rsidRDefault="007438E2" w:rsidP="007438E2">
      <w:pPr>
        <w:pStyle w:val="af6"/>
        <w:spacing w:before="0" w:beforeAutospacing="0" w:after="0" w:afterAutospacing="0"/>
        <w:rPr>
          <w:sz w:val="28"/>
          <w:szCs w:val="28"/>
        </w:rPr>
      </w:pPr>
      <w:r w:rsidRPr="00E66D38">
        <w:rPr>
          <w:rStyle w:val="a8"/>
          <w:b w:val="0"/>
          <w:sz w:val="28"/>
          <w:szCs w:val="28"/>
        </w:rPr>
        <w:t>Приоритетная образовательная область – познание.</w:t>
      </w:r>
    </w:p>
    <w:p w:rsidR="007438E2" w:rsidRPr="00E66D38" w:rsidRDefault="007438E2" w:rsidP="007438E2">
      <w:pPr>
        <w:pStyle w:val="af6"/>
        <w:spacing w:before="0" w:beforeAutospacing="0" w:after="0" w:afterAutospacing="0"/>
        <w:rPr>
          <w:sz w:val="28"/>
          <w:szCs w:val="28"/>
        </w:rPr>
      </w:pPr>
      <w:r w:rsidRPr="00E66D38">
        <w:rPr>
          <w:rStyle w:val="a8"/>
          <w:b w:val="0"/>
          <w:sz w:val="28"/>
          <w:szCs w:val="28"/>
        </w:rPr>
        <w:t>Интегрируемые образовательные области</w:t>
      </w:r>
    </w:p>
    <w:p w:rsidR="007438E2" w:rsidRPr="00E66D38" w:rsidRDefault="007438E2" w:rsidP="007438E2">
      <w:pPr>
        <w:pStyle w:val="af6"/>
        <w:spacing w:before="0" w:beforeAutospacing="0" w:after="0" w:afterAutospacing="0"/>
        <w:rPr>
          <w:sz w:val="28"/>
          <w:szCs w:val="28"/>
        </w:rPr>
      </w:pPr>
      <w:r w:rsidRPr="00E66D38">
        <w:rPr>
          <w:sz w:val="28"/>
          <w:szCs w:val="28"/>
        </w:rPr>
        <w:t>·       </w:t>
      </w:r>
      <w:r w:rsidRPr="00E66D38">
        <w:rPr>
          <w:rStyle w:val="apple-converted-space"/>
          <w:sz w:val="28"/>
          <w:szCs w:val="28"/>
        </w:rPr>
        <w:t> </w:t>
      </w:r>
      <w:r w:rsidRPr="00E66D38">
        <w:rPr>
          <w:rStyle w:val="a8"/>
          <w:b w:val="0"/>
          <w:sz w:val="28"/>
          <w:szCs w:val="28"/>
        </w:rPr>
        <w:t>Социализация;</w:t>
      </w:r>
    </w:p>
    <w:p w:rsidR="007438E2" w:rsidRPr="00E66D38" w:rsidRDefault="007438E2" w:rsidP="007438E2">
      <w:pPr>
        <w:pStyle w:val="af6"/>
        <w:spacing w:before="0" w:beforeAutospacing="0" w:after="0" w:afterAutospacing="0"/>
        <w:rPr>
          <w:sz w:val="28"/>
          <w:szCs w:val="28"/>
        </w:rPr>
      </w:pPr>
      <w:r w:rsidRPr="00E66D38">
        <w:rPr>
          <w:sz w:val="28"/>
          <w:szCs w:val="28"/>
        </w:rPr>
        <w:t>·       </w:t>
      </w:r>
      <w:r w:rsidRPr="00E66D38">
        <w:rPr>
          <w:rStyle w:val="apple-converted-space"/>
          <w:sz w:val="28"/>
          <w:szCs w:val="28"/>
        </w:rPr>
        <w:t> </w:t>
      </w:r>
      <w:r w:rsidRPr="00E66D38">
        <w:rPr>
          <w:rStyle w:val="a8"/>
          <w:b w:val="0"/>
          <w:sz w:val="28"/>
          <w:szCs w:val="28"/>
        </w:rPr>
        <w:t>Коммуникация;</w:t>
      </w:r>
    </w:p>
    <w:p w:rsidR="007438E2" w:rsidRPr="007438E2" w:rsidRDefault="007438E2" w:rsidP="007438E2">
      <w:pPr>
        <w:numPr>
          <w:ilvl w:val="0"/>
          <w:numId w:val="2"/>
        </w:numPr>
        <w:ind w:left="450"/>
        <w:rPr>
          <w:sz w:val="28"/>
          <w:szCs w:val="28"/>
        </w:rPr>
      </w:pPr>
      <w:r w:rsidRPr="00E66D38">
        <w:rPr>
          <w:rStyle w:val="a8"/>
          <w:b w:val="0"/>
          <w:sz w:val="28"/>
          <w:szCs w:val="28"/>
        </w:rPr>
        <w:t>Труд;</w:t>
      </w:r>
    </w:p>
    <w:p w:rsidR="007438E2" w:rsidRPr="00E66D38" w:rsidRDefault="007438E2" w:rsidP="007438E2">
      <w:pPr>
        <w:numPr>
          <w:ilvl w:val="0"/>
          <w:numId w:val="2"/>
        </w:numPr>
        <w:ind w:left="450"/>
        <w:rPr>
          <w:sz w:val="28"/>
          <w:szCs w:val="28"/>
        </w:rPr>
      </w:pPr>
      <w:r w:rsidRPr="00E66D38">
        <w:rPr>
          <w:rStyle w:val="a8"/>
          <w:b w:val="0"/>
          <w:sz w:val="28"/>
          <w:szCs w:val="28"/>
        </w:rPr>
        <w:t>Безопасность;</w:t>
      </w:r>
    </w:p>
    <w:p w:rsidR="007438E2" w:rsidRPr="00E66D38" w:rsidRDefault="007438E2" w:rsidP="007438E2">
      <w:pPr>
        <w:numPr>
          <w:ilvl w:val="0"/>
          <w:numId w:val="2"/>
        </w:numPr>
        <w:ind w:left="450"/>
        <w:rPr>
          <w:sz w:val="28"/>
          <w:szCs w:val="28"/>
        </w:rPr>
      </w:pPr>
      <w:r w:rsidRPr="00E66D38">
        <w:rPr>
          <w:rStyle w:val="a8"/>
          <w:b w:val="0"/>
          <w:sz w:val="28"/>
          <w:szCs w:val="28"/>
        </w:rPr>
        <w:t>Здоровье.</w:t>
      </w:r>
    </w:p>
    <w:p w:rsidR="007438E2" w:rsidRPr="00D46D73" w:rsidRDefault="007438E2" w:rsidP="007438E2">
      <w:pPr>
        <w:pStyle w:val="af6"/>
        <w:spacing w:before="0" w:beforeAutospacing="0" w:after="0" w:afterAutospacing="0"/>
        <w:rPr>
          <w:sz w:val="28"/>
          <w:szCs w:val="28"/>
        </w:rPr>
      </w:pPr>
      <w:r w:rsidRPr="00E66D38">
        <w:rPr>
          <w:rStyle w:val="a8"/>
          <w:b w:val="0"/>
          <w:sz w:val="28"/>
          <w:szCs w:val="28"/>
        </w:rPr>
        <w:t xml:space="preserve">Возраст </w:t>
      </w:r>
      <w:r>
        <w:rPr>
          <w:rStyle w:val="a8"/>
          <w:b w:val="0"/>
          <w:sz w:val="28"/>
          <w:szCs w:val="28"/>
        </w:rPr>
        <w:t>детей - младшая</w:t>
      </w:r>
      <w:r w:rsidRPr="00E66D38">
        <w:rPr>
          <w:rStyle w:val="a8"/>
          <w:b w:val="0"/>
          <w:sz w:val="28"/>
          <w:szCs w:val="28"/>
        </w:rPr>
        <w:t xml:space="preserve"> группа.</w:t>
      </w:r>
    </w:p>
    <w:p w:rsidR="007438E2" w:rsidRPr="00F57A0A" w:rsidRDefault="007438E2" w:rsidP="007438E2">
      <w:pPr>
        <w:pStyle w:val="25"/>
        <w:shd w:val="clear" w:color="auto" w:fill="auto"/>
        <w:spacing w:line="322" w:lineRule="exact"/>
        <w:ind w:right="20" w:firstLine="540"/>
        <w:jc w:val="left"/>
        <w:rPr>
          <w:sz w:val="28"/>
          <w:szCs w:val="28"/>
        </w:rPr>
      </w:pPr>
      <w:r w:rsidRPr="00E66D38">
        <w:rPr>
          <w:sz w:val="28"/>
          <w:szCs w:val="28"/>
          <w:shd w:val="clear" w:color="auto" w:fill="FFFFFF"/>
        </w:rPr>
        <w:t>Цель образовательной деятельности:</w:t>
      </w:r>
      <w:r w:rsidRPr="00E66D38">
        <w:rPr>
          <w:sz w:val="28"/>
          <w:szCs w:val="28"/>
        </w:rPr>
        <w:br/>
      </w:r>
      <w:r w:rsidRPr="00E66D38">
        <w:rPr>
          <w:sz w:val="28"/>
          <w:szCs w:val="28"/>
          <w:shd w:val="clear" w:color="auto" w:fill="FFFFFF"/>
        </w:rPr>
        <w:t>Создание условий для формирования основного целостн</w:t>
      </w:r>
      <w:r>
        <w:rPr>
          <w:sz w:val="28"/>
          <w:szCs w:val="28"/>
          <w:shd w:val="clear" w:color="auto" w:fill="FFFFFF"/>
        </w:rPr>
        <w:t>ого мировидения ребенка младшего</w:t>
      </w:r>
      <w:r w:rsidRPr="00E66D38">
        <w:rPr>
          <w:sz w:val="28"/>
          <w:szCs w:val="28"/>
          <w:shd w:val="clear" w:color="auto" w:fill="FFFFFF"/>
        </w:rPr>
        <w:t xml:space="preserve"> дошкольного </w:t>
      </w:r>
      <w:r>
        <w:rPr>
          <w:sz w:val="28"/>
          <w:szCs w:val="28"/>
          <w:shd w:val="clear" w:color="auto" w:fill="FFFFFF"/>
        </w:rPr>
        <w:t>возраста</w:t>
      </w:r>
      <w:r w:rsidRPr="00E66D38">
        <w:rPr>
          <w:sz w:val="28"/>
          <w:szCs w:val="28"/>
          <w:shd w:val="clear" w:color="auto" w:fill="FFFFFF"/>
        </w:rPr>
        <w:t>.</w:t>
      </w:r>
      <w:r w:rsidRPr="00E66D38">
        <w:rPr>
          <w:sz w:val="28"/>
          <w:szCs w:val="28"/>
        </w:rPr>
        <w:br/>
      </w:r>
      <w:r w:rsidRPr="00E66D38">
        <w:rPr>
          <w:sz w:val="28"/>
          <w:szCs w:val="28"/>
          <w:shd w:val="clear" w:color="auto" w:fill="FFFFFF"/>
        </w:rPr>
        <w:t>Задачи:</w:t>
      </w:r>
      <w:r w:rsidRPr="00E66D38">
        <w:rPr>
          <w:sz w:val="28"/>
          <w:szCs w:val="28"/>
        </w:rPr>
        <w:br/>
      </w:r>
      <w:r w:rsidRPr="00E66D38">
        <w:rPr>
          <w:b/>
          <w:sz w:val="28"/>
          <w:szCs w:val="28"/>
          <w:shd w:val="clear" w:color="auto" w:fill="FFFFFF"/>
        </w:rPr>
        <w:t>Образовательные:</w:t>
      </w:r>
      <w:r w:rsidRPr="00E66D38">
        <w:rPr>
          <w:sz w:val="28"/>
          <w:szCs w:val="28"/>
        </w:rPr>
        <w:br/>
      </w:r>
      <w:r w:rsidRPr="00E66D38">
        <w:rPr>
          <w:sz w:val="28"/>
          <w:szCs w:val="28"/>
          <w:shd w:val="clear" w:color="auto" w:fill="FFFFFF"/>
        </w:rPr>
        <w:t xml:space="preserve">1. </w:t>
      </w:r>
      <w:r w:rsidRPr="00F57A0A">
        <w:rPr>
          <w:color w:val="000000"/>
          <w:sz w:val="28"/>
          <w:szCs w:val="28"/>
        </w:rPr>
        <w:t xml:space="preserve">Учить лепить из теста </w:t>
      </w:r>
      <w:proofErr w:type="gramStart"/>
      <w:r w:rsidRPr="00F57A0A">
        <w:rPr>
          <w:color w:val="000000"/>
          <w:sz w:val="28"/>
          <w:szCs w:val="28"/>
        </w:rPr>
        <w:t>оладушки</w:t>
      </w:r>
      <w:proofErr w:type="gramEnd"/>
      <w:r w:rsidRPr="00F57A0A">
        <w:rPr>
          <w:color w:val="000000"/>
          <w:sz w:val="28"/>
          <w:szCs w:val="28"/>
        </w:rPr>
        <w:t>, отрывать кусочки от большого комка, скатывать тесто между ладонями круговыми движениями в шарик, сплющивать его между ладонями или на разделочной доске.</w:t>
      </w:r>
      <w:r w:rsidRPr="00F57A0A">
        <w:rPr>
          <w:sz w:val="28"/>
          <w:szCs w:val="28"/>
        </w:rPr>
        <w:br/>
      </w:r>
      <w:r w:rsidRPr="00F57A0A">
        <w:rPr>
          <w:sz w:val="28"/>
          <w:szCs w:val="28"/>
          <w:shd w:val="clear" w:color="auto" w:fill="FFFFFF"/>
        </w:rPr>
        <w:t xml:space="preserve">2. </w:t>
      </w:r>
      <w:proofErr w:type="gramStart"/>
      <w:r w:rsidR="00F57A0A" w:rsidRPr="00F57A0A">
        <w:rPr>
          <w:color w:val="000000"/>
          <w:sz w:val="28"/>
          <w:szCs w:val="28"/>
        </w:rPr>
        <w:t>П</w:t>
      </w:r>
      <w:r w:rsidRPr="00F57A0A">
        <w:rPr>
          <w:color w:val="000000"/>
          <w:sz w:val="28"/>
          <w:szCs w:val="28"/>
        </w:rPr>
        <w:t xml:space="preserve">родолжать знакомить детей с интерьером русской избы (печь, стол, лавки), с домашней утварью (крынка, чугунок, миска, сковорода, деревянные ложки, венчик, скалка, полотенце, доски разделочные, туесок) и элементами народного костюма (сарафан, лента, рубашка, поясок, юбка, фартук). </w:t>
      </w:r>
      <w:proofErr w:type="gramEnd"/>
    </w:p>
    <w:p w:rsidR="00F57A0A" w:rsidRDefault="007438E2" w:rsidP="00F57A0A">
      <w:pPr>
        <w:pStyle w:val="25"/>
        <w:shd w:val="clear" w:color="auto" w:fill="auto"/>
        <w:spacing w:line="322" w:lineRule="exact"/>
        <w:ind w:right="20"/>
        <w:rPr>
          <w:color w:val="000000"/>
        </w:rPr>
      </w:pPr>
      <w:r w:rsidRPr="00F57A0A">
        <w:rPr>
          <w:sz w:val="28"/>
          <w:szCs w:val="28"/>
        </w:rPr>
        <w:t>3</w:t>
      </w:r>
      <w:r w:rsidRPr="00F57A0A">
        <w:rPr>
          <w:sz w:val="28"/>
          <w:szCs w:val="28"/>
          <w:shd w:val="clear" w:color="auto" w:fill="FFFFFF"/>
        </w:rPr>
        <w:t xml:space="preserve">. Продолжать </w:t>
      </w:r>
      <w:r w:rsidR="00F57A0A" w:rsidRPr="00F57A0A">
        <w:rPr>
          <w:color w:val="000000"/>
          <w:sz w:val="28"/>
          <w:szCs w:val="28"/>
        </w:rPr>
        <w:t>с помощью фольклорных произведений расширять и закреплять знания детей о народном быте.</w:t>
      </w:r>
      <w:r w:rsidR="00F57A0A">
        <w:rPr>
          <w:color w:val="000000"/>
        </w:rPr>
        <w:t xml:space="preserve"> </w:t>
      </w:r>
    </w:p>
    <w:p w:rsidR="00F57A0A" w:rsidRDefault="00F57A0A" w:rsidP="00F57A0A">
      <w:pPr>
        <w:pStyle w:val="25"/>
        <w:shd w:val="clear" w:color="auto" w:fill="auto"/>
        <w:spacing w:line="322" w:lineRule="exact"/>
        <w:ind w:right="20"/>
        <w:jc w:val="left"/>
        <w:rPr>
          <w:color w:val="000000"/>
        </w:rPr>
      </w:pPr>
      <w:proofErr w:type="gramStart"/>
      <w:r>
        <w:rPr>
          <w:color w:val="000000"/>
        </w:rPr>
        <w:t>4.Обогащать словарь: чугунок, кринка, венчик, скалка, туесок, рушник, коромысло, сарафан, поясок, венчик, колоть дрова.</w:t>
      </w:r>
      <w:proofErr w:type="gramEnd"/>
    </w:p>
    <w:p w:rsidR="00F57A0A" w:rsidRDefault="00F57A0A" w:rsidP="00F57A0A">
      <w:pPr>
        <w:pStyle w:val="25"/>
        <w:shd w:val="clear" w:color="auto" w:fill="auto"/>
        <w:spacing w:line="322" w:lineRule="exact"/>
        <w:ind w:right="20"/>
        <w:jc w:val="left"/>
      </w:pPr>
      <w:r>
        <w:rPr>
          <w:color w:val="000000"/>
        </w:rPr>
        <w:t xml:space="preserve">5. </w:t>
      </w:r>
      <w:proofErr w:type="gramStart"/>
      <w:r>
        <w:rPr>
          <w:color w:val="000000"/>
        </w:rPr>
        <w:t>Активизировать словаря: оладьи, оладушки, жарят, тесто мягкое, белое, вкусные, рубашка, юбка, фартук, деревянная ложка, сковорода, мешать тесто, печь оладушки.</w:t>
      </w:r>
      <w:proofErr w:type="gramEnd"/>
    </w:p>
    <w:p w:rsidR="00F57A0A" w:rsidRDefault="00F57A0A" w:rsidP="00F57A0A">
      <w:pPr>
        <w:pStyle w:val="25"/>
        <w:shd w:val="clear" w:color="auto" w:fill="auto"/>
        <w:spacing w:line="322" w:lineRule="exact"/>
        <w:ind w:right="20"/>
        <w:jc w:val="left"/>
      </w:pPr>
    </w:p>
    <w:p w:rsidR="00F57A0A" w:rsidRDefault="007438E2" w:rsidP="007438E2">
      <w:pPr>
        <w:rPr>
          <w:color w:val="000000"/>
        </w:rPr>
      </w:pPr>
      <w:r w:rsidRPr="00E66D38">
        <w:rPr>
          <w:sz w:val="28"/>
          <w:szCs w:val="28"/>
        </w:rPr>
        <w:br/>
      </w:r>
      <w:r w:rsidRPr="00E66D38">
        <w:rPr>
          <w:b/>
          <w:sz w:val="28"/>
          <w:szCs w:val="28"/>
          <w:shd w:val="clear" w:color="auto" w:fill="FFFFFF"/>
        </w:rPr>
        <w:t>Развивающие:</w:t>
      </w:r>
      <w:r w:rsidRPr="00E66D38">
        <w:rPr>
          <w:sz w:val="28"/>
          <w:szCs w:val="28"/>
        </w:rPr>
        <w:br/>
      </w:r>
      <w:r w:rsidRPr="00E66D38">
        <w:rPr>
          <w:sz w:val="28"/>
          <w:szCs w:val="28"/>
          <w:shd w:val="clear" w:color="auto" w:fill="FFFFFF"/>
        </w:rPr>
        <w:t xml:space="preserve">1. Развивать познавательную активность ребенка в </w:t>
      </w:r>
      <w:r>
        <w:rPr>
          <w:sz w:val="28"/>
          <w:szCs w:val="28"/>
          <w:shd w:val="clear" w:color="auto" w:fill="FFFFFF"/>
        </w:rPr>
        <w:t>процессе знакомства со свойствами теста</w:t>
      </w:r>
      <w:r w:rsidRPr="00E66D38">
        <w:rPr>
          <w:sz w:val="28"/>
          <w:szCs w:val="28"/>
          <w:shd w:val="clear" w:color="auto" w:fill="FFFFFF"/>
        </w:rPr>
        <w:t>, любознательности, стремления к самостоятельному познанию и размышлению.</w:t>
      </w:r>
      <w:r w:rsidRPr="00E66D38">
        <w:rPr>
          <w:sz w:val="28"/>
          <w:szCs w:val="28"/>
        </w:rPr>
        <w:br/>
      </w:r>
      <w:r w:rsidRPr="00E66D38">
        <w:rPr>
          <w:sz w:val="28"/>
          <w:szCs w:val="28"/>
          <w:shd w:val="clear" w:color="auto" w:fill="FFFFFF"/>
        </w:rPr>
        <w:t>2. Развивать логическое мышление</w:t>
      </w:r>
      <w:r>
        <w:rPr>
          <w:sz w:val="28"/>
          <w:szCs w:val="28"/>
          <w:shd w:val="clear" w:color="auto" w:fill="FFFFFF"/>
        </w:rPr>
        <w:t xml:space="preserve"> </w:t>
      </w:r>
      <w:r w:rsidRPr="00E66D38">
        <w:rPr>
          <w:sz w:val="28"/>
          <w:szCs w:val="28"/>
          <w:shd w:val="clear" w:color="auto" w:fill="FFFFFF"/>
        </w:rPr>
        <w:t>.</w:t>
      </w:r>
      <w:r w:rsidRPr="00E66D38">
        <w:rPr>
          <w:sz w:val="28"/>
          <w:szCs w:val="28"/>
        </w:rPr>
        <w:br/>
      </w:r>
      <w:r w:rsidRPr="00F57A0A">
        <w:rPr>
          <w:sz w:val="28"/>
          <w:szCs w:val="28"/>
          <w:shd w:val="clear" w:color="auto" w:fill="FFFFFF"/>
        </w:rPr>
        <w:t xml:space="preserve">3. </w:t>
      </w:r>
      <w:r w:rsidR="00F57A0A" w:rsidRPr="00F57A0A">
        <w:rPr>
          <w:color w:val="000000"/>
          <w:sz w:val="28"/>
          <w:szCs w:val="28"/>
        </w:rPr>
        <w:t>Развивать речевое дыхание.</w:t>
      </w:r>
    </w:p>
    <w:p w:rsidR="007438E2" w:rsidRPr="00E66D38" w:rsidRDefault="00F57A0A" w:rsidP="007438E2">
      <w:pPr>
        <w:rPr>
          <w:sz w:val="28"/>
          <w:szCs w:val="28"/>
        </w:rPr>
      </w:pPr>
      <w:r>
        <w:rPr>
          <w:color w:val="000000"/>
        </w:rPr>
        <w:t xml:space="preserve">4. </w:t>
      </w:r>
      <w:r w:rsidR="007438E2" w:rsidRPr="00E66D38">
        <w:rPr>
          <w:sz w:val="28"/>
          <w:szCs w:val="28"/>
          <w:shd w:val="clear" w:color="auto" w:fill="FFFFFF"/>
        </w:rPr>
        <w:t>Развивать познавательный опыт детей в обобщённом виде с помощью наглядны</w:t>
      </w:r>
      <w:r>
        <w:rPr>
          <w:sz w:val="28"/>
          <w:szCs w:val="28"/>
          <w:shd w:val="clear" w:color="auto" w:fill="FFFFFF"/>
        </w:rPr>
        <w:t xml:space="preserve">х средств </w:t>
      </w:r>
      <w:r w:rsidR="007438E2" w:rsidRPr="00E66D38">
        <w:rPr>
          <w:sz w:val="28"/>
          <w:szCs w:val="28"/>
          <w:shd w:val="clear" w:color="auto" w:fill="FFFFFF"/>
        </w:rPr>
        <w:t>.</w:t>
      </w:r>
      <w:r w:rsidR="007438E2" w:rsidRPr="00E66D38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5</w:t>
      </w:r>
      <w:r w:rsidR="007438E2" w:rsidRPr="00E66D38">
        <w:rPr>
          <w:sz w:val="28"/>
          <w:szCs w:val="28"/>
          <w:shd w:val="clear" w:color="auto" w:fill="FFFFFF"/>
        </w:rPr>
        <w:t>. Развивать коммуникативные навыки.</w:t>
      </w:r>
      <w:r w:rsidR="007438E2" w:rsidRPr="00E66D38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6</w:t>
      </w:r>
      <w:r w:rsidR="007438E2" w:rsidRPr="00E66D38">
        <w:rPr>
          <w:sz w:val="28"/>
          <w:szCs w:val="28"/>
          <w:shd w:val="clear" w:color="auto" w:fill="FFFFFF"/>
        </w:rPr>
        <w:t>. Развивать социальные навыки</w:t>
      </w:r>
      <w:r>
        <w:rPr>
          <w:sz w:val="28"/>
          <w:szCs w:val="28"/>
          <w:shd w:val="clear" w:color="auto" w:fill="FFFFFF"/>
        </w:rPr>
        <w:t>.</w:t>
      </w:r>
      <w:r w:rsidR="007438E2" w:rsidRPr="00E66D38">
        <w:rPr>
          <w:sz w:val="28"/>
          <w:szCs w:val="28"/>
        </w:rPr>
        <w:br/>
      </w:r>
      <w:r w:rsidR="007438E2" w:rsidRPr="00E66D38">
        <w:rPr>
          <w:b/>
          <w:sz w:val="28"/>
          <w:szCs w:val="28"/>
          <w:shd w:val="clear" w:color="auto" w:fill="FFFFFF"/>
        </w:rPr>
        <w:t>Воспитательные:</w:t>
      </w:r>
      <w:r w:rsidR="007438E2" w:rsidRPr="00E66D38">
        <w:rPr>
          <w:sz w:val="28"/>
          <w:szCs w:val="28"/>
        </w:rPr>
        <w:br/>
      </w:r>
      <w:r w:rsidR="007438E2" w:rsidRPr="00E66D38">
        <w:rPr>
          <w:sz w:val="28"/>
          <w:szCs w:val="28"/>
          <w:shd w:val="clear" w:color="auto" w:fill="FFFFFF"/>
        </w:rPr>
        <w:lastRenderedPageBreak/>
        <w:t>1.</w:t>
      </w:r>
      <w:r w:rsidR="007438E2" w:rsidRPr="00CD12B1">
        <w:rPr>
          <w:color w:val="000000"/>
        </w:rPr>
        <w:t xml:space="preserve"> </w:t>
      </w:r>
      <w:r w:rsidR="007438E2" w:rsidRPr="00E66D38">
        <w:rPr>
          <w:sz w:val="28"/>
          <w:szCs w:val="28"/>
          <w:shd w:val="clear" w:color="auto" w:fill="FFFFFF"/>
        </w:rPr>
        <w:t>Воспитывать аккуратность в работе, соблюдение правил техники безопасности.</w:t>
      </w:r>
    </w:p>
    <w:p w:rsidR="007438E2" w:rsidRPr="00F57A0A" w:rsidRDefault="007438E2" w:rsidP="007438E2">
      <w:pPr>
        <w:pStyle w:val="25"/>
        <w:shd w:val="clear" w:color="auto" w:fill="auto"/>
        <w:spacing w:line="322" w:lineRule="exact"/>
        <w:ind w:right="20" w:firstLine="540"/>
        <w:rPr>
          <w:sz w:val="28"/>
          <w:szCs w:val="28"/>
        </w:rPr>
      </w:pPr>
      <w:r w:rsidRPr="00F57A0A">
        <w:rPr>
          <w:rStyle w:val="0pt"/>
          <w:rFonts w:eastAsiaTheme="majorEastAsia"/>
          <w:sz w:val="28"/>
          <w:szCs w:val="28"/>
        </w:rPr>
        <w:t xml:space="preserve">Предшествующая работа. </w:t>
      </w:r>
      <w:r w:rsidRPr="00F57A0A">
        <w:rPr>
          <w:color w:val="000000"/>
          <w:sz w:val="28"/>
          <w:szCs w:val="28"/>
        </w:rPr>
        <w:t xml:space="preserve">Рассматривание домашней мебели и утвари, рассматривание одежды - сарафанов, лент, рубашек. Разучивание </w:t>
      </w:r>
      <w:proofErr w:type="spellStart"/>
      <w:r w:rsidRPr="00F57A0A">
        <w:rPr>
          <w:color w:val="000000"/>
          <w:sz w:val="28"/>
          <w:szCs w:val="28"/>
        </w:rPr>
        <w:t>потешек</w:t>
      </w:r>
      <w:proofErr w:type="spellEnd"/>
      <w:r w:rsidRPr="00F57A0A">
        <w:rPr>
          <w:color w:val="000000"/>
          <w:sz w:val="28"/>
          <w:szCs w:val="28"/>
        </w:rPr>
        <w:t>. Игры с пальчиками на развитие мелкой моторики.</w:t>
      </w:r>
    </w:p>
    <w:p w:rsidR="007438E2" w:rsidRPr="00F57A0A" w:rsidRDefault="007438E2" w:rsidP="007438E2">
      <w:pPr>
        <w:pStyle w:val="25"/>
        <w:shd w:val="clear" w:color="auto" w:fill="auto"/>
        <w:spacing w:line="322" w:lineRule="exact"/>
        <w:ind w:right="20" w:firstLine="540"/>
        <w:rPr>
          <w:sz w:val="28"/>
          <w:szCs w:val="28"/>
        </w:rPr>
      </w:pPr>
      <w:r w:rsidRPr="00F57A0A">
        <w:rPr>
          <w:rStyle w:val="0pt"/>
          <w:rFonts w:eastAsiaTheme="majorEastAsia"/>
          <w:sz w:val="28"/>
          <w:szCs w:val="28"/>
        </w:rPr>
        <w:t xml:space="preserve">Материал. </w:t>
      </w:r>
      <w:r w:rsidRPr="00F57A0A">
        <w:rPr>
          <w:color w:val="000000"/>
          <w:sz w:val="28"/>
          <w:szCs w:val="28"/>
        </w:rPr>
        <w:t>Панорама избы: печка, стол, скамейка, домашняя утварь. Продукты питания для приготовления теста, соленое тесто. Одежда: сарафаны, рубашки, ленты, фартуки.</w:t>
      </w:r>
    </w:p>
    <w:p w:rsidR="007438E2" w:rsidRPr="00F57A0A" w:rsidRDefault="00F57A0A" w:rsidP="007438E2">
      <w:pPr>
        <w:pStyle w:val="24"/>
        <w:shd w:val="clear" w:color="auto" w:fill="auto"/>
        <w:spacing w:line="322" w:lineRule="exac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Ход</w:t>
      </w:r>
      <w:r w:rsidR="007438E2" w:rsidRPr="00F57A0A">
        <w:rPr>
          <w:color w:val="000000"/>
          <w:sz w:val="28"/>
          <w:szCs w:val="28"/>
        </w:rPr>
        <w:t>.</w:t>
      </w:r>
    </w:p>
    <w:p w:rsidR="007438E2" w:rsidRPr="00F57A0A" w:rsidRDefault="007438E2" w:rsidP="007438E2">
      <w:pPr>
        <w:pStyle w:val="25"/>
        <w:shd w:val="clear" w:color="auto" w:fill="auto"/>
        <w:spacing w:line="322" w:lineRule="exact"/>
        <w:ind w:right="20" w:firstLine="540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Воспитатель-бабушка в народном костюме встречает низким поклоном детей, тоже одетых в русские костюмы.</w:t>
      </w:r>
    </w:p>
    <w:p w:rsidR="007438E2" w:rsidRPr="00F57A0A" w:rsidRDefault="007438E2" w:rsidP="007438E2">
      <w:pPr>
        <w:pStyle w:val="25"/>
        <w:numPr>
          <w:ilvl w:val="0"/>
          <w:numId w:val="1"/>
        </w:numPr>
        <w:shd w:val="clear" w:color="auto" w:fill="auto"/>
        <w:tabs>
          <w:tab w:val="left" w:pos="859"/>
        </w:tabs>
        <w:spacing w:line="322" w:lineRule="exact"/>
        <w:ind w:right="20" w:firstLine="540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 xml:space="preserve">Входите, гости дорогие! Я вас долго ждала, наряд красивый приготовила. (Рассматривают одежду). Да и вы все такие красивые ко мне в гости пришли. (Рассматривают одежду детей). Проходите, гости дорогие, </w:t>
      </w:r>
      <w:proofErr w:type="gramStart"/>
      <w:r w:rsidRPr="00F57A0A">
        <w:rPr>
          <w:color w:val="000000"/>
          <w:sz w:val="28"/>
          <w:szCs w:val="28"/>
        </w:rPr>
        <w:t>посмотрите</w:t>
      </w:r>
      <w:proofErr w:type="gramEnd"/>
      <w:r w:rsidRPr="00F57A0A">
        <w:rPr>
          <w:color w:val="000000"/>
          <w:sz w:val="28"/>
          <w:szCs w:val="28"/>
        </w:rPr>
        <w:t xml:space="preserve"> как я живу. Здесь я гостей встречаю, чаем угощаю. Видите - стол красивый, скамеечки стоят, самовар кипит. А это моя печка, здесь я суп, кашу варю, хлеб, пироги, </w:t>
      </w:r>
      <w:proofErr w:type="gramStart"/>
      <w:r w:rsidRPr="00F57A0A">
        <w:rPr>
          <w:color w:val="000000"/>
          <w:sz w:val="28"/>
          <w:szCs w:val="28"/>
        </w:rPr>
        <w:t>оладушки</w:t>
      </w:r>
      <w:proofErr w:type="gramEnd"/>
      <w:r w:rsidRPr="00F57A0A">
        <w:rPr>
          <w:color w:val="000000"/>
          <w:sz w:val="28"/>
          <w:szCs w:val="28"/>
        </w:rPr>
        <w:t xml:space="preserve"> пеку. А чтобы в избе у меня было тепло, печку надо растопить, дрова топором наколоть. Вот так. Помогите-ка мне. </w:t>
      </w:r>
      <w:proofErr w:type="gramStart"/>
      <w:r w:rsidRPr="00F57A0A">
        <w:rPr>
          <w:color w:val="000000"/>
          <w:sz w:val="28"/>
          <w:szCs w:val="28"/>
        </w:rPr>
        <w:t>(Ребенок имитирует движения - колет дрова.</w:t>
      </w:r>
      <w:proofErr w:type="gramEnd"/>
      <w:r w:rsidRPr="00F57A0A">
        <w:rPr>
          <w:color w:val="000000"/>
          <w:sz w:val="28"/>
          <w:szCs w:val="28"/>
        </w:rPr>
        <w:t xml:space="preserve"> Проговаривает </w:t>
      </w:r>
      <w:proofErr w:type="spellStart"/>
      <w:r w:rsidRPr="00F57A0A">
        <w:rPr>
          <w:color w:val="000000"/>
          <w:sz w:val="28"/>
          <w:szCs w:val="28"/>
        </w:rPr>
        <w:t>потешку</w:t>
      </w:r>
      <w:proofErr w:type="spellEnd"/>
      <w:r w:rsidRPr="00F57A0A">
        <w:rPr>
          <w:color w:val="000000"/>
          <w:sz w:val="28"/>
          <w:szCs w:val="28"/>
        </w:rPr>
        <w:t>:</w:t>
      </w:r>
    </w:p>
    <w:p w:rsidR="007438E2" w:rsidRPr="00F57A0A" w:rsidRDefault="007438E2" w:rsidP="007438E2">
      <w:pPr>
        <w:pStyle w:val="25"/>
        <w:shd w:val="clear" w:color="auto" w:fill="auto"/>
        <w:spacing w:line="322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Я колю, колю дрова,</w:t>
      </w:r>
    </w:p>
    <w:p w:rsidR="007438E2" w:rsidRPr="00F57A0A" w:rsidRDefault="007438E2" w:rsidP="007438E2">
      <w:pPr>
        <w:pStyle w:val="25"/>
        <w:shd w:val="clear" w:color="auto" w:fill="auto"/>
        <w:spacing w:line="322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Я колю на чурочки,</w:t>
      </w:r>
    </w:p>
    <w:p w:rsidR="007438E2" w:rsidRPr="00F57A0A" w:rsidRDefault="007438E2" w:rsidP="007438E2">
      <w:pPr>
        <w:pStyle w:val="25"/>
        <w:shd w:val="clear" w:color="auto" w:fill="auto"/>
        <w:spacing w:line="322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 xml:space="preserve">Огонь будет в </w:t>
      </w:r>
      <w:proofErr w:type="spellStart"/>
      <w:r w:rsidRPr="00F57A0A">
        <w:rPr>
          <w:color w:val="000000"/>
          <w:sz w:val="28"/>
          <w:szCs w:val="28"/>
        </w:rPr>
        <w:t>печурочке</w:t>
      </w:r>
      <w:proofErr w:type="spellEnd"/>
      <w:r w:rsidRPr="00F57A0A">
        <w:rPr>
          <w:color w:val="000000"/>
          <w:sz w:val="28"/>
          <w:szCs w:val="28"/>
        </w:rPr>
        <w:t>.</w:t>
      </w:r>
    </w:p>
    <w:p w:rsidR="007438E2" w:rsidRPr="00F57A0A" w:rsidRDefault="007438E2" w:rsidP="007438E2">
      <w:pPr>
        <w:pStyle w:val="25"/>
        <w:shd w:val="clear" w:color="auto" w:fill="auto"/>
        <w:spacing w:line="322" w:lineRule="exact"/>
        <w:ind w:left="1620" w:right="464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Колю дрова на плашки</w:t>
      </w:r>
      <w:proofErr w:type="gramStart"/>
      <w:r w:rsidRPr="00F57A0A">
        <w:rPr>
          <w:color w:val="000000"/>
          <w:sz w:val="28"/>
          <w:szCs w:val="28"/>
        </w:rPr>
        <w:t xml:space="preserve"> Д</w:t>
      </w:r>
      <w:proofErr w:type="gramEnd"/>
      <w:r w:rsidRPr="00F57A0A">
        <w:rPr>
          <w:color w:val="000000"/>
          <w:sz w:val="28"/>
          <w:szCs w:val="28"/>
        </w:rPr>
        <w:t xml:space="preserve">ля сестры </w:t>
      </w:r>
      <w:proofErr w:type="spellStart"/>
      <w:r w:rsidRPr="00F57A0A">
        <w:rPr>
          <w:color w:val="000000"/>
          <w:sz w:val="28"/>
          <w:szCs w:val="28"/>
        </w:rPr>
        <w:t>Дуняшки</w:t>
      </w:r>
      <w:proofErr w:type="spellEnd"/>
      <w:r w:rsidRPr="00F57A0A">
        <w:rPr>
          <w:color w:val="000000"/>
          <w:sz w:val="28"/>
          <w:szCs w:val="28"/>
        </w:rPr>
        <w:t>.</w:t>
      </w:r>
    </w:p>
    <w:p w:rsidR="007438E2" w:rsidRPr="00F57A0A" w:rsidRDefault="007438E2" w:rsidP="007438E2">
      <w:pPr>
        <w:pStyle w:val="25"/>
        <w:shd w:val="clear" w:color="auto" w:fill="auto"/>
        <w:spacing w:line="322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Г ори, гори жарче, печь,</w:t>
      </w:r>
    </w:p>
    <w:p w:rsidR="007438E2" w:rsidRPr="00F57A0A" w:rsidRDefault="007438E2" w:rsidP="007438E2">
      <w:pPr>
        <w:pStyle w:val="25"/>
        <w:shd w:val="clear" w:color="auto" w:fill="auto"/>
        <w:spacing w:line="322" w:lineRule="exact"/>
        <w:ind w:left="1620"/>
        <w:jc w:val="left"/>
        <w:rPr>
          <w:sz w:val="28"/>
          <w:szCs w:val="28"/>
        </w:rPr>
      </w:pPr>
      <w:proofErr w:type="gramStart"/>
      <w:r w:rsidRPr="00F57A0A">
        <w:rPr>
          <w:color w:val="000000"/>
          <w:sz w:val="28"/>
          <w:szCs w:val="28"/>
        </w:rPr>
        <w:t>Будет Дуня пышки печь!)</w:t>
      </w:r>
      <w:proofErr w:type="gramEnd"/>
    </w:p>
    <w:p w:rsidR="007438E2" w:rsidRPr="00F57A0A" w:rsidRDefault="007438E2" w:rsidP="007438E2">
      <w:pPr>
        <w:pStyle w:val="25"/>
        <w:shd w:val="clear" w:color="auto" w:fill="auto"/>
        <w:spacing w:line="322" w:lineRule="exact"/>
        <w:ind w:right="20" w:firstLine="540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Воспитатель: А вот и наша сестренка Дуняша идет. (Воспитатель ведет куклу).</w:t>
      </w:r>
    </w:p>
    <w:p w:rsidR="007438E2" w:rsidRPr="00F57A0A" w:rsidRDefault="007438E2" w:rsidP="007438E2">
      <w:pPr>
        <w:pStyle w:val="25"/>
        <w:shd w:val="clear" w:color="auto" w:fill="auto"/>
        <w:spacing w:line="322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 xml:space="preserve">Дуня, Дуня </w:t>
      </w:r>
      <w:proofErr w:type="spellStart"/>
      <w:r w:rsidRPr="00F57A0A">
        <w:rPr>
          <w:color w:val="000000"/>
          <w:sz w:val="28"/>
          <w:szCs w:val="28"/>
        </w:rPr>
        <w:t>маленька</w:t>
      </w:r>
      <w:proofErr w:type="spellEnd"/>
      <w:r w:rsidRPr="00F57A0A">
        <w:rPr>
          <w:color w:val="000000"/>
          <w:sz w:val="28"/>
          <w:szCs w:val="28"/>
        </w:rPr>
        <w:t>,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/>
        <w:jc w:val="left"/>
        <w:rPr>
          <w:sz w:val="28"/>
          <w:szCs w:val="28"/>
        </w:rPr>
      </w:pPr>
      <w:proofErr w:type="spellStart"/>
      <w:r w:rsidRPr="00F57A0A">
        <w:rPr>
          <w:color w:val="000000"/>
          <w:sz w:val="28"/>
          <w:szCs w:val="28"/>
        </w:rPr>
        <w:t>Дунечка</w:t>
      </w:r>
      <w:proofErr w:type="spellEnd"/>
      <w:r w:rsidRPr="00F57A0A">
        <w:rPr>
          <w:color w:val="000000"/>
          <w:sz w:val="28"/>
          <w:szCs w:val="28"/>
        </w:rPr>
        <w:t xml:space="preserve"> удаленька,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Пройди по дороженьке,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Топни, Дуня, ноженькой.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firstLine="540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(Воспитатель ведет Дуню по дорожке, топает ногой, подводит к печи).</w:t>
      </w:r>
    </w:p>
    <w:p w:rsidR="007438E2" w:rsidRPr="00F57A0A" w:rsidRDefault="007438E2" w:rsidP="007438E2">
      <w:pPr>
        <w:pStyle w:val="25"/>
        <w:numPr>
          <w:ilvl w:val="0"/>
          <w:numId w:val="1"/>
        </w:numPr>
        <w:shd w:val="clear" w:color="auto" w:fill="auto"/>
        <w:tabs>
          <w:tab w:val="left" w:pos="713"/>
        </w:tabs>
        <w:spacing w:line="323" w:lineRule="exact"/>
        <w:ind w:right="20" w:firstLine="540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 xml:space="preserve">Посмотри, Дуня, сколько дров накололи ребята. Растопим печь, будем </w:t>
      </w:r>
      <w:proofErr w:type="gramStart"/>
      <w:r w:rsidRPr="00F57A0A">
        <w:rPr>
          <w:color w:val="000000"/>
          <w:sz w:val="28"/>
          <w:szCs w:val="28"/>
        </w:rPr>
        <w:t>оладушки</w:t>
      </w:r>
      <w:proofErr w:type="gramEnd"/>
      <w:r w:rsidRPr="00F57A0A">
        <w:rPr>
          <w:color w:val="000000"/>
          <w:sz w:val="28"/>
          <w:szCs w:val="28"/>
        </w:rPr>
        <w:t xml:space="preserve"> печь. </w:t>
      </w:r>
      <w:proofErr w:type="gramStart"/>
      <w:r w:rsidRPr="00F57A0A">
        <w:rPr>
          <w:color w:val="000000"/>
          <w:sz w:val="28"/>
          <w:szCs w:val="28"/>
        </w:rPr>
        <w:t>(Дети складывают дрова в печь.</w:t>
      </w:r>
      <w:proofErr w:type="gramEnd"/>
      <w:r w:rsidRPr="00F57A0A">
        <w:rPr>
          <w:color w:val="000000"/>
          <w:sz w:val="28"/>
          <w:szCs w:val="28"/>
        </w:rPr>
        <w:t xml:space="preserve"> </w:t>
      </w:r>
      <w:proofErr w:type="gramStart"/>
      <w:r w:rsidRPr="00F57A0A">
        <w:rPr>
          <w:color w:val="000000"/>
          <w:sz w:val="28"/>
          <w:szCs w:val="28"/>
        </w:rPr>
        <w:t>Воспитатель предлагает помочь детям подуть на огонек - упражнение на дыхание).</w:t>
      </w:r>
      <w:proofErr w:type="gramEnd"/>
    </w:p>
    <w:p w:rsidR="007438E2" w:rsidRPr="00F57A0A" w:rsidRDefault="007438E2" w:rsidP="007438E2">
      <w:pPr>
        <w:pStyle w:val="25"/>
        <w:numPr>
          <w:ilvl w:val="0"/>
          <w:numId w:val="1"/>
        </w:numPr>
        <w:shd w:val="clear" w:color="auto" w:fill="auto"/>
        <w:tabs>
          <w:tab w:val="left" w:pos="713"/>
        </w:tabs>
        <w:spacing w:line="323" w:lineRule="exact"/>
        <w:ind w:right="20" w:firstLine="540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 xml:space="preserve">Посмотрите, какая посуда у меня на кухне! Это чугунок, я в нем суп да кашу варю. А это сковорода. Что делают на сковороде? Сегодня мы будем жарить на сковороде </w:t>
      </w:r>
      <w:proofErr w:type="gramStart"/>
      <w:r w:rsidRPr="00F57A0A">
        <w:rPr>
          <w:color w:val="000000"/>
          <w:sz w:val="28"/>
          <w:szCs w:val="28"/>
        </w:rPr>
        <w:t>оладушки</w:t>
      </w:r>
      <w:proofErr w:type="gramEnd"/>
      <w:r w:rsidRPr="00F57A0A">
        <w:rPr>
          <w:color w:val="000000"/>
          <w:sz w:val="28"/>
          <w:szCs w:val="28"/>
        </w:rPr>
        <w:t>. Но сначала нужно замесить тесто. Будете мне помогать?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right="20" w:firstLine="540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(Воспитатель надевает фартук). Рассматривают с детьми муку, соль, сахар, молоко. Воспитатель смешивает продукты, предлагает детям помешать тесто деревянной ложкой и венчиком. Воспитатель и дети приговаривают: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Мешу, мешу тесто,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Есть в печке место.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 w:right="194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lastRenderedPageBreak/>
        <w:t>Мы оладьи будем печь</w:t>
      </w:r>
      <w:proofErr w:type="gramStart"/>
      <w:r w:rsidRPr="00F57A0A">
        <w:rPr>
          <w:color w:val="000000"/>
          <w:sz w:val="28"/>
          <w:szCs w:val="28"/>
        </w:rPr>
        <w:t xml:space="preserve"> И</w:t>
      </w:r>
      <w:proofErr w:type="gramEnd"/>
      <w:r w:rsidRPr="00F57A0A">
        <w:rPr>
          <w:color w:val="000000"/>
          <w:sz w:val="28"/>
          <w:szCs w:val="28"/>
        </w:rPr>
        <w:t xml:space="preserve"> с ребятками их есть.)</w:t>
      </w:r>
    </w:p>
    <w:p w:rsidR="007438E2" w:rsidRPr="00F57A0A" w:rsidRDefault="007438E2" w:rsidP="007438E2">
      <w:pPr>
        <w:pStyle w:val="25"/>
        <w:numPr>
          <w:ilvl w:val="0"/>
          <w:numId w:val="1"/>
        </w:numPr>
        <w:shd w:val="clear" w:color="auto" w:fill="auto"/>
        <w:tabs>
          <w:tab w:val="left" w:pos="713"/>
        </w:tabs>
        <w:spacing w:line="323" w:lineRule="exact"/>
        <w:ind w:right="20" w:firstLine="540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Пока наше тесто поднимается, мы с вами поиграем (</w:t>
      </w:r>
      <w:proofErr w:type="spellStart"/>
      <w:r w:rsidRPr="00F57A0A">
        <w:rPr>
          <w:color w:val="000000"/>
          <w:sz w:val="28"/>
          <w:szCs w:val="28"/>
        </w:rPr>
        <w:t>речедвигательная</w:t>
      </w:r>
      <w:proofErr w:type="spellEnd"/>
      <w:r w:rsidRPr="00F57A0A">
        <w:rPr>
          <w:color w:val="000000"/>
          <w:sz w:val="28"/>
          <w:szCs w:val="28"/>
        </w:rPr>
        <w:t xml:space="preserve"> игра):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Тесто мы месили,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Мы пирог лепили.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Шлеп, шлеп, шлеп, шлеп,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Слепим мы большой пирог.</w:t>
      </w:r>
    </w:p>
    <w:p w:rsidR="007438E2" w:rsidRPr="00F57A0A" w:rsidRDefault="007438E2" w:rsidP="007438E2">
      <w:pPr>
        <w:pStyle w:val="25"/>
        <w:numPr>
          <w:ilvl w:val="0"/>
          <w:numId w:val="1"/>
        </w:numPr>
        <w:shd w:val="clear" w:color="auto" w:fill="auto"/>
        <w:tabs>
          <w:tab w:val="left" w:pos="713"/>
        </w:tabs>
        <w:spacing w:line="323" w:lineRule="exact"/>
        <w:ind w:right="20" w:firstLine="540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 xml:space="preserve">Вот и тесто наше поспело. А </w:t>
      </w:r>
      <w:proofErr w:type="gramStart"/>
      <w:r w:rsidRPr="00F57A0A">
        <w:rPr>
          <w:color w:val="000000"/>
          <w:sz w:val="28"/>
          <w:szCs w:val="28"/>
        </w:rPr>
        <w:t>тесто</w:t>
      </w:r>
      <w:proofErr w:type="gramEnd"/>
      <w:r w:rsidRPr="00F57A0A">
        <w:rPr>
          <w:color w:val="000000"/>
          <w:sz w:val="28"/>
          <w:szCs w:val="28"/>
        </w:rPr>
        <w:t xml:space="preserve"> у нас </w:t>
      </w:r>
      <w:proofErr w:type="gramStart"/>
      <w:r w:rsidRPr="00F57A0A">
        <w:rPr>
          <w:color w:val="000000"/>
          <w:sz w:val="28"/>
          <w:szCs w:val="28"/>
        </w:rPr>
        <w:t>какое</w:t>
      </w:r>
      <w:proofErr w:type="gramEnd"/>
      <w:r w:rsidRPr="00F57A0A">
        <w:rPr>
          <w:color w:val="000000"/>
          <w:sz w:val="28"/>
          <w:szCs w:val="28"/>
        </w:rPr>
        <w:t xml:space="preserve">? (Белое, мягкое, лепится хорошо). А что мы будем лепить из теста? Вот так мы будем лепить </w:t>
      </w:r>
      <w:proofErr w:type="gramStart"/>
      <w:r w:rsidRPr="00F57A0A">
        <w:rPr>
          <w:color w:val="000000"/>
          <w:sz w:val="28"/>
          <w:szCs w:val="28"/>
        </w:rPr>
        <w:t>оладушки</w:t>
      </w:r>
      <w:proofErr w:type="gramEnd"/>
      <w:r w:rsidRPr="00F57A0A">
        <w:rPr>
          <w:color w:val="000000"/>
          <w:sz w:val="28"/>
          <w:szCs w:val="28"/>
        </w:rPr>
        <w:t>.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right="20" w:firstLine="540"/>
        <w:rPr>
          <w:sz w:val="28"/>
          <w:szCs w:val="28"/>
        </w:rPr>
      </w:pPr>
      <w:proofErr w:type="gramStart"/>
      <w:r w:rsidRPr="00F57A0A">
        <w:rPr>
          <w:color w:val="000000"/>
          <w:sz w:val="28"/>
          <w:szCs w:val="28"/>
        </w:rPr>
        <w:t>(Воспитатель показывает приемы лепки - отщипнуть от куска теста небольшой кусочек, скатать шарик между ладонями и расплющить его.</w:t>
      </w:r>
      <w:proofErr w:type="gramEnd"/>
      <w:r w:rsidRPr="00F57A0A">
        <w:rPr>
          <w:color w:val="000000"/>
          <w:sz w:val="28"/>
          <w:szCs w:val="28"/>
        </w:rPr>
        <w:t xml:space="preserve"> </w:t>
      </w:r>
      <w:proofErr w:type="gramStart"/>
      <w:r w:rsidRPr="00F57A0A">
        <w:rPr>
          <w:color w:val="000000"/>
          <w:sz w:val="28"/>
          <w:szCs w:val="28"/>
        </w:rPr>
        <w:t>Раскладывают оладушки на сковороде, переворачивают с помощью вилки.)</w:t>
      </w:r>
      <w:proofErr w:type="gramEnd"/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firstLine="540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Воспитатель приговаривает: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В избе печка топится,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Детишки торопятся,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 xml:space="preserve">Они </w:t>
      </w:r>
      <w:proofErr w:type="gramStart"/>
      <w:r w:rsidRPr="00F57A0A">
        <w:rPr>
          <w:color w:val="000000"/>
          <w:sz w:val="28"/>
          <w:szCs w:val="28"/>
        </w:rPr>
        <w:t>оладушки</w:t>
      </w:r>
      <w:proofErr w:type="gramEnd"/>
      <w:r w:rsidRPr="00F57A0A">
        <w:rPr>
          <w:color w:val="000000"/>
          <w:sz w:val="28"/>
          <w:szCs w:val="28"/>
        </w:rPr>
        <w:t xml:space="preserve"> пекут,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На сковородочку кладут.</w:t>
      </w:r>
    </w:p>
    <w:p w:rsidR="007438E2" w:rsidRPr="00F57A0A" w:rsidRDefault="007438E2" w:rsidP="007438E2">
      <w:pPr>
        <w:pStyle w:val="25"/>
        <w:numPr>
          <w:ilvl w:val="0"/>
          <w:numId w:val="1"/>
        </w:numPr>
        <w:shd w:val="clear" w:color="auto" w:fill="auto"/>
        <w:tabs>
          <w:tab w:val="left" w:pos="713"/>
        </w:tabs>
        <w:spacing w:line="323" w:lineRule="exact"/>
        <w:ind w:firstLine="540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 xml:space="preserve">Пока пекутся наши </w:t>
      </w:r>
      <w:proofErr w:type="gramStart"/>
      <w:r w:rsidRPr="00F57A0A">
        <w:rPr>
          <w:color w:val="000000"/>
          <w:sz w:val="28"/>
          <w:szCs w:val="28"/>
        </w:rPr>
        <w:t>оладушки</w:t>
      </w:r>
      <w:proofErr w:type="gramEnd"/>
      <w:r w:rsidRPr="00F57A0A">
        <w:rPr>
          <w:color w:val="000000"/>
          <w:sz w:val="28"/>
          <w:szCs w:val="28"/>
        </w:rPr>
        <w:t>, приглашаю вас поиграть.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Ладушки, ладушки, (хлопают в ладоши)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 xml:space="preserve">Испекли </w:t>
      </w:r>
      <w:proofErr w:type="gramStart"/>
      <w:r w:rsidRPr="00F57A0A">
        <w:rPr>
          <w:color w:val="000000"/>
          <w:sz w:val="28"/>
          <w:szCs w:val="28"/>
        </w:rPr>
        <w:t>оладушки</w:t>
      </w:r>
      <w:proofErr w:type="gramEnd"/>
      <w:r w:rsidRPr="00F57A0A">
        <w:rPr>
          <w:color w:val="000000"/>
          <w:sz w:val="28"/>
          <w:szCs w:val="28"/>
        </w:rPr>
        <w:t>,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На окно поставили (разводят руки в стороны)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Остывать заставили, (дуют)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Остынут - поедим (машут руками)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И воробушкам дадим.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2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Воробушки сели, (приседают)</w:t>
      </w:r>
    </w:p>
    <w:p w:rsidR="007438E2" w:rsidRPr="00F57A0A" w:rsidRDefault="00F57A0A" w:rsidP="007438E2">
      <w:p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7438E2" w:rsidRPr="00F57A0A">
        <w:rPr>
          <w:sz w:val="28"/>
          <w:szCs w:val="28"/>
        </w:rPr>
        <w:t xml:space="preserve">Все </w:t>
      </w:r>
      <w:proofErr w:type="gramStart"/>
      <w:r w:rsidR="007438E2" w:rsidRPr="00F57A0A">
        <w:rPr>
          <w:sz w:val="28"/>
          <w:szCs w:val="28"/>
        </w:rPr>
        <w:t>оладушки</w:t>
      </w:r>
      <w:proofErr w:type="gramEnd"/>
      <w:r w:rsidR="007438E2" w:rsidRPr="00F57A0A">
        <w:rPr>
          <w:sz w:val="28"/>
          <w:szCs w:val="28"/>
        </w:rPr>
        <w:t xml:space="preserve"> съели, (</w:t>
      </w:r>
      <w:r w:rsidR="007438E2" w:rsidRPr="00F57A0A">
        <w:rPr>
          <w:sz w:val="28"/>
          <w:szCs w:val="28"/>
          <w:lang w:val="en-US"/>
        </w:rPr>
        <w:t>“</w:t>
      </w:r>
      <w:r w:rsidR="007438E2" w:rsidRPr="00F57A0A">
        <w:rPr>
          <w:sz w:val="28"/>
          <w:szCs w:val="28"/>
        </w:rPr>
        <w:t>клюют</w:t>
      </w:r>
      <w:r w:rsidR="007438E2" w:rsidRPr="00F57A0A">
        <w:rPr>
          <w:sz w:val="28"/>
          <w:szCs w:val="28"/>
          <w:lang w:val="en-US"/>
        </w:rPr>
        <w:t>”</w:t>
      </w:r>
      <w:r w:rsidR="007438E2" w:rsidRPr="00F57A0A">
        <w:rPr>
          <w:sz w:val="28"/>
          <w:szCs w:val="28"/>
        </w:rPr>
        <w:t>)</w:t>
      </w:r>
    </w:p>
    <w:p w:rsidR="007438E2" w:rsidRPr="00F57A0A" w:rsidRDefault="007438E2" w:rsidP="007438E2">
      <w:pPr>
        <w:pStyle w:val="25"/>
        <w:shd w:val="clear" w:color="auto" w:fill="auto"/>
        <w:tabs>
          <w:tab w:val="left" w:pos="4216"/>
        </w:tabs>
        <w:spacing w:line="325" w:lineRule="exact"/>
        <w:ind w:left="1600"/>
        <w:rPr>
          <w:sz w:val="28"/>
          <w:szCs w:val="28"/>
        </w:rPr>
      </w:pPr>
      <w:proofErr w:type="spellStart"/>
      <w:r w:rsidRPr="00F57A0A">
        <w:rPr>
          <w:color w:val="000000"/>
          <w:sz w:val="28"/>
          <w:szCs w:val="28"/>
        </w:rPr>
        <w:t>Чив-чив</w:t>
      </w:r>
      <w:proofErr w:type="spellEnd"/>
      <w:r w:rsidRPr="00F57A0A">
        <w:rPr>
          <w:color w:val="000000"/>
          <w:sz w:val="28"/>
          <w:szCs w:val="28"/>
        </w:rPr>
        <w:t>, полетели,</w:t>
      </w:r>
      <w:r w:rsidRPr="00F57A0A">
        <w:rPr>
          <w:color w:val="000000"/>
          <w:sz w:val="28"/>
          <w:szCs w:val="28"/>
        </w:rPr>
        <w:tab/>
        <w:t>(«летят» - бегут)</w:t>
      </w:r>
    </w:p>
    <w:p w:rsidR="007438E2" w:rsidRPr="00F57A0A" w:rsidRDefault="007438E2" w:rsidP="007438E2">
      <w:pPr>
        <w:pStyle w:val="25"/>
        <w:shd w:val="clear" w:color="auto" w:fill="auto"/>
        <w:tabs>
          <w:tab w:val="left" w:pos="4216"/>
        </w:tabs>
        <w:spacing w:line="325" w:lineRule="exact"/>
        <w:ind w:left="1600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На головку сели</w:t>
      </w:r>
      <w:proofErr w:type="gramStart"/>
      <w:r w:rsidRPr="00F57A0A">
        <w:rPr>
          <w:color w:val="000000"/>
          <w:sz w:val="28"/>
          <w:szCs w:val="28"/>
        </w:rPr>
        <w:t>.</w:t>
      </w:r>
      <w:proofErr w:type="gramEnd"/>
      <w:r w:rsidRPr="00F57A0A">
        <w:rPr>
          <w:color w:val="000000"/>
          <w:sz w:val="28"/>
          <w:szCs w:val="28"/>
        </w:rPr>
        <w:tab/>
        <w:t>(</w:t>
      </w:r>
      <w:proofErr w:type="gramStart"/>
      <w:r w:rsidRPr="00F57A0A">
        <w:rPr>
          <w:color w:val="000000"/>
          <w:sz w:val="28"/>
          <w:szCs w:val="28"/>
        </w:rPr>
        <w:t>к</w:t>
      </w:r>
      <w:proofErr w:type="gramEnd"/>
      <w:r w:rsidRPr="00F57A0A">
        <w:rPr>
          <w:color w:val="000000"/>
          <w:sz w:val="28"/>
          <w:szCs w:val="28"/>
        </w:rPr>
        <w:t>ладут руки на голову)</w:t>
      </w:r>
    </w:p>
    <w:p w:rsidR="007438E2" w:rsidRPr="00F57A0A" w:rsidRDefault="007438E2" w:rsidP="007438E2">
      <w:pPr>
        <w:pStyle w:val="25"/>
        <w:numPr>
          <w:ilvl w:val="0"/>
          <w:numId w:val="1"/>
        </w:numPr>
        <w:shd w:val="clear" w:color="auto" w:fill="auto"/>
        <w:tabs>
          <w:tab w:val="left" w:pos="792"/>
        </w:tabs>
        <w:spacing w:line="325" w:lineRule="exact"/>
        <w:ind w:right="260" w:firstLine="540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 xml:space="preserve">а вот и </w:t>
      </w:r>
      <w:proofErr w:type="gramStart"/>
      <w:r w:rsidRPr="00F57A0A">
        <w:rPr>
          <w:color w:val="000000"/>
          <w:sz w:val="28"/>
          <w:szCs w:val="28"/>
        </w:rPr>
        <w:t>оладушки</w:t>
      </w:r>
      <w:proofErr w:type="gramEnd"/>
      <w:r w:rsidRPr="00F57A0A">
        <w:rPr>
          <w:color w:val="000000"/>
          <w:sz w:val="28"/>
          <w:szCs w:val="28"/>
        </w:rPr>
        <w:t xml:space="preserve"> поспели (выносит заранее испеченные оладьи). Сейчас Дуня принесет нам воды.</w:t>
      </w:r>
    </w:p>
    <w:p w:rsidR="007438E2" w:rsidRPr="00F57A0A" w:rsidRDefault="007438E2" w:rsidP="007438E2">
      <w:pPr>
        <w:pStyle w:val="72"/>
        <w:shd w:val="clear" w:color="auto" w:fill="auto"/>
        <w:ind w:left="540" w:right="260"/>
        <w:rPr>
          <w:sz w:val="28"/>
          <w:szCs w:val="28"/>
        </w:rPr>
      </w:pPr>
      <w:proofErr w:type="gramStart"/>
      <w:r w:rsidRPr="00F57A0A">
        <w:rPr>
          <w:color w:val="000000"/>
          <w:sz w:val="28"/>
          <w:szCs w:val="28"/>
        </w:rPr>
        <w:t>(Рассматривают коромысло и ведра.</w:t>
      </w:r>
      <w:proofErr w:type="gramEnd"/>
      <w:r w:rsidRPr="00F57A0A">
        <w:rPr>
          <w:color w:val="000000"/>
          <w:sz w:val="28"/>
          <w:szCs w:val="28"/>
        </w:rPr>
        <w:t xml:space="preserve"> Моют руки. </w:t>
      </w:r>
      <w:proofErr w:type="gramStart"/>
      <w:r w:rsidRPr="00F57A0A">
        <w:rPr>
          <w:color w:val="000000"/>
          <w:sz w:val="28"/>
          <w:szCs w:val="28"/>
        </w:rPr>
        <w:t>Садятся за столы.)</w:t>
      </w:r>
      <w:proofErr w:type="gramEnd"/>
      <w:r w:rsidRPr="00F57A0A">
        <w:rPr>
          <w:color w:val="000000"/>
          <w:sz w:val="28"/>
          <w:szCs w:val="28"/>
        </w:rPr>
        <w:t xml:space="preserve"> Воспитатель раздает </w:t>
      </w:r>
      <w:proofErr w:type="gramStart"/>
      <w:r w:rsidRPr="00F57A0A">
        <w:rPr>
          <w:color w:val="000000"/>
          <w:sz w:val="28"/>
          <w:szCs w:val="28"/>
        </w:rPr>
        <w:t>оладушки</w:t>
      </w:r>
      <w:proofErr w:type="gramEnd"/>
      <w:r w:rsidRPr="00F57A0A">
        <w:rPr>
          <w:color w:val="000000"/>
          <w:sz w:val="28"/>
          <w:szCs w:val="28"/>
        </w:rPr>
        <w:t>, приговаривает:</w:t>
      </w:r>
    </w:p>
    <w:p w:rsidR="007438E2" w:rsidRPr="00F57A0A" w:rsidRDefault="007438E2" w:rsidP="007438E2">
      <w:pPr>
        <w:pStyle w:val="25"/>
        <w:shd w:val="clear" w:color="auto" w:fill="auto"/>
        <w:spacing w:line="325" w:lineRule="exact"/>
        <w:ind w:left="1600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 xml:space="preserve">Лады, лады, </w:t>
      </w:r>
      <w:proofErr w:type="spellStart"/>
      <w:r w:rsidRPr="00F57A0A">
        <w:rPr>
          <w:color w:val="000000"/>
          <w:sz w:val="28"/>
          <w:szCs w:val="28"/>
        </w:rPr>
        <w:t>ладки</w:t>
      </w:r>
      <w:proofErr w:type="spellEnd"/>
      <w:r w:rsidRPr="00F57A0A">
        <w:rPr>
          <w:color w:val="000000"/>
          <w:sz w:val="28"/>
          <w:szCs w:val="28"/>
        </w:rPr>
        <w:t>,</w:t>
      </w:r>
    </w:p>
    <w:p w:rsidR="007438E2" w:rsidRPr="00F57A0A" w:rsidRDefault="007438E2" w:rsidP="00F57A0A">
      <w:pPr>
        <w:pStyle w:val="25"/>
        <w:shd w:val="clear" w:color="auto" w:fill="auto"/>
        <w:spacing w:line="325" w:lineRule="exact"/>
        <w:ind w:left="1600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 xml:space="preserve">Испекла бабка </w:t>
      </w:r>
      <w:proofErr w:type="spellStart"/>
      <w:r w:rsidRPr="00F57A0A">
        <w:rPr>
          <w:color w:val="000000"/>
          <w:sz w:val="28"/>
          <w:szCs w:val="28"/>
        </w:rPr>
        <w:t>оладки</w:t>
      </w:r>
      <w:proofErr w:type="spellEnd"/>
      <w:r w:rsidRPr="00F57A0A">
        <w:rPr>
          <w:color w:val="000000"/>
          <w:sz w:val="28"/>
          <w:szCs w:val="28"/>
        </w:rPr>
        <w:t>,</w:t>
      </w:r>
    </w:p>
    <w:p w:rsidR="007438E2" w:rsidRPr="00F57A0A" w:rsidRDefault="007438E2" w:rsidP="007438E2">
      <w:pPr>
        <w:pStyle w:val="72"/>
        <w:shd w:val="clear" w:color="auto" w:fill="auto"/>
        <w:spacing w:line="323" w:lineRule="exact"/>
        <w:ind w:left="1600"/>
        <w:jc w:val="both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Маслом поливала,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00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Детушкам давала.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00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Даше - два, Паше - два,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00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>Ване - два, Тане - два.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left="1600" w:right="-143"/>
        <w:jc w:val="left"/>
        <w:rPr>
          <w:color w:val="000000"/>
          <w:sz w:val="28"/>
          <w:szCs w:val="28"/>
        </w:rPr>
      </w:pPr>
      <w:r w:rsidRPr="00F57A0A">
        <w:rPr>
          <w:color w:val="000000"/>
          <w:sz w:val="28"/>
          <w:szCs w:val="28"/>
        </w:rPr>
        <w:t xml:space="preserve">Хороши </w:t>
      </w:r>
      <w:proofErr w:type="gramStart"/>
      <w:r w:rsidRPr="00F57A0A">
        <w:rPr>
          <w:color w:val="000000"/>
          <w:sz w:val="28"/>
          <w:szCs w:val="28"/>
        </w:rPr>
        <w:t>оладушки</w:t>
      </w:r>
      <w:proofErr w:type="gramEnd"/>
      <w:r w:rsidRPr="00F57A0A">
        <w:rPr>
          <w:color w:val="000000"/>
          <w:sz w:val="28"/>
          <w:szCs w:val="28"/>
        </w:rPr>
        <w:t xml:space="preserve">                  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right="-143"/>
        <w:jc w:val="left"/>
        <w:rPr>
          <w:color w:val="000000"/>
          <w:sz w:val="28"/>
          <w:szCs w:val="28"/>
        </w:rPr>
      </w:pPr>
      <w:r w:rsidRPr="00F57A0A">
        <w:rPr>
          <w:color w:val="000000"/>
          <w:sz w:val="28"/>
          <w:szCs w:val="28"/>
        </w:rPr>
        <w:t xml:space="preserve">                        У нашей бабушки.</w:t>
      </w:r>
    </w:p>
    <w:p w:rsidR="007438E2" w:rsidRPr="00F57A0A" w:rsidRDefault="007438E2" w:rsidP="007438E2">
      <w:pPr>
        <w:pStyle w:val="25"/>
        <w:shd w:val="clear" w:color="auto" w:fill="auto"/>
        <w:spacing w:line="323" w:lineRule="exact"/>
        <w:ind w:right="-143"/>
        <w:jc w:val="left"/>
        <w:rPr>
          <w:sz w:val="28"/>
          <w:szCs w:val="28"/>
        </w:rPr>
      </w:pPr>
      <w:r w:rsidRPr="00F57A0A">
        <w:rPr>
          <w:color w:val="000000"/>
          <w:sz w:val="28"/>
          <w:szCs w:val="28"/>
        </w:rPr>
        <w:t xml:space="preserve">Дети угощаются </w:t>
      </w:r>
      <w:proofErr w:type="gramStart"/>
      <w:r w:rsidRPr="00F57A0A">
        <w:rPr>
          <w:color w:val="000000"/>
          <w:sz w:val="28"/>
          <w:szCs w:val="28"/>
        </w:rPr>
        <w:t>оладушками</w:t>
      </w:r>
      <w:proofErr w:type="gramEnd"/>
      <w:r w:rsidRPr="00F57A0A">
        <w:rPr>
          <w:color w:val="000000"/>
          <w:sz w:val="28"/>
          <w:szCs w:val="28"/>
        </w:rPr>
        <w:t>.</w:t>
      </w:r>
    </w:p>
    <w:p w:rsidR="007438E2" w:rsidRPr="00F57A0A" w:rsidRDefault="007438E2" w:rsidP="007438E2">
      <w:pPr>
        <w:tabs>
          <w:tab w:val="left" w:pos="1650"/>
        </w:tabs>
        <w:rPr>
          <w:sz w:val="28"/>
          <w:szCs w:val="28"/>
        </w:rPr>
      </w:pPr>
    </w:p>
    <w:sectPr w:rsidR="007438E2" w:rsidRPr="00F57A0A" w:rsidSect="004B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D26"/>
    <w:multiLevelType w:val="multilevel"/>
    <w:tmpl w:val="9FCAA3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A0671F"/>
    <w:multiLevelType w:val="multilevel"/>
    <w:tmpl w:val="B2AC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8E2"/>
    <w:rsid w:val="002A477A"/>
    <w:rsid w:val="003E1D1F"/>
    <w:rsid w:val="004A46D3"/>
    <w:rsid w:val="004B08A8"/>
    <w:rsid w:val="00696A69"/>
    <w:rsid w:val="007438E2"/>
    <w:rsid w:val="00B8026D"/>
    <w:rsid w:val="00C30C63"/>
    <w:rsid w:val="00CE2AC7"/>
    <w:rsid w:val="00CF2152"/>
    <w:rsid w:val="00D74C2A"/>
    <w:rsid w:val="00D779CC"/>
    <w:rsid w:val="00E500DE"/>
    <w:rsid w:val="00ED4AC3"/>
    <w:rsid w:val="00F5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47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47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47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A477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A477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A477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A477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2A477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A477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7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A47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A47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A477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A477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A477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2A477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A477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A477A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2A477A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2A477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2A477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2A477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2A477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uiPriority w:val="22"/>
    <w:qFormat/>
    <w:rsid w:val="002A477A"/>
    <w:rPr>
      <w:b/>
      <w:bCs/>
    </w:rPr>
  </w:style>
  <w:style w:type="character" w:styleId="a9">
    <w:name w:val="Emphasis"/>
    <w:qFormat/>
    <w:rsid w:val="002A477A"/>
    <w:rPr>
      <w:i/>
      <w:iCs/>
    </w:rPr>
  </w:style>
  <w:style w:type="paragraph" w:styleId="aa">
    <w:name w:val="No Spacing"/>
    <w:basedOn w:val="a"/>
    <w:link w:val="ab"/>
    <w:uiPriority w:val="1"/>
    <w:qFormat/>
    <w:rsid w:val="002A477A"/>
  </w:style>
  <w:style w:type="character" w:customStyle="1" w:styleId="ab">
    <w:name w:val="Без интервала Знак"/>
    <w:basedOn w:val="a0"/>
    <w:link w:val="aa"/>
    <w:uiPriority w:val="1"/>
    <w:rsid w:val="002A477A"/>
    <w:rPr>
      <w:sz w:val="24"/>
      <w:szCs w:val="24"/>
    </w:rPr>
  </w:style>
  <w:style w:type="paragraph" w:styleId="ac">
    <w:name w:val="List Paragraph"/>
    <w:basedOn w:val="a"/>
    <w:uiPriority w:val="34"/>
    <w:qFormat/>
    <w:rsid w:val="00D74C2A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2A477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A477A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A47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A477A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2A477A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A477A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A477A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2A477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2A477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A477A"/>
    <w:pPr>
      <w:outlineLvl w:val="9"/>
    </w:pPr>
  </w:style>
  <w:style w:type="character" w:customStyle="1" w:styleId="23">
    <w:name w:val="Основной текст (2)_"/>
    <w:basedOn w:val="a0"/>
    <w:link w:val="24"/>
    <w:rsid w:val="007438E2"/>
    <w:rPr>
      <w:b/>
      <w:bCs/>
      <w:spacing w:val="-4"/>
      <w:sz w:val="27"/>
      <w:szCs w:val="27"/>
      <w:shd w:val="clear" w:color="auto" w:fill="FFFFFF"/>
    </w:rPr>
  </w:style>
  <w:style w:type="character" w:customStyle="1" w:styleId="af5">
    <w:name w:val="Основной текст_"/>
    <w:basedOn w:val="a0"/>
    <w:link w:val="25"/>
    <w:rsid w:val="007438E2"/>
    <w:rPr>
      <w:spacing w:val="-3"/>
      <w:sz w:val="27"/>
      <w:szCs w:val="27"/>
      <w:shd w:val="clear" w:color="auto" w:fill="FFFFFF"/>
    </w:rPr>
  </w:style>
  <w:style w:type="character" w:customStyle="1" w:styleId="0pt">
    <w:name w:val="Основной текст + Полужирный;Интервал 0 pt"/>
    <w:basedOn w:val="af5"/>
    <w:rsid w:val="007438E2"/>
    <w:rPr>
      <w:b/>
      <w:bCs/>
      <w:color w:val="000000"/>
      <w:spacing w:val="-4"/>
      <w:w w:val="100"/>
      <w:position w:val="0"/>
      <w:lang w:val="ru-RU"/>
    </w:rPr>
  </w:style>
  <w:style w:type="character" w:customStyle="1" w:styleId="61">
    <w:name w:val="Основной текст (6)_"/>
    <w:basedOn w:val="a0"/>
    <w:link w:val="62"/>
    <w:rsid w:val="007438E2"/>
    <w:rPr>
      <w:rFonts w:ascii="Sylfaen" w:eastAsia="Sylfaen" w:hAnsi="Sylfaen" w:cs="Sylfaen"/>
      <w:spacing w:val="5"/>
      <w:sz w:val="8"/>
      <w:szCs w:val="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438E2"/>
    <w:pPr>
      <w:widowControl w:val="0"/>
      <w:shd w:val="clear" w:color="auto" w:fill="FFFFFF"/>
      <w:spacing w:line="319" w:lineRule="exact"/>
      <w:ind w:firstLine="540"/>
      <w:jc w:val="both"/>
    </w:pPr>
    <w:rPr>
      <w:b/>
      <w:bCs/>
      <w:spacing w:val="-4"/>
      <w:sz w:val="27"/>
      <w:szCs w:val="27"/>
    </w:rPr>
  </w:style>
  <w:style w:type="paragraph" w:customStyle="1" w:styleId="25">
    <w:name w:val="Основной текст2"/>
    <w:basedOn w:val="a"/>
    <w:link w:val="af5"/>
    <w:rsid w:val="007438E2"/>
    <w:pPr>
      <w:widowControl w:val="0"/>
      <w:shd w:val="clear" w:color="auto" w:fill="FFFFFF"/>
      <w:spacing w:line="319" w:lineRule="exact"/>
      <w:jc w:val="both"/>
    </w:pPr>
    <w:rPr>
      <w:spacing w:val="-3"/>
      <w:sz w:val="27"/>
      <w:szCs w:val="27"/>
    </w:rPr>
  </w:style>
  <w:style w:type="paragraph" w:customStyle="1" w:styleId="62">
    <w:name w:val="Основной текст (6)"/>
    <w:basedOn w:val="a"/>
    <w:link w:val="61"/>
    <w:rsid w:val="007438E2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pacing w:val="5"/>
      <w:sz w:val="8"/>
      <w:szCs w:val="8"/>
    </w:rPr>
  </w:style>
  <w:style w:type="character" w:customStyle="1" w:styleId="71">
    <w:name w:val="Основной текст (7)_"/>
    <w:basedOn w:val="a0"/>
    <w:link w:val="72"/>
    <w:rsid w:val="007438E2"/>
    <w:rPr>
      <w:spacing w:val="-2"/>
      <w:sz w:val="27"/>
      <w:szCs w:val="27"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7438E2"/>
    <w:rPr>
      <w:b/>
      <w:bCs/>
      <w:sz w:val="9"/>
      <w:szCs w:val="9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7438E2"/>
    <w:pPr>
      <w:widowControl w:val="0"/>
      <w:shd w:val="clear" w:color="auto" w:fill="FFFFFF"/>
      <w:spacing w:line="325" w:lineRule="exact"/>
    </w:pPr>
    <w:rPr>
      <w:spacing w:val="-2"/>
      <w:sz w:val="27"/>
      <w:szCs w:val="27"/>
    </w:rPr>
  </w:style>
  <w:style w:type="paragraph" w:customStyle="1" w:styleId="82">
    <w:name w:val="Основной текст (8)"/>
    <w:basedOn w:val="a"/>
    <w:link w:val="81"/>
    <w:rsid w:val="007438E2"/>
    <w:pPr>
      <w:widowControl w:val="0"/>
      <w:shd w:val="clear" w:color="auto" w:fill="FFFFFF"/>
      <w:spacing w:line="0" w:lineRule="atLeast"/>
    </w:pPr>
    <w:rPr>
      <w:b/>
      <w:bCs/>
      <w:sz w:val="9"/>
      <w:szCs w:val="9"/>
    </w:rPr>
  </w:style>
  <w:style w:type="character" w:customStyle="1" w:styleId="apple-converted-space">
    <w:name w:val="apple-converted-space"/>
    <w:basedOn w:val="a0"/>
    <w:rsid w:val="007438E2"/>
  </w:style>
  <w:style w:type="paragraph" w:styleId="af6">
    <w:name w:val="Normal (Web)"/>
    <w:basedOn w:val="a"/>
    <w:uiPriority w:val="99"/>
    <w:unhideWhenUsed/>
    <w:rsid w:val="007438E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2020-01-14T18:25:00Z</dcterms:created>
  <dcterms:modified xsi:type="dcterms:W3CDTF">2020-01-14T19:20:00Z</dcterms:modified>
</cp:coreProperties>
</file>