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D6" w:rsidRPr="007D6ED6" w:rsidRDefault="007D6ED6" w:rsidP="00B478E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D6E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Работа с родит</w:t>
      </w:r>
      <w:bookmarkStart w:id="0" w:name="_GoBack"/>
      <w:bookmarkEnd w:id="0"/>
      <w:r w:rsidRPr="007D6E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елями в начальных классах.</w:t>
      </w:r>
    </w:p>
    <w:p w:rsidR="007D6ED6" w:rsidRDefault="007D6ED6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E7ED7" w:rsidRPr="00DE7ED7" w:rsidRDefault="007D6ED6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DE7ED7"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Почти все педагоги сходятся на одном – </w:t>
      </w:r>
      <w:r w:rsidR="00DE7ED7"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без эффективного взаимодействия учителей с родителями ни воспитательные, ни учебные проблемы решить не удается</w:t>
      </w:r>
      <w:r w:rsidR="00DE7ED7"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Одним из важных направлений  в деятельности классного руководителя является работа с семьёй, в которой ребёнок растёт и воспитывается. И какую бы сторону развития детей мы не рассматривали, всегда окажется, что главную роль в  его эффективности на разных возрастных этапах играет семья, поэтому основными воспитателями являются родители, а задача классного руководителя помочь и подсказать им. Важно так организовать работу с родителями, чтобы им было интересно приходить в школу, выбирать такие методы и приемы, которые активизируют внимание уставших родителей, способствуют более легкому запоминанию сути, создают особый настрой на доброжелательный, откровенный и деловой разговор.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Скажите, какие существуют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формы взаимодействия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учителя с родителями?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(собрания, консультации, посещения на дому, родительские чтения, праздники и т.д.)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Методы работы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тоже разнообразны: наблюдение, беседа, тестирование, анкетирование.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Одним из распространенных звеньев в сотрудничестве между родителями и педагогом считается классное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родительское собрание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Какие виды собраний вам известны?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Среди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видов 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можно выделить:</w:t>
      </w:r>
    </w:p>
    <w:p w:rsidR="00DE7ED7" w:rsidRPr="00DE7ED7" w:rsidRDefault="00DE7ED7" w:rsidP="00DE7ED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организационные (посвященные, например, предстоящей экскурсии или подготовке к походу),</w:t>
      </w:r>
    </w:p>
    <w:p w:rsidR="00DE7ED7" w:rsidRPr="00DE7ED7" w:rsidRDefault="00DE7ED7" w:rsidP="00DE7ED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собрания по плану психолого-педагогического просвещения (например, лекция с привлечением психолога, врача, физкультурного работника и т.д.), тематические,</w:t>
      </w:r>
    </w:p>
    <w:p w:rsidR="00DE7ED7" w:rsidRPr="00DE7ED7" w:rsidRDefault="00DE7ED7" w:rsidP="00DE7ED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собрания-диспуты по актуальным проблемам </w:t>
      </w:r>
      <w:proofErr w:type="spellStart"/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учебно</w:t>
      </w:r>
      <w:proofErr w:type="spellEnd"/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–воспитательного процесса,</w:t>
      </w:r>
    </w:p>
    <w:p w:rsidR="00DE7ED7" w:rsidRPr="00DE7ED7" w:rsidRDefault="00DE7ED7" w:rsidP="00DE7ED7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итоговые (четвертные) и т.д.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Поскольку мы с Вами занимаемся изучением проблемы сотрудничества с родителями, то нас всех можно назвать эрудитами в этой области. Предлагаю провести разминку, которая поможет нам вспомнить и уточнить уже имеющиеся знания.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Задание№ 1 Отгадывание кроссворда «Работа с родителями»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Из какого нормативного документа взята эта фраза: «Родители – первые педагоги ребенка. Они обязаны заложить основы физического, нравственного и интеллектуального развития личности ребенка в младенческом возрасте».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(Закон РФ об образовании)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2) Традиционная познавательная форма взаимодействия с </w:t>
      </w:r>
      <w:proofErr w:type="gramStart"/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родителями.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</w:t>
      </w:r>
      <w:proofErr w:type="gramEnd"/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Конференция)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Основной метод изучения семей воспитанников.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(Наблюдение).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Один из приемов активизации родителей.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(Игра).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… – это опросный лист для получения каких-либо сведений о том, кто его заполняет, или для получения ответов на вопросы, составленные по определенной программе.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(Анкета)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… – это исторически сложившаяся система взаимоотношений между супругами, родителями и детьми. Члены её связаны родственными или брачными узами, общностью быта, взаимной моральной ответственностью.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(Семья)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Традиционная форма проведения родительского собрания.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(Лекция)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8) Нетрадиционная форма проведения родительского </w:t>
      </w:r>
      <w:proofErr w:type="gramStart"/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собрания.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</w:t>
      </w:r>
      <w:proofErr w:type="gramEnd"/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Аукцион)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Сегодня я приглашаю вас на мастер-класс под названием «Родительское собрание». В результате многолетней работы, проб и ошибок, я внесла небольшие изменения в уже всем известные формы проведения родительских собраний. Давайте вспомним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формы работы с родителями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7D6ED6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="00DE7ED7" w:rsidRPr="00DE7E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Традиционные</w:t>
      </w:r>
    </w:p>
    <w:p w:rsidR="00DE7ED7" w:rsidRPr="00DE7ED7" w:rsidRDefault="007D6ED6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="00DE7ED7" w:rsidRPr="00DE7E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Нетрадиционные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Родительские собрания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● </w:t>
      </w:r>
      <w:proofErr w:type="spellStart"/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Общеклассные</w:t>
      </w:r>
      <w:proofErr w:type="spellEnd"/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общешкольные конференции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Индивидуальные консультации педагога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Посещения на дому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Родительские тренинги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Дискуссии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Психологические разминки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Деловая игра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Круглые столы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Устные журналы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Практикумы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Музыкальная гостиная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Родительские вечера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Родительские чтения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Родительские ринги</w:t>
      </w:r>
    </w:p>
    <w:p w:rsidR="00DE7ED7" w:rsidRPr="006B2B07" w:rsidRDefault="00DE7ED7" w:rsidP="006B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Каким оно должно быть сегодня? Нетрадиционным! Это значит, что на родительских собраниях должны использоваться такие методы и приёмы, которые активизируют внимание уставших после работы родителей, способствуют более лёгкому запоминанию сути бесед, создают особый настрой на доброжелательный, откровенный и деловой разговор.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Самым сложным для меня бывает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первое родительское собрание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так как приходится общаться одновременно с более двадцатью незнакомыми взрослыми людьми. И от того, как пройдёт собрание, будут зависеть мои взаимоотношения с родителями моих учеников: будут ли они с желанием идти на классные собрания и принимать участие в подготовке классных мероприятий, достигну ли я взаимодействия и согласия с родителями в воспитании, в создании эмоционально- благоприятного климата, ориентирующего на общечеловеческие ценности.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 хочу поделиться некоторыми приемами, которыми вы можете воспользоваться в будущем.</w:t>
      </w:r>
    </w:p>
    <w:p w:rsidR="00DE7ED7" w:rsidRPr="00DE7ED7" w:rsidRDefault="00DE7ED7" w:rsidP="00DE7ED7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родительские собрания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приглашаю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заранее, рассылая родителям приглашения, где должна быть тема и время собрания (ПРИГЛАШЕНИЯ РАЗДАТЬ ПО ПОДГРУППАМ).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Задание № 2 Работа в группах на листах.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2 мин. Зачитываем.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Можно использовать и другие формы приглашения: звонок, сообщение в дневнике…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Уважаемые__________________________________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7D6ED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первом собрании мы принимали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собрания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Эти принятые правила записали и повесили на видном месте на время собрания.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Но прежде чем принимать правила собрания, я ознакомила родителей с правилами о правилах. У вас на столах в группах лежат памятки, чего стоит придерживаться </w:t>
      </w:r>
      <w:proofErr w:type="gramStart"/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формулировки</w:t>
      </w:r>
      <w:proofErr w:type="gramEnd"/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правил. 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Правила должны:</w:t>
      </w:r>
    </w:p>
    <w:p w:rsidR="00DE7ED7" w:rsidRPr="00DE7ED7" w:rsidRDefault="00DE7ED7" w:rsidP="00DE7ED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быть реальными для осуществления;</w:t>
      </w:r>
    </w:p>
    <w:p w:rsidR="00DE7ED7" w:rsidRPr="00DE7ED7" w:rsidRDefault="00DE7ED7" w:rsidP="00DE7ED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быть понятными;</w:t>
      </w:r>
    </w:p>
    <w:p w:rsidR="00DE7ED7" w:rsidRPr="00DE7ED7" w:rsidRDefault="00DE7ED7" w:rsidP="00DE7ED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противоречить друг другу;</w:t>
      </w:r>
    </w:p>
    <w:p w:rsidR="00DE7ED7" w:rsidRPr="00DE7ED7" w:rsidRDefault="00DE7ED7" w:rsidP="00DE7ED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быть написанными доступным языком;</w:t>
      </w:r>
    </w:p>
    <w:p w:rsidR="00DE7ED7" w:rsidRPr="00DE7ED7" w:rsidRDefault="00DE7ED7" w:rsidP="00DE7E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предусматривать разумное наказание за нарушение;</w:t>
      </w:r>
    </w:p>
    <w:p w:rsidR="00DE7ED7" w:rsidRPr="00DE7ED7" w:rsidRDefault="00DE7ED7" w:rsidP="00DE7ED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быть известными для тех, кому они предназначены;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Задание № </w:t>
      </w:r>
      <w:r w:rsidR="007D6ED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Правила собрания.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Предлагаю вам побыть в роли родителей и самим придумать правила собрания.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в группах (записывают на листах свои предложения) 2 мин.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Зачитываем.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 нас в классе были такие правила</w:t>
      </w:r>
      <w:r w:rsidRPr="00DE7ED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: </w:t>
      </w:r>
    </w:p>
    <w:p w:rsidR="00DE7ED7" w:rsidRPr="00DE7ED7" w:rsidRDefault="00DE7ED7" w:rsidP="00DE7ED7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приходить вовремя</w:t>
      </w:r>
    </w:p>
    <w:p w:rsidR="00DE7ED7" w:rsidRPr="00DE7ED7" w:rsidRDefault="00DE7ED7" w:rsidP="00DE7ED7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снимать верхнюю одежду</w:t>
      </w:r>
    </w:p>
    <w:p w:rsidR="00DE7ED7" w:rsidRPr="00DE7ED7" w:rsidRDefault="00DE7ED7" w:rsidP="00DE7ED7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быть корректными</w:t>
      </w:r>
    </w:p>
    <w:p w:rsidR="00DE7ED7" w:rsidRPr="00DE7ED7" w:rsidRDefault="00DE7ED7" w:rsidP="00DE7ED7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никого ни к чему не принуждать</w:t>
      </w:r>
    </w:p>
    <w:p w:rsidR="00DE7ED7" w:rsidRPr="00DE7ED7" w:rsidRDefault="00DE7ED7" w:rsidP="00DE7ED7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быть краткими</w:t>
      </w:r>
    </w:p>
    <w:p w:rsidR="00DE7ED7" w:rsidRPr="00DE7ED7" w:rsidRDefault="00DE7ED7" w:rsidP="00DE7ED7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отвергая предложение, необходимо вносить встречное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Диагностика.</w:t>
      </w:r>
    </w:p>
    <w:p w:rsidR="00DE7ED7" w:rsidRPr="00DE7ED7" w:rsidRDefault="00DE7ED7" w:rsidP="00DE7ED7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того, чтобы лучше узнать детей своего класса и семьи, я провожу анкетирование. 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Анкета для родителей первоклассников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помогает классному руководителю узнать особенности ребенка. Я выдаю такие анкеты на первом собрании, дома родители спокойно заполняют их и приносят. 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данной анкеты вы можете получить </w:t>
      </w:r>
      <w:r w:rsidRPr="00DE7ED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информацию, необходимую для заполнения школьной документации, сведения о составе семьи, социальном статусе семьи, сведения о здоровье ребенка и психологических особенностях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Подобную анкету (информация о ребенке) я заполняю через некоторое время сама на каждого ребенка и даю возможность родителям сравнить свои представления с наблюдениями учителя. Это темы для личных бесед, индивидуальных консультаций.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Анкета для родителей первоклассников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Ребёнок: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Фамилия, имя, отчество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Дата рождения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Мать: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Фамилия, имя, отчество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Дата рождения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Образование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Место работы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Должность, телефон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Отец: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Фамилия, имя, отчество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Дата рождения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Образование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Место работы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Должность, телефон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Состав семьи: (с кем постоянно проживает ребёнок)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Информация о ребёнке: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Часто ли болеет ребёнок?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Заболевания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Травмы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Какие кружки, секции посещает ребёнок?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Основные виды игр и занятий дома: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Какие меры наиболее действенны на ребёнка?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Поощрение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Наказание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Какие у ребёнка отношения с детьми?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Что Вас беспокоит в ребёнке?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На что обратить внимание учителю в работе с Вашим ребёнком?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Чем Вы можете помочь учителю в работе с детьми Вашего класса?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Адрес прописки ребёнка: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Адрес фактического проживания:</w:t>
      </w:r>
    </w:p>
    <w:p w:rsidR="00DE7ED7" w:rsidRPr="00DE7ED7" w:rsidRDefault="00DE7ED7" w:rsidP="00DE7ED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Ваши пожелания: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!? Следующим методом диагностики является самоанализ родителей. Провожу тестирование по теме: «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 какой основе строится отношение отца и матери к ребёнку?»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Задание № </w:t>
      </w:r>
      <w:r w:rsidR="007D6ED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Предлагаю вам побыть в роли пап и мам откровенно ответив на вопросы теста</w:t>
      </w:r>
    </w:p>
    <w:p w:rsidR="00DE7ED7" w:rsidRPr="00DE7ED7" w:rsidRDefault="00DE7ED7" w:rsidP="00DE7E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Тест: «На какой основе строится отношение отца и матери к ребёнку?»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Если вы согласны с приведенными ниже утверждениями, запишите се</w:t>
      </w:r>
      <w:r w:rsidRPr="00DE7ED7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softHyphen/>
        <w:t>бе 1 балл, если нет — 0 баллов.</w:t>
      </w:r>
    </w:p>
    <w:p w:rsidR="00DE7ED7" w:rsidRPr="00DE7ED7" w:rsidRDefault="00DE7ED7" w:rsidP="00DE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Иногда немного жаль, что ребенок вырастет и станет взрослым.</w:t>
      </w:r>
    </w:p>
    <w:p w:rsidR="00DE7ED7" w:rsidRPr="00DE7ED7" w:rsidRDefault="00DE7ED7" w:rsidP="00DE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ребенок говорит неправду, то он, скорее всего, не лжет, а фантазирует.</w:t>
      </w:r>
    </w:p>
    <w:p w:rsidR="00DE7ED7" w:rsidRPr="00DE7ED7" w:rsidRDefault="00DE7ED7" w:rsidP="00DE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Современные школьные программы чересчур сложны.</w:t>
      </w:r>
    </w:p>
    <w:p w:rsidR="00DE7ED7" w:rsidRPr="00DE7ED7" w:rsidRDefault="00DE7ED7" w:rsidP="00DE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Мать должна служить эмоциональным посредником между ребенком и отцом, потому что отцам свойственна излишняя строгость.</w:t>
      </w:r>
    </w:p>
    <w:p w:rsidR="00DE7ED7" w:rsidRPr="00DE7ED7" w:rsidRDefault="00DE7ED7" w:rsidP="00DE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ребенок занят полезным делом, но у него ничего не получается, надо похвалить и за усилие.</w:t>
      </w:r>
    </w:p>
    <w:p w:rsidR="00DE7ED7" w:rsidRPr="00DE7ED7" w:rsidRDefault="00DE7ED7" w:rsidP="00DE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Наивная непосредственность - это скорее достоинство детского воз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раста, а не недостаток.</w:t>
      </w:r>
    </w:p>
    <w:p w:rsidR="00DE7ED7" w:rsidRPr="00DE7ED7" w:rsidRDefault="00DE7ED7" w:rsidP="00DE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ребенок не засыпает в темноте, ему необходима лампа-ночник.</w:t>
      </w:r>
    </w:p>
    <w:p w:rsidR="00DE7ED7" w:rsidRPr="00DE7ED7" w:rsidRDefault="00DE7ED7" w:rsidP="00DE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Многие детские шалости объясняются дурным влиянием сверстни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ков.</w:t>
      </w:r>
    </w:p>
    <w:p w:rsidR="00DE7ED7" w:rsidRPr="00DE7ED7" w:rsidRDefault="00DE7ED7" w:rsidP="00DE7E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каждого ребенка есть свои достоинства, которые намного важнее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недостатков.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Ребенок мог бы достичь больших успехов, если бы учителя относи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лись к нему благожелательно.</w:t>
      </w:r>
    </w:p>
    <w:p w:rsidR="00DE7ED7" w:rsidRPr="00DE7ED7" w:rsidRDefault="00DE7ED7" w:rsidP="00DE7ED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отец и мать расходятся в оценке поведения ребенка, важнее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должно быть мнение матери, поскольку женщины - прирожденные воспитатели.</w:t>
      </w:r>
    </w:p>
    <w:p w:rsidR="00DE7ED7" w:rsidRPr="00DE7ED7" w:rsidRDefault="00DE7ED7" w:rsidP="00DE7ED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детстве всем необходимы занятия спортом.</w:t>
      </w:r>
    </w:p>
    <w:p w:rsidR="00DE7ED7" w:rsidRPr="00DE7ED7" w:rsidRDefault="00DE7ED7" w:rsidP="00DE7ED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семейным столом лучшие кусочки должны отдаваться детям.</w:t>
      </w:r>
    </w:p>
    <w:p w:rsidR="00DE7ED7" w:rsidRPr="00DE7ED7" w:rsidRDefault="00DE7ED7" w:rsidP="00DE7ED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Детское непослушание часто возникает оттого, что родители требу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ют от ребенка слишком многого.</w:t>
      </w:r>
    </w:p>
    <w:p w:rsidR="00DE7ED7" w:rsidRPr="00DE7ED7" w:rsidRDefault="00DE7ED7" w:rsidP="00DE7ED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Повзрослев, ребенок неизбежно столкнется в жизни с трудностями,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поэтому долг родителей - до поры ограждать его от них.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Подведём итоги. 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Вывод по итогам теста:</w:t>
      </w:r>
    </w:p>
    <w:p w:rsidR="00DE7ED7" w:rsidRPr="00DE7ED7" w:rsidRDefault="00DE7ED7" w:rsidP="00DE7ED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Необходимо строить отношения с детьми на основе сотрудничества и взаимопонимания.</w:t>
      </w:r>
    </w:p>
    <w:p w:rsidR="00DE7ED7" w:rsidRPr="00DE7ED7" w:rsidRDefault="00DE7ED7" w:rsidP="00DE7ED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скупиться на ласку, внимание и сочувствие в обращении с детьми.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 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вовлечь родителей в учебно-воспитательный процесс предлагаю из перечисленных тем выбрать те, которые наиболее им интересны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ТЕМЫ РОДИТЕЛЬСКИХ СОБРАНИЙ ДЛЯ НАЧАЛЬНЫХ КЛАССОВ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"Адаптация учащихся в 1-м классе. Правила поведения в школе".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"Забота о детях, их воспитание – равное право и обязанность родителей".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"Основы физиологии и гигиены младшего школьника".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"Психологический климат в семье для успешного обучения в школе".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"Занятость ребенка"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"Трудно - почему?"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"Режим дня. Для чего он нужен?"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"Поведение детей в школе и дома"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"Как играют дети"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 "Хочу и должен (по профилактике правонарушений)".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11."Я - гражданин своей страны"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12. "Досуг в семье"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13. "Дорожная азбука"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14. "Учим ребенка общаться"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15. "Экологическое воспитание в семье"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16. "Воспитание вежливости"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17. "Устав школы"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18. "Воспитание трудом"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19. "Права и обязанности родителей"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20. "Воспитание уважения и любви к родителям, родной земле и истории своей семьи"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 xml:space="preserve">Задание № </w:t>
      </w:r>
      <w:proofErr w:type="gramStart"/>
      <w:r w:rsidR="007D6ED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7D6ED6"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</w:t>
      </w:r>
      <w:proofErr w:type="gramEnd"/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как родитель, выберите и перечислите номера интересующих вас тем или предложите свои темы. (на листах)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конце родительского собрания задаю вопрос: «Что же нас всех объединяет?» - Любовь, забота и внимание к детям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Обращаю внимание на то, что взрослый человек, родитель не имеет права выпустить из своей большой ладони детскую ладошку, а значит, не имеет права оставить без поддержки, внимания, любви своего ребёнка.</w:t>
      </w: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D7" w:rsidRPr="00DE7ED7" w:rsidRDefault="00DE7ED7" w:rsidP="00DE7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4686" w:rsidRDefault="00654686"/>
    <w:sectPr w:rsidR="0065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298"/>
    <w:multiLevelType w:val="multilevel"/>
    <w:tmpl w:val="2B20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B261D"/>
    <w:multiLevelType w:val="multilevel"/>
    <w:tmpl w:val="E46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C5F05"/>
    <w:multiLevelType w:val="multilevel"/>
    <w:tmpl w:val="31D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F59F2"/>
    <w:multiLevelType w:val="multilevel"/>
    <w:tmpl w:val="A1FE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33BA4"/>
    <w:multiLevelType w:val="multilevel"/>
    <w:tmpl w:val="741A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43349"/>
    <w:multiLevelType w:val="multilevel"/>
    <w:tmpl w:val="45A0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371AF"/>
    <w:multiLevelType w:val="multilevel"/>
    <w:tmpl w:val="196C85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2112A"/>
    <w:multiLevelType w:val="multilevel"/>
    <w:tmpl w:val="6AB4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45BFB"/>
    <w:multiLevelType w:val="multilevel"/>
    <w:tmpl w:val="C948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47447"/>
    <w:multiLevelType w:val="multilevel"/>
    <w:tmpl w:val="441A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21BFB"/>
    <w:multiLevelType w:val="multilevel"/>
    <w:tmpl w:val="2120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C6B06"/>
    <w:multiLevelType w:val="multilevel"/>
    <w:tmpl w:val="22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A38AE"/>
    <w:multiLevelType w:val="multilevel"/>
    <w:tmpl w:val="69C4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96E73"/>
    <w:multiLevelType w:val="multilevel"/>
    <w:tmpl w:val="2382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86FC7"/>
    <w:multiLevelType w:val="multilevel"/>
    <w:tmpl w:val="CB34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7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D7"/>
    <w:rsid w:val="00654686"/>
    <w:rsid w:val="006B2B07"/>
    <w:rsid w:val="007D6ED6"/>
    <w:rsid w:val="00B478E3"/>
    <w:rsid w:val="00C710B8"/>
    <w:rsid w:val="00D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8D824-5099-43AC-858B-7C4B562D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Александр Дубатовка</cp:lastModifiedBy>
  <cp:revision>8</cp:revision>
  <cp:lastPrinted>2019-01-26T23:59:00Z</cp:lastPrinted>
  <dcterms:created xsi:type="dcterms:W3CDTF">2019-01-26T09:00:00Z</dcterms:created>
  <dcterms:modified xsi:type="dcterms:W3CDTF">2020-01-22T10:08:00Z</dcterms:modified>
</cp:coreProperties>
</file>