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0CD" w:rsidRDefault="004970CD" w:rsidP="00B34397">
      <w:pPr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970CD" w:rsidRDefault="004970CD" w:rsidP="00B34397">
      <w:pPr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970CD" w:rsidRPr="0014687C" w:rsidRDefault="004970CD" w:rsidP="00B34397">
      <w:pPr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11906" w:rsidRDefault="00511906" w:rsidP="00511906">
      <w:pPr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11906" w:rsidRDefault="00511906" w:rsidP="00511906">
      <w:pPr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11906" w:rsidRDefault="00511906" w:rsidP="00511906">
      <w:pPr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11906" w:rsidRDefault="00511906" w:rsidP="00511906">
      <w:pPr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11906" w:rsidRDefault="00511906" w:rsidP="00511906">
      <w:pPr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970CD" w:rsidRPr="00511906" w:rsidRDefault="00511906" w:rsidP="00511906">
      <w:pPr>
        <w:spacing w:after="0" w:line="240" w:lineRule="auto"/>
        <w:ind w:left="360"/>
        <w:jc w:val="center"/>
        <w:rPr>
          <w:rFonts w:ascii="Times New Roman" w:hAnsi="Times New Roman"/>
          <w:b/>
          <w:color w:val="1F497D" w:themeColor="text2"/>
          <w:sz w:val="44"/>
          <w:szCs w:val="44"/>
        </w:rPr>
      </w:pPr>
      <w:r w:rsidRPr="00511906">
        <w:rPr>
          <w:rFonts w:ascii="Times New Roman" w:hAnsi="Times New Roman"/>
          <w:b/>
          <w:color w:val="1F497D" w:themeColor="text2"/>
          <w:sz w:val="44"/>
          <w:szCs w:val="44"/>
        </w:rPr>
        <w:t>МЕТОДИЧЕСКАЯ РАЗРАБОТКА</w:t>
      </w:r>
    </w:p>
    <w:p w:rsidR="004970CD" w:rsidRPr="00511906" w:rsidRDefault="004970CD" w:rsidP="00B34397">
      <w:pPr>
        <w:spacing w:after="0" w:line="240" w:lineRule="auto"/>
        <w:ind w:left="360"/>
        <w:jc w:val="center"/>
        <w:rPr>
          <w:rFonts w:ascii="Times New Roman" w:hAnsi="Times New Roman"/>
          <w:b/>
          <w:color w:val="1F497D" w:themeColor="text2"/>
          <w:sz w:val="44"/>
          <w:szCs w:val="44"/>
        </w:rPr>
      </w:pPr>
    </w:p>
    <w:p w:rsidR="004970CD" w:rsidRPr="00511906" w:rsidRDefault="004970CD" w:rsidP="00B34397">
      <w:pPr>
        <w:spacing w:after="0" w:line="240" w:lineRule="auto"/>
        <w:ind w:left="360"/>
        <w:jc w:val="center"/>
        <w:rPr>
          <w:rFonts w:ascii="Times New Roman" w:hAnsi="Times New Roman"/>
          <w:b/>
          <w:color w:val="1F497D" w:themeColor="text2"/>
          <w:sz w:val="44"/>
          <w:szCs w:val="44"/>
        </w:rPr>
      </w:pPr>
      <w:r w:rsidRPr="00511906">
        <w:rPr>
          <w:rFonts w:ascii="Times New Roman" w:hAnsi="Times New Roman"/>
          <w:b/>
          <w:color w:val="1F497D" w:themeColor="text2"/>
          <w:sz w:val="44"/>
          <w:szCs w:val="44"/>
        </w:rPr>
        <w:t xml:space="preserve">КАЛЕНДАРЬ ЖИЗНИ </w:t>
      </w:r>
    </w:p>
    <w:p w:rsidR="004970CD" w:rsidRPr="00511906" w:rsidRDefault="004970CD" w:rsidP="00B34397">
      <w:pPr>
        <w:spacing w:after="0" w:line="240" w:lineRule="auto"/>
        <w:ind w:left="360"/>
        <w:jc w:val="center"/>
        <w:rPr>
          <w:rFonts w:ascii="Times New Roman" w:hAnsi="Times New Roman"/>
          <w:color w:val="1F497D" w:themeColor="text2"/>
          <w:sz w:val="44"/>
          <w:szCs w:val="44"/>
        </w:rPr>
      </w:pPr>
    </w:p>
    <w:p w:rsidR="004970CD" w:rsidRPr="00511906" w:rsidRDefault="004970CD" w:rsidP="00B34397">
      <w:pPr>
        <w:spacing w:after="0" w:line="240" w:lineRule="auto"/>
        <w:ind w:left="360"/>
        <w:jc w:val="right"/>
        <w:rPr>
          <w:rFonts w:ascii="Times New Roman" w:hAnsi="Times New Roman"/>
          <w:color w:val="1F497D" w:themeColor="text2"/>
          <w:sz w:val="44"/>
          <w:szCs w:val="44"/>
        </w:rPr>
      </w:pPr>
    </w:p>
    <w:p w:rsidR="004970CD" w:rsidRDefault="004970CD" w:rsidP="00B34397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4970CD" w:rsidRDefault="004970CD" w:rsidP="009C30A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970CD" w:rsidRDefault="004970CD" w:rsidP="009C30A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970CD" w:rsidRDefault="004970CD" w:rsidP="009C30A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970CD" w:rsidRDefault="004970CD" w:rsidP="009C30A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970CD" w:rsidRDefault="004970CD" w:rsidP="009C30A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970CD" w:rsidRDefault="004970CD" w:rsidP="009C30A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970CD" w:rsidRDefault="004970CD" w:rsidP="009C30A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970CD" w:rsidRDefault="004970CD" w:rsidP="009C30AF">
      <w:pPr>
        <w:spacing w:after="0"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4970CD" w:rsidRDefault="004970CD" w:rsidP="009C30AF">
      <w:pPr>
        <w:spacing w:after="0"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4970CD" w:rsidRDefault="004970CD" w:rsidP="009C30AF">
      <w:pPr>
        <w:spacing w:after="0"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4970CD" w:rsidRDefault="004970CD" w:rsidP="009C30AF">
      <w:pPr>
        <w:spacing w:after="0" w:line="36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4970CD" w:rsidRDefault="004970CD" w:rsidP="00B34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Default="004970CD" w:rsidP="00B34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Default="004970CD" w:rsidP="00B34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Default="004970CD" w:rsidP="00B34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Pr="00D6348E" w:rsidRDefault="004970CD" w:rsidP="00F12A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348E">
        <w:rPr>
          <w:rFonts w:ascii="Times New Roman" w:hAnsi="Times New Roman"/>
          <w:b/>
          <w:sz w:val="28"/>
          <w:szCs w:val="28"/>
        </w:rPr>
        <w:lastRenderedPageBreak/>
        <w:t>Сентябрь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2"/>
        <w:gridCol w:w="2523"/>
        <w:gridCol w:w="2523"/>
        <w:gridCol w:w="2523"/>
        <w:gridCol w:w="2523"/>
        <w:gridCol w:w="332"/>
        <w:gridCol w:w="2192"/>
        <w:gridCol w:w="1461"/>
      </w:tblGrid>
      <w:tr w:rsidR="004970CD" w:rsidRPr="008C4DE6" w:rsidTr="004D16A6">
        <w:trPr>
          <w:jc w:val="center"/>
        </w:trPr>
        <w:tc>
          <w:tcPr>
            <w:tcW w:w="1232" w:type="dxa"/>
            <w:vMerge w:val="restart"/>
            <w:vAlign w:val="center"/>
          </w:tcPr>
          <w:p w:rsidR="004970CD" w:rsidRPr="008C4DE6" w:rsidRDefault="004970CD" w:rsidP="008C4DE6">
            <w:pPr>
              <w:spacing w:after="0" w:line="240" w:lineRule="auto"/>
              <w:ind w:left="-17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12616" w:type="dxa"/>
            <w:gridSpan w:val="6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Возрастные группы</w:t>
            </w:r>
          </w:p>
        </w:tc>
        <w:tc>
          <w:tcPr>
            <w:tcW w:w="1461" w:type="dxa"/>
            <w:vMerge w:val="restart"/>
            <w:vAlign w:val="center"/>
          </w:tcPr>
          <w:p w:rsidR="004970CD" w:rsidRPr="008C4DE6" w:rsidRDefault="004970CD" w:rsidP="003410DD">
            <w:pPr>
              <w:spacing w:after="0" w:line="240" w:lineRule="auto"/>
              <w:ind w:left="-140" w:right="-5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Календарные </w:t>
            </w: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праздники</w:t>
            </w:r>
          </w:p>
        </w:tc>
      </w:tr>
      <w:tr w:rsidR="004970CD" w:rsidRPr="008C4DE6" w:rsidTr="004D16A6">
        <w:trPr>
          <w:jc w:val="center"/>
        </w:trPr>
        <w:tc>
          <w:tcPr>
            <w:tcW w:w="1232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pStyle w:val="Default"/>
              <w:autoSpaceDE/>
              <w:autoSpaceDN/>
              <w:adjustRightInd/>
              <w:jc w:val="center"/>
              <w:rPr>
                <w:rFonts w:ascii="Times New Roman PSMT Cyr" w:hAnsi="Times New Roman PSMT Cyr" w:cs="Times New Roman PSMT Cyr"/>
                <w:b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b/>
                <w:sz w:val="20"/>
                <w:szCs w:val="20"/>
              </w:rPr>
              <w:t>1 младшая</w:t>
            </w:r>
          </w:p>
          <w:p w:rsidR="004970CD" w:rsidRPr="008C4DE6" w:rsidRDefault="004970CD" w:rsidP="008C4DE6">
            <w:pPr>
              <w:pStyle w:val="Default"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b/>
                <w:sz w:val="20"/>
                <w:szCs w:val="20"/>
              </w:rPr>
              <w:t>группа</w:t>
            </w: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2 младшая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Средняя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Старшая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524" w:type="dxa"/>
            <w:gridSpan w:val="2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Подготовительная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461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4D16A6">
        <w:trPr>
          <w:trHeight w:val="838"/>
          <w:jc w:val="center"/>
        </w:trPr>
        <w:tc>
          <w:tcPr>
            <w:tcW w:w="1232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1неделя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 xml:space="preserve">1 -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Давайте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познакомимся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Давайте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познакомимся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Здравствуй,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Наш детский сад. Встречи после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 лета</w:t>
            </w:r>
          </w:p>
        </w:tc>
        <w:tc>
          <w:tcPr>
            <w:tcW w:w="2524" w:type="dxa"/>
            <w:gridSpan w:val="2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Встречи друзей после летнего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отдыха</w:t>
            </w:r>
          </w:p>
        </w:tc>
        <w:tc>
          <w:tcPr>
            <w:tcW w:w="1461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1.09.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День Знаний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4D16A6">
        <w:trPr>
          <w:cantSplit/>
          <w:trHeight w:val="1134"/>
          <w:jc w:val="center"/>
        </w:trPr>
        <w:tc>
          <w:tcPr>
            <w:tcW w:w="1232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Примерное содержание деятельности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Создание положительного эмоционального микроклимата в группе. Знакомство детей с педагогами, друг с другом, с помещением группы. Мероприятия по адаптации детей к условиям ДОУ.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Знакомство детей с педагогами, друг с другом, с помещением группы. Мероприятия по адаптации детей к условиям ДОУ.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Мы снова вместе.</w:t>
            </w:r>
          </w:p>
          <w:p w:rsidR="004970CD" w:rsidRPr="008C4DE6" w:rsidRDefault="004970CD" w:rsidP="000D2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Знакомство с новыми детьми. Формирование доброжелательных взаимоотношений между детьми и взрослыми: вежливо здороваться и прощаться, обращаться к взрослым по имени-отчеству. Образовательная работа строится на впечатлениях детей от летнего отдыха.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Формирование доброжелательных и доверительных взаимоотношений между детьми и взрослыми, освоения детьми норм и правил поведения в группе. Создание положительного эмоционального настроя в группе, налаживания общения, установления контактов между детьми.</w:t>
            </w:r>
          </w:p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Образовательная работа строится на впечатлениях детей от летнего отдыха.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Формирование доброжелательных и доверительных взаимоотношений между детьми и взрослыми.</w:t>
            </w:r>
          </w:p>
        </w:tc>
        <w:tc>
          <w:tcPr>
            <w:tcW w:w="1461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4D16A6">
        <w:trPr>
          <w:cantSplit/>
          <w:trHeight w:val="508"/>
          <w:jc w:val="center"/>
        </w:trPr>
        <w:tc>
          <w:tcPr>
            <w:tcW w:w="1232" w:type="dxa"/>
            <w:vAlign w:val="center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2632">
              <w:rPr>
                <w:rFonts w:ascii="Times New Roman" w:hAnsi="Times New Roman"/>
                <w:b/>
                <w:sz w:val="16"/>
                <w:szCs w:val="16"/>
              </w:rPr>
              <w:t>Итоговые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632">
              <w:rPr>
                <w:rFonts w:ascii="Times New Roman" w:hAnsi="Times New Roman"/>
                <w:b/>
                <w:sz w:val="16"/>
                <w:szCs w:val="16"/>
              </w:rPr>
              <w:t>мероприятия</w:t>
            </w:r>
          </w:p>
        </w:tc>
        <w:tc>
          <w:tcPr>
            <w:tcW w:w="5046" w:type="dxa"/>
            <w:gridSpan w:val="2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Развлечение «Здравствуй, детский сад»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0D2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Экскурсия по детскому саду</w:t>
            </w:r>
          </w:p>
        </w:tc>
        <w:tc>
          <w:tcPr>
            <w:tcW w:w="5047" w:type="dxa"/>
            <w:gridSpan w:val="3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Праздник  посвященный «Дню знаний»</w:t>
            </w:r>
          </w:p>
        </w:tc>
        <w:tc>
          <w:tcPr>
            <w:tcW w:w="1461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4D16A6">
        <w:trPr>
          <w:jc w:val="center"/>
        </w:trPr>
        <w:tc>
          <w:tcPr>
            <w:tcW w:w="1232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1-15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Я хочу в детский сад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Наша группа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Наша группа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Наш детский сад.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Мы - группа</w:t>
            </w:r>
          </w:p>
        </w:tc>
        <w:tc>
          <w:tcPr>
            <w:tcW w:w="2524" w:type="dxa"/>
            <w:gridSpan w:val="2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Встречи друзей после летнего отдыха</w:t>
            </w:r>
          </w:p>
        </w:tc>
        <w:tc>
          <w:tcPr>
            <w:tcW w:w="1461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4D16A6">
        <w:trPr>
          <w:cantSplit/>
          <w:trHeight w:val="1134"/>
          <w:jc w:val="center"/>
        </w:trPr>
        <w:tc>
          <w:tcPr>
            <w:tcW w:w="1232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Примерное содержание  деятельности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:rsidR="004970CD" w:rsidRPr="008C4DE6" w:rsidRDefault="004970CD" w:rsidP="000D2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Создание положительного эмоционального микроклимата в группе, становление доброжелательных и доверительных взаимоотношений детей к взрослым и друг к другу, развитию потребности в общении. Освоение некоторых правил поведения в детском саду. Вызвать у детей желание посещать детский сад.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Направленность работы на достижение доброжелательных и доверительных отношений детей к взрослым и друг к другу. Знакомство с групповыми помещениями.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Особое внимание на создание комфортных условий для быстрой адаптации детей. Продолжение знакомства с помещениями группы. Пробудить интерес к сверстникам, к совместной деятельности, учить вежливому обращению друг к другу.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Обогащение представлений детей о самих себе: что они умеют делать и чему еще хотят научиться. Уточнение и дополнение представлений о деятельности людей разных профессий.</w:t>
            </w:r>
          </w:p>
        </w:tc>
        <w:tc>
          <w:tcPr>
            <w:tcW w:w="2524" w:type="dxa"/>
            <w:gridSpan w:val="2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На основе летних впечатлений дети познакомятся  с морем как экосистемой, разнообразием морских животных.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Размышление о дружбе, значимости поступков, совершенных для других людей.</w:t>
            </w:r>
          </w:p>
        </w:tc>
        <w:tc>
          <w:tcPr>
            <w:tcW w:w="1461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4D16A6">
        <w:trPr>
          <w:cantSplit/>
          <w:trHeight w:val="828"/>
          <w:jc w:val="center"/>
        </w:trPr>
        <w:tc>
          <w:tcPr>
            <w:tcW w:w="1232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5046" w:type="dxa"/>
            <w:gridSpan w:val="2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Вечер подвижных игр «Дружба крепкая»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Итоговая беседа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 «Если вежлив ты»</w:t>
            </w:r>
          </w:p>
        </w:tc>
        <w:tc>
          <w:tcPr>
            <w:tcW w:w="2855" w:type="dxa"/>
            <w:gridSpan w:val="2"/>
            <w:tcBorders>
              <w:right w:val="nil"/>
            </w:tcBorders>
          </w:tcPr>
          <w:p w:rsidR="004970CD" w:rsidRDefault="004970CD" w:rsidP="004D16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 w:rsidRPr="000C40C6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Акция «Дарим добро,</w:t>
            </w:r>
          </w:p>
          <w:p w:rsidR="004970CD" w:rsidRDefault="004970CD" w:rsidP="004D16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 w:rsidRPr="000C40C6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или Дошколята – старшему</w:t>
            </w:r>
          </w:p>
          <w:p w:rsidR="004970CD" w:rsidRPr="000C40C6" w:rsidRDefault="004970CD" w:rsidP="004D16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 w:rsidRPr="000C40C6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поколению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»</w:t>
            </w:r>
          </w:p>
        </w:tc>
        <w:tc>
          <w:tcPr>
            <w:tcW w:w="2192" w:type="dxa"/>
            <w:tcBorders>
              <w:left w:val="nil"/>
            </w:tcBorders>
          </w:tcPr>
          <w:p w:rsidR="004970CD" w:rsidRPr="000C40C6" w:rsidRDefault="004970CD" w:rsidP="004D16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4D16A6">
        <w:trPr>
          <w:jc w:val="center"/>
        </w:trPr>
        <w:tc>
          <w:tcPr>
            <w:tcW w:w="1232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18-22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Наша группа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Городская улица. Транспорт.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Жизнь людей и природа в городе</w:t>
            </w:r>
          </w:p>
        </w:tc>
        <w:tc>
          <w:tcPr>
            <w:tcW w:w="2524" w:type="dxa"/>
            <w:gridSpan w:val="2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Города моей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страны</w:t>
            </w:r>
          </w:p>
        </w:tc>
        <w:tc>
          <w:tcPr>
            <w:tcW w:w="1461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4D16A6">
        <w:trPr>
          <w:cantSplit/>
          <w:trHeight w:val="1134"/>
          <w:jc w:val="center"/>
        </w:trPr>
        <w:tc>
          <w:tcPr>
            <w:tcW w:w="1232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Примерное содержание деятельности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Закрепление культурно-гигиенических навыков, навыков ориентировки в помещении, за столом. В процессе игры отражение основных эпизодов из жизни детей (мытье рук, прием пищи), знакомство с предметами быта и предметами кукольной мебели, посуды; первое знакомство с красками.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Знакомство с групповым помещением, зданием детского сада, площадкой для прогулки.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Обогащение и уточнение первых представлений детей о городе и городском транспорте, знакомство с отдельными правилами безопасного поведения на улице, а также с некоторыми профессиями взрослых.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Наблюдения за природными изменениями, происходящими в городе, парке, на участке детского сада. Знакомство с устройством и составлением простейших планов окружающего пространства (улицы города). Закрепление правил безопасного поведения на улице.</w:t>
            </w:r>
          </w:p>
        </w:tc>
        <w:tc>
          <w:tcPr>
            <w:tcW w:w="2524" w:type="dxa"/>
            <w:gridSpan w:val="2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Ознакомление с основными достопримечательностями города Воркуты (театр, музей и т.д.). Формирование экологически грамотного и безопасного поведения в городе в процессе создания макета города. Ознакомление с северной столицей городом Санкт-Петербургом.</w:t>
            </w:r>
          </w:p>
        </w:tc>
        <w:tc>
          <w:tcPr>
            <w:tcW w:w="1461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4D16A6">
        <w:trPr>
          <w:cantSplit/>
          <w:trHeight w:val="907"/>
          <w:jc w:val="center"/>
        </w:trPr>
        <w:tc>
          <w:tcPr>
            <w:tcW w:w="1232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Кукольный театр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C4DE6">
              <w:rPr>
                <w:rFonts w:ascii="Times New Roman" w:hAnsi="Times New Roman"/>
                <w:sz w:val="20"/>
                <w:szCs w:val="20"/>
              </w:rPr>
              <w:t>Мойдодыр</w:t>
            </w:r>
            <w:proofErr w:type="spellEnd"/>
            <w:r w:rsidRPr="008C4DE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Экскурсия по детскому саду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6" w:type="dxa"/>
            <w:gridSpan w:val="2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Развлечение на тему ПДД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Итоговая беседа о правилах безопасного поведения на улице</w:t>
            </w:r>
          </w:p>
        </w:tc>
        <w:tc>
          <w:tcPr>
            <w:tcW w:w="2524" w:type="dxa"/>
            <w:gridSpan w:val="2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Коллективная творческая  работа «Макет города»</w:t>
            </w:r>
          </w:p>
        </w:tc>
        <w:tc>
          <w:tcPr>
            <w:tcW w:w="1461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4D16A6">
        <w:trPr>
          <w:jc w:val="center"/>
        </w:trPr>
        <w:tc>
          <w:tcPr>
            <w:tcW w:w="1232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25-29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Осень в гости в сад пришла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В гостях у осени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Городская улица.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Магазины 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Жизнь людей и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природа в городе</w:t>
            </w:r>
          </w:p>
        </w:tc>
        <w:tc>
          <w:tcPr>
            <w:tcW w:w="2524" w:type="dxa"/>
            <w:gridSpan w:val="2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Города моей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страны</w:t>
            </w:r>
          </w:p>
        </w:tc>
        <w:tc>
          <w:tcPr>
            <w:tcW w:w="1461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27.09.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День дошкольного работника </w:t>
            </w:r>
          </w:p>
        </w:tc>
      </w:tr>
      <w:tr w:rsidR="004970CD" w:rsidRPr="008C4DE6" w:rsidTr="004D16A6">
        <w:trPr>
          <w:cantSplit/>
          <w:trHeight w:val="1134"/>
          <w:jc w:val="center"/>
        </w:trPr>
        <w:tc>
          <w:tcPr>
            <w:tcW w:w="1232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Примерное содержание деятельности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Ознакомление на эмоциональной основе с осенними явлениями. Особое внимание поддержание интереса к детскому саду, индивидуальному подходу к детям, трудно переживающим период адаптации.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Эмоциональное восприятие детьми золотой осени.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Поддержка совестной игры детей друг с другом, объединение игровых действий в цепочку.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Ознакомление детей </w:t>
            </w:r>
            <w:proofErr w:type="gramStart"/>
            <w:r w:rsidRPr="008C4DE6">
              <w:rPr>
                <w:rFonts w:ascii="Times New Roman" w:hAnsi="Times New Roman"/>
                <w:sz w:val="20"/>
                <w:szCs w:val="20"/>
              </w:rPr>
              <w:t>какие  продукты</w:t>
            </w:r>
            <w:proofErr w:type="gramEnd"/>
            <w:r w:rsidRPr="008C4DE6">
              <w:rPr>
                <w:rFonts w:ascii="Times New Roman" w:hAnsi="Times New Roman"/>
                <w:sz w:val="20"/>
                <w:szCs w:val="20"/>
              </w:rPr>
              <w:t xml:space="preserve"> продаются в магазине, обогащение представлений о работе продавца и кассира. Обобщение понятий «фрукты», «овощи», различение на внешний вид и вкус.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Продолжение знакомства детей с жизнью людей в городе, городскими профессиями, природой ближайшего окружения. Акцент на формирование первичных представлений о связи между поведением людей и состоянием окружающей среды.</w:t>
            </w:r>
          </w:p>
        </w:tc>
        <w:tc>
          <w:tcPr>
            <w:tcW w:w="2524" w:type="dxa"/>
            <w:gridSpan w:val="2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Формирование умений работать в коллективе, прислушиваться к мнению товарищей. Обсуждение проблемы губительного воздействия мусора на окружающую природу. Первые представления о деньгах, их назначении, умении быть бережливым и экономным.</w:t>
            </w:r>
          </w:p>
        </w:tc>
        <w:tc>
          <w:tcPr>
            <w:tcW w:w="1461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4D16A6">
        <w:trPr>
          <w:cantSplit/>
          <w:trHeight w:val="1134"/>
          <w:jc w:val="center"/>
        </w:trPr>
        <w:tc>
          <w:tcPr>
            <w:tcW w:w="1232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5046" w:type="dxa"/>
            <w:gridSpan w:val="2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Театрализованное  развлечение «Осень в гости к нам пришла»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Комплексное занятие «Магазин игрушек»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Коллективная творческая работа на тему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 «Наш город»</w:t>
            </w:r>
          </w:p>
        </w:tc>
        <w:tc>
          <w:tcPr>
            <w:tcW w:w="2524" w:type="dxa"/>
            <w:gridSpan w:val="2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Итоговая беседа на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 Тему «Город, в котором мы живем»</w:t>
            </w:r>
          </w:p>
        </w:tc>
        <w:tc>
          <w:tcPr>
            <w:tcW w:w="1461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70CD" w:rsidRPr="00D6348E" w:rsidRDefault="004970CD" w:rsidP="00B343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970CD" w:rsidRPr="00D6348E" w:rsidSect="00DD7189">
          <w:footerReference w:type="even" r:id="rId7"/>
          <w:footerReference w:type="default" r:id="rId8"/>
          <w:pgSz w:w="16838" w:h="11906" w:orient="landscape"/>
          <w:pgMar w:top="568" w:right="720" w:bottom="284" w:left="720" w:header="709" w:footer="709" w:gutter="0"/>
          <w:cols w:space="708"/>
          <w:titlePg/>
          <w:docGrid w:linePitch="360"/>
        </w:sectPr>
      </w:pPr>
    </w:p>
    <w:p w:rsidR="004970CD" w:rsidRPr="00D6348E" w:rsidRDefault="004970CD" w:rsidP="001359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348E">
        <w:rPr>
          <w:rFonts w:ascii="Times New Roman" w:hAnsi="Times New Roman"/>
          <w:b/>
          <w:sz w:val="28"/>
          <w:szCs w:val="28"/>
        </w:rPr>
        <w:lastRenderedPageBreak/>
        <w:t>Октябрь</w:t>
      </w:r>
    </w:p>
    <w:tbl>
      <w:tblPr>
        <w:tblW w:w="15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17"/>
        <w:gridCol w:w="2523"/>
        <w:gridCol w:w="2523"/>
        <w:gridCol w:w="2523"/>
        <w:gridCol w:w="2523"/>
        <w:gridCol w:w="2524"/>
        <w:gridCol w:w="1468"/>
      </w:tblGrid>
      <w:tr w:rsidR="004970CD" w:rsidRPr="008C4DE6" w:rsidTr="003E7F45">
        <w:trPr>
          <w:jc w:val="center"/>
        </w:trPr>
        <w:tc>
          <w:tcPr>
            <w:tcW w:w="1217" w:type="dxa"/>
            <w:vMerge w:val="restart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12616" w:type="dxa"/>
            <w:gridSpan w:val="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Возрастные группы</w:t>
            </w:r>
          </w:p>
        </w:tc>
        <w:tc>
          <w:tcPr>
            <w:tcW w:w="1468" w:type="dxa"/>
            <w:vMerge w:val="restart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Календарные </w:t>
            </w: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праздники</w:t>
            </w:r>
          </w:p>
        </w:tc>
      </w:tr>
      <w:tr w:rsidR="004970CD" w:rsidRPr="008C4DE6" w:rsidTr="003E7F45">
        <w:trPr>
          <w:jc w:val="center"/>
        </w:trPr>
        <w:tc>
          <w:tcPr>
            <w:tcW w:w="1217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1 младшая группа</w:t>
            </w: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младшаягруппа</w:t>
            </w:r>
            <w:proofErr w:type="spellEnd"/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Средняягруппа</w:t>
            </w:r>
            <w:proofErr w:type="spellEnd"/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Старшаягруппа</w:t>
            </w:r>
            <w:proofErr w:type="spellEnd"/>
          </w:p>
        </w:tc>
        <w:tc>
          <w:tcPr>
            <w:tcW w:w="2524" w:type="dxa"/>
            <w:vAlign w:val="center"/>
          </w:tcPr>
          <w:p w:rsidR="004970CD" w:rsidRPr="008C4DE6" w:rsidRDefault="004970CD" w:rsidP="003E7F45">
            <w:pPr>
              <w:spacing w:after="0" w:line="240" w:lineRule="auto"/>
              <w:ind w:left="-71" w:right="-1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Подготовительнаягруппа</w:t>
            </w:r>
            <w:proofErr w:type="spellEnd"/>
          </w:p>
        </w:tc>
        <w:tc>
          <w:tcPr>
            <w:tcW w:w="1468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3E7F45">
        <w:trPr>
          <w:jc w:val="center"/>
        </w:trPr>
        <w:tc>
          <w:tcPr>
            <w:tcW w:w="121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5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2-6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PS" w:hAnsi="Times New Roman PS" w:cs="Times New Roman PS"/>
                <w:color w:val="000000"/>
                <w:sz w:val="24"/>
                <w:szCs w:val="24"/>
              </w:rPr>
            </w:pPr>
            <w:r w:rsidRPr="008C4DE6">
              <w:rPr>
                <w:rFonts w:ascii="Times New Roman PS Cyr" w:hAnsi="Times New Roman PS Cyr" w:cs="Times New Roman PS Cyr"/>
                <w:color w:val="000000"/>
                <w:sz w:val="24"/>
                <w:szCs w:val="24"/>
              </w:rPr>
              <w:t xml:space="preserve">Осень в гости </w:t>
            </w:r>
          </w:p>
          <w:p w:rsidR="004970CD" w:rsidRPr="008C4DE6" w:rsidRDefault="004970CD" w:rsidP="008C4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PS" w:hAnsi="Times New Roman PS" w:cs="Times New Roman PS"/>
                <w:color w:val="000000"/>
                <w:sz w:val="24"/>
                <w:szCs w:val="24"/>
              </w:rPr>
            </w:pPr>
            <w:r w:rsidRPr="008C4DE6">
              <w:rPr>
                <w:rFonts w:ascii="Times New Roman PS Cyr" w:hAnsi="Times New Roman PS Cyr" w:cs="Times New Roman PS Cyr"/>
                <w:color w:val="000000"/>
                <w:sz w:val="24"/>
                <w:szCs w:val="24"/>
              </w:rPr>
              <w:t>пришла. Овощи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PS" w:hAnsi="Times New Roman PS" w:cs="Times New Roman PS"/>
                <w:bCs/>
                <w:color w:val="000000"/>
                <w:sz w:val="24"/>
                <w:szCs w:val="24"/>
              </w:rPr>
            </w:pPr>
            <w:r w:rsidRPr="008C4DE6">
              <w:rPr>
                <w:rFonts w:ascii="Times New Roman PS Cyr" w:hAnsi="Times New Roman PS Cyr" w:cs="Times New Roman PS Cyr"/>
                <w:bCs/>
                <w:color w:val="000000"/>
                <w:sz w:val="24"/>
                <w:szCs w:val="24"/>
              </w:rPr>
              <w:t>В гостях у осени. Овощи и фрукты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PS" w:hAnsi="Times New Roman PS" w:cs="Times New Roman PS"/>
                <w:bCs/>
                <w:color w:val="000000"/>
                <w:sz w:val="24"/>
                <w:szCs w:val="24"/>
              </w:rPr>
            </w:pPr>
            <w:r w:rsidRPr="008C4DE6">
              <w:rPr>
                <w:rFonts w:ascii="Times New Roman PS Cyr" w:hAnsi="Times New Roman PS Cyr" w:cs="Times New Roman PS Cyr"/>
                <w:bCs/>
                <w:color w:val="000000"/>
                <w:sz w:val="24"/>
                <w:szCs w:val="24"/>
              </w:rPr>
              <w:t>Во саду ли,</w:t>
            </w:r>
          </w:p>
          <w:p w:rsidR="004970CD" w:rsidRPr="008C4DE6" w:rsidRDefault="004970CD" w:rsidP="008C4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PS" w:hAnsi="Times New Roman PS" w:cs="Times New Roman PS"/>
                <w:bCs/>
                <w:color w:val="000000"/>
                <w:sz w:val="24"/>
                <w:szCs w:val="24"/>
              </w:rPr>
            </w:pPr>
            <w:r w:rsidRPr="008C4DE6">
              <w:rPr>
                <w:rFonts w:ascii="Times New Roman PS Cyr" w:hAnsi="Times New Roman PS Cyr" w:cs="Times New Roman PS Cyr"/>
                <w:bCs/>
                <w:color w:val="000000"/>
                <w:sz w:val="24"/>
                <w:szCs w:val="24"/>
              </w:rPr>
              <w:t>в огороде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PS" w:hAnsi="Times New Roman PS" w:cs="Times New Roman PS"/>
                <w:bCs/>
                <w:color w:val="000000"/>
                <w:sz w:val="24"/>
                <w:szCs w:val="24"/>
              </w:rPr>
            </w:pPr>
            <w:r w:rsidRPr="008C4DE6">
              <w:rPr>
                <w:rFonts w:ascii="Times New Roman PS Cyr" w:hAnsi="Times New Roman PS Cyr" w:cs="Times New Roman PS Cyr"/>
                <w:bCs/>
                <w:color w:val="000000"/>
                <w:sz w:val="24"/>
                <w:szCs w:val="24"/>
              </w:rPr>
              <w:t>Жизнь людей в</w:t>
            </w:r>
          </w:p>
          <w:p w:rsidR="004970CD" w:rsidRPr="008C4DE6" w:rsidRDefault="004970CD" w:rsidP="008C4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PS" w:hAnsi="Times New Roman PS" w:cs="Times New Roman PS"/>
                <w:bCs/>
                <w:color w:val="000000"/>
                <w:sz w:val="24"/>
                <w:szCs w:val="24"/>
              </w:rPr>
            </w:pPr>
            <w:r w:rsidRPr="008C4DE6">
              <w:rPr>
                <w:rFonts w:ascii="Times New Roman PS Cyr" w:hAnsi="Times New Roman PS Cyr" w:cs="Times New Roman PS Cyr"/>
                <w:bCs/>
                <w:color w:val="000000"/>
                <w:sz w:val="24"/>
                <w:szCs w:val="24"/>
              </w:rPr>
              <w:t>деревне. Урожай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PS" w:hAnsi="Times New Roman PS" w:cs="Times New Roman PS"/>
                <w:bCs/>
                <w:color w:val="000000"/>
                <w:sz w:val="24"/>
                <w:szCs w:val="24"/>
              </w:rPr>
            </w:pPr>
            <w:r w:rsidRPr="008C4DE6">
              <w:rPr>
                <w:rFonts w:ascii="Times New Roman PS Cyr" w:hAnsi="Times New Roman PS Cyr" w:cs="Times New Roman PS Cyr"/>
                <w:bCs/>
                <w:color w:val="000000"/>
                <w:sz w:val="24"/>
                <w:szCs w:val="24"/>
              </w:rPr>
              <w:t>Такой разный</w:t>
            </w:r>
          </w:p>
          <w:p w:rsidR="004970CD" w:rsidRPr="008C4DE6" w:rsidRDefault="004970CD" w:rsidP="008C4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PS" w:hAnsi="Times New Roman PS" w:cs="Times New Roman PS"/>
                <w:bCs/>
                <w:color w:val="000000"/>
                <w:sz w:val="24"/>
                <w:szCs w:val="24"/>
              </w:rPr>
            </w:pPr>
            <w:r w:rsidRPr="008C4DE6">
              <w:rPr>
                <w:rFonts w:ascii="Times New Roman PS Cyr" w:hAnsi="Times New Roman PS Cyr" w:cs="Times New Roman PS Cyr"/>
                <w:bCs/>
                <w:color w:val="000000"/>
                <w:sz w:val="24"/>
                <w:szCs w:val="24"/>
              </w:rPr>
              <w:t>урожай</w:t>
            </w:r>
          </w:p>
        </w:tc>
        <w:tc>
          <w:tcPr>
            <w:tcW w:w="1468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01.10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День пожилых людей</w:t>
            </w:r>
          </w:p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C30180">
        <w:trPr>
          <w:jc w:val="center"/>
        </w:trPr>
        <w:tc>
          <w:tcPr>
            <w:tcW w:w="1217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Примерное содержание деятельности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PS" w:hAnsi="Times New Roman PS" w:cs="Times New Roman PS"/>
                <w:color w:val="000000"/>
                <w:sz w:val="20"/>
                <w:szCs w:val="20"/>
              </w:rPr>
            </w:pPr>
            <w:r w:rsidRPr="008C4DE6">
              <w:rPr>
                <w:rFonts w:ascii="Times New Roman PS Cyr" w:hAnsi="Times New Roman PS Cyr" w:cs="Times New Roman PS Cyr"/>
                <w:color w:val="000000"/>
                <w:sz w:val="20"/>
                <w:szCs w:val="20"/>
              </w:rPr>
              <w:t>Закрепление и усложнение навыков личной гигиены, совершенствование культуры поведения во время еды. Ознакомление с названиями овощей, словом «овощи», где они растут. Закрепление представлений об осеннем времени года.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некоторых представлений об осени. Ознакомление с яркой приметой осени – сбор урожая. Обогащение представлений о знакомых овощах и фруктах, их сравнение и </w:t>
            </w:r>
            <w:proofErr w:type="spellStart"/>
            <w:r w:rsidRPr="008C4DE6">
              <w:rPr>
                <w:rFonts w:ascii="Times New Roman" w:hAnsi="Times New Roman" w:cs="Times New Roman"/>
                <w:sz w:val="20"/>
                <w:szCs w:val="20"/>
              </w:rPr>
              <w:t>идентифицирование</w:t>
            </w:r>
            <w:proofErr w:type="spellEnd"/>
            <w:r w:rsidRPr="008C4DE6">
              <w:rPr>
                <w:rFonts w:ascii="Times New Roman" w:hAnsi="Times New Roman" w:cs="Times New Roman"/>
                <w:sz w:val="20"/>
                <w:szCs w:val="20"/>
              </w:rPr>
              <w:t xml:space="preserve"> по форме, цвету, величине, запаху, вкусу.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sz w:val="20"/>
                <w:szCs w:val="20"/>
              </w:rPr>
              <w:t>Уточнение представлений о приметах осени, об овощах и фруктах. Дети узнают, какими овощами питаются животные.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sz w:val="20"/>
                <w:szCs w:val="20"/>
              </w:rPr>
              <w:t>Ознакомление с образом жизни людей на селе, сельскохозяйственным трудом. Первые представления о росте и развитии растений, выращивания урожая. Формирование умений устанавливать простейшие причинно-следственные связи, располагать события в определенной последовательности, классифицировать предметы по разным признакам, выкладывать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4DE6">
              <w:rPr>
                <w:rFonts w:ascii="Times New Roman" w:hAnsi="Times New Roman" w:cs="Times New Roman"/>
                <w:sz w:val="20"/>
                <w:szCs w:val="20"/>
              </w:rPr>
              <w:t>сериационные</w:t>
            </w:r>
            <w:proofErr w:type="spellEnd"/>
            <w:r w:rsidRPr="008C4DE6">
              <w:rPr>
                <w:rFonts w:ascii="Times New Roman" w:hAnsi="Times New Roman" w:cs="Times New Roman"/>
                <w:sz w:val="20"/>
                <w:szCs w:val="20"/>
              </w:rPr>
              <w:t xml:space="preserve"> ряды.</w:t>
            </w:r>
          </w:p>
        </w:tc>
        <w:tc>
          <w:tcPr>
            <w:tcW w:w="2524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sz w:val="20"/>
                <w:szCs w:val="20"/>
              </w:rPr>
              <w:t>Дополнение представлений о богатстве и разнообразии осеннего урожая, о переработке овощей и фруктов, об истории появления в нашей стране некоторых продуктов питания.</w:t>
            </w:r>
          </w:p>
        </w:tc>
        <w:tc>
          <w:tcPr>
            <w:tcW w:w="1468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C30180">
        <w:trPr>
          <w:jc w:val="center"/>
        </w:trPr>
        <w:tc>
          <w:tcPr>
            <w:tcW w:w="121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523" w:type="dxa"/>
            <w:shd w:val="clear" w:color="auto" w:fill="FFFFFF"/>
            <w:vAlign w:val="center"/>
          </w:tcPr>
          <w:p w:rsidR="004970CD" w:rsidRPr="008C4DE6" w:rsidRDefault="004970CD" w:rsidP="008C4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PS" w:hAnsi="Times New Roman PS" w:cs="Times New Roman PS"/>
                <w:color w:val="000000"/>
                <w:sz w:val="20"/>
                <w:szCs w:val="20"/>
              </w:rPr>
            </w:pPr>
            <w:r w:rsidRPr="008C4DE6">
              <w:rPr>
                <w:rFonts w:ascii="Times New Roman PS Cyr" w:hAnsi="Times New Roman PS Cyr" w:cs="Times New Roman PS Cyr"/>
                <w:color w:val="000000"/>
                <w:sz w:val="20"/>
                <w:szCs w:val="20"/>
              </w:rPr>
              <w:t>Выставка работ из природного материала изготовленных совместно с родителями</w:t>
            </w:r>
          </w:p>
        </w:tc>
        <w:tc>
          <w:tcPr>
            <w:tcW w:w="5046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4970CD" w:rsidRPr="008C4DE6" w:rsidRDefault="004970CD" w:rsidP="00C3018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0180">
              <w:rPr>
                <w:rFonts w:ascii="Times New Roman PS Cyr" w:hAnsi="Times New Roman PS Cyr" w:cs="Times New Roman PS Cyr"/>
                <w:b/>
                <w:bCs/>
                <w:color w:val="339966"/>
                <w:sz w:val="20"/>
                <w:szCs w:val="20"/>
              </w:rPr>
              <w:t xml:space="preserve">Выставка детских творческих  работ </w:t>
            </w:r>
          </w:p>
        </w:tc>
        <w:tc>
          <w:tcPr>
            <w:tcW w:w="5047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4970CD" w:rsidRDefault="00511906" w:rsidP="00C30180">
            <w:pPr>
              <w:spacing w:after="0" w:line="240" w:lineRule="auto"/>
              <w:rPr>
                <w:rFonts w:ascii="Times New Roman PS Cyr" w:hAnsi="Times New Roman PS Cyr" w:cs="Times New Roman PS Cyr"/>
                <w:b/>
                <w:bCs/>
                <w:color w:val="339966"/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03.35pt;margin-top:7.75pt;width:29.85pt;height:30.7pt;z-index:251658240;mso-position-horizontal-relative:text;mso-position-vertical-relative:text">
                  <v:imagedata r:id="rId9" o:title=""/>
                  <w10:wrap type="square"/>
                </v:shape>
              </w:pict>
            </w:r>
          </w:p>
          <w:p w:rsidR="004970CD" w:rsidRPr="008C4DE6" w:rsidRDefault="004970CD" w:rsidP="00C3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180">
              <w:rPr>
                <w:rFonts w:ascii="Times New Roman PS Cyr" w:hAnsi="Times New Roman PS Cyr" w:cs="Times New Roman PS Cyr"/>
                <w:b/>
                <w:bCs/>
                <w:color w:val="339966"/>
                <w:sz w:val="20"/>
                <w:szCs w:val="20"/>
              </w:rPr>
              <w:t>«Осенний урожай»</w:t>
            </w:r>
          </w:p>
        </w:tc>
        <w:tc>
          <w:tcPr>
            <w:tcW w:w="1468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3E7F45">
        <w:trPr>
          <w:jc w:val="center"/>
        </w:trPr>
        <w:tc>
          <w:tcPr>
            <w:tcW w:w="121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6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9-13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PS" w:hAnsi="Times New Roman PS" w:cs="Times New Roman PS"/>
                <w:color w:val="000000"/>
                <w:sz w:val="24"/>
                <w:szCs w:val="24"/>
              </w:rPr>
            </w:pPr>
            <w:r w:rsidRPr="008C4DE6">
              <w:rPr>
                <w:rFonts w:ascii="Times New Roman PS Cyr" w:hAnsi="Times New Roman PS Cyr" w:cs="Times New Roman PS Cyr"/>
                <w:color w:val="000000"/>
                <w:sz w:val="24"/>
                <w:szCs w:val="24"/>
              </w:rPr>
              <w:t>Овощи</w:t>
            </w:r>
          </w:p>
          <w:p w:rsidR="004970CD" w:rsidRPr="008C4DE6" w:rsidRDefault="004970CD" w:rsidP="008C4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PS" w:hAnsi="Times New Roman PS" w:cs="Times New Roman PS"/>
                <w:color w:val="000000"/>
                <w:sz w:val="24"/>
                <w:szCs w:val="24"/>
              </w:rPr>
            </w:pPr>
            <w:r w:rsidRPr="008C4DE6">
              <w:rPr>
                <w:rFonts w:ascii="Times New Roman PS Cyr" w:hAnsi="Times New Roman PS Cyr" w:cs="Times New Roman PS Cyr"/>
                <w:color w:val="000000"/>
                <w:sz w:val="24"/>
                <w:szCs w:val="24"/>
              </w:rPr>
              <w:t>и фрукты.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 PS" w:hAnsi="Times New Roman PS" w:cs="Times New Roman PS"/>
                <w:bCs/>
                <w:color w:val="000000"/>
                <w:sz w:val="24"/>
                <w:szCs w:val="24"/>
              </w:rPr>
            </w:pPr>
            <w:r w:rsidRPr="008C4DE6">
              <w:rPr>
                <w:rFonts w:ascii="Times New Roman PS Cyr" w:hAnsi="Times New Roman PS Cyr" w:cs="Times New Roman PS Cyr"/>
                <w:bCs/>
                <w:color w:val="000000"/>
                <w:sz w:val="24"/>
                <w:szCs w:val="24"/>
              </w:rPr>
              <w:t>Осенние краски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Такие разные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зернышки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Жизнь людей в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деревне. Ферма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Встречаем гостей</w:t>
            </w:r>
          </w:p>
        </w:tc>
        <w:tc>
          <w:tcPr>
            <w:tcW w:w="1468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3E7F45">
        <w:trPr>
          <w:cantSplit/>
          <w:trHeight w:val="1305"/>
          <w:jc w:val="center"/>
        </w:trPr>
        <w:tc>
          <w:tcPr>
            <w:tcW w:w="1217" w:type="dxa"/>
            <w:vAlign w:val="center"/>
          </w:tcPr>
          <w:p w:rsidR="004970CD" w:rsidRPr="008C4DE6" w:rsidRDefault="004970CD" w:rsidP="003E7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Примерное содержание деятельности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3E7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Закрепление и обогащение представлений об овощах и фруктах. Отражение в продуктивной деятельности представления о машине, привозящей в сад продукты (овощи и фрукты).</w:t>
            </w:r>
          </w:p>
          <w:p w:rsidR="004970CD" w:rsidRPr="008C4DE6" w:rsidRDefault="004970CD" w:rsidP="003E7F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3E7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Закрепление представлений об осени. Обогащение осенней палитры красок изобразительными средствами рисования, литературы и музыки.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3E7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Обогащение представления о злаках и продуктах, которые из них получают.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3E7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Продолжение знакомства детей с образом жизни людей на селе, домашними животными, с полезными продуктами.</w:t>
            </w:r>
          </w:p>
        </w:tc>
        <w:tc>
          <w:tcPr>
            <w:tcW w:w="2524" w:type="dxa"/>
            <w:shd w:val="clear" w:color="auto" w:fill="FFFFFF"/>
          </w:tcPr>
          <w:p w:rsidR="004970CD" w:rsidRPr="008C4DE6" w:rsidRDefault="004970CD" w:rsidP="003E7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Акцент на приготовлении пищи, организации чаепития, правилах встречи гостей, поведении за столом. Ознакомление с посудой, изготовленной из разных материалов: металла, де</w:t>
            </w:r>
            <w:r>
              <w:rPr>
                <w:rFonts w:ascii="Times New Roman" w:hAnsi="Times New Roman"/>
                <w:sz w:val="20"/>
                <w:szCs w:val="20"/>
              </w:rPr>
              <w:t>рева, стекла, глины, б</w:t>
            </w:r>
            <w:r w:rsidRPr="008C4DE6">
              <w:rPr>
                <w:rFonts w:ascii="Times New Roman" w:hAnsi="Times New Roman"/>
                <w:sz w:val="20"/>
                <w:szCs w:val="20"/>
              </w:rPr>
              <w:t>ересты.</w:t>
            </w:r>
          </w:p>
        </w:tc>
        <w:tc>
          <w:tcPr>
            <w:tcW w:w="1468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3E7F45">
        <w:trPr>
          <w:cantSplit/>
          <w:trHeight w:val="350"/>
          <w:jc w:val="center"/>
        </w:trPr>
        <w:tc>
          <w:tcPr>
            <w:tcW w:w="1217" w:type="dxa"/>
          </w:tcPr>
          <w:p w:rsidR="004970CD" w:rsidRPr="008C4DE6" w:rsidRDefault="004970CD" w:rsidP="003E7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8C4DE6" w:rsidRDefault="004970CD" w:rsidP="003E7F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3E7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Игра-инсценировка «Что растет на грядке?»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3E7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Музыкально-литературное развлечение </w:t>
            </w:r>
          </w:p>
          <w:p w:rsidR="004970CD" w:rsidRPr="008C4DE6" w:rsidRDefault="004970CD" w:rsidP="003E7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«Осенние краски»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3E7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Кукольный спектакль по р.н.с. «Петушок и бобовое зернышко»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3E7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Коллективное </w:t>
            </w:r>
          </w:p>
          <w:p w:rsidR="004970CD" w:rsidRPr="008C4DE6" w:rsidRDefault="004970CD" w:rsidP="003E7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изготовление макета </w:t>
            </w:r>
          </w:p>
          <w:p w:rsidR="004970CD" w:rsidRPr="008C4DE6" w:rsidRDefault="004970CD" w:rsidP="003E7F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«Домик в деревне»</w:t>
            </w:r>
          </w:p>
        </w:tc>
        <w:tc>
          <w:tcPr>
            <w:tcW w:w="2524" w:type="dxa"/>
            <w:shd w:val="clear" w:color="auto" w:fill="FFFFFF"/>
          </w:tcPr>
          <w:p w:rsidR="004970CD" w:rsidRPr="008C4DE6" w:rsidRDefault="004970CD" w:rsidP="003E7F4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38852B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i/>
                <w:color w:val="38852B"/>
                <w:sz w:val="20"/>
                <w:szCs w:val="20"/>
              </w:rPr>
              <w:t>Изготовление совместно с родителями настольно-печатных игр по ознакомлению с традициями и бытом русского народа.</w:t>
            </w:r>
          </w:p>
        </w:tc>
        <w:tc>
          <w:tcPr>
            <w:tcW w:w="1468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3E7F45">
        <w:trPr>
          <w:cantSplit/>
          <w:trHeight w:val="351"/>
          <w:jc w:val="center"/>
        </w:trPr>
        <w:tc>
          <w:tcPr>
            <w:tcW w:w="15301" w:type="dxa"/>
            <w:gridSpan w:val="7"/>
            <w:vAlign w:val="center"/>
          </w:tcPr>
          <w:p w:rsidR="004970CD" w:rsidRPr="00990B80" w:rsidRDefault="004970CD" w:rsidP="005119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Н</w:t>
            </w:r>
            <w:r w:rsidRPr="00C1752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ачальная (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стартовая</w:t>
            </w:r>
            <w:r w:rsidRPr="00C1752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педагогическая диагностика</w:t>
            </w:r>
            <w:r w:rsidR="00BF752B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4970CD" w:rsidRPr="008C4DE6" w:rsidTr="003E7F45">
        <w:trPr>
          <w:trHeight w:val="447"/>
          <w:jc w:val="center"/>
        </w:trPr>
        <w:tc>
          <w:tcPr>
            <w:tcW w:w="121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6-20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Репка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Как звери к зиме готовились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Домашние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животные 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Золотая осень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Веселая ярмарка</w:t>
            </w:r>
          </w:p>
        </w:tc>
        <w:tc>
          <w:tcPr>
            <w:tcW w:w="1468" w:type="dxa"/>
            <w:vMerge w:val="restart"/>
          </w:tcPr>
          <w:p w:rsidR="004970CD" w:rsidRDefault="004970CD" w:rsidP="004D16A6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4970CD" w:rsidRDefault="004970CD" w:rsidP="004D16A6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4970CD" w:rsidRDefault="004970CD" w:rsidP="004D16A6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4970CD" w:rsidRDefault="004970CD" w:rsidP="004D16A6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4970CD" w:rsidRDefault="004970CD" w:rsidP="004D16A6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4970CD" w:rsidRDefault="00511906" w:rsidP="004D16A6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27" type="#_x0000_t75" style="position:absolute;left:0;text-align:left;margin-left:6.75pt;margin-top:4.4pt;width:29.85pt;height:30.7pt;z-index:251659264">
                  <v:imagedata r:id="rId9" o:title=""/>
                  <w10:wrap type="square"/>
                </v:shape>
              </w:pict>
            </w:r>
          </w:p>
          <w:p w:rsidR="004970CD" w:rsidRDefault="004970CD" w:rsidP="004D16A6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4970CD" w:rsidRPr="008C4DE6" w:rsidRDefault="004970CD" w:rsidP="004D1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3E7F45">
        <w:trPr>
          <w:trHeight w:val="1011"/>
          <w:jc w:val="center"/>
        </w:trPr>
        <w:tc>
          <w:tcPr>
            <w:tcW w:w="121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Примерное содержание деятельности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sz w:val="20"/>
                <w:szCs w:val="20"/>
              </w:rPr>
              <w:t>На основе ознакомления р.н.с. «Репка» разыгрывание различных видов театра, закрепление представлений об овощах и фруктах, обеспечение первых детских игр «рядом», поддержка желания отразить в игре знакомые действия.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sz w:val="20"/>
                <w:szCs w:val="20"/>
              </w:rPr>
              <w:t>Формирование  представлений о том, как звери в лесу готовятся к зиме, кто какую еду заготавливает и т.д.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sz w:val="20"/>
                <w:szCs w:val="20"/>
              </w:rPr>
              <w:t>Продолжение знакомства с жизнью людей в деревне, ее отличием от жизни в городе. Знакомство, чем домашние животные отличаются от диких, особенностях некоторых из них.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представлений об осенних изменениях в природе, о характерных признаках каждого периода осени на сравнении со средней полосой России и на севере, цикличности изменений в природе, о взаимосвязях живых организмов со средой обитания.</w:t>
            </w:r>
          </w:p>
        </w:tc>
        <w:tc>
          <w:tcPr>
            <w:tcW w:w="252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Ознакомление с некоторыми народными промыслами разных областей России, о традиции народных ярмарок. Ознакомление с промысловой традицией коми народа (изделия из оленьей шкуры).</w:t>
            </w:r>
          </w:p>
        </w:tc>
        <w:tc>
          <w:tcPr>
            <w:tcW w:w="1468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142257">
        <w:trPr>
          <w:trHeight w:val="115"/>
          <w:jc w:val="center"/>
        </w:trPr>
        <w:tc>
          <w:tcPr>
            <w:tcW w:w="1217" w:type="dxa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2632">
              <w:rPr>
                <w:rFonts w:ascii="Times New Roman" w:hAnsi="Times New Roman"/>
                <w:b/>
                <w:sz w:val="16"/>
                <w:szCs w:val="16"/>
              </w:rPr>
              <w:t>Итоговые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2632">
              <w:rPr>
                <w:rFonts w:ascii="Times New Roman" w:hAnsi="Times New Roman"/>
                <w:b/>
                <w:sz w:val="16"/>
                <w:szCs w:val="16"/>
              </w:rPr>
              <w:t>мероприятия</w:t>
            </w:r>
          </w:p>
        </w:tc>
        <w:tc>
          <w:tcPr>
            <w:tcW w:w="2523" w:type="dxa"/>
          </w:tcPr>
          <w:p w:rsidR="004970CD" w:rsidRPr="000D2632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632">
              <w:rPr>
                <w:rFonts w:ascii="Times New Roman" w:hAnsi="Times New Roman" w:cs="Times New Roman"/>
                <w:sz w:val="18"/>
                <w:szCs w:val="18"/>
              </w:rPr>
              <w:t>Кукольный театр</w:t>
            </w:r>
          </w:p>
          <w:p w:rsidR="004970CD" w:rsidRPr="000D2632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632">
              <w:rPr>
                <w:rFonts w:ascii="Times New Roman" w:hAnsi="Times New Roman" w:cs="Times New Roman"/>
                <w:sz w:val="18"/>
                <w:szCs w:val="18"/>
              </w:rPr>
              <w:t xml:space="preserve"> «Репка»</w:t>
            </w:r>
          </w:p>
        </w:tc>
        <w:tc>
          <w:tcPr>
            <w:tcW w:w="10093" w:type="dxa"/>
            <w:gridSpan w:val="4"/>
          </w:tcPr>
          <w:p w:rsidR="004970CD" w:rsidRPr="006016A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 w:rsidRPr="006016A2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Акция «Птичья столовая»</w:t>
            </w:r>
          </w:p>
        </w:tc>
        <w:tc>
          <w:tcPr>
            <w:tcW w:w="1468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3E7F45">
        <w:trPr>
          <w:jc w:val="center"/>
        </w:trPr>
        <w:tc>
          <w:tcPr>
            <w:tcW w:w="121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8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3-27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8C4DE6">
              <w:rPr>
                <w:rFonts w:ascii="Times New Roman" w:hAnsi="Times New Roman" w:cs="Times New Roman"/>
                <w:bCs/>
              </w:rPr>
              <w:t>Дети в детском саду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C4DE6">
              <w:rPr>
                <w:rFonts w:ascii="Times New Roman" w:hAnsi="Times New Roman" w:cs="Times New Roman"/>
                <w:bCs/>
              </w:rPr>
              <w:t>Осенины</w:t>
            </w:r>
            <w:proofErr w:type="spellEnd"/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Запасы на зиму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Дождливая осень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Веселая ярмарка</w:t>
            </w:r>
          </w:p>
        </w:tc>
        <w:tc>
          <w:tcPr>
            <w:tcW w:w="1468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28.10.</w:t>
            </w:r>
          </w:p>
          <w:p w:rsidR="004970CD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День анимации</w:t>
            </w:r>
          </w:p>
          <w:p w:rsidR="004970CD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 w:rsidRPr="006016A2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Акция «День подарков просто так!»</w:t>
            </w:r>
          </w:p>
          <w:p w:rsidR="004970CD" w:rsidRPr="006016A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</w:tr>
      <w:tr w:rsidR="004970CD" w:rsidRPr="008C4DE6" w:rsidTr="003E7F45">
        <w:trPr>
          <w:jc w:val="center"/>
        </w:trPr>
        <w:tc>
          <w:tcPr>
            <w:tcW w:w="121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bCs/>
                <w:sz w:val="20"/>
                <w:szCs w:val="20"/>
              </w:rPr>
              <w:t>Продолжение формирования у детей базового доверия к окружающему миру, добрых чувств по отношению к взрослым и детям, эмоционально-положительного отношения к детскому саду. Накопление опыта  практических действий с предметами.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Закрепление знаний об осеннем времени года. Создание у ребят яркого, эмоционального настроения при восприятии осенних сюжетов.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bCs/>
                <w:sz w:val="20"/>
                <w:szCs w:val="20"/>
              </w:rPr>
              <w:t>Обогащение представлений как звери и птицы делают запасы еды на зиму и как люди сохраняют осенний урожай.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Представления о приспособлении животных к изменениям окружающей среды</w:t>
            </w:r>
          </w:p>
        </w:tc>
        <w:tc>
          <w:tcPr>
            <w:tcW w:w="252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Cs/>
                <w:sz w:val="20"/>
                <w:szCs w:val="20"/>
              </w:rPr>
              <w:t xml:space="preserve">Знакомство с декоративно-прикладным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Cs/>
                <w:sz w:val="20"/>
                <w:szCs w:val="20"/>
              </w:rPr>
              <w:t xml:space="preserve">искусством. О традициях </w:t>
            </w:r>
            <w:proofErr w:type="spellStart"/>
            <w:r w:rsidRPr="008C4DE6">
              <w:rPr>
                <w:rFonts w:ascii="Times New Roman" w:hAnsi="Times New Roman"/>
                <w:bCs/>
                <w:sz w:val="20"/>
                <w:szCs w:val="20"/>
              </w:rPr>
              <w:t>жостовской</w:t>
            </w:r>
            <w:proofErr w:type="spellEnd"/>
            <w:r w:rsidRPr="008C4DE6">
              <w:rPr>
                <w:rFonts w:ascii="Times New Roman" w:hAnsi="Times New Roman"/>
                <w:bCs/>
                <w:sz w:val="20"/>
                <w:szCs w:val="20"/>
              </w:rPr>
              <w:t xml:space="preserve"> росписи по металлу.</w:t>
            </w:r>
          </w:p>
        </w:tc>
        <w:tc>
          <w:tcPr>
            <w:tcW w:w="1468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3E7F45">
        <w:trPr>
          <w:jc w:val="center"/>
        </w:trPr>
        <w:tc>
          <w:tcPr>
            <w:tcW w:w="1217" w:type="dxa"/>
            <w:vAlign w:val="center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2632">
              <w:rPr>
                <w:rFonts w:ascii="Times New Roman" w:hAnsi="Times New Roman"/>
                <w:b/>
                <w:sz w:val="16"/>
                <w:szCs w:val="16"/>
              </w:rPr>
              <w:t>Итоговые</w:t>
            </w:r>
          </w:p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2632">
              <w:rPr>
                <w:rFonts w:ascii="Times New Roman" w:hAnsi="Times New Roman"/>
                <w:b/>
                <w:sz w:val="16"/>
                <w:szCs w:val="16"/>
              </w:rPr>
              <w:t>мероприятия</w:t>
            </w:r>
          </w:p>
        </w:tc>
        <w:tc>
          <w:tcPr>
            <w:tcW w:w="2523" w:type="dxa"/>
          </w:tcPr>
          <w:p w:rsidR="004970CD" w:rsidRPr="000D2632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4970CD" w:rsidRPr="000D2632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2632">
              <w:rPr>
                <w:rFonts w:ascii="Times New Roman" w:hAnsi="Times New Roman" w:cs="Times New Roman"/>
                <w:bCs/>
                <w:sz w:val="18"/>
                <w:szCs w:val="18"/>
              </w:rPr>
              <w:t>Вечер подвижных игр</w:t>
            </w:r>
          </w:p>
        </w:tc>
        <w:tc>
          <w:tcPr>
            <w:tcW w:w="2523" w:type="dxa"/>
          </w:tcPr>
          <w:p w:rsidR="004970CD" w:rsidRPr="000D2632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D263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Музыкальное развлечение «Осенние подарки»</w:t>
            </w:r>
          </w:p>
        </w:tc>
        <w:tc>
          <w:tcPr>
            <w:tcW w:w="2523" w:type="dxa"/>
          </w:tcPr>
          <w:p w:rsidR="004970CD" w:rsidRPr="000D2632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D263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Музыкальное развлечение</w:t>
            </w:r>
          </w:p>
          <w:p w:rsidR="004970CD" w:rsidRPr="000D2632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D263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«Осенний урожай»</w:t>
            </w:r>
          </w:p>
        </w:tc>
        <w:tc>
          <w:tcPr>
            <w:tcW w:w="5047" w:type="dxa"/>
            <w:gridSpan w:val="2"/>
          </w:tcPr>
          <w:p w:rsidR="004970CD" w:rsidRDefault="00511906" w:rsidP="008C4D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noProof/>
                <w:lang w:eastAsia="ru-RU"/>
              </w:rPr>
              <w:pict>
                <v:shape id="_x0000_s1028" type="#_x0000_t75" style="position:absolute;left:0;text-align:left;margin-left:213.1pt;margin-top:.75pt;width:29.85pt;height:30.7pt;z-index:251660288;mso-position-horizontal-relative:text;mso-position-vertical-relative:text">
                  <v:imagedata r:id="rId9" o:title=""/>
                  <w10:wrap type="square"/>
                </v:shape>
              </w:pict>
            </w:r>
            <w:r w:rsidR="004970CD" w:rsidRPr="000D2632">
              <w:rPr>
                <w:rFonts w:ascii="Times New Roman" w:hAnsi="Times New Roman"/>
                <w:bCs/>
                <w:sz w:val="18"/>
                <w:szCs w:val="18"/>
              </w:rPr>
              <w:t>Музыкальное развлечение</w:t>
            </w:r>
          </w:p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632">
              <w:rPr>
                <w:rFonts w:ascii="Times New Roman" w:hAnsi="Times New Roman"/>
                <w:bCs/>
                <w:sz w:val="18"/>
                <w:szCs w:val="18"/>
              </w:rPr>
              <w:t xml:space="preserve"> «Осенняя ярмарка»</w:t>
            </w:r>
          </w:p>
        </w:tc>
        <w:tc>
          <w:tcPr>
            <w:tcW w:w="1468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3E7F45">
        <w:trPr>
          <w:jc w:val="center"/>
        </w:trPr>
        <w:tc>
          <w:tcPr>
            <w:tcW w:w="121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9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0-3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8C4DE6">
              <w:rPr>
                <w:rFonts w:ascii="Times New Roman" w:hAnsi="Times New Roman" w:cs="Times New Roman"/>
                <w:bCs/>
              </w:rPr>
              <w:t>Дома бывают разные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8C4DE6">
              <w:rPr>
                <w:rFonts w:ascii="Times New Roman" w:hAnsi="Times New Roman" w:cs="Times New Roman"/>
                <w:bCs/>
              </w:rPr>
              <w:t>Чей домик лучше?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В гостях у трех медведей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Лес в жизни человека и животных</w:t>
            </w:r>
          </w:p>
        </w:tc>
        <w:tc>
          <w:tcPr>
            <w:tcW w:w="2524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Хорошая книга – лучший друг</w:t>
            </w:r>
          </w:p>
        </w:tc>
        <w:tc>
          <w:tcPr>
            <w:tcW w:w="1468" w:type="dxa"/>
            <w:vMerge w:val="restart"/>
          </w:tcPr>
          <w:p w:rsidR="004970CD" w:rsidRPr="008C4DE6" w:rsidRDefault="00511906" w:rsidP="008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29" type="#_x0000_t75" style="position:absolute;margin-left:-3.2pt;margin-top:9.95pt;width:29.85pt;height:30.7pt;z-index:251661312;mso-position-horizontal-relative:text;mso-position-vertical-relative:text">
                  <v:imagedata r:id="rId9" o:title=""/>
                  <w10:wrap type="square"/>
                </v:shape>
              </w:pict>
            </w:r>
          </w:p>
        </w:tc>
      </w:tr>
      <w:tr w:rsidR="004970CD" w:rsidRPr="008C4DE6" w:rsidTr="003E7F45">
        <w:trPr>
          <w:jc w:val="center"/>
        </w:trPr>
        <w:tc>
          <w:tcPr>
            <w:tcW w:w="121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представлений о том, какие бывают и как называются дома и домики для людей, птичек, мышек, собачки. Знакомство со словом «мебель» и назначением предметов мебели в кукольном уголке.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bCs/>
                <w:sz w:val="20"/>
                <w:szCs w:val="20"/>
              </w:rPr>
              <w:t>Продолжение наблюдения за погодными явлениями. Обсуждение, как лесные животные готовятся к зиме, какую еду будут заготавливать, и какие «домики» строить.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Продолжение обогащения представлений о сезонных изменениях в природе, как животные готовятся к зиме. Обогащение представлений о разнообразии предметов мебели, их назначении.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первичных представлений о лесе (Парма), разнообразии растений леса  и их взаимосвязи с животным миром. Формирование бережного и ответственного отношения к природе.</w:t>
            </w:r>
          </w:p>
        </w:tc>
        <w:tc>
          <w:tcPr>
            <w:tcW w:w="252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Ознакомление с устройством библиотеки, о том, как делаются книги. Формирование бережного отношения к книге.</w:t>
            </w:r>
          </w:p>
        </w:tc>
        <w:tc>
          <w:tcPr>
            <w:tcW w:w="1468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3E7F45">
        <w:trPr>
          <w:jc w:val="center"/>
        </w:trPr>
        <w:tc>
          <w:tcPr>
            <w:tcW w:w="1217" w:type="dxa"/>
            <w:vAlign w:val="center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2632">
              <w:rPr>
                <w:rFonts w:ascii="Times New Roman" w:hAnsi="Times New Roman"/>
                <w:b/>
                <w:sz w:val="16"/>
                <w:szCs w:val="16"/>
              </w:rPr>
              <w:t>Итоговые</w:t>
            </w:r>
          </w:p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2632">
              <w:rPr>
                <w:rFonts w:ascii="Times New Roman" w:hAnsi="Times New Roman"/>
                <w:b/>
                <w:sz w:val="16"/>
                <w:szCs w:val="16"/>
              </w:rPr>
              <w:t>мероприятия</w:t>
            </w:r>
          </w:p>
        </w:tc>
        <w:tc>
          <w:tcPr>
            <w:tcW w:w="2523" w:type="dxa"/>
          </w:tcPr>
          <w:p w:rsidR="004970CD" w:rsidRPr="000D2632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2632">
              <w:rPr>
                <w:rFonts w:ascii="Times New Roman" w:hAnsi="Times New Roman" w:cs="Times New Roman"/>
                <w:bCs/>
                <w:sz w:val="18"/>
                <w:szCs w:val="18"/>
              </w:rPr>
              <w:t>Коллективная работа «Домик для мишки»</w:t>
            </w:r>
          </w:p>
        </w:tc>
        <w:tc>
          <w:tcPr>
            <w:tcW w:w="2523" w:type="dxa"/>
          </w:tcPr>
          <w:p w:rsidR="004970CD" w:rsidRPr="000D2632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2632">
              <w:rPr>
                <w:rFonts w:ascii="Times New Roman" w:hAnsi="Times New Roman" w:cs="Times New Roman"/>
                <w:bCs/>
                <w:sz w:val="18"/>
                <w:szCs w:val="18"/>
              </w:rPr>
              <w:t>Кукольный спектакль «Теремок»</w:t>
            </w:r>
          </w:p>
        </w:tc>
        <w:tc>
          <w:tcPr>
            <w:tcW w:w="2523" w:type="dxa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Театрализация р.н.с.</w:t>
            </w:r>
          </w:p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 xml:space="preserve"> «Три медведя»</w:t>
            </w:r>
          </w:p>
        </w:tc>
        <w:tc>
          <w:tcPr>
            <w:tcW w:w="2523" w:type="dxa"/>
          </w:tcPr>
          <w:p w:rsidR="004970CD" w:rsidRPr="000D2632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26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Итоговая беседа </w:t>
            </w:r>
          </w:p>
          <w:p w:rsidR="004970CD" w:rsidRPr="000D2632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2632">
              <w:rPr>
                <w:rFonts w:ascii="Times New Roman" w:hAnsi="Times New Roman" w:cs="Times New Roman"/>
                <w:bCs/>
                <w:sz w:val="18"/>
                <w:szCs w:val="18"/>
              </w:rPr>
              <w:t>«Берегите лес»</w:t>
            </w:r>
          </w:p>
        </w:tc>
        <w:tc>
          <w:tcPr>
            <w:tcW w:w="2524" w:type="dxa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Экскурсия в библиотеку</w:t>
            </w:r>
          </w:p>
        </w:tc>
        <w:tc>
          <w:tcPr>
            <w:tcW w:w="1468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70CD" w:rsidRDefault="004970CD" w:rsidP="00286005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Pr="00CA043F" w:rsidRDefault="004970CD" w:rsidP="00286005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Ноябрь</w:t>
      </w:r>
    </w:p>
    <w:tbl>
      <w:tblPr>
        <w:tblW w:w="15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4"/>
        <w:gridCol w:w="2523"/>
        <w:gridCol w:w="2523"/>
        <w:gridCol w:w="2523"/>
        <w:gridCol w:w="2523"/>
        <w:gridCol w:w="2524"/>
        <w:gridCol w:w="1486"/>
      </w:tblGrid>
      <w:tr w:rsidR="004970CD" w:rsidRPr="008C4DE6" w:rsidTr="008C4DE6">
        <w:trPr>
          <w:jc w:val="center"/>
        </w:trPr>
        <w:tc>
          <w:tcPr>
            <w:tcW w:w="1234" w:type="dxa"/>
            <w:vMerge w:val="restart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12616" w:type="dxa"/>
            <w:gridSpan w:val="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Возрастные группы</w:t>
            </w:r>
          </w:p>
        </w:tc>
        <w:tc>
          <w:tcPr>
            <w:tcW w:w="1486" w:type="dxa"/>
            <w:vMerge w:val="restart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Календарные </w:t>
            </w: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праздники</w:t>
            </w:r>
          </w:p>
        </w:tc>
      </w:tr>
      <w:tr w:rsidR="004970CD" w:rsidRPr="008C4DE6" w:rsidTr="008C4DE6">
        <w:trPr>
          <w:jc w:val="center"/>
        </w:trPr>
        <w:tc>
          <w:tcPr>
            <w:tcW w:w="1234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1 младшая группа</w:t>
            </w: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2 младшая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Средняя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Старшая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524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Подготовительная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486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8C4DE6">
        <w:trPr>
          <w:trHeight w:val="379"/>
          <w:jc w:val="center"/>
        </w:trPr>
        <w:tc>
          <w:tcPr>
            <w:tcW w:w="123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10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6-10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В гостях у куклы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Кати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8C4DE6">
              <w:rPr>
                <w:rFonts w:ascii="Times New Roman" w:hAnsi="Times New Roman" w:cs="Times New Roman"/>
                <w:bCs/>
              </w:rPr>
              <w:t>В гостях у кукол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8C4DE6">
              <w:rPr>
                <w:rFonts w:ascii="Times New Roman" w:hAnsi="Times New Roman" w:cs="Times New Roman"/>
                <w:bCs/>
              </w:rPr>
              <w:t>Книжки про ежиков и не только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8C4DE6">
              <w:rPr>
                <w:rFonts w:ascii="Times New Roman" w:hAnsi="Times New Roman" w:cs="Times New Roman"/>
              </w:rPr>
              <w:t>Лес в жизни человека и животных</w:t>
            </w:r>
          </w:p>
        </w:tc>
        <w:tc>
          <w:tcPr>
            <w:tcW w:w="2524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Хорошая книга – лучший друг</w:t>
            </w:r>
          </w:p>
        </w:tc>
        <w:tc>
          <w:tcPr>
            <w:tcW w:w="1486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04.11.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День народного единства.</w:t>
            </w:r>
          </w:p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Закрытие Спартакиады народов Севера. </w:t>
            </w:r>
          </w:p>
          <w:p w:rsidR="004970CD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Оленьи бега.</w:t>
            </w:r>
          </w:p>
          <w:p w:rsidR="004970CD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511906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shape id="_x0000_s1030" type="#_x0000_t75" style="position:absolute;left:0;text-align:left;margin-left:5.8pt;margin-top:60.1pt;width:29.85pt;height:30.7pt;z-index:251662336">
                  <v:imagedata r:id="rId9" o:title=""/>
                  <w10:wrap type="square"/>
                </v:shape>
              </w:pict>
            </w:r>
          </w:p>
        </w:tc>
      </w:tr>
      <w:tr w:rsidR="004970CD" w:rsidRPr="008C4DE6" w:rsidTr="008C4DE6">
        <w:trPr>
          <w:jc w:val="center"/>
        </w:trPr>
        <w:tc>
          <w:tcPr>
            <w:tcW w:w="123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Примерное содержание деятельности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Ознакомление с предметами одежды мальчика и девочки. Закрепление культурно-гигиенических навыков. Организация взаимодействия в рамках коротких игровых сюжетов. Воспитатель просит родителей в праздничный день понаблюдать с детьми за оленями.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Расширение представлений о предметах домашнего обихода и их функциональном назначении.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Воспитатель просит родителей в праздничный день понаблюдать с детьми за оленями.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Обогащение представлений о подготовке животных к зиме. Формирование представлений о настоящем ежике и его сказочных образах.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Воспитатель просит родителей в праздничный день понаблюдать с детьми за праздничным событием, за оленеводами, приехавшими в город, рассмотреть важенку с оленятами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Первоначальные представления о лесе, как сообществе живых организмов, связанных между собой, о разнообразии лесов и необходимости их охраны, о правилах поведения людей в лесу.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Воспитатель просит родителей в праздничный день понаблюдать с детьми за оленеводами, во что они одеты и почему, как разукрашены их малицы.</w:t>
            </w:r>
          </w:p>
        </w:tc>
        <w:tc>
          <w:tcPr>
            <w:tcW w:w="2524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  <w:t>Продолжение знакомства с тем, как создаются книги, чем люди писали раньше и чем пишут в настоящее время. Развитие интереса к книжной иллюстрации.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  <w:t>Воспитатель просит родителей в праздничный день понаблюдать с детьми за оленеводами, рассмотреть из чего сделаны нарты, хорей. Как оленеводы ведут оленью упряжку.</w:t>
            </w:r>
          </w:p>
        </w:tc>
        <w:tc>
          <w:tcPr>
            <w:tcW w:w="1486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142257">
        <w:trPr>
          <w:trHeight w:val="590"/>
          <w:jc w:val="center"/>
        </w:trPr>
        <w:tc>
          <w:tcPr>
            <w:tcW w:w="1234" w:type="dxa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632">
              <w:rPr>
                <w:rFonts w:ascii="Times New Roman" w:hAnsi="Times New Roman"/>
                <w:b/>
                <w:sz w:val="18"/>
                <w:szCs w:val="18"/>
              </w:rPr>
              <w:t>Итоговые</w:t>
            </w:r>
          </w:p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632">
              <w:rPr>
                <w:rFonts w:ascii="Times New Roman" w:hAnsi="Times New Roman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2523" w:type="dxa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Развлечение «В гостях у куклы Кати»</w:t>
            </w:r>
          </w:p>
        </w:tc>
        <w:tc>
          <w:tcPr>
            <w:tcW w:w="2523" w:type="dxa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 xml:space="preserve">Выставка </w:t>
            </w:r>
          </w:p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«Моя любимая кукла»</w:t>
            </w:r>
          </w:p>
        </w:tc>
        <w:tc>
          <w:tcPr>
            <w:tcW w:w="2523" w:type="dxa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 xml:space="preserve">Чтение книги </w:t>
            </w:r>
            <w:proofErr w:type="spellStart"/>
            <w:r w:rsidRPr="000D2632">
              <w:rPr>
                <w:rFonts w:ascii="Times New Roman" w:hAnsi="Times New Roman"/>
                <w:sz w:val="18"/>
                <w:szCs w:val="18"/>
              </w:rPr>
              <w:t>Е.Комаровского</w:t>
            </w:r>
            <w:proofErr w:type="spellEnd"/>
            <w:r w:rsidRPr="000D2632">
              <w:rPr>
                <w:rFonts w:ascii="Times New Roman" w:hAnsi="Times New Roman"/>
                <w:sz w:val="18"/>
                <w:szCs w:val="18"/>
              </w:rPr>
              <w:t xml:space="preserve"> «Маленькие сказки про ёжиков»</w:t>
            </w:r>
          </w:p>
        </w:tc>
        <w:tc>
          <w:tcPr>
            <w:tcW w:w="2523" w:type="dxa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bCs/>
                <w:sz w:val="18"/>
                <w:szCs w:val="18"/>
              </w:rPr>
              <w:t>Просмотр презентации «Земля моя – Коми»</w:t>
            </w:r>
          </w:p>
        </w:tc>
        <w:tc>
          <w:tcPr>
            <w:tcW w:w="2524" w:type="dxa"/>
          </w:tcPr>
          <w:p w:rsidR="004970CD" w:rsidRPr="000D2632" w:rsidRDefault="004970CD" w:rsidP="008C4DE6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4970CD" w:rsidRPr="000D2632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18"/>
                <w:szCs w:val="18"/>
              </w:rPr>
            </w:pPr>
            <w:r w:rsidRPr="000D2632">
              <w:rPr>
                <w:rFonts w:ascii="Times New Roman PSMT Cyr" w:hAnsi="Times New Roman PSMT Cyr" w:cs="Times New Roman PSMT Cyr"/>
                <w:sz w:val="18"/>
                <w:szCs w:val="18"/>
              </w:rPr>
              <w:t>Вечер коми-сказок</w:t>
            </w:r>
          </w:p>
        </w:tc>
        <w:tc>
          <w:tcPr>
            <w:tcW w:w="1486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rPr>
          <w:trHeight w:val="686"/>
          <w:jc w:val="center"/>
        </w:trPr>
        <w:tc>
          <w:tcPr>
            <w:tcW w:w="123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11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Куклам спать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пора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8C4DE6">
              <w:rPr>
                <w:rFonts w:ascii="Times New Roman" w:hAnsi="Times New Roman"/>
                <w:sz w:val="24"/>
                <w:szCs w:val="24"/>
              </w:rPr>
              <w:t>Любочки</w:t>
            </w:r>
            <w:proofErr w:type="spellEnd"/>
            <w:r w:rsidRPr="008C4DE6">
              <w:rPr>
                <w:rFonts w:ascii="Times New Roman" w:hAnsi="Times New Roman"/>
                <w:sz w:val="24"/>
                <w:szCs w:val="24"/>
              </w:rPr>
              <w:t xml:space="preserve"> юла в цветастой юбочке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Котятки и перчатки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Кто во что одет?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C4DE6">
              <w:rPr>
                <w:rFonts w:ascii="Times New Roman" w:hAnsi="Times New Roman" w:cs="Times New Roman"/>
                <w:color w:val="auto"/>
              </w:rPr>
              <w:t xml:space="preserve">Свет и тепло 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C4DE6">
              <w:rPr>
                <w:rFonts w:ascii="Times New Roman" w:hAnsi="Times New Roman" w:cs="Times New Roman"/>
                <w:color w:val="auto"/>
              </w:rPr>
              <w:t>в доме</w:t>
            </w:r>
          </w:p>
        </w:tc>
        <w:tc>
          <w:tcPr>
            <w:tcW w:w="1486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20.11.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 Всемирный день ребенка</w:t>
            </w:r>
          </w:p>
        </w:tc>
      </w:tr>
      <w:tr w:rsidR="004970CD" w:rsidRPr="008C4DE6" w:rsidTr="008C4DE6">
        <w:trPr>
          <w:jc w:val="center"/>
        </w:trPr>
        <w:tc>
          <w:tcPr>
            <w:tcW w:w="123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Примерное содержание деятельности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Обобщение игровых действий через разыгрывание ситуаций. Уточнение представлений о постельных принадлежностях, о последовательности действий при одевании и раздевании, закрепление предметов одежды, активизировать речь.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Знакомство с одеждой, ее деталями и функциональностью. Продолжение знакомства с формой предметов путем их исследования с помощью осязания и соотнесения тактильных образов со зрительными.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Расширение представлений о разнообразии одежды, ее назначении, способах изготовления. Формирование умений классифицировать одежду по разным признакам. Проведение аналогии между одеждой человека и «одеждой животных», обогащение представлений о внешнем виде животных.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Расширение представлений о разнообразии одежды и ее назначении в жизни человека; об «одежде» животных и ее соответствии условиям их проживания и образа жизни.</w:t>
            </w:r>
          </w:p>
        </w:tc>
        <w:tc>
          <w:tcPr>
            <w:tcW w:w="2524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 xml:space="preserve">Ознакомление детей о том, как люди получают тепло, что помогает его сохранять, как по разному люди обогревали свои дома в прошлом и сейчас. Ознакомление с некоторыми полезными горючими ископаемыми (нефть, торф, каменный уголь, газ), которые добываются в РК, их ролью в жизни человека и проблемами охраны </w:t>
            </w:r>
            <w:proofErr w:type="spellStart"/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окруж.среды</w:t>
            </w:r>
            <w:proofErr w:type="spellEnd"/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.</w:t>
            </w:r>
          </w:p>
        </w:tc>
        <w:tc>
          <w:tcPr>
            <w:tcW w:w="1486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rPr>
          <w:jc w:val="center"/>
        </w:trPr>
        <w:tc>
          <w:tcPr>
            <w:tcW w:w="1234" w:type="dxa"/>
            <w:vMerge w:val="restart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632">
              <w:rPr>
                <w:rFonts w:ascii="Times New Roman" w:hAnsi="Times New Roman"/>
                <w:b/>
                <w:sz w:val="18"/>
                <w:szCs w:val="18"/>
              </w:rPr>
              <w:t>Итоговые</w:t>
            </w:r>
          </w:p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b/>
                <w:sz w:val="18"/>
                <w:szCs w:val="18"/>
              </w:rPr>
              <w:t>мероприя</w:t>
            </w:r>
            <w:r w:rsidRPr="000D263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тия</w:t>
            </w:r>
          </w:p>
        </w:tc>
        <w:tc>
          <w:tcPr>
            <w:tcW w:w="2523" w:type="dxa"/>
            <w:vMerge w:val="restart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Игра-забава </w:t>
            </w:r>
          </w:p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«Колыбельная для куклы»</w:t>
            </w:r>
          </w:p>
        </w:tc>
        <w:tc>
          <w:tcPr>
            <w:tcW w:w="2523" w:type="dxa"/>
            <w:vMerge w:val="restart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Коллективная работа «Наряд для куклы»</w:t>
            </w:r>
          </w:p>
        </w:tc>
        <w:tc>
          <w:tcPr>
            <w:tcW w:w="2523" w:type="dxa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Комплексное занятие «Кто во что одет?»</w:t>
            </w:r>
          </w:p>
        </w:tc>
        <w:tc>
          <w:tcPr>
            <w:tcW w:w="5047" w:type="dxa"/>
            <w:gridSpan w:val="2"/>
          </w:tcPr>
          <w:p w:rsidR="004970CD" w:rsidRPr="000D2632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i/>
                <w:color w:val="4F81BD"/>
                <w:sz w:val="18"/>
                <w:szCs w:val="18"/>
              </w:rPr>
            </w:pPr>
            <w:r w:rsidRPr="000D2632">
              <w:rPr>
                <w:rFonts w:ascii="Times New Roman PSMT Cyr" w:hAnsi="Times New Roman PSMT Cyr" w:cs="Times New Roman PSMT Cyr"/>
                <w:i/>
                <w:color w:val="4F81BD"/>
                <w:sz w:val="18"/>
                <w:szCs w:val="18"/>
              </w:rPr>
              <w:t>Конкурс семейных газет «Что делает моего ребенка счастливым»</w:t>
            </w:r>
          </w:p>
        </w:tc>
        <w:tc>
          <w:tcPr>
            <w:tcW w:w="1486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rPr>
          <w:jc w:val="center"/>
        </w:trPr>
        <w:tc>
          <w:tcPr>
            <w:tcW w:w="1234" w:type="dxa"/>
            <w:vMerge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3" w:type="dxa"/>
            <w:vMerge/>
          </w:tcPr>
          <w:p w:rsidR="004970CD" w:rsidRPr="000D2632" w:rsidRDefault="004970CD" w:rsidP="008C4D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3" w:type="dxa"/>
            <w:vMerge/>
          </w:tcPr>
          <w:p w:rsidR="004970CD" w:rsidRPr="000D2632" w:rsidRDefault="004970CD" w:rsidP="008C4D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0" w:type="dxa"/>
            <w:gridSpan w:val="3"/>
          </w:tcPr>
          <w:p w:rsidR="004970CD" w:rsidRPr="000D2632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i/>
                <w:color w:val="C00000"/>
                <w:sz w:val="18"/>
                <w:szCs w:val="18"/>
              </w:rPr>
            </w:pPr>
            <w:r w:rsidRPr="000D2632">
              <w:rPr>
                <w:rFonts w:ascii="Times New Roman PSMT Cyr" w:hAnsi="Times New Roman PSMT Cyr" w:cs="Times New Roman PSMT Cyr"/>
                <w:i/>
                <w:color w:val="C00000"/>
                <w:sz w:val="18"/>
                <w:szCs w:val="18"/>
              </w:rPr>
              <w:t xml:space="preserve">Спортивное развлечение  «Счастливое детство» </w:t>
            </w:r>
          </w:p>
          <w:p w:rsidR="004970CD" w:rsidRPr="000D2632" w:rsidRDefault="004970CD" w:rsidP="008C4DE6">
            <w:pPr>
              <w:pStyle w:val="Default"/>
              <w:jc w:val="center"/>
              <w:rPr>
                <w:sz w:val="18"/>
                <w:szCs w:val="18"/>
              </w:rPr>
            </w:pPr>
            <w:r w:rsidRPr="000D2632">
              <w:rPr>
                <w:rFonts w:ascii="Times New Roman PSMT Cyr" w:hAnsi="Times New Roman PSMT Cyr" w:cs="Times New Roman PSMT Cyr"/>
                <w:i/>
                <w:color w:val="C00000"/>
                <w:sz w:val="18"/>
                <w:szCs w:val="18"/>
              </w:rPr>
              <w:t xml:space="preserve"> (День правовой помощи детям)</w:t>
            </w:r>
          </w:p>
        </w:tc>
        <w:tc>
          <w:tcPr>
            <w:tcW w:w="1486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rPr>
          <w:trHeight w:val="805"/>
          <w:jc w:val="center"/>
        </w:trPr>
        <w:tc>
          <w:tcPr>
            <w:tcW w:w="123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12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20-24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8C4DE6">
              <w:rPr>
                <w:rFonts w:ascii="Times New Roman" w:hAnsi="Times New Roman" w:cs="Times New Roman"/>
                <w:bCs/>
              </w:rPr>
              <w:t>Колобок, колобок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8C4DE6">
              <w:rPr>
                <w:rFonts w:ascii="Times New Roman" w:hAnsi="Times New Roman" w:cs="Times New Roman"/>
                <w:bCs/>
              </w:rPr>
              <w:t xml:space="preserve">Новая кукла в 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8C4DE6">
              <w:rPr>
                <w:rFonts w:ascii="Times New Roman" w:hAnsi="Times New Roman" w:cs="Times New Roman"/>
                <w:bCs/>
              </w:rPr>
              <w:t>детском саду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8C4DE6">
              <w:rPr>
                <w:rFonts w:ascii="Times New Roman" w:hAnsi="Times New Roman" w:cs="Times New Roman"/>
                <w:bCs/>
              </w:rPr>
              <w:t>Такая разная обувь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8C4DE6">
              <w:rPr>
                <w:rFonts w:ascii="Times New Roman" w:hAnsi="Times New Roman" w:cs="Times New Roman"/>
                <w:bCs/>
              </w:rPr>
              <w:t>С днем рождения, Воркута!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8C4DE6">
              <w:rPr>
                <w:rFonts w:ascii="Times New Roman" w:hAnsi="Times New Roman" w:cs="Times New Roman"/>
                <w:bCs/>
              </w:rPr>
              <w:t>С днем рождения, Воркута!</w:t>
            </w:r>
          </w:p>
        </w:tc>
        <w:tc>
          <w:tcPr>
            <w:tcW w:w="1486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26.11.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День города</w:t>
            </w:r>
          </w:p>
        </w:tc>
      </w:tr>
      <w:tr w:rsidR="004970CD" w:rsidRPr="008C4DE6" w:rsidTr="008C4DE6">
        <w:trPr>
          <w:jc w:val="center"/>
        </w:trPr>
        <w:tc>
          <w:tcPr>
            <w:tcW w:w="123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Примерное содержание деятельности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sz w:val="20"/>
                <w:szCs w:val="20"/>
              </w:rPr>
              <w:t>В течение недели осуществляется работа с формой шара. Создание образных ситуаций на материале фольклорных произведений, включение в общение. Развитие умения действовать по словесной инструкции.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Формирование представлений о том, что люди, в том числе и дети, делают в течение дня (утром, днем и вечером) через включение в различные виды деятельности.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Расширение представлений о разных видах обуви, ее назначении, способах изготовления, уточнение понятий «одежда» и «обувь».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Неделя связана с празднованием Дня рождения города Воркуты. Воспитатель с детьми реализуют проект «Этот город мой и твой», в процессе которого получают представления о профессии шахтера.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524" w:type="dxa"/>
          </w:tcPr>
          <w:p w:rsidR="004970CD" w:rsidRPr="008C4DE6" w:rsidRDefault="004970CD" w:rsidP="000D263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Неделя связана с празднованием Дня рождения города Воркуты. Воспитатель с детьми реализуют проект «История моего города», в процессе которого узнают историю появления города Воркуты, о знаменитых людях города, знакомятся с памятниками, посвященными Чернову, шахтерам и т.д.</w:t>
            </w:r>
          </w:p>
        </w:tc>
        <w:tc>
          <w:tcPr>
            <w:tcW w:w="1486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rPr>
          <w:jc w:val="center"/>
        </w:trPr>
        <w:tc>
          <w:tcPr>
            <w:tcW w:w="123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Пальчиковый театр 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sz w:val="20"/>
                <w:szCs w:val="20"/>
              </w:rPr>
              <w:t>«Колобок»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Физкультурное развлечение «Вот мы какие!»</w:t>
            </w:r>
          </w:p>
        </w:tc>
        <w:tc>
          <w:tcPr>
            <w:tcW w:w="7570" w:type="dxa"/>
            <w:gridSpan w:val="3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Музыкальное развлечение «С днем рождения, любимый город!»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Выставка рисунков «Мой любимый город – Воркута»</w:t>
            </w:r>
          </w:p>
        </w:tc>
        <w:tc>
          <w:tcPr>
            <w:tcW w:w="1486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rPr>
          <w:jc w:val="center"/>
        </w:trPr>
        <w:tc>
          <w:tcPr>
            <w:tcW w:w="123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13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27-1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8C4DE6">
              <w:rPr>
                <w:rFonts w:ascii="Times New Roman" w:hAnsi="Times New Roman" w:cs="Times New Roman"/>
                <w:bCs/>
              </w:rPr>
              <w:t xml:space="preserve">Снег, снег 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8C4DE6">
              <w:rPr>
                <w:rFonts w:ascii="Times New Roman" w:hAnsi="Times New Roman" w:cs="Times New Roman"/>
                <w:bCs/>
              </w:rPr>
              <w:t>кружится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8C4DE6">
              <w:rPr>
                <w:rFonts w:ascii="Times New Roman" w:hAnsi="Times New Roman" w:cs="Times New Roman"/>
                <w:bCs/>
              </w:rPr>
              <w:t xml:space="preserve">Белый снег 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8C4DE6">
              <w:rPr>
                <w:rFonts w:ascii="Times New Roman" w:hAnsi="Times New Roman" w:cs="Times New Roman"/>
                <w:bCs/>
              </w:rPr>
              <w:t>пушистый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8C4DE6">
              <w:rPr>
                <w:rFonts w:ascii="Times New Roman" w:hAnsi="Times New Roman" w:cs="Times New Roman"/>
              </w:rPr>
              <w:t>День и ночь – сутки прочь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Кто во что одет?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C4DE6">
              <w:rPr>
                <w:rFonts w:ascii="Times New Roman" w:hAnsi="Times New Roman" w:cs="Times New Roman"/>
                <w:color w:val="auto"/>
              </w:rPr>
              <w:t xml:space="preserve">Свет и тепло 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8C4DE6">
              <w:rPr>
                <w:rFonts w:ascii="Times New Roman" w:hAnsi="Times New Roman" w:cs="Times New Roman"/>
                <w:color w:val="auto"/>
              </w:rPr>
              <w:t>в доме</w:t>
            </w:r>
          </w:p>
        </w:tc>
        <w:tc>
          <w:tcPr>
            <w:tcW w:w="1486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Всероссийский День матери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(последнее воскресенье ноября)</w:t>
            </w:r>
          </w:p>
        </w:tc>
      </w:tr>
      <w:tr w:rsidR="004970CD" w:rsidRPr="008C4DE6" w:rsidTr="008C4DE6">
        <w:trPr>
          <w:jc w:val="center"/>
        </w:trPr>
        <w:tc>
          <w:tcPr>
            <w:tcW w:w="123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Примерное содержание деятельности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sz w:val="20"/>
                <w:szCs w:val="20"/>
              </w:rPr>
              <w:t>Обратить внимание детей на явные признаки зимы. Актуализация представлений о предметах теплой верхней одежды, их названиях и назначении. Продолжение решения задач познавательного развития: действовать по словесной инструкции, различать размеры и форму предметов, ориентироваться на листе бумаги.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Формирование и закрепление представлений о сезонных явлениях зимы: растения не растут, листьев нет, выпадает снег, на улице холодно.  Знакомство со льдом. Представления формируются на сравнении с комнатными растениями, обсуждения причин различий.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Уточнение представлений о частях суток, о том, что делают люди в разное время дня, о некоторых животных, ведущих ночной образ жизни.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bCs/>
                <w:sz w:val="20"/>
                <w:szCs w:val="20"/>
              </w:rPr>
              <w:t>Расширение представлений о разнообразии головных уборов и их назначении, профессиях людей и их профессиональных принадлежностях.</w:t>
            </w:r>
          </w:p>
        </w:tc>
        <w:tc>
          <w:tcPr>
            <w:tcW w:w="2524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представлений о свете и тьме, о полярной ночи. Ознакомление детей с разными светильниками, о том, как люди освещали свое жилище раньше и сейчас; как поступает электрический ток в дома, как его получают на электростанциях, почему нужно экономить электроэнергию.</w:t>
            </w:r>
          </w:p>
        </w:tc>
        <w:tc>
          <w:tcPr>
            <w:tcW w:w="1486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8C4DE6">
        <w:trPr>
          <w:jc w:val="center"/>
        </w:trPr>
        <w:tc>
          <w:tcPr>
            <w:tcW w:w="123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«Снежинки»</w:t>
            </w:r>
          </w:p>
        </w:tc>
        <w:tc>
          <w:tcPr>
            <w:tcW w:w="10093" w:type="dxa"/>
            <w:gridSpan w:val="4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i/>
                <w:color w:val="C00000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bCs/>
                <w:i/>
                <w:color w:val="C00000"/>
                <w:sz w:val="20"/>
                <w:szCs w:val="20"/>
              </w:rPr>
              <w:t>Музыкально-литературное развлечение «Мама, мамочка моя!»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i/>
                <w:color w:val="C00000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bCs/>
                <w:i/>
                <w:color w:val="C00000"/>
                <w:sz w:val="20"/>
                <w:szCs w:val="20"/>
              </w:rPr>
              <w:t>Выставка творческих работ «Мама – первое слово, главное слово!»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70CD" w:rsidRDefault="004970CD" w:rsidP="00BB69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70CD" w:rsidRDefault="004970CD" w:rsidP="00BB69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Default="004970CD" w:rsidP="00BB69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Pr="00D6348E" w:rsidRDefault="004970CD" w:rsidP="00BB69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Декабрь 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2523"/>
        <w:gridCol w:w="2523"/>
        <w:gridCol w:w="2523"/>
        <w:gridCol w:w="2523"/>
        <w:gridCol w:w="2524"/>
        <w:gridCol w:w="1559"/>
      </w:tblGrid>
      <w:tr w:rsidR="004970CD" w:rsidRPr="008C4DE6" w:rsidTr="008C4DE6">
        <w:tc>
          <w:tcPr>
            <w:tcW w:w="1277" w:type="dxa"/>
            <w:vMerge w:val="restart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12616" w:type="dxa"/>
            <w:gridSpan w:val="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Возрастные группы</w:t>
            </w:r>
          </w:p>
        </w:tc>
        <w:tc>
          <w:tcPr>
            <w:tcW w:w="1559" w:type="dxa"/>
            <w:vMerge w:val="restart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праздники</w:t>
            </w:r>
          </w:p>
        </w:tc>
      </w:tr>
      <w:tr w:rsidR="004970CD" w:rsidRPr="008C4DE6" w:rsidTr="008C4DE6">
        <w:tc>
          <w:tcPr>
            <w:tcW w:w="1277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1 младшая группа</w:t>
            </w: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2 младшая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Средняя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Старшая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524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Подготовительная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8C4DE6">
        <w:trPr>
          <w:trHeight w:val="562"/>
        </w:trPr>
        <w:tc>
          <w:tcPr>
            <w:tcW w:w="1277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14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4-8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Как зовут твоих друзей?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Здравствуй зимушка, зима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Здравствуй,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зимушка-зима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Времена года.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Календарь 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Измерение времени. Календарь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04.12.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День заказов подарков Деду Морозу</w:t>
            </w:r>
          </w:p>
          <w:p w:rsidR="004970CD" w:rsidRPr="008C4DE6" w:rsidRDefault="00511906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shape id="_x0000_s1031" type="#_x0000_t75" style="position:absolute;left:0;text-align:left;margin-left:5.8pt;margin-top:147.1pt;width:29.85pt;height:30.7pt;z-index:251663360">
                  <v:imagedata r:id="rId9" o:title=""/>
                  <w10:wrap type="square"/>
                </v:shape>
              </w:pict>
            </w:r>
          </w:p>
        </w:tc>
      </w:tr>
      <w:tr w:rsidR="004970CD" w:rsidRPr="008C4DE6" w:rsidTr="008C4DE6">
        <w:trPr>
          <w:trHeight w:val="562"/>
        </w:trPr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Примерное содержание деятельности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Создание ситуаций для проявления знаний имен друг друга. Использование имен собственных в диалогах с игрушками. Побуждение детей вступать в парное взаимодействие в игровых ситуациях, основанных на понимании речи. Для развития условных действий в игре обращение к опыту, полученному на занятиях.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Знакомство со свойствами снега. Расширение представлений о зиме через использование поэтических образов. Отражение наблюдений за зимним городом в изобразительной деятельности.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Обогащение представлений о зиме как времени года. Составление «портрета» зимы; беседа о жизни животных зимой.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Формирование представлений о цикличности времен года, о характерных природных явлениях и изменениях в жизни людей в каждый из сезонов. Ознакомление с разными видами календарей, с названиями месяцев года.</w:t>
            </w:r>
          </w:p>
        </w:tc>
        <w:tc>
          <w:tcPr>
            <w:tcW w:w="2524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Расширение и обобщение представлений о временных характеристиках реальных явлений, их длительности, порядке следования друг за другом. Представления о цикличности природных явлений, о причинах смены дня и ночи, а также о Луне, о звездах и созвездиях.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rPr>
          <w:trHeight w:val="562"/>
        </w:trPr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Пальчиковый театр «Кто в домике живет?»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6" w:type="dxa"/>
            <w:gridSpan w:val="2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Выставка детский рисунков «Зимушка-зима»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Викторина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«Времена года»</w:t>
            </w:r>
          </w:p>
        </w:tc>
        <w:tc>
          <w:tcPr>
            <w:tcW w:w="2524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Вечер писем и рисунков Деду Морозу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rPr>
          <w:trHeight w:val="562"/>
        </w:trPr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15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11-15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Скоро праздник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Скоро, скоро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Новый год!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Подарки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Деда Мороза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</w:rPr>
            </w:pPr>
            <w:r w:rsidRPr="008C4DE6">
              <w:rPr>
                <w:rFonts w:ascii="Times New Roman PSMT Cyr" w:hAnsi="Times New Roman PSMT Cyr" w:cs="Times New Roman PSMT Cyr"/>
              </w:rPr>
              <w:t>Елка наряжается</w:t>
            </w:r>
          </w:p>
        </w:tc>
        <w:tc>
          <w:tcPr>
            <w:tcW w:w="2524" w:type="dxa"/>
            <w:shd w:val="clear" w:color="auto" w:fill="D3FFC5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</w:rPr>
            </w:pPr>
            <w:r w:rsidRPr="008C4DE6">
              <w:rPr>
                <w:rFonts w:ascii="Times New Roman PSMT Cyr" w:hAnsi="Times New Roman PSMT Cyr" w:cs="Times New Roman PSMT Cyr"/>
              </w:rPr>
              <w:t>Измерение времени. Часы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12.12.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День конституции РФ</w:t>
            </w:r>
          </w:p>
        </w:tc>
      </w:tr>
      <w:tr w:rsidR="004970CD" w:rsidRPr="008C4DE6" w:rsidTr="008C4DE6">
        <w:trPr>
          <w:trHeight w:val="562"/>
        </w:trPr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Примерное содержание деятельности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Неделя эмоционально и содержательно готовит детей к наступающему празднику в различных видах детской деятельности. Внимание на формирование умения действовать по сигналу.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Основная работа - подготовка детей к Новогоднему празднику.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Образ волшебной елочки объединяет различные виды детской деятельности.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Неделя связана с ожиданиями детьми подарков. Дети узнают о том, как надо принимать подарки и как дарить их другим, желая порадовать, что можно пожелать при этом. Откроется мастерская деда Мороза.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Ознакомление с традициями празднования Нового года в нашей стране. Праздничные хлопоты по подготовке к Новому году.</w:t>
            </w:r>
          </w:p>
        </w:tc>
        <w:tc>
          <w:tcPr>
            <w:tcW w:w="2524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Продолжение знакомства со временем, его протяженностью, с характерными особенностями разных времен года, особенностями смены времени года на Севере. Ознакомление с некоторыми видами часов и их историей. Определение времени по часам. Подготовка к Новому году.</w:t>
            </w:r>
          </w:p>
          <w:p w:rsidR="004970CD" w:rsidRPr="000D2632" w:rsidRDefault="004970CD" w:rsidP="000D2632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8C4DE6">
        <w:trPr>
          <w:trHeight w:val="562"/>
        </w:trPr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0D2632" w:rsidRDefault="004970CD" w:rsidP="000D2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</w:t>
            </w:r>
            <w:r w:rsidRPr="008C4D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тия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Кукольный театр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«Новый год у ворот»</w:t>
            </w:r>
          </w:p>
        </w:tc>
        <w:tc>
          <w:tcPr>
            <w:tcW w:w="7569" w:type="dxa"/>
            <w:gridSpan w:val="3"/>
            <w:shd w:val="clear" w:color="auto" w:fill="FFFFFF"/>
          </w:tcPr>
          <w:p w:rsidR="004970CD" w:rsidRPr="008C4DE6" w:rsidRDefault="00BF752B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Выставка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творчес</w:t>
            </w:r>
            <w:r w:rsidR="004970CD" w:rsidRPr="008C4DE6">
              <w:rPr>
                <w:rFonts w:ascii="Times New Roman" w:hAnsi="Times New Roman"/>
                <w:sz w:val="20"/>
                <w:szCs w:val="20"/>
              </w:rPr>
              <w:t>их</w:t>
            </w:r>
            <w:proofErr w:type="spellEnd"/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Поделок  детей и родителей «Новогодняя игрушка для елки»</w:t>
            </w:r>
          </w:p>
        </w:tc>
        <w:tc>
          <w:tcPr>
            <w:tcW w:w="2524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Викторина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 xml:space="preserve"> «Что? Где? Когда?»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8C4DE6">
        <w:trPr>
          <w:trHeight w:val="562"/>
        </w:trPr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 xml:space="preserve">16 неделя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18-22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Вот какая елочка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Скоро, скоро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Новый год!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Скоро, скоро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Новый год!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Дед Мороз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 и Санта-Клаус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Какого цвета зима.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8C4DE6">
        <w:trPr>
          <w:trHeight w:val="3663"/>
        </w:trPr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Примерное содержание деятельности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Неделя, объединенная сквозными образами обитателей зимнего леса, будет способствовать подведению детей к ожиданию праздника, созданию радостного настроения. Активное включение в общение.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Основная работа – подготовка детей к Новогоднему празднику.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Чтение стихов, рассматривание иллюстраций, новогодних открыток по теме, игрушки Деда Мороза.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Открытие мастерской игрушек и украшение елки.  Группировка подарков и елочных игрушек по разным свойствам (цвету, форме, размеру), разучивание хороводных игр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Работа строится на интересе детей к новогоднему празднику и к подготовке к нему. Формирование навыков сотрудничества в процессе совместных дел.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Внимание к основному праздничному символу – праздничной елке. Ознакомление с традициями украшения ели, охраны этих деревьев. Знакомство с новогодними обычаями других народов.</w:t>
            </w:r>
          </w:p>
        </w:tc>
        <w:tc>
          <w:tcPr>
            <w:tcW w:w="252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Обогащение представлений о цикличности природных явлений, об отличительных особенностях зимы, о красоте зимней природы. Возникновение ассоциаций между традиционными узорами Гжели и бело-голубым образом русской зимы. Подготовка к Новому году.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8C4DE6">
        <w:trPr>
          <w:trHeight w:val="412"/>
        </w:trPr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Выставка детских работ «Вот какая ёлочка»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Вечер игр и забав «Скоро, скоро новый год!»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Коллективная творческая работа «Волшебные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снежинки»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Комплексное занятие «Скоро, скоро новый год!»</w:t>
            </w:r>
          </w:p>
        </w:tc>
        <w:tc>
          <w:tcPr>
            <w:tcW w:w="252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Коллективная работа «Русская зима»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8C4DE6">
        <w:trPr>
          <w:trHeight w:val="562"/>
        </w:trPr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25-29</w:t>
            </w:r>
          </w:p>
        </w:tc>
        <w:tc>
          <w:tcPr>
            <w:tcW w:w="12616" w:type="dxa"/>
            <w:gridSpan w:val="5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 xml:space="preserve">Новогодние каникулы, праздничные мероприятия 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31.12.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Новый год</w:t>
            </w:r>
          </w:p>
        </w:tc>
      </w:tr>
      <w:tr w:rsidR="004970CD" w:rsidRPr="008C4DE6" w:rsidTr="008C4DE6"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Примерное содержание деятельности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6" w:type="dxa"/>
            <w:gridSpan w:val="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Организация видов деятельности вокруг Новогоднего праздника по интересам детей.</w:t>
            </w:r>
          </w:p>
          <w:p w:rsidR="004970CD" w:rsidRPr="006016A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 w:rsidRPr="006016A2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Благотворительные рождественские ярмарки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Новогодний утренник «Вот какая елочка»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Новогодний утренник «Петрушкины сюрпризы»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Новогодний утренник «Рукавичка Деда Мороза»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Новогодний утренник «Веселый карнавал»</w:t>
            </w:r>
          </w:p>
        </w:tc>
        <w:tc>
          <w:tcPr>
            <w:tcW w:w="252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Новогодний утренник «Путешествие по сказкам»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70CD" w:rsidRDefault="004970CD" w:rsidP="00B34397"/>
    <w:p w:rsidR="004970CD" w:rsidRDefault="004970CD" w:rsidP="00B34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Default="004970CD" w:rsidP="00B34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Default="004970CD" w:rsidP="00B34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Default="004970CD" w:rsidP="00B34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Default="004970CD" w:rsidP="00B34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Default="004970CD" w:rsidP="00B34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Январь 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523"/>
        <w:gridCol w:w="2523"/>
        <w:gridCol w:w="2524"/>
        <w:gridCol w:w="2523"/>
        <w:gridCol w:w="2524"/>
        <w:gridCol w:w="1559"/>
      </w:tblGrid>
      <w:tr w:rsidR="004970CD" w:rsidRPr="008C4DE6" w:rsidTr="008C4DE6">
        <w:tc>
          <w:tcPr>
            <w:tcW w:w="1276" w:type="dxa"/>
            <w:vMerge w:val="restart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12617" w:type="dxa"/>
            <w:gridSpan w:val="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Возрастные группы</w:t>
            </w:r>
          </w:p>
        </w:tc>
        <w:tc>
          <w:tcPr>
            <w:tcW w:w="1559" w:type="dxa"/>
            <w:vMerge w:val="restart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праздники</w:t>
            </w:r>
          </w:p>
        </w:tc>
      </w:tr>
      <w:tr w:rsidR="004970CD" w:rsidRPr="008C4DE6" w:rsidTr="008C4DE6">
        <w:tc>
          <w:tcPr>
            <w:tcW w:w="1276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1 младшая группа</w:t>
            </w: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младшаягруппа</w:t>
            </w:r>
            <w:proofErr w:type="spellEnd"/>
          </w:p>
        </w:tc>
        <w:tc>
          <w:tcPr>
            <w:tcW w:w="2524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Средняягруппа</w:t>
            </w:r>
            <w:proofErr w:type="spellEnd"/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Старшаягруппа</w:t>
            </w:r>
            <w:proofErr w:type="spellEnd"/>
          </w:p>
        </w:tc>
        <w:tc>
          <w:tcPr>
            <w:tcW w:w="2524" w:type="dxa"/>
            <w:vAlign w:val="center"/>
          </w:tcPr>
          <w:p w:rsidR="004970CD" w:rsidRPr="008C4DE6" w:rsidRDefault="004970CD" w:rsidP="000C036A">
            <w:pPr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Подготовительнаягруппа</w:t>
            </w:r>
            <w:proofErr w:type="spellEnd"/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8C4DE6">
        <w:tc>
          <w:tcPr>
            <w:tcW w:w="1276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17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Петрушка и его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друзья</w:t>
            </w:r>
          </w:p>
        </w:tc>
        <w:tc>
          <w:tcPr>
            <w:tcW w:w="2523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Петрушкин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</w:tc>
        <w:tc>
          <w:tcPr>
            <w:tcW w:w="2524" w:type="dxa"/>
            <w:shd w:val="clear" w:color="auto" w:fill="D3FFC5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К нам гости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пришли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Цирк 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Театр 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13.01.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Старый Новый год</w:t>
            </w:r>
          </w:p>
        </w:tc>
      </w:tr>
      <w:tr w:rsidR="004970CD" w:rsidRPr="008C4DE6" w:rsidTr="008C4DE6">
        <w:tc>
          <w:tcPr>
            <w:tcW w:w="1276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Примерное содержание деятельности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Продолжение знакомства с особенностями зимнего времени года.  Детская деятельность связана с темой зимы, праздничной новогодней и рождественской неделей.</w:t>
            </w:r>
          </w:p>
        </w:tc>
        <w:tc>
          <w:tcPr>
            <w:tcW w:w="2523" w:type="dxa"/>
          </w:tcPr>
          <w:p w:rsidR="004970CD" w:rsidRPr="008C4DE6" w:rsidRDefault="004970CD" w:rsidP="000D2632">
            <w:pPr>
              <w:pStyle w:val="Default"/>
              <w:ind w:right="-152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Основной лейтмотив всех занятий - празднование Нового года, где важным персонажем является Петрушка, мотивирующий разные виды детской деятельности. Ознакомление с белым медведем, где живет, почему имеет такой цвет.</w:t>
            </w:r>
          </w:p>
        </w:tc>
        <w:tc>
          <w:tcPr>
            <w:tcW w:w="2524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proofErr w:type="spellStart"/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Внеситуативное</w:t>
            </w:r>
            <w:proofErr w:type="spellEnd"/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 xml:space="preserve"> общение на темы из личного опыта после новогодних праздников  в процессе игрового и речевого взаимодействия.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Расширение представлений о работе цирковых артистов, о животных, уточняются правила обращения с животными. Знания, что каждое животное приспособлено к определенным условиям  проживания и пище.</w:t>
            </w:r>
          </w:p>
        </w:tc>
        <w:tc>
          <w:tcPr>
            <w:tcW w:w="2524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Знакомство с разными видами театров, театральными профессиями (оформитель сцены, костюмер, осветитель и др.). Обогащение представлений о процессе организации театрального представления.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c>
          <w:tcPr>
            <w:tcW w:w="1276" w:type="dxa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2632">
              <w:rPr>
                <w:rFonts w:ascii="Times New Roman" w:hAnsi="Times New Roman"/>
                <w:b/>
                <w:sz w:val="16"/>
                <w:szCs w:val="16"/>
              </w:rPr>
              <w:t>Итоговые</w:t>
            </w:r>
          </w:p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2632">
              <w:rPr>
                <w:rFonts w:ascii="Times New Roman" w:hAnsi="Times New Roman"/>
                <w:b/>
                <w:sz w:val="16"/>
                <w:szCs w:val="16"/>
              </w:rPr>
              <w:t>мероприятия</w:t>
            </w:r>
          </w:p>
        </w:tc>
        <w:tc>
          <w:tcPr>
            <w:tcW w:w="2523" w:type="dxa"/>
          </w:tcPr>
          <w:p w:rsidR="004970CD" w:rsidRPr="000D2632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18"/>
                <w:szCs w:val="18"/>
              </w:rPr>
            </w:pPr>
            <w:r w:rsidRPr="000D2632">
              <w:rPr>
                <w:rFonts w:ascii="Times New Roman PSMT Cyr" w:hAnsi="Times New Roman PSMT Cyr" w:cs="Times New Roman PSMT Cyr"/>
                <w:sz w:val="18"/>
                <w:szCs w:val="18"/>
              </w:rPr>
              <w:t>Кукольный театр «Петрушка в гостях у ребят»</w:t>
            </w:r>
          </w:p>
        </w:tc>
        <w:tc>
          <w:tcPr>
            <w:tcW w:w="2523" w:type="dxa"/>
          </w:tcPr>
          <w:p w:rsidR="004970CD" w:rsidRPr="000D2632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18"/>
                <w:szCs w:val="18"/>
              </w:rPr>
            </w:pPr>
            <w:r w:rsidRPr="000D2632">
              <w:rPr>
                <w:rFonts w:ascii="Times New Roman PSMT Cyr" w:hAnsi="Times New Roman PSMT Cyr" w:cs="Times New Roman PSMT Cyr"/>
                <w:sz w:val="18"/>
                <w:szCs w:val="18"/>
              </w:rPr>
              <w:t>Вечер игр и забав</w:t>
            </w:r>
          </w:p>
          <w:p w:rsidR="004970CD" w:rsidRPr="000D2632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18"/>
                <w:szCs w:val="18"/>
              </w:rPr>
            </w:pPr>
            <w:r w:rsidRPr="000D2632">
              <w:rPr>
                <w:rFonts w:ascii="Times New Roman PSMT Cyr" w:hAnsi="Times New Roman PSMT Cyr" w:cs="Times New Roman PSMT Cyr"/>
                <w:sz w:val="18"/>
                <w:szCs w:val="18"/>
              </w:rPr>
              <w:t xml:space="preserve"> «Петрушка в гостях у ребят»</w:t>
            </w:r>
          </w:p>
        </w:tc>
        <w:tc>
          <w:tcPr>
            <w:tcW w:w="7571" w:type="dxa"/>
            <w:gridSpan w:val="3"/>
          </w:tcPr>
          <w:p w:rsidR="004970CD" w:rsidRPr="000D2632" w:rsidRDefault="004970CD" w:rsidP="008C4DE6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4970CD" w:rsidRPr="000D2632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18"/>
                <w:szCs w:val="18"/>
              </w:rPr>
            </w:pPr>
            <w:r w:rsidRPr="000D2632">
              <w:rPr>
                <w:rFonts w:ascii="Times New Roman PSMT Cyr" w:hAnsi="Times New Roman PSMT Cyr" w:cs="Times New Roman PSMT Cyr"/>
                <w:sz w:val="18"/>
                <w:szCs w:val="18"/>
              </w:rPr>
              <w:t>Рождественские посиделки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c>
          <w:tcPr>
            <w:tcW w:w="1276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18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15-19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Еду, еду к бабе, деду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Было все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белым-бело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 Зимние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 развлечения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Зимние игры и соревнования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Путешествие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к Северному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полюсу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19.01.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Крещение</w:t>
            </w:r>
          </w:p>
        </w:tc>
      </w:tr>
      <w:tr w:rsidR="004970CD" w:rsidRPr="008C4DE6" w:rsidTr="008C4DE6">
        <w:tc>
          <w:tcPr>
            <w:tcW w:w="1276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Примерное содержание деятельности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Через игровые ситуации ознакомление детей с народными традициями зимних новогодних и рождественских торжеств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Приобщение детей к зимним забавам с использованием природных явлений как снег. Формирование обобщающего слова «одежда».</w:t>
            </w:r>
          </w:p>
        </w:tc>
        <w:tc>
          <w:tcPr>
            <w:tcW w:w="252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Детская деятельность разворачивается на теме о любимых детьми зимних развлечениях. Объектом особого внимания станет снег и лед, их свойства.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Обращение внимания на характерные явления этого времени года, организация исследований свойств снега и льда.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Знакомство с зимними видами спорта.</w:t>
            </w:r>
          </w:p>
        </w:tc>
        <w:tc>
          <w:tcPr>
            <w:tcW w:w="252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Дети продолжат знакомство с природой Севера, его животным миром, приспособленностью животных к обитанию в условиях Арктики.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0D2632">
        <w:trPr>
          <w:trHeight w:val="60"/>
        </w:trPr>
        <w:tc>
          <w:tcPr>
            <w:tcW w:w="1276" w:type="dxa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2632">
              <w:rPr>
                <w:rFonts w:ascii="Times New Roman" w:hAnsi="Times New Roman"/>
                <w:b/>
                <w:sz w:val="16"/>
                <w:szCs w:val="16"/>
              </w:rPr>
              <w:t>Итоговые</w:t>
            </w:r>
          </w:p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632">
              <w:rPr>
                <w:rFonts w:ascii="Times New Roman" w:hAnsi="Times New Roman"/>
                <w:b/>
                <w:sz w:val="16"/>
                <w:szCs w:val="16"/>
              </w:rPr>
              <w:t>мероприятия</w:t>
            </w:r>
          </w:p>
        </w:tc>
        <w:tc>
          <w:tcPr>
            <w:tcW w:w="2523" w:type="dxa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 xml:space="preserve">Игры-забавы </w:t>
            </w:r>
          </w:p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«Детки водят хоровод»</w:t>
            </w:r>
          </w:p>
        </w:tc>
        <w:tc>
          <w:tcPr>
            <w:tcW w:w="7570" w:type="dxa"/>
            <w:gridSpan w:val="3"/>
          </w:tcPr>
          <w:p w:rsidR="004970CD" w:rsidRPr="000D2632" w:rsidRDefault="004970CD" w:rsidP="000D26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Физкультурное развлечение «Зимние забавы»</w:t>
            </w:r>
          </w:p>
        </w:tc>
        <w:tc>
          <w:tcPr>
            <w:tcW w:w="252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Экскурсия в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краеведческий музей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c>
          <w:tcPr>
            <w:tcW w:w="1276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19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22-26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Теремок 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Дело было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в январе…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Зимние холода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Родной край.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Путешествие в тундру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Путешествие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в Антарктиду 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c>
          <w:tcPr>
            <w:tcW w:w="1276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Примерное содержание деятельности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Знакомство  с р.н.с. «Теремок». Игровые развивающие ситуации на основе фольклора, героями которых являются животные.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Обогащение представлений о зиме: зимней одежде, природных явлениях. Перенос полученных представлений после празднования Нового года в продуктивные виды деятельности.</w:t>
            </w:r>
          </w:p>
        </w:tc>
        <w:tc>
          <w:tcPr>
            <w:tcW w:w="252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Ознакомление из каких материалов шьют зимнюю одежду, как делают одежду из шерсти, как изготавливают валенки. Ознакомление детей с зимующими птицами, особенностями их внешнего вида и поведением.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Дети расширяют и углубляют знания о животных северного края, с особенностями жизни коми народа и ненцами, их культурой.</w:t>
            </w:r>
          </w:p>
        </w:tc>
        <w:tc>
          <w:tcPr>
            <w:tcW w:w="2524" w:type="dxa"/>
          </w:tcPr>
          <w:p w:rsidR="004970CD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Знания об истории открытия Антарктиды, о работе полярников, животном мире этого континента.</w:t>
            </w:r>
          </w:p>
          <w:p w:rsidR="004970CD" w:rsidRPr="008C4DE6" w:rsidRDefault="00511906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shape id="_x0000_s1032" type="#_x0000_t75" style="position:absolute;left:0;text-align:left;margin-left:41.65pt;margin-top:7.7pt;width:29.85pt;height:30.7pt;z-index:251664384">
                  <v:imagedata r:id="rId9" o:title=""/>
                  <w10:wrap type="square"/>
                </v:shape>
              </w:pic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c>
          <w:tcPr>
            <w:tcW w:w="1276" w:type="dxa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2632">
              <w:rPr>
                <w:rFonts w:ascii="Times New Roman" w:hAnsi="Times New Roman"/>
                <w:b/>
                <w:sz w:val="16"/>
                <w:szCs w:val="16"/>
              </w:rPr>
              <w:t>Итоговые</w:t>
            </w:r>
          </w:p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632">
              <w:rPr>
                <w:rFonts w:ascii="Times New Roman" w:hAnsi="Times New Roman"/>
                <w:b/>
                <w:sz w:val="16"/>
                <w:szCs w:val="16"/>
              </w:rPr>
              <w:t>мероприятия</w:t>
            </w:r>
          </w:p>
        </w:tc>
        <w:tc>
          <w:tcPr>
            <w:tcW w:w="2523" w:type="dxa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Кукольный спектакль «Теремок»</w:t>
            </w:r>
          </w:p>
        </w:tc>
        <w:tc>
          <w:tcPr>
            <w:tcW w:w="2523" w:type="dxa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Коллективная работа «Зимняя сказка»</w:t>
            </w:r>
          </w:p>
        </w:tc>
        <w:tc>
          <w:tcPr>
            <w:tcW w:w="2524" w:type="dxa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Коллективная работа «Кормушка для птиц»</w:t>
            </w:r>
          </w:p>
        </w:tc>
        <w:tc>
          <w:tcPr>
            <w:tcW w:w="2523" w:type="dxa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 xml:space="preserve">Экскурсия в </w:t>
            </w:r>
          </w:p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краеведческий музей</w:t>
            </w:r>
          </w:p>
        </w:tc>
        <w:tc>
          <w:tcPr>
            <w:tcW w:w="2524" w:type="dxa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Коллективная работа «Животные и природа севера»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70CD" w:rsidRDefault="004970CD" w:rsidP="00FA5F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Pr="00D6348E" w:rsidRDefault="004970CD" w:rsidP="00FA5F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Февраль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523"/>
        <w:gridCol w:w="2523"/>
        <w:gridCol w:w="2524"/>
        <w:gridCol w:w="2523"/>
        <w:gridCol w:w="2524"/>
        <w:gridCol w:w="1559"/>
      </w:tblGrid>
      <w:tr w:rsidR="004970CD" w:rsidRPr="008C4DE6" w:rsidTr="008C4DE6">
        <w:tc>
          <w:tcPr>
            <w:tcW w:w="1276" w:type="dxa"/>
            <w:vMerge w:val="restart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12617" w:type="dxa"/>
            <w:gridSpan w:val="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Возрастные группы</w:t>
            </w:r>
          </w:p>
        </w:tc>
        <w:tc>
          <w:tcPr>
            <w:tcW w:w="1559" w:type="dxa"/>
            <w:vMerge w:val="restart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праздники</w:t>
            </w:r>
          </w:p>
        </w:tc>
      </w:tr>
      <w:tr w:rsidR="004970CD" w:rsidRPr="008C4DE6" w:rsidTr="008C4DE6">
        <w:tc>
          <w:tcPr>
            <w:tcW w:w="1276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1 младшая группа</w:t>
            </w: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2 младшая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524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Средняя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Старшая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524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Подготовительная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8C4DE6">
        <w:trPr>
          <w:trHeight w:val="379"/>
        </w:trPr>
        <w:tc>
          <w:tcPr>
            <w:tcW w:w="1276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20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29-2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Наши четвероногие друзья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Кто у лошади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ребенок?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Путешествие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в Африку с доктором Айболитом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Путешествие на юг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Путешествие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в Америку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8C4DE6">
        <w:tc>
          <w:tcPr>
            <w:tcW w:w="1276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Примерное содержание деятельности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Развитие у детей представлений о домашних животных, добрых чувств по отношению к ним; учить узнавать их в реалистическом изображении; называть животное и его характерные особенности.</w:t>
            </w:r>
          </w:p>
        </w:tc>
        <w:tc>
          <w:tcPr>
            <w:tcW w:w="2523" w:type="dxa"/>
          </w:tcPr>
          <w:p w:rsidR="004970CD" w:rsidRPr="008C4DE6" w:rsidRDefault="004970CD" w:rsidP="000D2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Уточнение представлений о детенышах животных. Ознакомление с особенностями последнего зимнего месяца: часто бывают ветры, вьюги, а солнышко иногда появляется на небе.</w:t>
            </w:r>
          </w:p>
        </w:tc>
        <w:tc>
          <w:tcPr>
            <w:tcW w:w="252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Ознакомление с животными жарких стран, их внешнего вида. Ознакомление с профессиями взрослых (врача и медсестры). Беседа о необходимости заботы о своем здоровье.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представлений об образе жизни людей в жарких странах, их традиционных занятиях, о разнообразии растений этих мест, их приспособленности к жизни в разных условиях.</w:t>
            </w:r>
          </w:p>
        </w:tc>
        <w:tc>
          <w:tcPr>
            <w:tcW w:w="2524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Дети узнают об открытии Америки, о жизни и быте индейцев Северной и Южной Америки; о животных Северной Америки, их образе жизни.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c>
          <w:tcPr>
            <w:tcW w:w="1276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5046" w:type="dxa"/>
            <w:gridSpan w:val="2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Вечер слушания детских песен о животных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Кукольный спектакль «Доктор Айболит»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sz w:val="20"/>
                <w:szCs w:val="20"/>
              </w:rPr>
              <w:t xml:space="preserve">Викторина «Знаток 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sz w:val="20"/>
                <w:szCs w:val="20"/>
              </w:rPr>
              <w:t>жарких стран»</w:t>
            </w:r>
          </w:p>
        </w:tc>
        <w:tc>
          <w:tcPr>
            <w:tcW w:w="2524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  <w:t>Спортивное развлечение «Ковбои и индейцы»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rPr>
          <w:trHeight w:val="614"/>
        </w:trPr>
        <w:tc>
          <w:tcPr>
            <w:tcW w:w="1276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21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5-9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Наши друзья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Наши друзья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Море и его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обитатели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Кто в море живет,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что по морю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плывет?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Путешествие в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глубины океана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10.02.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День памяти Пушкина А.С. </w:t>
            </w:r>
          </w:p>
          <w:p w:rsidR="004970CD" w:rsidRPr="008C4DE6" w:rsidRDefault="00511906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shape id="_x0000_s1033" type="#_x0000_t75" style="position:absolute;margin-left:14.8pt;margin-top:11.95pt;width:29.85pt;height:30.7pt;z-index:251665408">
                  <v:imagedata r:id="rId9" o:title=""/>
                  <w10:wrap type="square"/>
                </v:shape>
              </w:pict>
            </w:r>
          </w:p>
        </w:tc>
      </w:tr>
      <w:tr w:rsidR="004970CD" w:rsidRPr="008C4DE6" w:rsidTr="008C4DE6">
        <w:trPr>
          <w:trHeight w:val="1663"/>
        </w:trPr>
        <w:tc>
          <w:tcPr>
            <w:tcW w:w="1276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Примерное содержание деятельности 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Обогащение представлений о домашних животных (кошка и собака): особенности внешнего вида и поведения. Формирование умений играть, не разрушая чужой игры, пользоваться игровым материалом по очереди.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sz w:val="20"/>
                <w:szCs w:val="20"/>
              </w:rPr>
              <w:t>Продолжение знакомства с домашними животными, их особенностями и повадками; общее и различное в их поведении (плавают, дом сторожат)</w:t>
            </w:r>
          </w:p>
        </w:tc>
        <w:tc>
          <w:tcPr>
            <w:tcW w:w="2524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Ознакомление детей с морями и их обитателями на примере некоторых морских животных.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 xml:space="preserve">Расширение представлений о путешествиях по воде, о водных видах транспорта, о ветре и его роли в навигации. 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 xml:space="preserve">Представления где и кем строятся корабли, что 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такое порт, какие суда в него заходят, что привозят. Обогащение представлений об обитателях морей.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Обогащение первоначальных представлений о подводном мире: о животных и растениях, его населяющих, о профессиях людей, работающих на море. Ознакомление с вулканами как природным явлением, о профессии вулканолога.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rPr>
          <w:trHeight w:val="1163"/>
        </w:trPr>
        <w:tc>
          <w:tcPr>
            <w:tcW w:w="1276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Развлечение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«Бобик и его друзья»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sz w:val="20"/>
                <w:szCs w:val="20"/>
              </w:rPr>
              <w:t>Вечер русских народных сказок о животных</w:t>
            </w:r>
          </w:p>
        </w:tc>
        <w:tc>
          <w:tcPr>
            <w:tcW w:w="2524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 xml:space="preserve">Викторина «Морские 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жители»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4970CD" w:rsidRPr="008C4DE6" w:rsidRDefault="004970CD" w:rsidP="008C4DE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Коллективная творческая работа «Море, море»</w:t>
            </w:r>
          </w:p>
        </w:tc>
        <w:tc>
          <w:tcPr>
            <w:tcW w:w="2524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 xml:space="preserve">Поэтический вечер. Чтение сказки А.С. Пушкина «Сказка о рыбаке и 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рыбке»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rPr>
          <w:trHeight w:val="384"/>
        </w:trPr>
        <w:tc>
          <w:tcPr>
            <w:tcW w:w="1276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22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12-16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Папин праздник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Кто, что делает?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Защитники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Про храбрых и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отважных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Путешествие в прошлое: крепости и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богатыри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c>
          <w:tcPr>
            <w:tcW w:w="1276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Примерное содержание деятельности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Рассматривание картинок и чтение стихов, посвященных армии и празднику. Создание поздравительных открыток для пап и дедушек.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Углубление представлений о профессиях, близких опыту детей (шофер, врач, повар, артист и др.); чем они занимаются, об их элементарных трудовых действиях и их результатах. В процессе подготовки подарков для пап  дети знакомятся с отважными профессиями летчика, моряка и.т.п.</w:t>
            </w:r>
          </w:p>
        </w:tc>
        <w:tc>
          <w:tcPr>
            <w:tcW w:w="2524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Воспитатель и дети будут вести разговор о таком качестве человека как смелость. В ожидании приближающегося праздника – День защитника Отечества, дети узнают о людях военных профессий и тех качествах, которыми они должны обладать.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Расширение представлений детей о службе в армии, о защитниках Отечества. Воспитанию бережного отношения к прошлому своей Родины.</w:t>
            </w:r>
          </w:p>
        </w:tc>
        <w:tc>
          <w:tcPr>
            <w:tcW w:w="2524" w:type="dxa"/>
            <w:shd w:val="clear" w:color="auto" w:fill="FFFFFF"/>
          </w:tcPr>
          <w:p w:rsidR="004970CD" w:rsidRPr="000D2632" w:rsidRDefault="004970CD" w:rsidP="000D2632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Представления о древней Руси как стране непроходимых лесов и болот. Ознакомление с болотом как природным сообществом, его характерными чертами и значением в жизни природы и человека. Представления об образе жизни людей в далеком прошлом: какие строили дома, как были устроены города-крепости, как оборонялись от врагов.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c>
          <w:tcPr>
            <w:tcW w:w="1276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C17521" w:rsidRDefault="004970CD" w:rsidP="00C17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5046" w:type="dxa"/>
            <w:gridSpan w:val="2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Изготовление открытки для папы</w:t>
            </w:r>
          </w:p>
        </w:tc>
        <w:tc>
          <w:tcPr>
            <w:tcW w:w="2524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Комплексное занятие «Наша Армия сильна»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Литературная гостиная «Отважные защитники»</w:t>
            </w:r>
          </w:p>
        </w:tc>
        <w:tc>
          <w:tcPr>
            <w:tcW w:w="2524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Спортивное развлечение «Богатырская наша сила»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c>
          <w:tcPr>
            <w:tcW w:w="1276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 xml:space="preserve">23 неделя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19-28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Прилетели птички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Папин праздник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Защитники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Защитники 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Мир природный и рукотворный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21.02.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Международный день родного языка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23.02.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День защитника отечества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rPr>
          <w:trHeight w:val="2171"/>
        </w:trPr>
        <w:tc>
          <w:tcPr>
            <w:tcW w:w="1276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Примерное содержание деятельности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Наблюдения с родителями во время прогулки за зимующими птицами. Впечатления, полученные в процессе наблюдения, обогатятся в сюжетно-игровых действиях. В продуктивных видах деятельности.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Продолжение знакомства с профессиями людей (врач, повар и.т.п.), обращая внимание на основной результат их работы – помощь людям.</w:t>
            </w:r>
          </w:p>
        </w:tc>
        <w:tc>
          <w:tcPr>
            <w:tcW w:w="2524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Дети продолжат разговор о людях военных профессий и тех качествах, которыми они должны обладать. Воспитатель берет на закрепление материал по выбору.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  <w:t>Ознакомление детей с былинными и современными защитниками Родины, их качества</w:t>
            </w:r>
            <w:r w:rsidRPr="008C4DE6"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  <w:softHyphen/>
              <w:t>ми, внешним обликом. Чтение былин, рассматривание произведений изобразительно</w:t>
            </w:r>
            <w:r w:rsidRPr="008C4DE6"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  <w:softHyphen/>
              <w:t>го искусства.</w:t>
            </w:r>
          </w:p>
        </w:tc>
        <w:tc>
          <w:tcPr>
            <w:tcW w:w="2524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Дети познакомятся с бытовыми приборами, их историей и правилами безопасности при обращении с ними. Дети узнают отличия вещей, сделанными руками человека от природных объектов.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c>
          <w:tcPr>
            <w:tcW w:w="1276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Выставка творческих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 «Зернышки для птичек»</w:t>
            </w:r>
          </w:p>
        </w:tc>
        <w:tc>
          <w:tcPr>
            <w:tcW w:w="5047" w:type="dxa"/>
            <w:gridSpan w:val="2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 xml:space="preserve">Выставка совместных работ детей и родителей 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«Папа может все, что угодно»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047" w:type="dxa"/>
            <w:gridSpan w:val="2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 xml:space="preserve">Выставка совместных работ детей и родителей 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«Папа может все, что угодно»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Музыкально-физкультурное развлечение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 xml:space="preserve"> «День защитника отечества»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70CD" w:rsidRDefault="004970CD" w:rsidP="00B343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0CD" w:rsidRDefault="004970CD" w:rsidP="00B34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Default="004970CD" w:rsidP="00B34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Default="004970CD" w:rsidP="00B34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Default="004970CD" w:rsidP="00B34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Pr="00D6348E" w:rsidRDefault="004970CD" w:rsidP="008D5E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Март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2523"/>
        <w:gridCol w:w="2523"/>
        <w:gridCol w:w="2523"/>
        <w:gridCol w:w="2523"/>
        <w:gridCol w:w="2524"/>
        <w:gridCol w:w="1559"/>
      </w:tblGrid>
      <w:tr w:rsidR="004970CD" w:rsidRPr="008C4DE6" w:rsidTr="008C4DE6">
        <w:tc>
          <w:tcPr>
            <w:tcW w:w="1277" w:type="dxa"/>
            <w:vMerge w:val="restart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12616" w:type="dxa"/>
            <w:gridSpan w:val="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Возрастные группы</w:t>
            </w:r>
          </w:p>
        </w:tc>
        <w:tc>
          <w:tcPr>
            <w:tcW w:w="1559" w:type="dxa"/>
            <w:vMerge w:val="restart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праздники</w:t>
            </w:r>
          </w:p>
        </w:tc>
      </w:tr>
      <w:tr w:rsidR="004970CD" w:rsidRPr="008C4DE6" w:rsidTr="008C4DE6">
        <w:tc>
          <w:tcPr>
            <w:tcW w:w="1277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1 младшая группа</w:t>
            </w: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2 младшая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Средняя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523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Старшая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524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Подготовительная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8C4DE6">
        <w:trPr>
          <w:trHeight w:val="379"/>
        </w:trPr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24 неделя</w:t>
            </w:r>
          </w:p>
          <w:p w:rsidR="004970CD" w:rsidRPr="008C4DE6" w:rsidRDefault="004970CD" w:rsidP="000C0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Мамин день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Праздник мам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Праздник бабушек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и мам 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Про самых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любимых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Красота и доброта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8C4DE6"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Примерное содержание деятельности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Чувство любви к маме, желание радовать ее, дарить подарки станут эмоциональной доминантой событий недели. Включение детей в диалог, беседу о маме, побуждение высказываться на темы из личного опыта без опоры на наглядно представленную ситуацию.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Ознакомление с женскими профессиями. Подготовка подарков маме в различной технике.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 преддверии Международного женского дня воспитатель вовлекает  детей в беседы о мамах, рассказать о них. Обогащение представлений о профессиях женщин. Изготовление подарков мамам и бабушкам.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Предпраздничная неделя направлена на воспитание у детей чувства любви к своим мамам и бабушкам, уважения ко всем женщинам, стремление порадовать их, сделать для них подарки. Обучение детей этикету поздравления.</w:t>
            </w:r>
          </w:p>
        </w:tc>
        <w:tc>
          <w:tcPr>
            <w:tcW w:w="2524" w:type="dxa"/>
          </w:tcPr>
          <w:p w:rsidR="004970CD" w:rsidRPr="000D2632" w:rsidRDefault="004970CD" w:rsidP="000D2632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Ознакомление с наиболее распространенными декоративными камнями, их использовании в качестве украшений. Дети поговорят о моде. О праздничной и повседневной одежде, о том, что делает человека красивым. Продуктивная деятельность посвящена подготовки подарков для мам, бабушек.</w:t>
            </w:r>
          </w:p>
          <w:p w:rsidR="004970CD" w:rsidRPr="008C4DE6" w:rsidRDefault="004970CD" w:rsidP="008C4DE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Музыкальное развлечение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«Мамин день»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Музыкально развлечение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«Мамочка любимая»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4DE6">
              <w:rPr>
                <w:rFonts w:ascii="Times New Roman" w:hAnsi="Times New Roman"/>
                <w:sz w:val="20"/>
                <w:szCs w:val="20"/>
              </w:rPr>
              <w:t>Утренник</w:t>
            </w:r>
            <w:proofErr w:type="gramEnd"/>
            <w:r w:rsidRPr="008C4DE6">
              <w:rPr>
                <w:rFonts w:ascii="Times New Roman" w:hAnsi="Times New Roman"/>
                <w:sz w:val="20"/>
                <w:szCs w:val="20"/>
              </w:rPr>
              <w:t xml:space="preserve"> посвященный международному женскому дню «Поздравляем наших мам»</w:t>
            </w:r>
          </w:p>
        </w:tc>
        <w:tc>
          <w:tcPr>
            <w:tcW w:w="2523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4DE6">
              <w:rPr>
                <w:rFonts w:ascii="Times New Roman" w:hAnsi="Times New Roman"/>
                <w:sz w:val="20"/>
                <w:szCs w:val="20"/>
              </w:rPr>
              <w:t>Утренник</w:t>
            </w:r>
            <w:proofErr w:type="gramEnd"/>
            <w:r w:rsidRPr="008C4DE6">
              <w:rPr>
                <w:rFonts w:ascii="Times New Roman" w:hAnsi="Times New Roman"/>
                <w:sz w:val="20"/>
                <w:szCs w:val="20"/>
              </w:rPr>
              <w:t xml:space="preserve"> посвященный международному женскому дню «Весенняя капель»</w:t>
            </w:r>
          </w:p>
        </w:tc>
        <w:tc>
          <w:tcPr>
            <w:tcW w:w="2524" w:type="dxa"/>
          </w:tcPr>
          <w:p w:rsidR="004970CD" w:rsidRPr="008C4DE6" w:rsidRDefault="004970CD" w:rsidP="008C4DE6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8C4DE6">
              <w:rPr>
                <w:rFonts w:ascii="Times New Roman" w:hAnsi="Times New Roman" w:cs="Times New Roman"/>
                <w:sz w:val="20"/>
                <w:szCs w:val="20"/>
              </w:rPr>
              <w:t>Утренник</w:t>
            </w:r>
            <w:proofErr w:type="gramEnd"/>
            <w:r w:rsidRPr="008C4DE6"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посвященный международному женскому дню «Концерт для самых любимых»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25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12-16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Большие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и маленькие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Праздник мам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Чаепитие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Здравствуй,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солнышко!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Живая и неживая природа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08.03.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Международный женский день</w:t>
            </w:r>
          </w:p>
        </w:tc>
      </w:tr>
      <w:tr w:rsidR="004970CD" w:rsidRPr="008C4DE6" w:rsidTr="008C4DE6">
        <w:trPr>
          <w:trHeight w:val="1819"/>
        </w:trPr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Примерное содержание деятельности 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Продолжение формирования представлений о домашних животных и их детенышах. Подведение к обобщению «мама есть у каждого малыша».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Праздничная неделя будет направлена на хлопоты, связанные с поздравлением мам и бабушек. Воспитатель закрепляет пройденный материал по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выбору.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Праздничная атмосфера, организация чаепитий для мам и бабушек позволят расширить представления детей о разных видах посуды (столовая, кухонная, чайная), ее назначении, материалов, из которых ее изготавливают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0D2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Первоначальные представления о солнце как источнике света и тепла, ознакомление с традиционными образами солнца в народном изобразительном искусстве и русском фольклоре. Ознакомление со свойствами разных предметов и материалов, изменениями, происходящими с ними при охлаждении и нагревании.</w:t>
            </w:r>
          </w:p>
        </w:tc>
        <w:tc>
          <w:tcPr>
            <w:tcW w:w="2524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Обогащение представлений о весенних изменениях и формирование первоначальных представлений о различиях объектов живой и неживой природы. Как изменяются материалы под воздействием охлаждения и нагревания; ознакомление со свойствами твердых, жидких, сыпучих и др. предметов.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rPr>
          <w:trHeight w:val="693"/>
        </w:trPr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0D2632" w:rsidRDefault="004970CD" w:rsidP="000D2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5046" w:type="dxa"/>
            <w:gridSpan w:val="2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Коллективная работа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«Бусы для мамочки»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Викторина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«Хочу все знать!»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Музыкальная гостиная опера Римского-Корсакова «Снегурочка»</w:t>
            </w:r>
          </w:p>
        </w:tc>
        <w:tc>
          <w:tcPr>
            <w:tcW w:w="2524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Вечер загадок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rPr>
          <w:trHeight w:val="503"/>
        </w:trPr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26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19-23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Большие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и маленькие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Животные и их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детеныши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Каким бывает огонь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Весна. Капель.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Половодье.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Путешествие в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пустыню – туда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где нет воды</w:t>
            </w:r>
          </w:p>
        </w:tc>
        <w:tc>
          <w:tcPr>
            <w:tcW w:w="1559" w:type="dxa"/>
            <w:vMerge w:val="restart"/>
          </w:tcPr>
          <w:p w:rsidR="004970CD" w:rsidRPr="008C4DE6" w:rsidRDefault="00511906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shape id="_x0000_s1034" type="#_x0000_t75" style="position:absolute;left:0;text-align:left;margin-left:23.8pt;margin-top:62.7pt;width:29.85pt;height:30.7pt;z-index:251666432;mso-position-horizontal-relative:text;mso-position-vertical-relative:text">
                  <v:imagedata r:id="rId9" o:title=""/>
                  <w10:wrap type="square"/>
                </v:shape>
              </w:pict>
            </w:r>
          </w:p>
        </w:tc>
      </w:tr>
      <w:tr w:rsidR="004970CD" w:rsidRPr="008C4DE6" w:rsidTr="008C4DE6">
        <w:trPr>
          <w:trHeight w:val="1032"/>
        </w:trPr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Закрепление представлений о животных: взрослых и их детенышах в процессе представлений сказочных образов козы с козлятами, кошки с котятами.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Формирование представлений, что мамы бывают не только у детей, но и у животных и птиц; характерные признаки каждой взрослой особи и детеныша. Ознакомление с названиями детеныша «котенок», «щенок», «цыпленок».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Через ознакомление с творчеством К.И. Чуковского дети будут включены в игры-придумки и игры-шутки, в которых смогут видоизменять сюжет, добавлять героев; получат представления о безопасном поведении (пожарная безопасность).</w:t>
            </w:r>
          </w:p>
        </w:tc>
        <w:tc>
          <w:tcPr>
            <w:tcW w:w="2523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Внимание воде в разных ее проявлениях: какой бывает вода в природе, где «трудится» вода, открытие для себя явления отражения. Дети узнают о весеннем явлении – половодье.</w:t>
            </w:r>
          </w:p>
        </w:tc>
        <w:tc>
          <w:tcPr>
            <w:tcW w:w="2524" w:type="dxa"/>
            <w:shd w:val="clear" w:color="auto" w:fill="FFFFFF"/>
          </w:tcPr>
          <w:p w:rsidR="004970CD" w:rsidRPr="008C4DE6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Получение представлений о природной зоне «пустыня», с некоторыми представителями пустынных растений и животных, их разнообразием и приспособлением к обитанию в таких условиях; об образе жизни людей в пустыне.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rPr>
          <w:trHeight w:val="630"/>
        </w:trPr>
        <w:tc>
          <w:tcPr>
            <w:tcW w:w="1277" w:type="dxa"/>
          </w:tcPr>
          <w:p w:rsidR="004970CD" w:rsidRPr="000C036A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6A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036A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523" w:type="dxa"/>
            <w:shd w:val="clear" w:color="auto" w:fill="FFFFFF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Физкультурный досуг «Большие и маленькие»</w:t>
            </w:r>
          </w:p>
        </w:tc>
        <w:tc>
          <w:tcPr>
            <w:tcW w:w="2523" w:type="dxa"/>
            <w:shd w:val="clear" w:color="auto" w:fill="FFFFFF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 xml:space="preserve">Фотовыставка «Мой </w:t>
            </w:r>
          </w:p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любимый питомец»</w:t>
            </w:r>
          </w:p>
        </w:tc>
        <w:tc>
          <w:tcPr>
            <w:tcW w:w="2523" w:type="dxa"/>
            <w:shd w:val="clear" w:color="auto" w:fill="FFFFFF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Вечер игр-забав по</w:t>
            </w:r>
          </w:p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 xml:space="preserve"> сюжетам сказок </w:t>
            </w:r>
          </w:p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К.И. Чуковского</w:t>
            </w:r>
          </w:p>
        </w:tc>
        <w:tc>
          <w:tcPr>
            <w:tcW w:w="2523" w:type="dxa"/>
            <w:shd w:val="clear" w:color="auto" w:fill="FFFFFF"/>
          </w:tcPr>
          <w:p w:rsidR="004970CD" w:rsidRPr="000D2632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18"/>
                <w:szCs w:val="18"/>
              </w:rPr>
            </w:pPr>
            <w:r w:rsidRPr="000D2632">
              <w:rPr>
                <w:rFonts w:ascii="Times New Roman PSMT Cyr" w:hAnsi="Times New Roman PSMT Cyr" w:cs="Times New Roman PSMT Cyr"/>
                <w:sz w:val="18"/>
                <w:szCs w:val="18"/>
              </w:rPr>
              <w:t>Комплексное занятие</w:t>
            </w:r>
          </w:p>
          <w:p w:rsidR="004970CD" w:rsidRPr="000D2632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18"/>
                <w:szCs w:val="18"/>
              </w:rPr>
            </w:pPr>
            <w:r w:rsidRPr="000D2632">
              <w:rPr>
                <w:rFonts w:ascii="Times New Roman PSMT Cyr" w:hAnsi="Times New Roman PSMT Cyr" w:cs="Times New Roman PSMT Cyr"/>
                <w:sz w:val="18"/>
                <w:szCs w:val="18"/>
              </w:rPr>
              <w:t xml:space="preserve"> «Весенняя капель»</w:t>
            </w:r>
          </w:p>
        </w:tc>
        <w:tc>
          <w:tcPr>
            <w:tcW w:w="2524" w:type="dxa"/>
            <w:shd w:val="clear" w:color="auto" w:fill="FFFFFF"/>
          </w:tcPr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 xml:space="preserve">Просмотр </w:t>
            </w:r>
          </w:p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 xml:space="preserve">научно-познавательного </w:t>
            </w:r>
          </w:p>
          <w:p w:rsidR="004970CD" w:rsidRPr="000D2632" w:rsidRDefault="004970CD" w:rsidP="008C4DE6">
            <w:pPr>
              <w:pStyle w:val="Default"/>
              <w:jc w:val="center"/>
              <w:rPr>
                <w:sz w:val="18"/>
                <w:szCs w:val="18"/>
              </w:rPr>
            </w:pPr>
            <w:proofErr w:type="spellStart"/>
            <w:r w:rsidRPr="000D2632">
              <w:rPr>
                <w:rFonts w:ascii="Times New Roman" w:hAnsi="Times New Roman" w:cs="Times New Roman"/>
                <w:sz w:val="18"/>
                <w:szCs w:val="18"/>
              </w:rPr>
              <w:t>мульт</w:t>
            </w:r>
            <w:proofErr w:type="spellEnd"/>
            <w:r w:rsidRPr="000D2632">
              <w:rPr>
                <w:rFonts w:ascii="Times New Roman" w:hAnsi="Times New Roman" w:cs="Times New Roman"/>
                <w:sz w:val="18"/>
                <w:szCs w:val="18"/>
              </w:rPr>
              <w:t>. про пустыню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rPr>
          <w:trHeight w:val="553"/>
        </w:trPr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27 неделя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26-31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У кого какая мама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Животные и их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детеныши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pStyle w:val="Default"/>
              <w:autoSpaceDE/>
              <w:autoSpaceDN/>
              <w:adjustRightInd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8C4DE6">
              <w:rPr>
                <w:rFonts w:ascii="Times New Roman" w:hAnsi="Times New Roman" w:cs="Times New Roman"/>
              </w:rPr>
              <w:t>Какой бывает вода</w:t>
            </w:r>
          </w:p>
        </w:tc>
        <w:tc>
          <w:tcPr>
            <w:tcW w:w="2523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Вода и ее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свойства</w:t>
            </w:r>
          </w:p>
        </w:tc>
        <w:tc>
          <w:tcPr>
            <w:tcW w:w="2524" w:type="dxa"/>
            <w:shd w:val="clear" w:color="auto" w:fill="D3FFC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Такие разные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звуки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21.03.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Всемирный день поэзии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27.03.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Международный день 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театра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rPr>
          <w:trHeight w:val="1262"/>
        </w:trPr>
        <w:tc>
          <w:tcPr>
            <w:tcW w:w="1277" w:type="dxa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FFFFFF"/>
          </w:tcPr>
          <w:p w:rsidR="004970CD" w:rsidRPr="000C036A" w:rsidRDefault="004970CD" w:rsidP="000D2632">
            <w:pPr>
              <w:pStyle w:val="Default"/>
              <w:jc w:val="center"/>
              <w:rPr>
                <w:sz w:val="20"/>
                <w:szCs w:val="20"/>
              </w:rPr>
            </w:pPr>
            <w:r w:rsidRPr="000C036A">
              <w:rPr>
                <w:rFonts w:ascii="Times New Roman PSMT Cyr" w:hAnsi="Times New Roman PSMT Cyr" w:cs="Times New Roman PSMT Cyr"/>
                <w:sz w:val="20"/>
                <w:szCs w:val="20"/>
              </w:rPr>
              <w:t>Продолжать развивать умения сравнивать между собой реалистичные изображения различных животных, выделяя сначала признаки различия, а затем сходства. Вовлекать детей в игровое и речевое взаимодействие.</w:t>
            </w:r>
          </w:p>
        </w:tc>
        <w:tc>
          <w:tcPr>
            <w:tcW w:w="2523" w:type="dxa"/>
            <w:shd w:val="clear" w:color="auto" w:fill="FFFFFF"/>
          </w:tcPr>
          <w:p w:rsidR="004970CD" w:rsidRPr="000C036A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A">
              <w:rPr>
                <w:rFonts w:ascii="Times New Roman" w:hAnsi="Times New Roman"/>
                <w:sz w:val="20"/>
                <w:szCs w:val="20"/>
              </w:rPr>
              <w:t>Обогащение представлений о домашних животных и их детенышах. Сравнение по внешнему виду, углубление представлений о повадках курицы и цыплят.</w:t>
            </w:r>
          </w:p>
        </w:tc>
        <w:tc>
          <w:tcPr>
            <w:tcW w:w="2523" w:type="dxa"/>
            <w:shd w:val="clear" w:color="auto" w:fill="FFFFFF"/>
          </w:tcPr>
          <w:p w:rsidR="004970CD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</w:pPr>
            <w:r w:rsidRPr="000C036A"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  <w:t>Расширение представлений о воде, свойствах воды, где и как используется вода, зачем нужна людям, животным и растениям.</w:t>
            </w:r>
          </w:p>
          <w:p w:rsidR="004970CD" w:rsidRPr="000C036A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FFFFFF"/>
          </w:tcPr>
          <w:p w:rsidR="004970CD" w:rsidRPr="000C036A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A">
              <w:rPr>
                <w:rFonts w:ascii="Times New Roman" w:hAnsi="Times New Roman"/>
                <w:sz w:val="20"/>
                <w:szCs w:val="20"/>
              </w:rPr>
              <w:t>Элементарные представления о круговороте воды в природе, экспериментирование и наблюдения за изменениями, происходящими с разными материалами при намокании и высыхании.</w:t>
            </w:r>
          </w:p>
        </w:tc>
        <w:tc>
          <w:tcPr>
            <w:tcW w:w="2524" w:type="dxa"/>
            <w:shd w:val="clear" w:color="auto" w:fill="FFFFFF"/>
          </w:tcPr>
          <w:p w:rsidR="004970CD" w:rsidRPr="000C036A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</w:pPr>
            <w:r w:rsidRPr="000C036A"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  <w:t>Дети получат представления о том, как получаются разные звуки, экспериментировать, создавая необычные «музыкальные инструменты». Слушание весенних звуков в процессе ознакомления с весенними изменениями.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0D2632">
        <w:trPr>
          <w:trHeight w:val="203"/>
        </w:trPr>
        <w:tc>
          <w:tcPr>
            <w:tcW w:w="1277" w:type="dxa"/>
          </w:tcPr>
          <w:p w:rsidR="004970CD" w:rsidRPr="000C036A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6A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0D2632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36A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523" w:type="dxa"/>
            <w:shd w:val="clear" w:color="auto" w:fill="FFFFFF"/>
          </w:tcPr>
          <w:p w:rsidR="004970CD" w:rsidRPr="000C036A" w:rsidRDefault="004970CD" w:rsidP="008C4DE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4970CD" w:rsidRPr="000C036A" w:rsidRDefault="004970CD" w:rsidP="000D2632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A">
              <w:rPr>
                <w:rFonts w:ascii="Times New Roman PSMT Cyr" w:hAnsi="Times New Roman PSMT Cyr" w:cs="Times New Roman PSMT Cyr"/>
                <w:sz w:val="20"/>
                <w:szCs w:val="20"/>
              </w:rPr>
              <w:t>Вечер словесных игр</w:t>
            </w:r>
          </w:p>
        </w:tc>
        <w:tc>
          <w:tcPr>
            <w:tcW w:w="2523" w:type="dxa"/>
            <w:shd w:val="clear" w:color="auto" w:fill="FFFFFF"/>
          </w:tcPr>
          <w:p w:rsidR="004970CD" w:rsidRPr="000C036A" w:rsidRDefault="004970CD" w:rsidP="000D2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A">
              <w:rPr>
                <w:rFonts w:ascii="Times New Roman" w:hAnsi="Times New Roman"/>
                <w:sz w:val="20"/>
                <w:szCs w:val="20"/>
              </w:rPr>
              <w:t>Комплексное занятие «Животные и их детеныши»</w:t>
            </w:r>
          </w:p>
        </w:tc>
        <w:tc>
          <w:tcPr>
            <w:tcW w:w="5046" w:type="dxa"/>
            <w:gridSpan w:val="2"/>
            <w:shd w:val="clear" w:color="auto" w:fill="FFFFFF"/>
          </w:tcPr>
          <w:p w:rsidR="004970CD" w:rsidRPr="000C036A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A">
              <w:rPr>
                <w:rFonts w:ascii="Times New Roman" w:hAnsi="Times New Roman"/>
                <w:sz w:val="20"/>
                <w:szCs w:val="20"/>
              </w:rPr>
              <w:t xml:space="preserve">Просмотр научно-познавательного </w:t>
            </w:r>
          </w:p>
          <w:p w:rsidR="004970CD" w:rsidRPr="000C036A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A">
              <w:rPr>
                <w:rFonts w:ascii="Times New Roman" w:hAnsi="Times New Roman"/>
                <w:sz w:val="20"/>
                <w:szCs w:val="20"/>
              </w:rPr>
              <w:t>мультфильма про воду и ее свойства</w:t>
            </w:r>
          </w:p>
        </w:tc>
        <w:tc>
          <w:tcPr>
            <w:tcW w:w="2524" w:type="dxa"/>
            <w:shd w:val="clear" w:color="auto" w:fill="FFFFFF"/>
          </w:tcPr>
          <w:p w:rsidR="004970CD" w:rsidRPr="000C036A" w:rsidRDefault="004970CD" w:rsidP="008C4DE6">
            <w:pPr>
              <w:pStyle w:val="Default"/>
              <w:jc w:val="center"/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</w:pPr>
            <w:r w:rsidRPr="000C036A"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  <w:t>Экскурсия в детскую школу искусств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70CD" w:rsidRDefault="004970CD" w:rsidP="0073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Default="004970CD" w:rsidP="0073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Default="004970CD" w:rsidP="0073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Default="004970CD" w:rsidP="0073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Default="004970CD" w:rsidP="0073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Default="004970CD" w:rsidP="0073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Default="004970CD" w:rsidP="0073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Default="004970CD" w:rsidP="0073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Default="004970CD" w:rsidP="00737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Pr="00737299" w:rsidRDefault="004970CD" w:rsidP="007372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Апрель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551"/>
        <w:gridCol w:w="2552"/>
        <w:gridCol w:w="2551"/>
        <w:gridCol w:w="2552"/>
        <w:gridCol w:w="2552"/>
        <w:gridCol w:w="1559"/>
      </w:tblGrid>
      <w:tr w:rsidR="004970CD" w:rsidRPr="008C4DE6" w:rsidTr="008C4DE6">
        <w:tc>
          <w:tcPr>
            <w:tcW w:w="1135" w:type="dxa"/>
            <w:vMerge w:val="restart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12758" w:type="dxa"/>
            <w:gridSpan w:val="5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Возрастные группы</w:t>
            </w:r>
          </w:p>
        </w:tc>
        <w:tc>
          <w:tcPr>
            <w:tcW w:w="1559" w:type="dxa"/>
            <w:vMerge w:val="restart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праздники</w:t>
            </w:r>
          </w:p>
        </w:tc>
      </w:tr>
      <w:tr w:rsidR="004970CD" w:rsidRPr="008C4DE6" w:rsidTr="008C4DE6">
        <w:tc>
          <w:tcPr>
            <w:tcW w:w="1135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1 младшая группа</w:t>
            </w:r>
          </w:p>
        </w:tc>
        <w:tc>
          <w:tcPr>
            <w:tcW w:w="2552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2 младшая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551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Средняя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552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Старшая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552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Подготовительная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8C4DE6">
        <w:trPr>
          <w:trHeight w:val="379"/>
        </w:trPr>
        <w:tc>
          <w:tcPr>
            <w:tcW w:w="1135" w:type="dxa"/>
          </w:tcPr>
          <w:p w:rsidR="004970CD" w:rsidRPr="008C4DE6" w:rsidRDefault="004970CD" w:rsidP="00953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28 неделя</w:t>
            </w:r>
          </w:p>
          <w:p w:rsidR="004970CD" w:rsidRPr="008C4DE6" w:rsidRDefault="004970CD" w:rsidP="00953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2-6</w:t>
            </w:r>
          </w:p>
        </w:tc>
        <w:tc>
          <w:tcPr>
            <w:tcW w:w="2551" w:type="dxa"/>
            <w:shd w:val="clear" w:color="auto" w:fill="D3FFC5"/>
            <w:vAlign w:val="center"/>
          </w:tcPr>
          <w:p w:rsidR="004970CD" w:rsidRPr="008C4DE6" w:rsidRDefault="004970CD" w:rsidP="00953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DE6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8C4DE6">
              <w:rPr>
                <w:rFonts w:ascii="Times New Roman" w:hAnsi="Times New Roman"/>
                <w:sz w:val="24"/>
                <w:szCs w:val="24"/>
              </w:rPr>
              <w:t xml:space="preserve"> неделя. </w:t>
            </w:r>
          </w:p>
          <w:p w:rsidR="004970CD" w:rsidRPr="008C4DE6" w:rsidRDefault="004970CD" w:rsidP="00953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DE6">
              <w:rPr>
                <w:rFonts w:ascii="Times New Roman" w:hAnsi="Times New Roman"/>
                <w:sz w:val="24"/>
                <w:szCs w:val="24"/>
              </w:rPr>
              <w:t>Ребятамо</w:t>
            </w:r>
            <w:proofErr w:type="spellEnd"/>
            <w:r w:rsidRPr="008C4DE6">
              <w:rPr>
                <w:rFonts w:ascii="Times New Roman" w:hAnsi="Times New Roman"/>
                <w:sz w:val="24"/>
                <w:szCs w:val="24"/>
              </w:rPr>
              <w:t xml:space="preserve"> зверятах.</w:t>
            </w:r>
          </w:p>
        </w:tc>
        <w:tc>
          <w:tcPr>
            <w:tcW w:w="2552" w:type="dxa"/>
            <w:shd w:val="clear" w:color="auto" w:fill="D3FFC5"/>
            <w:vAlign w:val="center"/>
          </w:tcPr>
          <w:p w:rsidR="004970CD" w:rsidRPr="008C4DE6" w:rsidRDefault="004970CD" w:rsidP="00953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DE6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8C4DE6">
              <w:rPr>
                <w:rFonts w:ascii="Times New Roman" w:hAnsi="Times New Roman"/>
                <w:sz w:val="24"/>
                <w:szCs w:val="24"/>
              </w:rPr>
              <w:t xml:space="preserve"> неделя. Мои первые </w:t>
            </w:r>
          </w:p>
          <w:p w:rsidR="004970CD" w:rsidRPr="008C4DE6" w:rsidRDefault="004970CD" w:rsidP="00953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книжки.</w:t>
            </w:r>
          </w:p>
        </w:tc>
        <w:tc>
          <w:tcPr>
            <w:tcW w:w="2551" w:type="dxa"/>
            <w:shd w:val="clear" w:color="auto" w:fill="D3FFC5"/>
            <w:vAlign w:val="center"/>
          </w:tcPr>
          <w:p w:rsidR="004970CD" w:rsidRPr="008C4DE6" w:rsidRDefault="004970CD" w:rsidP="00953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DE6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8C4DE6">
              <w:rPr>
                <w:rFonts w:ascii="Times New Roman" w:hAnsi="Times New Roman"/>
                <w:sz w:val="24"/>
                <w:szCs w:val="24"/>
              </w:rPr>
              <w:t xml:space="preserve"> неделя.</w:t>
            </w:r>
          </w:p>
          <w:p w:rsidR="004970CD" w:rsidRPr="008C4DE6" w:rsidRDefault="004970CD" w:rsidP="009536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Наши любимые книжки.</w:t>
            </w:r>
          </w:p>
        </w:tc>
        <w:tc>
          <w:tcPr>
            <w:tcW w:w="2552" w:type="dxa"/>
            <w:shd w:val="clear" w:color="auto" w:fill="D3FFC5"/>
            <w:vAlign w:val="center"/>
          </w:tcPr>
          <w:p w:rsidR="004970CD" w:rsidRPr="008C4DE6" w:rsidRDefault="004970CD" w:rsidP="00953694">
            <w:pPr>
              <w:pStyle w:val="Default"/>
              <w:jc w:val="center"/>
              <w:rPr>
                <w:rFonts w:ascii="Times New Roman PSMT Cyr" w:hAnsi="Times New Roman PSMT Cyr" w:cs="Times New Roman PSMT Cyr"/>
              </w:rPr>
            </w:pPr>
            <w:proofErr w:type="spellStart"/>
            <w:r w:rsidRPr="008C4DE6">
              <w:rPr>
                <w:rFonts w:ascii="Times New Roman PSMT Cyr" w:hAnsi="Times New Roman PSMT Cyr" w:cs="Times New Roman PSMT Cyr"/>
              </w:rPr>
              <w:t>Книжкина</w:t>
            </w:r>
            <w:proofErr w:type="spellEnd"/>
            <w:r w:rsidRPr="008C4DE6">
              <w:rPr>
                <w:rFonts w:ascii="Times New Roman PSMT Cyr" w:hAnsi="Times New Roman PSMT Cyr" w:cs="Times New Roman PSMT Cyr"/>
              </w:rPr>
              <w:t xml:space="preserve"> неделя.</w:t>
            </w:r>
          </w:p>
          <w:p w:rsidR="004970CD" w:rsidRPr="008C4DE6" w:rsidRDefault="004970CD" w:rsidP="00953694">
            <w:pPr>
              <w:pStyle w:val="Default"/>
              <w:jc w:val="center"/>
              <w:rPr>
                <w:rFonts w:ascii="Times New Roman PSMT Cyr" w:hAnsi="Times New Roman PSMT Cyr" w:cs="Times New Roman PSMT Cyr"/>
              </w:rPr>
            </w:pPr>
            <w:r w:rsidRPr="008C4DE6">
              <w:rPr>
                <w:rFonts w:ascii="Times New Roman PSMT Cyr" w:hAnsi="Times New Roman PSMT Cyr" w:cs="Times New Roman PSMT Cyr"/>
              </w:rPr>
              <w:t>Коми сказки</w:t>
            </w:r>
          </w:p>
        </w:tc>
        <w:tc>
          <w:tcPr>
            <w:tcW w:w="2552" w:type="dxa"/>
            <w:shd w:val="clear" w:color="auto" w:fill="D3FFC5"/>
            <w:vAlign w:val="center"/>
          </w:tcPr>
          <w:p w:rsidR="004970CD" w:rsidRPr="008C4DE6" w:rsidRDefault="004970CD" w:rsidP="00953694">
            <w:pPr>
              <w:pStyle w:val="Default"/>
              <w:jc w:val="center"/>
              <w:rPr>
                <w:rFonts w:ascii="Times New Roman PSMT Cyr" w:hAnsi="Times New Roman PSMT Cyr" w:cs="Times New Roman PSMT Cyr"/>
              </w:rPr>
            </w:pPr>
            <w:proofErr w:type="spellStart"/>
            <w:r w:rsidRPr="008C4DE6">
              <w:rPr>
                <w:rFonts w:ascii="Times New Roman PSMT Cyr" w:hAnsi="Times New Roman PSMT Cyr" w:cs="Times New Roman PSMT Cyr"/>
              </w:rPr>
              <w:t>Книжкина</w:t>
            </w:r>
            <w:proofErr w:type="spellEnd"/>
            <w:r w:rsidRPr="008C4DE6">
              <w:rPr>
                <w:rFonts w:ascii="Times New Roman PSMT Cyr" w:hAnsi="Times New Roman PSMT Cyr" w:cs="Times New Roman PSMT Cyr"/>
              </w:rPr>
              <w:t xml:space="preserve"> неделя. </w:t>
            </w:r>
          </w:p>
          <w:p w:rsidR="004970CD" w:rsidRPr="008C4DE6" w:rsidRDefault="004970CD" w:rsidP="00953694">
            <w:pPr>
              <w:pStyle w:val="Default"/>
              <w:jc w:val="center"/>
              <w:rPr>
                <w:rFonts w:ascii="Times New Roman PSMT Cyr" w:hAnsi="Times New Roman PSMT Cyr" w:cs="Times New Roman PSMT Cyr"/>
              </w:rPr>
            </w:pPr>
            <w:r w:rsidRPr="008C4DE6">
              <w:rPr>
                <w:rFonts w:ascii="Times New Roman PSMT Cyr" w:hAnsi="Times New Roman PSMT Cyr" w:cs="Times New Roman PSMT Cyr"/>
              </w:rPr>
              <w:t xml:space="preserve">Коми писатели и </w:t>
            </w:r>
          </w:p>
          <w:p w:rsidR="004970CD" w:rsidRPr="008C4DE6" w:rsidRDefault="004970CD" w:rsidP="00953694">
            <w:pPr>
              <w:pStyle w:val="Default"/>
              <w:jc w:val="center"/>
              <w:rPr>
                <w:rFonts w:ascii="Times New Roman PSMT Cyr" w:hAnsi="Times New Roman PSMT Cyr" w:cs="Times New Roman PSMT Cyr"/>
              </w:rPr>
            </w:pPr>
            <w:r w:rsidRPr="008C4DE6">
              <w:rPr>
                <w:rFonts w:ascii="Times New Roman PSMT Cyr" w:hAnsi="Times New Roman PSMT Cyr" w:cs="Times New Roman PSMT Cyr"/>
              </w:rPr>
              <w:t>поэты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0C0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01.04.</w:t>
            </w:r>
          </w:p>
          <w:p w:rsidR="004970CD" w:rsidRPr="008C4DE6" w:rsidRDefault="004970CD" w:rsidP="000C0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День смеха </w:t>
            </w:r>
          </w:p>
          <w:p w:rsidR="004970CD" w:rsidRPr="008C4DE6" w:rsidRDefault="004970CD" w:rsidP="000C0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02.04. </w:t>
            </w:r>
          </w:p>
          <w:p w:rsidR="004970CD" w:rsidRPr="008C4DE6" w:rsidRDefault="004970CD" w:rsidP="000C0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Международный день птиц</w:t>
            </w:r>
          </w:p>
          <w:p w:rsidR="004970CD" w:rsidRPr="008C4DE6" w:rsidRDefault="004970CD" w:rsidP="000C0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0D2632">
        <w:trPr>
          <w:trHeight w:val="2257"/>
        </w:trPr>
        <w:tc>
          <w:tcPr>
            <w:tcW w:w="1135" w:type="dxa"/>
          </w:tcPr>
          <w:p w:rsidR="004970CD" w:rsidRPr="008C4DE6" w:rsidRDefault="004970CD" w:rsidP="00953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970CD" w:rsidRPr="008C4DE6" w:rsidRDefault="004970CD" w:rsidP="00953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Примерное содержание деятельности </w:t>
            </w:r>
          </w:p>
          <w:p w:rsidR="004970CD" w:rsidRPr="008C4DE6" w:rsidRDefault="004970CD" w:rsidP="00953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970CD" w:rsidRPr="008C4DE6" w:rsidRDefault="004970CD" w:rsidP="00953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970CD" w:rsidRPr="008C4DE6" w:rsidRDefault="004970CD" w:rsidP="00953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970CD" w:rsidRPr="008C4DE6" w:rsidRDefault="004970CD" w:rsidP="009536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4970CD" w:rsidRPr="008C4DE6" w:rsidRDefault="004970CD" w:rsidP="00953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Знакомство с книгами о животных: рассматривание внешнего вида книг, их красоты, нарядности. Рассматривание иллюстраций и чтение рассказов Е. </w:t>
            </w:r>
            <w:proofErr w:type="spellStart"/>
            <w:r w:rsidRPr="008C4DE6">
              <w:rPr>
                <w:rFonts w:ascii="Times New Roman" w:hAnsi="Times New Roman"/>
                <w:sz w:val="20"/>
                <w:szCs w:val="20"/>
              </w:rPr>
              <w:t>Чарушина</w:t>
            </w:r>
            <w:proofErr w:type="spellEnd"/>
            <w:r w:rsidRPr="008C4DE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C4DE6">
              <w:rPr>
                <w:sz w:val="20"/>
                <w:szCs w:val="20"/>
              </w:rPr>
              <w:t xml:space="preserve"> В</w:t>
            </w:r>
            <w:r w:rsidRPr="008C4DE6">
              <w:rPr>
                <w:rFonts w:ascii="Times New Roman" w:hAnsi="Times New Roman"/>
                <w:sz w:val="20"/>
                <w:szCs w:val="20"/>
              </w:rPr>
              <w:t>оспитывать бережное отношение к книге.</w:t>
            </w:r>
          </w:p>
        </w:tc>
        <w:tc>
          <w:tcPr>
            <w:tcW w:w="2552" w:type="dxa"/>
          </w:tcPr>
          <w:p w:rsidR="004970CD" w:rsidRPr="008C4DE6" w:rsidRDefault="004970CD" w:rsidP="00953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Продолжаются наблюдения за весенними изменениями. Приобщение детей к культуре обращения с книгой. Ознакомление с функциональностью обложки; обсуждения содержания знакомых книг, правил обращения с ними.</w:t>
            </w:r>
          </w:p>
        </w:tc>
        <w:tc>
          <w:tcPr>
            <w:tcW w:w="2551" w:type="dxa"/>
          </w:tcPr>
          <w:p w:rsidR="004970CD" w:rsidRPr="008C4DE6" w:rsidRDefault="004970CD" w:rsidP="00953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Ознакомление детей с литературными текстами (тема по выбору детей: игрушки, животные, дети и др.). Подбор книг по теме с произведениями разных жанров. Воспитание интереса</w:t>
            </w:r>
            <w:r w:rsidRPr="008C4DE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и </w:t>
            </w:r>
            <w:r w:rsidRPr="008C4DE6">
              <w:rPr>
                <w:rFonts w:ascii="Times New Roman" w:hAnsi="Times New Roman"/>
                <w:sz w:val="20"/>
                <w:szCs w:val="20"/>
              </w:rPr>
              <w:t>бережного обращения с книгами</w:t>
            </w:r>
          </w:p>
        </w:tc>
        <w:tc>
          <w:tcPr>
            <w:tcW w:w="2552" w:type="dxa"/>
          </w:tcPr>
          <w:p w:rsidR="004970CD" w:rsidRPr="008C4DE6" w:rsidRDefault="004970CD" w:rsidP="00953694">
            <w:pPr>
              <w:pStyle w:val="Default"/>
              <w:jc w:val="center"/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  <w:t>Формирование  представлений детей о традициях, быте оленеводов через ознакомление с народными сказками. Дети узнают, о чем рассказывают коми узоры и перенесут полученные впечатления в деятельность</w:t>
            </w:r>
          </w:p>
        </w:tc>
        <w:tc>
          <w:tcPr>
            <w:tcW w:w="2552" w:type="dxa"/>
          </w:tcPr>
          <w:p w:rsidR="004970CD" w:rsidRPr="008C4DE6" w:rsidRDefault="004970CD" w:rsidP="00953694">
            <w:pPr>
              <w:pStyle w:val="Default"/>
              <w:jc w:val="center"/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  <w:t xml:space="preserve">Обогащение представлений детей о декоративно-прикладном искусстве коми народа через ознакомление с мезенской росписью. Дети познакомятся с творчеством коми поэтов и писателей. 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2F0BF2">
        <w:trPr>
          <w:trHeight w:val="195"/>
        </w:trPr>
        <w:tc>
          <w:tcPr>
            <w:tcW w:w="1135" w:type="dxa"/>
          </w:tcPr>
          <w:p w:rsidR="004970CD" w:rsidRPr="000D2632" w:rsidRDefault="004970CD" w:rsidP="000C0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2632">
              <w:rPr>
                <w:rFonts w:ascii="Times New Roman" w:hAnsi="Times New Roman"/>
                <w:b/>
                <w:sz w:val="16"/>
                <w:szCs w:val="16"/>
              </w:rPr>
              <w:t>Итоговые</w:t>
            </w:r>
          </w:p>
          <w:p w:rsidR="004970CD" w:rsidRPr="008C4DE6" w:rsidRDefault="004970CD" w:rsidP="000C03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2632">
              <w:rPr>
                <w:rFonts w:ascii="Times New Roman" w:hAnsi="Times New Roman"/>
                <w:b/>
                <w:sz w:val="16"/>
                <w:szCs w:val="16"/>
              </w:rPr>
              <w:t>мероприятия</w:t>
            </w:r>
          </w:p>
        </w:tc>
        <w:tc>
          <w:tcPr>
            <w:tcW w:w="7654" w:type="dxa"/>
            <w:gridSpan w:val="3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Выставка «Мои любимые книжки»</w:t>
            </w:r>
          </w:p>
        </w:tc>
        <w:tc>
          <w:tcPr>
            <w:tcW w:w="5104" w:type="dxa"/>
            <w:gridSpan w:val="2"/>
          </w:tcPr>
          <w:p w:rsidR="004970CD" w:rsidRPr="008C4DE6" w:rsidRDefault="004970CD" w:rsidP="00C51689">
            <w:pPr>
              <w:pStyle w:val="Default"/>
              <w:rPr>
                <w:sz w:val="20"/>
                <w:szCs w:val="20"/>
              </w:rPr>
            </w:pPr>
            <w:r w:rsidRPr="000D2632">
              <w:rPr>
                <w:rFonts w:ascii="Times New Roman PSMT Cyr" w:hAnsi="Times New Roman PSMT Cyr" w:cs="Times New Roman PSMT Cyr"/>
                <w:color w:val="auto"/>
                <w:sz w:val="18"/>
                <w:szCs w:val="18"/>
              </w:rPr>
              <w:t>Поэтическая гостиная: «Вечер коми-сказок»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c>
          <w:tcPr>
            <w:tcW w:w="1135" w:type="dxa"/>
          </w:tcPr>
          <w:p w:rsidR="004970CD" w:rsidRPr="008C4DE6" w:rsidRDefault="004970CD" w:rsidP="00444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29 неделя</w:t>
            </w:r>
          </w:p>
          <w:p w:rsidR="004970CD" w:rsidRPr="008C4DE6" w:rsidRDefault="004970CD" w:rsidP="00444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9-13</w:t>
            </w:r>
          </w:p>
        </w:tc>
        <w:tc>
          <w:tcPr>
            <w:tcW w:w="2551" w:type="dxa"/>
            <w:shd w:val="clear" w:color="auto" w:fill="D3FFC5"/>
            <w:vAlign w:val="center"/>
          </w:tcPr>
          <w:p w:rsidR="004970CD" w:rsidRPr="008C4DE6" w:rsidRDefault="004970CD" w:rsidP="0044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Весенние забавы</w:t>
            </w:r>
          </w:p>
        </w:tc>
        <w:tc>
          <w:tcPr>
            <w:tcW w:w="2552" w:type="dxa"/>
            <w:shd w:val="clear" w:color="auto" w:fill="D3FFC5"/>
            <w:vAlign w:val="center"/>
          </w:tcPr>
          <w:p w:rsidR="004970CD" w:rsidRPr="008C4DE6" w:rsidRDefault="004970CD" w:rsidP="0044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Музыка капели</w:t>
            </w:r>
          </w:p>
        </w:tc>
        <w:tc>
          <w:tcPr>
            <w:tcW w:w="2551" w:type="dxa"/>
            <w:shd w:val="clear" w:color="auto" w:fill="D3FFC5"/>
            <w:vAlign w:val="center"/>
          </w:tcPr>
          <w:p w:rsidR="004970CD" w:rsidRPr="008C4DE6" w:rsidRDefault="004970CD" w:rsidP="0044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К нам весна шагает</w:t>
            </w:r>
          </w:p>
        </w:tc>
        <w:tc>
          <w:tcPr>
            <w:tcW w:w="2552" w:type="dxa"/>
            <w:shd w:val="clear" w:color="auto" w:fill="D3FFC5"/>
            <w:vAlign w:val="center"/>
          </w:tcPr>
          <w:p w:rsidR="004970CD" w:rsidRPr="008C4DE6" w:rsidRDefault="004970CD" w:rsidP="0044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Весна. Прилет птиц.</w:t>
            </w:r>
          </w:p>
        </w:tc>
        <w:tc>
          <w:tcPr>
            <w:tcW w:w="2552" w:type="dxa"/>
            <w:shd w:val="clear" w:color="auto" w:fill="D3FFC5"/>
            <w:vAlign w:val="center"/>
          </w:tcPr>
          <w:p w:rsidR="004970CD" w:rsidRPr="008C4DE6" w:rsidRDefault="004970CD" w:rsidP="0044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Путешествие в </w:t>
            </w:r>
          </w:p>
          <w:p w:rsidR="004970CD" w:rsidRPr="008C4DE6" w:rsidRDefault="004970CD" w:rsidP="00444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прошлое: динозавры и мамонты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0C0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07.04.</w:t>
            </w:r>
          </w:p>
          <w:p w:rsidR="004970CD" w:rsidRPr="008C4DE6" w:rsidRDefault="004970CD" w:rsidP="000C0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Всемирный день здоровья</w:t>
            </w:r>
          </w:p>
          <w:p w:rsidR="004970CD" w:rsidRPr="008C4DE6" w:rsidRDefault="004970CD" w:rsidP="00444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12.04.</w:t>
            </w:r>
          </w:p>
          <w:p w:rsidR="004970CD" w:rsidRPr="008C4DE6" w:rsidRDefault="004970CD" w:rsidP="00444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День авиации и космонавтики</w:t>
            </w:r>
          </w:p>
        </w:tc>
      </w:tr>
      <w:tr w:rsidR="004970CD" w:rsidRPr="008C4DE6" w:rsidTr="008C4DE6">
        <w:trPr>
          <w:trHeight w:val="1125"/>
        </w:trPr>
        <w:tc>
          <w:tcPr>
            <w:tcW w:w="1135" w:type="dxa"/>
          </w:tcPr>
          <w:p w:rsidR="004970CD" w:rsidRPr="008C4DE6" w:rsidRDefault="004970CD" w:rsidP="00444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Примерное содержание деятельности </w:t>
            </w:r>
          </w:p>
        </w:tc>
        <w:tc>
          <w:tcPr>
            <w:tcW w:w="2551" w:type="dxa"/>
            <w:shd w:val="clear" w:color="auto" w:fill="FFFFFF"/>
          </w:tcPr>
          <w:p w:rsidR="004970CD" w:rsidRPr="008C4DE6" w:rsidRDefault="004970CD" w:rsidP="004448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Обратить внимание детей на первые признаки весны: капель, появляется солнышко. Поэтические и фольклорные произведения созвучны с весенним настроением. Детские виды деятельности связаны с весенними забавами: пускание корабликов, прыжки через «ручейки», рисование весенней капели.</w:t>
            </w:r>
          </w:p>
        </w:tc>
        <w:tc>
          <w:tcPr>
            <w:tcW w:w="2552" w:type="dxa"/>
            <w:shd w:val="clear" w:color="auto" w:fill="FFFFFF"/>
          </w:tcPr>
          <w:p w:rsidR="004970CD" w:rsidRPr="008C4DE6" w:rsidRDefault="004970CD" w:rsidP="004448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Поддержка весенних ощущений на разных занятиях. Обогащение представлений о весне, эмоциональных впечатлений.</w:t>
            </w:r>
          </w:p>
        </w:tc>
        <w:tc>
          <w:tcPr>
            <w:tcW w:w="2551" w:type="dxa"/>
            <w:shd w:val="clear" w:color="auto" w:fill="FFFFFF"/>
          </w:tcPr>
          <w:p w:rsidR="004970CD" w:rsidRPr="008C4DE6" w:rsidRDefault="004970CD" w:rsidP="004448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Знакомство с первыми весенними явлениями в природе. Дети узнают о том, как эти явления могут быть переданы с помощью выразительных средств в музыке. Обсуждение отличий разных времен года и как люди научились сохранять холод в теплое время года.</w:t>
            </w:r>
          </w:p>
        </w:tc>
        <w:tc>
          <w:tcPr>
            <w:tcW w:w="2552" w:type="dxa"/>
            <w:shd w:val="clear" w:color="auto" w:fill="FFFFFF"/>
          </w:tcPr>
          <w:p w:rsidR="004970CD" w:rsidRPr="008C4DE6" w:rsidRDefault="004970CD" w:rsidP="00444840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Знакомство детей с сезонными изменениями в жизни растений и животных. Дети сравнят происходящие изменения весной на севере и в центральной части России. Узнают о жизни птиц весной.</w:t>
            </w:r>
          </w:p>
          <w:p w:rsidR="004970CD" w:rsidRPr="008C4DE6" w:rsidRDefault="004970CD" w:rsidP="00444840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Дети получат представления о географических картах и принятых условных изображениях на них.</w:t>
            </w:r>
          </w:p>
        </w:tc>
        <w:tc>
          <w:tcPr>
            <w:tcW w:w="2552" w:type="dxa"/>
            <w:shd w:val="clear" w:color="auto" w:fill="FFFFFF"/>
          </w:tcPr>
          <w:p w:rsidR="004970CD" w:rsidRPr="008C4DE6" w:rsidRDefault="004970CD" w:rsidP="00444840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Дети узнают о пещерах, их происхождении и обитателях; с образом жизни, бытом и занятиями древних людей, отличия их жизни от современной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rPr>
          <w:trHeight w:val="620"/>
        </w:trPr>
        <w:tc>
          <w:tcPr>
            <w:tcW w:w="1135" w:type="dxa"/>
          </w:tcPr>
          <w:p w:rsidR="004970CD" w:rsidRPr="008C4DE6" w:rsidRDefault="004970CD" w:rsidP="00444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4442EB" w:rsidRDefault="004970CD" w:rsidP="004442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551" w:type="dxa"/>
            <w:shd w:val="clear" w:color="auto" w:fill="FFFFFF"/>
          </w:tcPr>
          <w:p w:rsidR="004970CD" w:rsidRPr="008C4DE6" w:rsidRDefault="004970CD" w:rsidP="004448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Развлечение</w:t>
            </w:r>
          </w:p>
          <w:p w:rsidR="004970CD" w:rsidRPr="008C4DE6" w:rsidRDefault="004970CD" w:rsidP="004448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 «Весенние забавы»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4970CD" w:rsidRPr="008C4DE6" w:rsidRDefault="004970CD" w:rsidP="004448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4448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Музыкально-литературная  гостиная</w:t>
            </w:r>
          </w:p>
          <w:p w:rsidR="004970CD" w:rsidRPr="008C4DE6" w:rsidRDefault="004970CD" w:rsidP="004448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«К нам весна шагает»</w:t>
            </w:r>
          </w:p>
        </w:tc>
        <w:tc>
          <w:tcPr>
            <w:tcW w:w="2552" w:type="dxa"/>
            <w:shd w:val="clear" w:color="auto" w:fill="FFFFFF"/>
          </w:tcPr>
          <w:p w:rsidR="004970CD" w:rsidRPr="008C4DE6" w:rsidRDefault="004970CD" w:rsidP="00444840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Изготовление кормушек для птиц совместно с</w:t>
            </w:r>
          </w:p>
          <w:p w:rsidR="004970CD" w:rsidRPr="008C4DE6" w:rsidRDefault="004970CD" w:rsidP="00444840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 xml:space="preserve"> родителями.</w:t>
            </w:r>
          </w:p>
        </w:tc>
        <w:tc>
          <w:tcPr>
            <w:tcW w:w="2552" w:type="dxa"/>
            <w:shd w:val="clear" w:color="auto" w:fill="FFFFFF"/>
          </w:tcPr>
          <w:p w:rsidR="004970CD" w:rsidRPr="008C4DE6" w:rsidRDefault="004970CD" w:rsidP="00444840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 xml:space="preserve">Коллективное </w:t>
            </w:r>
          </w:p>
          <w:p w:rsidR="004970CD" w:rsidRPr="008C4DE6" w:rsidRDefault="004970CD" w:rsidP="00444840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 xml:space="preserve">изготовление макета </w:t>
            </w:r>
          </w:p>
          <w:p w:rsidR="004970CD" w:rsidRPr="004442EB" w:rsidRDefault="004970CD" w:rsidP="004442EB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«Динозавры»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c>
          <w:tcPr>
            <w:tcW w:w="1135" w:type="dxa"/>
          </w:tcPr>
          <w:p w:rsidR="004970CD" w:rsidRPr="008C4DE6" w:rsidRDefault="004970CD" w:rsidP="004A66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30 неделя</w:t>
            </w:r>
          </w:p>
          <w:p w:rsidR="004970CD" w:rsidRPr="008C4DE6" w:rsidRDefault="004970CD" w:rsidP="004A66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16-20</w:t>
            </w:r>
          </w:p>
        </w:tc>
        <w:tc>
          <w:tcPr>
            <w:tcW w:w="2551" w:type="dxa"/>
            <w:shd w:val="clear" w:color="auto" w:fill="D3FFC5"/>
            <w:vAlign w:val="center"/>
          </w:tcPr>
          <w:p w:rsidR="004970CD" w:rsidRPr="008C4DE6" w:rsidRDefault="004970CD" w:rsidP="004A6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Домик для </w:t>
            </w:r>
          </w:p>
          <w:p w:rsidR="004970CD" w:rsidRPr="008C4DE6" w:rsidRDefault="004970CD" w:rsidP="004A6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скворца</w:t>
            </w:r>
          </w:p>
        </w:tc>
        <w:tc>
          <w:tcPr>
            <w:tcW w:w="2552" w:type="dxa"/>
            <w:shd w:val="clear" w:color="auto" w:fill="D3FFC5"/>
            <w:vAlign w:val="center"/>
          </w:tcPr>
          <w:p w:rsidR="004970CD" w:rsidRPr="008C4DE6" w:rsidRDefault="004970CD" w:rsidP="004A6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DE6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8C4DE6">
              <w:rPr>
                <w:rFonts w:ascii="Times New Roman" w:hAnsi="Times New Roman"/>
                <w:sz w:val="24"/>
                <w:szCs w:val="24"/>
              </w:rPr>
              <w:t xml:space="preserve"> избушка</w:t>
            </w:r>
          </w:p>
        </w:tc>
        <w:tc>
          <w:tcPr>
            <w:tcW w:w="2551" w:type="dxa"/>
            <w:shd w:val="clear" w:color="auto" w:fill="D3FFC5"/>
            <w:vAlign w:val="center"/>
          </w:tcPr>
          <w:p w:rsidR="004970CD" w:rsidRPr="008C4DE6" w:rsidRDefault="004970CD" w:rsidP="004A6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Кто построил </w:t>
            </w:r>
          </w:p>
          <w:p w:rsidR="004970CD" w:rsidRPr="008C4DE6" w:rsidRDefault="004970CD" w:rsidP="004A6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этот дом?</w:t>
            </w:r>
          </w:p>
        </w:tc>
        <w:tc>
          <w:tcPr>
            <w:tcW w:w="2552" w:type="dxa"/>
            <w:shd w:val="clear" w:color="auto" w:fill="D3FFC5"/>
            <w:vAlign w:val="center"/>
          </w:tcPr>
          <w:p w:rsidR="004970CD" w:rsidRPr="008C4DE6" w:rsidRDefault="004970CD" w:rsidP="004A6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Камни и их </w:t>
            </w:r>
          </w:p>
          <w:p w:rsidR="004970CD" w:rsidRPr="008C4DE6" w:rsidRDefault="004970CD" w:rsidP="004A6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свойства</w:t>
            </w:r>
          </w:p>
        </w:tc>
        <w:tc>
          <w:tcPr>
            <w:tcW w:w="2552" w:type="dxa"/>
            <w:shd w:val="clear" w:color="auto" w:fill="D3FFC5"/>
            <w:vAlign w:val="center"/>
          </w:tcPr>
          <w:p w:rsidR="004970CD" w:rsidRPr="008C4DE6" w:rsidRDefault="004970CD" w:rsidP="004A6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Праздники моей </w:t>
            </w:r>
          </w:p>
          <w:p w:rsidR="004970CD" w:rsidRPr="008C4DE6" w:rsidRDefault="004970CD" w:rsidP="004A6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страны – </w:t>
            </w:r>
          </w:p>
          <w:p w:rsidR="004970CD" w:rsidRPr="008C4DE6" w:rsidRDefault="004970CD" w:rsidP="004A6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0C03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0C036A">
        <w:trPr>
          <w:trHeight w:val="2141"/>
        </w:trPr>
        <w:tc>
          <w:tcPr>
            <w:tcW w:w="1135" w:type="dxa"/>
          </w:tcPr>
          <w:p w:rsidR="004970CD" w:rsidRPr="008C4DE6" w:rsidRDefault="004970CD" w:rsidP="004A66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Примерное содержание деятельности </w:t>
            </w:r>
          </w:p>
        </w:tc>
        <w:tc>
          <w:tcPr>
            <w:tcW w:w="2551" w:type="dxa"/>
            <w:shd w:val="clear" w:color="auto" w:fill="FFFFFF"/>
          </w:tcPr>
          <w:p w:rsidR="004970CD" w:rsidRPr="008C4DE6" w:rsidRDefault="004970CD" w:rsidP="004A66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Продолжается наблюдения за изменениями в природе. Впечатления детей отражаются в речевых играх, в продуктивной деятельности, в игровых действиях.</w:t>
            </w:r>
          </w:p>
        </w:tc>
        <w:tc>
          <w:tcPr>
            <w:tcW w:w="2552" w:type="dxa"/>
            <w:shd w:val="clear" w:color="auto" w:fill="FFFFFF"/>
          </w:tcPr>
          <w:p w:rsidR="004970CD" w:rsidRPr="008C4DE6" w:rsidRDefault="004970CD" w:rsidP="004A66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На основе ознакомления с р.н.с. «</w:t>
            </w:r>
            <w:proofErr w:type="spellStart"/>
            <w:r w:rsidRPr="008C4DE6">
              <w:rPr>
                <w:rFonts w:ascii="Times New Roman" w:hAnsi="Times New Roman"/>
                <w:sz w:val="20"/>
                <w:szCs w:val="20"/>
              </w:rPr>
              <w:t>Заюшкина</w:t>
            </w:r>
            <w:proofErr w:type="spellEnd"/>
            <w:r w:rsidRPr="008C4DE6">
              <w:rPr>
                <w:rFonts w:ascii="Times New Roman" w:hAnsi="Times New Roman"/>
                <w:sz w:val="20"/>
                <w:szCs w:val="20"/>
              </w:rPr>
              <w:t xml:space="preserve"> избушка» дети получают представления о весне как теплом времени года. На неделе обогащаются представления детей об изменениях в природе в разных видах деятельности.</w:t>
            </w:r>
          </w:p>
        </w:tc>
        <w:tc>
          <w:tcPr>
            <w:tcW w:w="2551" w:type="dxa"/>
            <w:shd w:val="clear" w:color="auto" w:fill="FFFFFF"/>
          </w:tcPr>
          <w:p w:rsidR="004970CD" w:rsidRPr="008C4DE6" w:rsidRDefault="004970CD" w:rsidP="004A66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Ознакомление детей о том, где живут животные; уточнение представлений о вымышленном и реальном, сравнивая сказочные домики зверей с реальными местами обитания.</w:t>
            </w:r>
          </w:p>
        </w:tc>
        <w:tc>
          <w:tcPr>
            <w:tcW w:w="2552" w:type="dxa"/>
            <w:shd w:val="clear" w:color="auto" w:fill="FFFFFF"/>
          </w:tcPr>
          <w:p w:rsidR="004970CD" w:rsidRPr="008C4DE6" w:rsidRDefault="004970CD" w:rsidP="004A66D2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Ознакомление со свойствами камней, выделение их признаков, классификация по разным основаниям; подбирать точные определения для характеристики их особенностей; многообразном использовании камней человеком</w:t>
            </w:r>
          </w:p>
        </w:tc>
        <w:tc>
          <w:tcPr>
            <w:tcW w:w="2552" w:type="dxa"/>
            <w:shd w:val="clear" w:color="auto" w:fill="FFFFFF"/>
          </w:tcPr>
          <w:p w:rsidR="004970CD" w:rsidRPr="000C036A" w:rsidRDefault="004970CD" w:rsidP="000C036A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Формирование чувства гордости за большой вклад нашей страны в освоение космоса. Формирование элементарных представлений о Солнце как звезде и о планетах Солнечной системы; об освоении космоса человеком, о первом кос</w:t>
            </w:r>
            <w:r>
              <w:rPr>
                <w:rFonts w:ascii="Times New Roman PSMT Cyr" w:hAnsi="Times New Roman PSMT Cyr" w:cs="Times New Roman PSMT Cyr"/>
                <w:sz w:val="20"/>
                <w:szCs w:val="20"/>
              </w:rPr>
              <w:t>монавте Ю.Гагарине и т.д.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0C036A">
        <w:trPr>
          <w:trHeight w:val="207"/>
        </w:trPr>
        <w:tc>
          <w:tcPr>
            <w:tcW w:w="1135" w:type="dxa"/>
          </w:tcPr>
          <w:p w:rsidR="004970CD" w:rsidRPr="008C4DE6" w:rsidRDefault="004970CD" w:rsidP="004A66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0C036A" w:rsidRDefault="004970CD" w:rsidP="000C03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551" w:type="dxa"/>
            <w:shd w:val="clear" w:color="auto" w:fill="FFFFFF"/>
          </w:tcPr>
          <w:p w:rsidR="004970CD" w:rsidRPr="003410DD" w:rsidRDefault="004970CD" w:rsidP="004A66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0DD">
              <w:rPr>
                <w:rFonts w:ascii="Times New Roman" w:hAnsi="Times New Roman" w:cs="Times New Roman"/>
                <w:sz w:val="20"/>
                <w:szCs w:val="20"/>
              </w:rPr>
              <w:t>Изготовление кормушек для птиц совместно с</w:t>
            </w:r>
          </w:p>
          <w:p w:rsidR="004970CD" w:rsidRPr="008C4DE6" w:rsidRDefault="004970CD" w:rsidP="000C0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0DD">
              <w:rPr>
                <w:rFonts w:ascii="Times New Roman" w:hAnsi="Times New Roman"/>
                <w:sz w:val="20"/>
                <w:szCs w:val="20"/>
              </w:rPr>
              <w:t xml:space="preserve"> родителями.</w:t>
            </w:r>
          </w:p>
        </w:tc>
        <w:tc>
          <w:tcPr>
            <w:tcW w:w="2552" w:type="dxa"/>
            <w:shd w:val="clear" w:color="auto" w:fill="FFFFFF"/>
          </w:tcPr>
          <w:p w:rsidR="004970CD" w:rsidRPr="008C4DE6" w:rsidRDefault="004970CD" w:rsidP="004A66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Инсценировка и просмотр р.н.с. «</w:t>
            </w:r>
            <w:proofErr w:type="spellStart"/>
            <w:r w:rsidRPr="008C4DE6">
              <w:rPr>
                <w:rFonts w:ascii="Times New Roman" w:hAnsi="Times New Roman"/>
                <w:sz w:val="20"/>
                <w:szCs w:val="20"/>
              </w:rPr>
              <w:t>Заюшкина</w:t>
            </w:r>
            <w:proofErr w:type="spellEnd"/>
            <w:r w:rsidRPr="008C4DE6">
              <w:rPr>
                <w:rFonts w:ascii="Times New Roman" w:hAnsi="Times New Roman"/>
                <w:sz w:val="20"/>
                <w:szCs w:val="20"/>
              </w:rPr>
              <w:t xml:space="preserve"> избушка»</w:t>
            </w:r>
          </w:p>
        </w:tc>
        <w:tc>
          <w:tcPr>
            <w:tcW w:w="2551" w:type="dxa"/>
            <w:shd w:val="clear" w:color="auto" w:fill="FFFFFF"/>
          </w:tcPr>
          <w:p w:rsidR="004970CD" w:rsidRPr="008C4DE6" w:rsidRDefault="004970CD" w:rsidP="004A66D2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Создание групповой</w:t>
            </w:r>
          </w:p>
          <w:p w:rsidR="004970CD" w:rsidRPr="008C4DE6" w:rsidRDefault="004970CD" w:rsidP="004A66D2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 xml:space="preserve"> коллекции камней.</w:t>
            </w:r>
          </w:p>
        </w:tc>
        <w:tc>
          <w:tcPr>
            <w:tcW w:w="2552" w:type="dxa"/>
            <w:shd w:val="clear" w:color="auto" w:fill="FFFFFF"/>
          </w:tcPr>
          <w:p w:rsidR="004970CD" w:rsidRPr="008C4DE6" w:rsidRDefault="004970CD" w:rsidP="004A66D2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Физкультурный досуг «Вперед к звездам!»</w:t>
            </w:r>
          </w:p>
        </w:tc>
        <w:tc>
          <w:tcPr>
            <w:tcW w:w="2552" w:type="dxa"/>
            <w:shd w:val="clear" w:color="auto" w:fill="FFFFFF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rPr>
          <w:trHeight w:val="403"/>
        </w:trPr>
        <w:tc>
          <w:tcPr>
            <w:tcW w:w="1135" w:type="dxa"/>
          </w:tcPr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31 неделя</w:t>
            </w:r>
          </w:p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23-27</w:t>
            </w:r>
          </w:p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3FFC5"/>
            <w:vAlign w:val="center"/>
          </w:tcPr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Баю, бай!</w:t>
            </w:r>
          </w:p>
        </w:tc>
        <w:tc>
          <w:tcPr>
            <w:tcW w:w="2552" w:type="dxa"/>
            <w:shd w:val="clear" w:color="auto" w:fill="D3FFC5"/>
            <w:vAlign w:val="center"/>
          </w:tcPr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Птички-невелички</w:t>
            </w:r>
          </w:p>
        </w:tc>
        <w:tc>
          <w:tcPr>
            <w:tcW w:w="2551" w:type="dxa"/>
            <w:shd w:val="clear" w:color="auto" w:fill="D3FFC5"/>
            <w:vAlign w:val="center"/>
          </w:tcPr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Что там в небе</w:t>
            </w:r>
          </w:p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голубом?</w:t>
            </w:r>
          </w:p>
        </w:tc>
        <w:tc>
          <w:tcPr>
            <w:tcW w:w="2552" w:type="dxa"/>
            <w:shd w:val="clear" w:color="auto" w:fill="D3FFC5"/>
            <w:vAlign w:val="center"/>
          </w:tcPr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Жизнь людей и природа в горах</w:t>
            </w:r>
          </w:p>
        </w:tc>
        <w:tc>
          <w:tcPr>
            <w:tcW w:w="2552" w:type="dxa"/>
            <w:shd w:val="clear" w:color="auto" w:fill="D3FFC5"/>
            <w:vAlign w:val="center"/>
          </w:tcPr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Путешествие в</w:t>
            </w:r>
          </w:p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Австралию 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444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22.04.</w:t>
            </w:r>
          </w:p>
          <w:p w:rsidR="004970CD" w:rsidRDefault="004970CD" w:rsidP="00444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Международный 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ень земли </w:t>
            </w:r>
          </w:p>
          <w:p w:rsidR="004970CD" w:rsidRPr="008C4DE6" w:rsidRDefault="00511906" w:rsidP="00444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shape id="_x0000_s1035" type="#_x0000_t75" style="position:absolute;left:0;text-align:left;margin-left:14.8pt;margin-top:3.95pt;width:29.85pt;height:30.7pt;z-index:251667456">
                  <v:imagedata r:id="rId9" o:title=""/>
                  <w10:wrap type="square"/>
                </v:shape>
              </w:pict>
            </w:r>
          </w:p>
          <w:p w:rsidR="004970CD" w:rsidRPr="008C4DE6" w:rsidRDefault="004970CD" w:rsidP="00444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30.04.</w:t>
            </w:r>
          </w:p>
          <w:p w:rsidR="004970CD" w:rsidRPr="008C4DE6" w:rsidRDefault="004970CD" w:rsidP="004442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День пожарной охраны </w:t>
            </w:r>
          </w:p>
          <w:p w:rsidR="004970CD" w:rsidRPr="008C4DE6" w:rsidRDefault="004970CD" w:rsidP="008C4DE6">
            <w:pPr>
              <w:tabs>
                <w:tab w:val="left" w:pos="121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c>
          <w:tcPr>
            <w:tcW w:w="1135" w:type="dxa"/>
          </w:tcPr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Примерное содержание деятельности </w:t>
            </w:r>
          </w:p>
        </w:tc>
        <w:tc>
          <w:tcPr>
            <w:tcW w:w="2551" w:type="dxa"/>
            <w:shd w:val="clear" w:color="auto" w:fill="FFFFFF"/>
          </w:tcPr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Дети узнают о </w:t>
            </w:r>
            <w:proofErr w:type="gramStart"/>
            <w:r w:rsidRPr="008C4DE6">
              <w:rPr>
                <w:rFonts w:ascii="Times New Roman" w:hAnsi="Times New Roman"/>
                <w:sz w:val="20"/>
                <w:szCs w:val="20"/>
              </w:rPr>
              <w:t>том</w:t>
            </w:r>
            <w:proofErr w:type="gramEnd"/>
            <w:r w:rsidRPr="008C4DE6">
              <w:rPr>
                <w:rFonts w:ascii="Times New Roman" w:hAnsi="Times New Roman"/>
                <w:sz w:val="20"/>
                <w:szCs w:val="20"/>
              </w:rPr>
              <w:t xml:space="preserve"> как спят птицы, звери, люди через разыгрывание игровых действий.</w:t>
            </w:r>
          </w:p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Время подведения некоторых итогов образовательной деятельности.</w:t>
            </w:r>
          </w:p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Тематика занятий разнообразна, но вся наполнена близкими детям игровыми сюжетами, которые обогатят самостоятельную деятельность детей.</w:t>
            </w:r>
          </w:p>
        </w:tc>
        <w:tc>
          <w:tcPr>
            <w:tcW w:w="2552" w:type="dxa"/>
            <w:shd w:val="clear" w:color="auto" w:fill="FFFFFF"/>
          </w:tcPr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Продолжение знакомства детей с птицами. Формирование представлений об их особенностях и повадках весной. Воспитание добрых чувств к пернатым, желание их оберегать. Наблюдения за первыми посадками на подоконнике, посильное участие в выращивании фасоли.</w:t>
            </w:r>
          </w:p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Время подведения итогов образовательной деятельности.</w:t>
            </w:r>
          </w:p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</w:tcPr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Формирование первоначальных представлений о воздухе, который нас окружает. Продолжение знакомства со свойствами разных материалов (легкий-тяжелый) в процессе экспериментирования. Наблюдение за облаками научит детей видеть разные образы в их очертаниях и передавать свои впечатления в продуктивной деятельности.</w:t>
            </w:r>
          </w:p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Время подведения итогов образовательной деятельности.</w:t>
            </w:r>
          </w:p>
        </w:tc>
        <w:tc>
          <w:tcPr>
            <w:tcW w:w="2552" w:type="dxa"/>
            <w:shd w:val="clear" w:color="auto" w:fill="FFFFFF"/>
          </w:tcPr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Обогащение представлений о горах, их обитателях, особенностях растительного мира, образе жизни людей.</w:t>
            </w:r>
          </w:p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Время подведения итогов образовательной деятельности.</w:t>
            </w:r>
          </w:p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Ознакомление с особенностями природы Австралии, расширение представлений о разнообразии растительного и животного мира планеты, о том, что на разных материках обитают разные животные и растения.</w:t>
            </w:r>
          </w:p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Время подведения итогов образовательной деятельности.</w:t>
            </w:r>
          </w:p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8C4DE6">
        <w:tc>
          <w:tcPr>
            <w:tcW w:w="1135" w:type="dxa"/>
          </w:tcPr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0D2632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551" w:type="dxa"/>
            <w:shd w:val="clear" w:color="auto" w:fill="FFFFFF"/>
          </w:tcPr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Музыкальный досуг </w:t>
            </w:r>
          </w:p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«Колыбельная для куклы»</w:t>
            </w:r>
          </w:p>
        </w:tc>
        <w:tc>
          <w:tcPr>
            <w:tcW w:w="2552" w:type="dxa"/>
            <w:shd w:val="clear" w:color="auto" w:fill="FFFFFF"/>
          </w:tcPr>
          <w:p w:rsidR="004970CD" w:rsidRPr="008C4DE6" w:rsidRDefault="004970CD" w:rsidP="006E4CF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E6">
              <w:rPr>
                <w:rFonts w:ascii="Times New Roman" w:hAnsi="Times New Roman" w:cs="Times New Roman"/>
                <w:sz w:val="20"/>
                <w:szCs w:val="20"/>
              </w:rPr>
              <w:t>Изготовление кормушек для птиц совместно с</w:t>
            </w:r>
          </w:p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родителями.</w:t>
            </w:r>
          </w:p>
        </w:tc>
        <w:tc>
          <w:tcPr>
            <w:tcW w:w="2551" w:type="dxa"/>
            <w:shd w:val="clear" w:color="auto" w:fill="FFFFFF"/>
          </w:tcPr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Комплексное занятие </w:t>
            </w:r>
          </w:p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«Облака – белогривые </w:t>
            </w:r>
          </w:p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лошадки»</w:t>
            </w:r>
          </w:p>
        </w:tc>
        <w:tc>
          <w:tcPr>
            <w:tcW w:w="2552" w:type="dxa"/>
            <w:shd w:val="clear" w:color="auto" w:fill="FFFFFF"/>
          </w:tcPr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Комплексное занятие на «Идем в поход»</w:t>
            </w:r>
          </w:p>
        </w:tc>
        <w:tc>
          <w:tcPr>
            <w:tcW w:w="2552" w:type="dxa"/>
            <w:shd w:val="clear" w:color="auto" w:fill="FFFFFF"/>
          </w:tcPr>
          <w:p w:rsidR="004970CD" w:rsidRPr="008C4DE6" w:rsidRDefault="004970CD" w:rsidP="006E4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Викторина «Флора и Фауна планеты Земля».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7806E5">
        <w:tc>
          <w:tcPr>
            <w:tcW w:w="15452" w:type="dxa"/>
            <w:gridSpan w:val="7"/>
          </w:tcPr>
          <w:p w:rsidR="004970CD" w:rsidRPr="006016A2" w:rsidRDefault="004970CD" w:rsidP="005119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В</w:t>
            </w:r>
            <w:r w:rsidRPr="00C1752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ыходная (итоговая</w:t>
            </w: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)педагогическая </w:t>
            </w:r>
            <w:r w:rsidRPr="00C1752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диагностика </w:t>
            </w:r>
            <w:bookmarkStart w:id="0" w:name="_GoBack"/>
            <w:bookmarkEnd w:id="0"/>
          </w:p>
        </w:tc>
      </w:tr>
    </w:tbl>
    <w:p w:rsidR="004970CD" w:rsidRDefault="004970CD" w:rsidP="00B34397"/>
    <w:p w:rsidR="004970CD" w:rsidRDefault="004970CD" w:rsidP="00B34397"/>
    <w:p w:rsidR="004970CD" w:rsidRDefault="004970CD" w:rsidP="00B34397"/>
    <w:p w:rsidR="004970CD" w:rsidRDefault="004970CD" w:rsidP="00B34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70CD" w:rsidRPr="00D6348E" w:rsidRDefault="004970CD" w:rsidP="00B34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Май   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2526"/>
        <w:gridCol w:w="26"/>
        <w:gridCol w:w="2550"/>
        <w:gridCol w:w="2468"/>
        <w:gridCol w:w="2520"/>
        <w:gridCol w:w="2670"/>
        <w:gridCol w:w="1559"/>
      </w:tblGrid>
      <w:tr w:rsidR="004970CD" w:rsidRPr="008C4DE6" w:rsidTr="00C01EC6">
        <w:tc>
          <w:tcPr>
            <w:tcW w:w="1133" w:type="dxa"/>
            <w:vMerge w:val="restart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12760" w:type="dxa"/>
            <w:gridSpan w:val="6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Возрастные группы</w:t>
            </w:r>
          </w:p>
        </w:tc>
        <w:tc>
          <w:tcPr>
            <w:tcW w:w="1559" w:type="dxa"/>
            <w:vMerge w:val="restart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Календарные </w:t>
            </w: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праздники</w:t>
            </w:r>
          </w:p>
        </w:tc>
      </w:tr>
      <w:tr w:rsidR="004970CD" w:rsidRPr="008C4DE6" w:rsidTr="00C01EC6">
        <w:tc>
          <w:tcPr>
            <w:tcW w:w="1133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1 младшая группа</w:t>
            </w:r>
          </w:p>
        </w:tc>
        <w:tc>
          <w:tcPr>
            <w:tcW w:w="2550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2 младшая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468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Средняя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520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Старшая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670" w:type="dxa"/>
            <w:vAlign w:val="center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Подготовительная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C01EC6">
        <w:trPr>
          <w:trHeight w:val="379"/>
        </w:trPr>
        <w:tc>
          <w:tcPr>
            <w:tcW w:w="1133" w:type="dxa"/>
          </w:tcPr>
          <w:p w:rsidR="004970CD" w:rsidRPr="008C4DE6" w:rsidRDefault="004970CD" w:rsidP="00D55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32 неделя</w:t>
            </w:r>
          </w:p>
          <w:p w:rsidR="004970CD" w:rsidRPr="008C4DE6" w:rsidRDefault="004970CD" w:rsidP="00D559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-4</w:t>
            </w:r>
          </w:p>
        </w:tc>
        <w:tc>
          <w:tcPr>
            <w:tcW w:w="2552" w:type="dxa"/>
            <w:gridSpan w:val="2"/>
            <w:shd w:val="clear" w:color="auto" w:fill="D3FFC5"/>
            <w:vAlign w:val="center"/>
          </w:tcPr>
          <w:p w:rsidR="004970CD" w:rsidRPr="008C4DE6" w:rsidRDefault="004970CD" w:rsidP="00D55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Вырос наш </w:t>
            </w:r>
          </w:p>
          <w:p w:rsidR="004970CD" w:rsidRPr="008C4DE6" w:rsidRDefault="004970CD" w:rsidP="00D55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зеленый лук</w:t>
            </w:r>
          </w:p>
        </w:tc>
        <w:tc>
          <w:tcPr>
            <w:tcW w:w="2550" w:type="dxa"/>
            <w:shd w:val="clear" w:color="auto" w:fill="D3FFC5"/>
            <w:vAlign w:val="center"/>
          </w:tcPr>
          <w:p w:rsidR="004970CD" w:rsidRPr="008C4DE6" w:rsidRDefault="004970CD" w:rsidP="00D559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4DE6">
              <w:rPr>
                <w:rFonts w:ascii="Times New Roman" w:hAnsi="Times New Roman"/>
                <w:bCs/>
                <w:sz w:val="24"/>
                <w:szCs w:val="24"/>
              </w:rPr>
              <w:t xml:space="preserve">Кораблик </w:t>
            </w:r>
          </w:p>
        </w:tc>
        <w:tc>
          <w:tcPr>
            <w:tcW w:w="2468" w:type="dxa"/>
            <w:shd w:val="clear" w:color="auto" w:fill="D3FFC5"/>
            <w:vAlign w:val="center"/>
          </w:tcPr>
          <w:p w:rsidR="004970CD" w:rsidRPr="008C4DE6" w:rsidRDefault="004970CD" w:rsidP="00D55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Выдумщики и</w:t>
            </w:r>
          </w:p>
          <w:p w:rsidR="004970CD" w:rsidRPr="008C4DE6" w:rsidRDefault="004970CD" w:rsidP="00D55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изобретатели</w:t>
            </w:r>
          </w:p>
        </w:tc>
        <w:tc>
          <w:tcPr>
            <w:tcW w:w="2520" w:type="dxa"/>
            <w:shd w:val="clear" w:color="auto" w:fill="D3FFC5"/>
            <w:vAlign w:val="center"/>
          </w:tcPr>
          <w:p w:rsidR="004970CD" w:rsidRPr="008C4DE6" w:rsidRDefault="004970CD" w:rsidP="00D55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Телевидение </w:t>
            </w:r>
          </w:p>
        </w:tc>
        <w:tc>
          <w:tcPr>
            <w:tcW w:w="2670" w:type="dxa"/>
            <w:shd w:val="clear" w:color="auto" w:fill="D3FFC5"/>
            <w:vAlign w:val="center"/>
          </w:tcPr>
          <w:p w:rsidR="004970CD" w:rsidRPr="008C4DE6" w:rsidRDefault="004970CD" w:rsidP="00D55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До свиданья,</w:t>
            </w:r>
          </w:p>
          <w:p w:rsidR="004970CD" w:rsidRPr="008C4DE6" w:rsidRDefault="004970CD" w:rsidP="00D559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детский сад!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6B7F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01.05.</w:t>
            </w:r>
          </w:p>
          <w:p w:rsidR="004970CD" w:rsidRPr="008C4DE6" w:rsidRDefault="004970CD" w:rsidP="006B7F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Праздник </w:t>
            </w:r>
          </w:p>
          <w:p w:rsidR="004970CD" w:rsidRPr="008C4DE6" w:rsidRDefault="004970CD" w:rsidP="006B7F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труда</w:t>
            </w:r>
          </w:p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0CD" w:rsidRPr="008C4DE6" w:rsidTr="00C01EC6">
        <w:tc>
          <w:tcPr>
            <w:tcW w:w="1133" w:type="dxa"/>
          </w:tcPr>
          <w:p w:rsidR="004970CD" w:rsidRPr="008C4DE6" w:rsidRDefault="004970CD" w:rsidP="00D559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Примерное содержание деятельности</w:t>
            </w:r>
          </w:p>
        </w:tc>
        <w:tc>
          <w:tcPr>
            <w:tcW w:w="2552" w:type="dxa"/>
            <w:gridSpan w:val="2"/>
          </w:tcPr>
          <w:p w:rsidR="004970CD" w:rsidRPr="008C4DE6" w:rsidRDefault="004970CD" w:rsidP="00D5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Дети соберут урожай лука, выращенного на подоконнике, узнают о его назначении, отразят впечатления в рисовании. Продолжение знакомства с животными и детенышами; освоение простых способов словообразования, включение детей в ролевой диалог.</w:t>
            </w:r>
          </w:p>
        </w:tc>
        <w:tc>
          <w:tcPr>
            <w:tcW w:w="2550" w:type="dxa"/>
          </w:tcPr>
          <w:p w:rsidR="004970CD" w:rsidRPr="008C4DE6" w:rsidRDefault="004970CD" w:rsidP="00D559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Cs/>
                <w:sz w:val="20"/>
                <w:szCs w:val="20"/>
              </w:rPr>
              <w:t>Формирование первых представлений детей о средствах передвижения по воде через ознакомление с корабликом. Конструирование кораблика и обыгрывание в играх.</w:t>
            </w:r>
          </w:p>
        </w:tc>
        <w:tc>
          <w:tcPr>
            <w:tcW w:w="2468" w:type="dxa"/>
          </w:tcPr>
          <w:p w:rsidR="004970CD" w:rsidRPr="008C4DE6" w:rsidRDefault="004970CD" w:rsidP="00D5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 доступной форме дети узнают об изобретениях, о том, что люди все время придумывают и изобретают что-то новое и полезное (телефон, компьютер); узнают, как рисунки могут стать «живыми», превратиться в мультфильм.</w:t>
            </w:r>
          </w:p>
        </w:tc>
        <w:tc>
          <w:tcPr>
            <w:tcW w:w="2520" w:type="dxa"/>
          </w:tcPr>
          <w:p w:rsidR="004970CD" w:rsidRPr="008C4DE6" w:rsidRDefault="004970CD" w:rsidP="00D5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Дети познакомятся с телевидением как средством связи, узнают о некоторых профессиях взрослых, работающих в этой сфере; поговорят можно ли смотреть по телевизору все передачи подряд.</w:t>
            </w:r>
          </w:p>
        </w:tc>
        <w:tc>
          <w:tcPr>
            <w:tcW w:w="2670" w:type="dxa"/>
          </w:tcPr>
          <w:p w:rsidR="004970CD" w:rsidRPr="008C4DE6" w:rsidRDefault="004970CD" w:rsidP="00D559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Уточнение представлений детей о разнице между детским садом и школой, о правилах поведения в школе. Настрой детей на приятные ожидания и переживания по поводу поступления в школу.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C01EC6">
        <w:tc>
          <w:tcPr>
            <w:tcW w:w="1133" w:type="dxa"/>
          </w:tcPr>
          <w:p w:rsidR="004970CD" w:rsidRPr="008C4DE6" w:rsidRDefault="004970CD" w:rsidP="00220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8C4DE6" w:rsidRDefault="004970CD" w:rsidP="00220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4970CD" w:rsidRPr="008C4DE6" w:rsidRDefault="004970CD" w:rsidP="00220C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4970CD" w:rsidRPr="008C4DE6" w:rsidRDefault="004970CD" w:rsidP="00220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70CD" w:rsidRPr="008C4DE6" w:rsidRDefault="004970CD" w:rsidP="00220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Вечер подвижных игр</w:t>
            </w:r>
          </w:p>
        </w:tc>
        <w:tc>
          <w:tcPr>
            <w:tcW w:w="2550" w:type="dxa"/>
          </w:tcPr>
          <w:p w:rsidR="004970CD" w:rsidRPr="008C4DE6" w:rsidRDefault="004970CD" w:rsidP="002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Cs/>
                <w:sz w:val="20"/>
                <w:szCs w:val="20"/>
              </w:rPr>
              <w:t xml:space="preserve">Выставка творческих </w:t>
            </w:r>
          </w:p>
          <w:p w:rsidR="004970CD" w:rsidRPr="008C4DE6" w:rsidRDefault="004970CD" w:rsidP="00220C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Cs/>
                <w:sz w:val="20"/>
                <w:szCs w:val="20"/>
              </w:rPr>
              <w:t>работ «Плывет кораблик по волнам»</w:t>
            </w:r>
          </w:p>
        </w:tc>
        <w:tc>
          <w:tcPr>
            <w:tcW w:w="2468" w:type="dxa"/>
          </w:tcPr>
          <w:p w:rsidR="004970CD" w:rsidRPr="008C4DE6" w:rsidRDefault="004970CD" w:rsidP="00220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Выставка детских </w:t>
            </w:r>
          </w:p>
          <w:p w:rsidR="004970CD" w:rsidRPr="008C4DE6" w:rsidRDefault="004970CD" w:rsidP="00220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рисунков «Герои </w:t>
            </w:r>
          </w:p>
          <w:p w:rsidR="004970CD" w:rsidRPr="008C4DE6" w:rsidRDefault="004970CD" w:rsidP="00220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мультфильмов»</w:t>
            </w:r>
          </w:p>
        </w:tc>
        <w:tc>
          <w:tcPr>
            <w:tcW w:w="2520" w:type="dxa"/>
          </w:tcPr>
          <w:p w:rsidR="004970CD" w:rsidRPr="008C4DE6" w:rsidRDefault="004970CD" w:rsidP="00220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Просмотр научно-познавательного ролика профессиях</w:t>
            </w:r>
          </w:p>
          <w:p w:rsidR="004970CD" w:rsidRPr="008C4DE6" w:rsidRDefault="004970CD" w:rsidP="00220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 на телевидении.</w:t>
            </w:r>
          </w:p>
        </w:tc>
        <w:tc>
          <w:tcPr>
            <w:tcW w:w="2670" w:type="dxa"/>
          </w:tcPr>
          <w:p w:rsidR="004970CD" w:rsidRPr="008C4DE6" w:rsidRDefault="004970CD" w:rsidP="00220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Выпускной бал</w:t>
            </w:r>
          </w:p>
          <w:p w:rsidR="004970CD" w:rsidRPr="008C4DE6" w:rsidRDefault="004970CD" w:rsidP="00220C3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4F81BD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i/>
                <w:color w:val="4F81BD"/>
                <w:sz w:val="20"/>
                <w:szCs w:val="20"/>
              </w:rPr>
              <w:t>Выставка творческих работ «Моя семья»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C01EC6">
        <w:tc>
          <w:tcPr>
            <w:tcW w:w="1133" w:type="dxa"/>
          </w:tcPr>
          <w:p w:rsidR="004970CD" w:rsidRPr="008C4DE6" w:rsidRDefault="004970CD" w:rsidP="00724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33 неделя</w:t>
            </w:r>
          </w:p>
          <w:p w:rsidR="004970CD" w:rsidRPr="008C4DE6" w:rsidRDefault="004970CD" w:rsidP="00724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7-11</w:t>
            </w:r>
          </w:p>
        </w:tc>
        <w:tc>
          <w:tcPr>
            <w:tcW w:w="2552" w:type="dxa"/>
            <w:gridSpan w:val="2"/>
            <w:shd w:val="clear" w:color="auto" w:fill="D3FFC5"/>
            <w:vAlign w:val="center"/>
          </w:tcPr>
          <w:p w:rsidR="004970CD" w:rsidRPr="008C4DE6" w:rsidRDefault="004970CD" w:rsidP="00724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Два веселых </w:t>
            </w:r>
          </w:p>
          <w:p w:rsidR="004970CD" w:rsidRPr="008C4DE6" w:rsidRDefault="004970CD" w:rsidP="00724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гуся</w:t>
            </w:r>
          </w:p>
        </w:tc>
        <w:tc>
          <w:tcPr>
            <w:tcW w:w="2550" w:type="dxa"/>
            <w:shd w:val="clear" w:color="auto" w:fill="D3FFC5"/>
            <w:vAlign w:val="center"/>
          </w:tcPr>
          <w:p w:rsidR="004970CD" w:rsidRPr="008C4DE6" w:rsidRDefault="004970CD" w:rsidP="00724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Цветы небывалой </w:t>
            </w:r>
          </w:p>
          <w:p w:rsidR="004970CD" w:rsidRPr="008C4DE6" w:rsidRDefault="004970CD" w:rsidP="00724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красоты</w:t>
            </w:r>
          </w:p>
        </w:tc>
        <w:tc>
          <w:tcPr>
            <w:tcW w:w="2468" w:type="dxa"/>
            <w:shd w:val="clear" w:color="auto" w:fill="D3FFC5"/>
            <w:vAlign w:val="center"/>
          </w:tcPr>
          <w:p w:rsidR="004970CD" w:rsidRPr="008C4DE6" w:rsidRDefault="004970CD" w:rsidP="00724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Во поле береза стояла</w:t>
            </w:r>
          </w:p>
        </w:tc>
        <w:tc>
          <w:tcPr>
            <w:tcW w:w="2520" w:type="dxa"/>
            <w:shd w:val="clear" w:color="auto" w:fill="D3FFC5"/>
            <w:vAlign w:val="center"/>
          </w:tcPr>
          <w:p w:rsidR="004970CD" w:rsidRPr="008C4DE6" w:rsidRDefault="004970CD" w:rsidP="00724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Культуры народов</w:t>
            </w:r>
          </w:p>
        </w:tc>
        <w:tc>
          <w:tcPr>
            <w:tcW w:w="2670" w:type="dxa"/>
            <w:shd w:val="clear" w:color="auto" w:fill="D3FFC5"/>
            <w:vAlign w:val="center"/>
          </w:tcPr>
          <w:p w:rsidR="004970CD" w:rsidRPr="008C4DE6" w:rsidRDefault="004970CD" w:rsidP="00724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Праздники моей</w:t>
            </w:r>
          </w:p>
          <w:p w:rsidR="004970CD" w:rsidRPr="008C4DE6" w:rsidRDefault="004970CD" w:rsidP="00724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 страны – </w:t>
            </w:r>
          </w:p>
          <w:p w:rsidR="004970CD" w:rsidRPr="008C4DE6" w:rsidRDefault="004970CD" w:rsidP="00724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C01E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09.05.</w:t>
            </w:r>
          </w:p>
          <w:p w:rsidR="004970CD" w:rsidRPr="008C4DE6" w:rsidRDefault="004970CD" w:rsidP="00C01E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День Победы</w:t>
            </w:r>
          </w:p>
        </w:tc>
      </w:tr>
      <w:tr w:rsidR="004970CD" w:rsidRPr="008C4DE6" w:rsidTr="00C01EC6">
        <w:trPr>
          <w:trHeight w:val="270"/>
        </w:trPr>
        <w:tc>
          <w:tcPr>
            <w:tcW w:w="1133" w:type="dxa"/>
          </w:tcPr>
          <w:p w:rsidR="004970CD" w:rsidRPr="008C4DE6" w:rsidRDefault="004970CD" w:rsidP="00724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970CD" w:rsidRPr="008C4DE6" w:rsidRDefault="004970CD" w:rsidP="00724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Примерное содержание деятельности </w:t>
            </w:r>
          </w:p>
          <w:p w:rsidR="004970CD" w:rsidRPr="008C4DE6" w:rsidRDefault="004970CD" w:rsidP="007240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:rsidR="004970CD" w:rsidRPr="008C4DE6" w:rsidRDefault="004970CD" w:rsidP="00724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Привлечение внимание детей к некоторым особенностям весенней природы. Ознакомление с </w:t>
            </w:r>
            <w:proofErr w:type="spellStart"/>
            <w:r w:rsidRPr="008C4DE6">
              <w:rPr>
                <w:rFonts w:ascii="Times New Roman" w:hAnsi="Times New Roman"/>
                <w:sz w:val="20"/>
                <w:szCs w:val="20"/>
              </w:rPr>
              <w:t>р.н.потешкой</w:t>
            </w:r>
            <w:proofErr w:type="spellEnd"/>
            <w:r w:rsidRPr="008C4DE6">
              <w:rPr>
                <w:rFonts w:ascii="Times New Roman" w:hAnsi="Times New Roman"/>
                <w:sz w:val="20"/>
                <w:szCs w:val="20"/>
              </w:rPr>
              <w:t xml:space="preserve"> «Жили у бабуси…», содержание которой обогатится через инсценировку, игру-драматизацию, лепку, </w:t>
            </w:r>
            <w:proofErr w:type="spellStart"/>
            <w:r w:rsidRPr="008C4DE6">
              <w:rPr>
                <w:rFonts w:ascii="Times New Roman" w:hAnsi="Times New Roman"/>
                <w:sz w:val="20"/>
                <w:szCs w:val="20"/>
              </w:rPr>
              <w:t>пропевание</w:t>
            </w:r>
            <w:proofErr w:type="spellEnd"/>
            <w:r w:rsidRPr="008C4DE6">
              <w:rPr>
                <w:rFonts w:ascii="Times New Roman" w:hAnsi="Times New Roman"/>
                <w:sz w:val="20"/>
                <w:szCs w:val="20"/>
              </w:rPr>
              <w:t>, развитие ее сюжета в детской игре.</w:t>
            </w:r>
          </w:p>
        </w:tc>
        <w:tc>
          <w:tcPr>
            <w:tcW w:w="2550" w:type="dxa"/>
            <w:shd w:val="clear" w:color="auto" w:fill="FFFFFF"/>
          </w:tcPr>
          <w:p w:rsidR="004970CD" w:rsidRPr="008C4DE6" w:rsidRDefault="004970CD" w:rsidP="00724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Обогащение чувств детей, знакомя с поэзией на тему весны. Вызвать у детей эмоциональный отклик в процессе ознакомления с окружающим миром и рисования с первыми весенними цветами (одуванчик, тюльпан).</w:t>
            </w:r>
          </w:p>
        </w:tc>
        <w:tc>
          <w:tcPr>
            <w:tcW w:w="2468" w:type="dxa"/>
            <w:shd w:val="clear" w:color="auto" w:fill="FFFFFF"/>
          </w:tcPr>
          <w:p w:rsidR="004970CD" w:rsidRPr="008C4DE6" w:rsidRDefault="004970CD" w:rsidP="00724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Формирование первоначальных представлений о том, что такое родина. Дети познакомятся с русскими народными традициями, песенками, прибаутками, играми, обычаями украшать весеннюю березку, плести венки, водить хороводы.</w:t>
            </w:r>
          </w:p>
        </w:tc>
        <w:tc>
          <w:tcPr>
            <w:tcW w:w="2520" w:type="dxa"/>
            <w:shd w:val="clear" w:color="auto" w:fill="FFFFFF"/>
          </w:tcPr>
          <w:p w:rsidR="004970CD" w:rsidRPr="008C4DE6" w:rsidRDefault="004970CD" w:rsidP="007240B7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Дети получат представления о людях другой культуры, живущих в нашей стране (например, татарской культуры). Воспитатель сам выбирает культуру, исходя из контингента детей в группе.</w:t>
            </w:r>
          </w:p>
        </w:tc>
        <w:tc>
          <w:tcPr>
            <w:tcW w:w="2670" w:type="dxa"/>
            <w:shd w:val="clear" w:color="auto" w:fill="FFFFFF"/>
          </w:tcPr>
          <w:p w:rsidR="004970CD" w:rsidRPr="000D2632" w:rsidRDefault="004970CD" w:rsidP="007240B7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Дети узнают о значении Дня Победы для нашей страны. Формирование нравственных и патриотических чувств, приобщение к традиционным российским ценностям, воспитание внимательного и заботливого отношения к пожилым людям, ветеранам. Приобщение к истории своей семьи через прабабушку и прадедушку, участников ВОВ.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C01EC6">
        <w:trPr>
          <w:trHeight w:val="270"/>
        </w:trPr>
        <w:tc>
          <w:tcPr>
            <w:tcW w:w="1133" w:type="dxa"/>
          </w:tcPr>
          <w:p w:rsidR="004970CD" w:rsidRPr="000D2632" w:rsidRDefault="004970CD" w:rsidP="00DF46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632">
              <w:rPr>
                <w:rFonts w:ascii="Times New Roman" w:hAnsi="Times New Roman"/>
                <w:b/>
                <w:sz w:val="18"/>
                <w:szCs w:val="18"/>
              </w:rPr>
              <w:t>Итоговые</w:t>
            </w:r>
          </w:p>
          <w:p w:rsidR="004970CD" w:rsidRPr="000D2632" w:rsidRDefault="004970CD" w:rsidP="00DF46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2632">
              <w:rPr>
                <w:rFonts w:ascii="Times New Roman" w:hAnsi="Times New Roman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4970CD" w:rsidRPr="000D2632" w:rsidRDefault="004970CD" w:rsidP="00DF46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970CD" w:rsidRPr="000D2632" w:rsidRDefault="004970CD" w:rsidP="00DF46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Инсценировка «Жили у бабуси»</w:t>
            </w:r>
          </w:p>
          <w:p w:rsidR="004970CD" w:rsidRPr="000D2632" w:rsidRDefault="004970CD" w:rsidP="00DF46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FFFFFF"/>
          </w:tcPr>
          <w:p w:rsidR="004970CD" w:rsidRPr="000D2632" w:rsidRDefault="004970CD" w:rsidP="00DF46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Выставка детских рисунков «Волшебные </w:t>
            </w:r>
          </w:p>
          <w:p w:rsidR="004970CD" w:rsidRPr="000D2632" w:rsidRDefault="004970CD" w:rsidP="00DF46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632">
              <w:rPr>
                <w:rFonts w:ascii="Times New Roman" w:hAnsi="Times New Roman"/>
                <w:sz w:val="18"/>
                <w:szCs w:val="18"/>
              </w:rPr>
              <w:t>цветочки»</w:t>
            </w:r>
          </w:p>
        </w:tc>
        <w:tc>
          <w:tcPr>
            <w:tcW w:w="4988" w:type="dxa"/>
            <w:gridSpan w:val="2"/>
            <w:shd w:val="clear" w:color="auto" w:fill="FFFFFF"/>
          </w:tcPr>
          <w:p w:rsidR="004970CD" w:rsidRDefault="004970CD" w:rsidP="004D16A6">
            <w:pPr>
              <w:pStyle w:val="Default"/>
              <w:jc w:val="right"/>
              <w:rPr>
                <w:rFonts w:ascii="Times New Roman PSMT Cyr" w:hAnsi="Times New Roman PSMT Cyr" w:cs="Times New Roman PSMT Cyr"/>
                <w:b/>
                <w:color w:val="0000FF"/>
                <w:sz w:val="18"/>
                <w:szCs w:val="18"/>
              </w:rPr>
            </w:pPr>
            <w:r w:rsidRPr="00AE7718">
              <w:rPr>
                <w:rFonts w:ascii="Times New Roman PSMT Cyr" w:hAnsi="Times New Roman PSMT Cyr" w:cs="Times New Roman PSMT Cyr"/>
                <w:b/>
                <w:color w:val="0000FF"/>
                <w:sz w:val="18"/>
                <w:szCs w:val="18"/>
              </w:rPr>
              <w:t xml:space="preserve">Праздничные встречи с ветеранами </w:t>
            </w:r>
          </w:p>
          <w:p w:rsidR="004970CD" w:rsidRDefault="004970CD" w:rsidP="004D16A6">
            <w:pPr>
              <w:pStyle w:val="Default"/>
              <w:jc w:val="right"/>
              <w:rPr>
                <w:rFonts w:ascii="Times New Roman PSMT Cyr" w:hAnsi="Times New Roman PSMT Cyr" w:cs="Times New Roman PSMT Cyr"/>
                <w:b/>
                <w:color w:val="0000FF"/>
                <w:sz w:val="18"/>
                <w:szCs w:val="18"/>
              </w:rPr>
            </w:pPr>
            <w:r w:rsidRPr="00AE7718">
              <w:rPr>
                <w:rFonts w:ascii="Times New Roman PSMT Cyr" w:hAnsi="Times New Roman PSMT Cyr" w:cs="Times New Roman PSMT Cyr"/>
                <w:b/>
                <w:color w:val="0000FF"/>
                <w:sz w:val="18"/>
                <w:szCs w:val="18"/>
              </w:rPr>
              <w:t xml:space="preserve">ВОВ, тружениками тыла, </w:t>
            </w:r>
          </w:p>
          <w:p w:rsidR="004970CD" w:rsidRPr="00AE7718" w:rsidRDefault="004970CD" w:rsidP="004D16A6">
            <w:pPr>
              <w:pStyle w:val="Default"/>
              <w:jc w:val="right"/>
              <w:rPr>
                <w:rFonts w:ascii="Times New Roman PSMT Cyr" w:hAnsi="Times New Roman PSMT Cyr" w:cs="Times New Roman PSMT Cyr"/>
                <w:b/>
                <w:color w:val="0000FF"/>
                <w:sz w:val="18"/>
                <w:szCs w:val="18"/>
              </w:rPr>
            </w:pPr>
            <w:r w:rsidRPr="00AE7718">
              <w:rPr>
                <w:rFonts w:ascii="Times New Roman PSMT Cyr" w:hAnsi="Times New Roman PSMT Cyr" w:cs="Times New Roman PSMT Cyr"/>
                <w:b/>
                <w:color w:val="0000FF"/>
                <w:sz w:val="18"/>
                <w:szCs w:val="18"/>
              </w:rPr>
              <w:t>«детьми ВОВ»</w:t>
            </w:r>
          </w:p>
        </w:tc>
        <w:tc>
          <w:tcPr>
            <w:tcW w:w="2670" w:type="dxa"/>
            <w:shd w:val="clear" w:color="auto" w:fill="FFFFFF"/>
          </w:tcPr>
          <w:p w:rsidR="004970CD" w:rsidRPr="000D2632" w:rsidRDefault="004970CD" w:rsidP="00DF46A5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18"/>
                <w:szCs w:val="18"/>
              </w:rPr>
            </w:pPr>
            <w:r w:rsidRPr="000D2632">
              <w:rPr>
                <w:rFonts w:ascii="Times New Roman PSMT Cyr" w:hAnsi="Times New Roman PSMT Cyr" w:cs="Times New Roman PSMT Cyr"/>
                <w:sz w:val="18"/>
                <w:szCs w:val="18"/>
              </w:rPr>
              <w:t xml:space="preserve">Физкультурный праздник посвященный </w:t>
            </w:r>
          </w:p>
          <w:p w:rsidR="004970CD" w:rsidRPr="000D2632" w:rsidRDefault="004970CD" w:rsidP="00DF46A5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18"/>
                <w:szCs w:val="18"/>
              </w:rPr>
            </w:pPr>
            <w:r w:rsidRPr="000D2632">
              <w:rPr>
                <w:rFonts w:ascii="Times New Roman PSMT Cyr" w:hAnsi="Times New Roman PSMT Cyr" w:cs="Times New Roman PSMT Cyr"/>
                <w:sz w:val="18"/>
                <w:szCs w:val="18"/>
              </w:rPr>
              <w:t>«Дню Победы»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C01EC6">
        <w:trPr>
          <w:trHeight w:val="270"/>
        </w:trPr>
        <w:tc>
          <w:tcPr>
            <w:tcW w:w="1133" w:type="dxa"/>
          </w:tcPr>
          <w:p w:rsidR="004970CD" w:rsidRPr="008C4DE6" w:rsidRDefault="004970CD" w:rsidP="00BE5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34 неделя</w:t>
            </w:r>
          </w:p>
          <w:p w:rsidR="004970CD" w:rsidRPr="008C4DE6" w:rsidRDefault="004970CD" w:rsidP="00BE5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14-18</w:t>
            </w:r>
          </w:p>
        </w:tc>
        <w:tc>
          <w:tcPr>
            <w:tcW w:w="2552" w:type="dxa"/>
            <w:gridSpan w:val="2"/>
            <w:shd w:val="clear" w:color="auto" w:fill="D3FFC5"/>
            <w:vAlign w:val="center"/>
          </w:tcPr>
          <w:p w:rsidR="004970CD" w:rsidRPr="008C4DE6" w:rsidRDefault="004970CD" w:rsidP="00BE5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На экскурсию в </w:t>
            </w:r>
          </w:p>
          <w:p w:rsidR="004970CD" w:rsidRPr="008C4DE6" w:rsidRDefault="004970CD" w:rsidP="00BE5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зоосад</w:t>
            </w:r>
          </w:p>
        </w:tc>
        <w:tc>
          <w:tcPr>
            <w:tcW w:w="2550" w:type="dxa"/>
            <w:shd w:val="clear" w:color="auto" w:fill="D3FFC5"/>
            <w:vAlign w:val="center"/>
          </w:tcPr>
          <w:p w:rsidR="004970CD" w:rsidRPr="008C4DE6" w:rsidRDefault="004970CD" w:rsidP="00BE5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Где живет слон</w:t>
            </w:r>
          </w:p>
        </w:tc>
        <w:tc>
          <w:tcPr>
            <w:tcW w:w="2468" w:type="dxa"/>
            <w:shd w:val="clear" w:color="auto" w:fill="D3FFC5"/>
            <w:vAlign w:val="center"/>
          </w:tcPr>
          <w:p w:rsidR="004970CD" w:rsidRPr="008C4DE6" w:rsidRDefault="004970CD" w:rsidP="00BE5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Праздничная почта</w:t>
            </w:r>
          </w:p>
        </w:tc>
        <w:tc>
          <w:tcPr>
            <w:tcW w:w="2520" w:type="dxa"/>
            <w:shd w:val="clear" w:color="auto" w:fill="D3FFC5"/>
            <w:vAlign w:val="center"/>
          </w:tcPr>
          <w:p w:rsidR="004970CD" w:rsidRPr="008C4DE6" w:rsidRDefault="004970CD" w:rsidP="00BE5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Моя страна</w:t>
            </w:r>
          </w:p>
        </w:tc>
        <w:tc>
          <w:tcPr>
            <w:tcW w:w="2670" w:type="dxa"/>
            <w:shd w:val="clear" w:color="auto" w:fill="D3FFC5"/>
            <w:vAlign w:val="center"/>
          </w:tcPr>
          <w:p w:rsidR="004970CD" w:rsidRPr="008C4DE6" w:rsidRDefault="004970CD" w:rsidP="00BE5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Моя страна и ее </w:t>
            </w:r>
          </w:p>
          <w:p w:rsidR="004970CD" w:rsidRPr="008C4DE6" w:rsidRDefault="004970CD" w:rsidP="00BE5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>соседи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8C4D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C01EC6">
        <w:trPr>
          <w:trHeight w:val="270"/>
        </w:trPr>
        <w:tc>
          <w:tcPr>
            <w:tcW w:w="1133" w:type="dxa"/>
          </w:tcPr>
          <w:p w:rsidR="004970CD" w:rsidRPr="008C4DE6" w:rsidRDefault="004970CD" w:rsidP="00BE5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Примерное содержание деятельности 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4970CD" w:rsidRPr="008C4DE6" w:rsidRDefault="004970CD" w:rsidP="00BE578F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Расширение представлений детей о весне, о диких животных, в том числе экзотических. Закрепление умения узнавать и называть изображенных животных, замечать их особенности.</w:t>
            </w:r>
          </w:p>
        </w:tc>
        <w:tc>
          <w:tcPr>
            <w:tcW w:w="2550" w:type="dxa"/>
            <w:shd w:val="clear" w:color="auto" w:fill="FFFFFF"/>
          </w:tcPr>
          <w:p w:rsidR="004970CD" w:rsidRPr="008C4DE6" w:rsidRDefault="004970CD" w:rsidP="00BE57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Простые представления об экзотических животных: слон, обезьянка, жираф, зебра и др., об их внешних особенностях и отличительных признаках. Воспитывать доброжелательное отношение к животным.</w:t>
            </w:r>
          </w:p>
        </w:tc>
        <w:tc>
          <w:tcPr>
            <w:tcW w:w="2468" w:type="dxa"/>
            <w:shd w:val="clear" w:color="auto" w:fill="FFFFFF"/>
          </w:tcPr>
          <w:p w:rsidR="004970CD" w:rsidRPr="008C4DE6" w:rsidRDefault="004970CD" w:rsidP="00BE578F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Дети, наблюдая праздничные приметы в окружающей жизни, узнают о празднике, нарисуют поздравительную открытку с изображением праздничного салюта и узнают о том, что такое почта, о профессии почтальона.</w:t>
            </w:r>
          </w:p>
        </w:tc>
        <w:tc>
          <w:tcPr>
            <w:tcW w:w="2520" w:type="dxa"/>
            <w:shd w:val="clear" w:color="auto" w:fill="FFFFFF"/>
          </w:tcPr>
          <w:p w:rsidR="004970CD" w:rsidRPr="000D2632" w:rsidRDefault="004970CD" w:rsidP="00BE578F">
            <w:pPr>
              <w:pStyle w:val="Defaul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Ознакомление детей с государственной символикой, с картой России, обобщение представлений, полученных в течение года о наиболее известных местах нашей страны, о разных народных промыслах. Формирование представлений о своей малой родине. Воспитание бережного отношения к природе родного края.</w:t>
            </w:r>
          </w:p>
        </w:tc>
        <w:tc>
          <w:tcPr>
            <w:tcW w:w="2670" w:type="dxa"/>
            <w:shd w:val="clear" w:color="auto" w:fill="FFFFFF"/>
          </w:tcPr>
          <w:p w:rsidR="004970CD" w:rsidRPr="008C4DE6" w:rsidRDefault="004970CD" w:rsidP="00BE578F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Обобщение и расширение представлений о нашей стране, познакомятся с текстом гимна РФ, узнают о знаменитых людях страны, о тех, кто управляет нашим государством (президент, правительство, депутаты).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C01EC6">
        <w:trPr>
          <w:trHeight w:val="270"/>
        </w:trPr>
        <w:tc>
          <w:tcPr>
            <w:tcW w:w="1133" w:type="dxa"/>
          </w:tcPr>
          <w:p w:rsidR="004970CD" w:rsidRPr="008C4DE6" w:rsidRDefault="004970CD" w:rsidP="0023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8C4DE6" w:rsidRDefault="004970CD" w:rsidP="00234E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4970CD" w:rsidRPr="008C4DE6" w:rsidRDefault="004970CD" w:rsidP="00234EDF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18"/>
                <w:szCs w:val="18"/>
              </w:rPr>
            </w:pPr>
            <w:r w:rsidRPr="008C4DE6">
              <w:rPr>
                <w:rFonts w:ascii="Times New Roman PSMT Cyr" w:hAnsi="Times New Roman PSMT Cyr" w:cs="Times New Roman PSMT Cyr"/>
                <w:sz w:val="18"/>
                <w:szCs w:val="18"/>
              </w:rPr>
              <w:t xml:space="preserve">Игра-инсценировка </w:t>
            </w:r>
            <w:proofErr w:type="gramStart"/>
            <w:r w:rsidRPr="008C4DE6">
              <w:rPr>
                <w:rFonts w:ascii="Times New Roman PSMT Cyr" w:hAnsi="Times New Roman PSMT Cyr" w:cs="Times New Roman PSMT Cyr"/>
                <w:sz w:val="18"/>
                <w:szCs w:val="18"/>
              </w:rPr>
              <w:t>« В</w:t>
            </w:r>
            <w:proofErr w:type="gramEnd"/>
            <w:r w:rsidRPr="008C4DE6">
              <w:rPr>
                <w:rFonts w:ascii="Times New Roman PSMT Cyr" w:hAnsi="Times New Roman PSMT Cyr" w:cs="Times New Roman PSMT Cyr"/>
                <w:sz w:val="18"/>
                <w:szCs w:val="18"/>
              </w:rPr>
              <w:t xml:space="preserve"> гости к лесным зверятам»</w:t>
            </w:r>
          </w:p>
        </w:tc>
        <w:tc>
          <w:tcPr>
            <w:tcW w:w="2550" w:type="dxa"/>
            <w:shd w:val="clear" w:color="auto" w:fill="FFFFFF"/>
          </w:tcPr>
          <w:p w:rsidR="004970CD" w:rsidRPr="008C4DE6" w:rsidRDefault="004970CD" w:rsidP="00234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Физкультурное развлечение «Путешествие в </w:t>
            </w:r>
          </w:p>
          <w:p w:rsidR="004970CD" w:rsidRPr="008C4DE6" w:rsidRDefault="004970CD" w:rsidP="00234E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Африку»</w:t>
            </w:r>
          </w:p>
        </w:tc>
        <w:tc>
          <w:tcPr>
            <w:tcW w:w="2468" w:type="dxa"/>
            <w:shd w:val="clear" w:color="auto" w:fill="FFFFFF"/>
          </w:tcPr>
          <w:p w:rsidR="004970CD" w:rsidRPr="008C4DE6" w:rsidRDefault="004970CD" w:rsidP="00234EDF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18"/>
                <w:szCs w:val="18"/>
              </w:rPr>
            </w:pPr>
            <w:r w:rsidRPr="008C4DE6">
              <w:rPr>
                <w:rFonts w:ascii="Times New Roman PSMT Cyr" w:hAnsi="Times New Roman PSMT Cyr" w:cs="Times New Roman PSMT Cyr"/>
                <w:sz w:val="18"/>
                <w:szCs w:val="18"/>
              </w:rPr>
              <w:t>Изготовление праздничной открытки</w:t>
            </w:r>
          </w:p>
        </w:tc>
        <w:tc>
          <w:tcPr>
            <w:tcW w:w="2520" w:type="dxa"/>
            <w:shd w:val="clear" w:color="auto" w:fill="FFFFFF"/>
          </w:tcPr>
          <w:p w:rsidR="004970CD" w:rsidRPr="008C4DE6" w:rsidRDefault="004970CD" w:rsidP="00234EDF">
            <w:pPr>
              <w:pStyle w:val="Default"/>
              <w:jc w:val="center"/>
              <w:rPr>
                <w:i/>
                <w:color w:val="4F81BD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Итоговое занятие на тему «Я живу в России»</w:t>
            </w:r>
          </w:p>
        </w:tc>
        <w:tc>
          <w:tcPr>
            <w:tcW w:w="2670" w:type="dxa"/>
            <w:shd w:val="clear" w:color="auto" w:fill="FFFFFF"/>
          </w:tcPr>
          <w:p w:rsidR="004970CD" w:rsidRPr="008C4DE6" w:rsidRDefault="004970CD" w:rsidP="00234EDF">
            <w:pPr>
              <w:pStyle w:val="Default"/>
              <w:jc w:val="center"/>
              <w:rPr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i/>
                <w:color w:val="4F81BD"/>
                <w:sz w:val="20"/>
                <w:szCs w:val="20"/>
              </w:rPr>
              <w:t>Интерактивная игра «Правовой кроссворд»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i/>
                <w:color w:val="4F81BD"/>
                <w:sz w:val="20"/>
                <w:szCs w:val="20"/>
              </w:rPr>
            </w:pPr>
          </w:p>
        </w:tc>
      </w:tr>
      <w:tr w:rsidR="004970CD" w:rsidRPr="008C4DE6" w:rsidTr="00C01EC6">
        <w:trPr>
          <w:trHeight w:val="270"/>
        </w:trPr>
        <w:tc>
          <w:tcPr>
            <w:tcW w:w="1133" w:type="dxa"/>
          </w:tcPr>
          <w:p w:rsidR="004970CD" w:rsidRPr="008C4DE6" w:rsidRDefault="004970CD" w:rsidP="00694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35 неделя</w:t>
            </w:r>
          </w:p>
          <w:p w:rsidR="004970CD" w:rsidRPr="008C4DE6" w:rsidRDefault="004970CD" w:rsidP="006946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21-25</w:t>
            </w:r>
          </w:p>
        </w:tc>
        <w:tc>
          <w:tcPr>
            <w:tcW w:w="2552" w:type="dxa"/>
            <w:gridSpan w:val="2"/>
            <w:shd w:val="clear" w:color="auto" w:fill="D3FFC5"/>
            <w:vAlign w:val="center"/>
          </w:tcPr>
          <w:p w:rsidR="004970CD" w:rsidRPr="008C4DE6" w:rsidRDefault="004970CD" w:rsidP="006946DD">
            <w:pPr>
              <w:pStyle w:val="Default"/>
              <w:jc w:val="center"/>
              <w:rPr>
                <w:rFonts w:ascii="Times New Roman PSMT Cyr" w:hAnsi="Times New Roman PSMT Cyr" w:cs="Times New Roman PSMT Cyr"/>
              </w:rPr>
            </w:pPr>
            <w:r w:rsidRPr="008C4DE6">
              <w:rPr>
                <w:rFonts w:ascii="Times New Roman PSMT Cyr" w:hAnsi="Times New Roman PSMT Cyr" w:cs="Times New Roman PSMT Cyr"/>
              </w:rPr>
              <w:t xml:space="preserve">На чем люди </w:t>
            </w:r>
          </w:p>
          <w:p w:rsidR="004970CD" w:rsidRPr="008C4DE6" w:rsidRDefault="004970CD" w:rsidP="006946DD">
            <w:pPr>
              <w:pStyle w:val="Default"/>
              <w:jc w:val="center"/>
              <w:rPr>
                <w:rFonts w:ascii="Times New Roman PSMT Cyr" w:hAnsi="Times New Roman PSMT Cyr" w:cs="Times New Roman PSMT Cyr"/>
              </w:rPr>
            </w:pPr>
            <w:r w:rsidRPr="008C4DE6">
              <w:rPr>
                <w:rFonts w:ascii="Times New Roman PSMT Cyr" w:hAnsi="Times New Roman PSMT Cyr" w:cs="Times New Roman PSMT Cyr"/>
              </w:rPr>
              <w:t>ездят?</w:t>
            </w:r>
          </w:p>
        </w:tc>
        <w:tc>
          <w:tcPr>
            <w:tcW w:w="2550" w:type="dxa"/>
            <w:shd w:val="clear" w:color="auto" w:fill="D3FFC5"/>
            <w:vAlign w:val="center"/>
          </w:tcPr>
          <w:p w:rsidR="004970CD" w:rsidRPr="008C4DE6" w:rsidRDefault="004970CD" w:rsidP="006946DD">
            <w:pPr>
              <w:pStyle w:val="Default"/>
              <w:jc w:val="center"/>
              <w:rPr>
                <w:rFonts w:ascii="Times New Roman PSMT Cyr" w:hAnsi="Times New Roman PSMT Cyr" w:cs="Times New Roman PSMT Cyr"/>
              </w:rPr>
            </w:pPr>
            <w:r w:rsidRPr="008C4DE6">
              <w:rPr>
                <w:rFonts w:ascii="Times New Roman PSMT Cyr" w:hAnsi="Times New Roman PSMT Cyr" w:cs="Times New Roman PSMT Cyr"/>
              </w:rPr>
              <w:t>Поедем, полетим или поплывем?</w:t>
            </w:r>
          </w:p>
        </w:tc>
        <w:tc>
          <w:tcPr>
            <w:tcW w:w="2468" w:type="dxa"/>
            <w:shd w:val="clear" w:color="auto" w:fill="D3FFC5"/>
            <w:vAlign w:val="center"/>
          </w:tcPr>
          <w:p w:rsidR="004970CD" w:rsidRPr="008C4DE6" w:rsidRDefault="004970CD" w:rsidP="00694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DE6">
              <w:rPr>
                <w:rFonts w:ascii="Times New Roman" w:hAnsi="Times New Roman"/>
                <w:sz w:val="24"/>
                <w:szCs w:val="24"/>
              </w:rPr>
              <w:t xml:space="preserve">Такие разные </w:t>
            </w:r>
          </w:p>
          <w:p w:rsidR="004970CD" w:rsidRPr="008C4DE6" w:rsidRDefault="004970CD" w:rsidP="006946DD">
            <w:pPr>
              <w:pStyle w:val="Default"/>
              <w:jc w:val="center"/>
            </w:pPr>
            <w:r w:rsidRPr="008C4DE6">
              <w:rPr>
                <w:rFonts w:ascii="Times New Roman" w:hAnsi="Times New Roman" w:cs="Times New Roman"/>
              </w:rPr>
              <w:t>насекомые</w:t>
            </w:r>
          </w:p>
        </w:tc>
        <w:tc>
          <w:tcPr>
            <w:tcW w:w="2520" w:type="dxa"/>
            <w:shd w:val="clear" w:color="auto" w:fill="D3FFC5"/>
            <w:vAlign w:val="center"/>
          </w:tcPr>
          <w:p w:rsidR="004970CD" w:rsidRPr="008C4DE6" w:rsidRDefault="004970CD" w:rsidP="006946DD">
            <w:pPr>
              <w:pStyle w:val="Default"/>
              <w:jc w:val="center"/>
              <w:rPr>
                <w:rFonts w:ascii="Times New Roman PSMT Cyr" w:hAnsi="Times New Roman PSMT Cyr" w:cs="Times New Roman PSMT Cyr"/>
              </w:rPr>
            </w:pPr>
            <w:r w:rsidRPr="008C4DE6">
              <w:rPr>
                <w:rFonts w:ascii="Times New Roman PSMT Cyr" w:hAnsi="Times New Roman PSMT Cyr" w:cs="Times New Roman PSMT Cyr"/>
              </w:rPr>
              <w:t>Москва - столица</w:t>
            </w:r>
          </w:p>
        </w:tc>
        <w:tc>
          <w:tcPr>
            <w:tcW w:w="2670" w:type="dxa"/>
            <w:shd w:val="clear" w:color="auto" w:fill="D3FFC5"/>
            <w:vAlign w:val="center"/>
          </w:tcPr>
          <w:p w:rsidR="004970CD" w:rsidRPr="008C4DE6" w:rsidRDefault="004970CD" w:rsidP="006946DD">
            <w:pPr>
              <w:pStyle w:val="Default"/>
              <w:jc w:val="center"/>
              <w:rPr>
                <w:rFonts w:ascii="Times New Roman PSMT Cyr" w:hAnsi="Times New Roman PSMT Cyr" w:cs="Times New Roman PSMT Cyr"/>
              </w:rPr>
            </w:pPr>
            <w:r w:rsidRPr="008C4DE6">
              <w:rPr>
                <w:rFonts w:ascii="Times New Roman PSMT Cyr" w:hAnsi="Times New Roman PSMT Cyr" w:cs="Times New Roman PSMT Cyr"/>
              </w:rPr>
              <w:t xml:space="preserve">Путешествие на </w:t>
            </w:r>
          </w:p>
          <w:p w:rsidR="004970CD" w:rsidRPr="008C4DE6" w:rsidRDefault="004970CD" w:rsidP="006946DD">
            <w:pPr>
              <w:pStyle w:val="Default"/>
              <w:jc w:val="center"/>
              <w:rPr>
                <w:rFonts w:ascii="Times New Roman PSMT Cyr" w:hAnsi="Times New Roman PSMT Cyr" w:cs="Times New Roman PSMT Cyr"/>
              </w:rPr>
            </w:pPr>
            <w:r w:rsidRPr="008C4DE6">
              <w:rPr>
                <w:rFonts w:ascii="Times New Roman PSMT Cyr" w:hAnsi="Times New Roman PSMT Cyr" w:cs="Times New Roman PSMT Cyr"/>
              </w:rPr>
              <w:t>родину Олимпийских игр</w:t>
            </w:r>
          </w:p>
        </w:tc>
        <w:tc>
          <w:tcPr>
            <w:tcW w:w="1559" w:type="dxa"/>
            <w:vMerge w:val="restart"/>
          </w:tcPr>
          <w:p w:rsidR="004970CD" w:rsidRPr="008C4DE6" w:rsidRDefault="004970CD" w:rsidP="00C01E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15.05.</w:t>
            </w:r>
          </w:p>
          <w:p w:rsidR="004970CD" w:rsidRPr="008C4DE6" w:rsidRDefault="004970CD" w:rsidP="00C01E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 Международный день семьи</w:t>
            </w:r>
          </w:p>
          <w:p w:rsidR="004970CD" w:rsidRPr="008C4DE6" w:rsidRDefault="004970CD" w:rsidP="00C01E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18.05.</w:t>
            </w:r>
          </w:p>
          <w:p w:rsidR="004970CD" w:rsidRPr="008C4DE6" w:rsidRDefault="004970CD" w:rsidP="00C01E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 xml:space="preserve"> Международный день </w:t>
            </w:r>
          </w:p>
          <w:p w:rsidR="004970CD" w:rsidRPr="008C4DE6" w:rsidRDefault="004970CD" w:rsidP="00C01E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музеев</w:t>
            </w:r>
          </w:p>
        </w:tc>
      </w:tr>
      <w:tr w:rsidR="004970CD" w:rsidRPr="008C4DE6" w:rsidTr="00C01EC6">
        <w:trPr>
          <w:trHeight w:val="270"/>
        </w:trPr>
        <w:tc>
          <w:tcPr>
            <w:tcW w:w="1133" w:type="dxa"/>
          </w:tcPr>
          <w:p w:rsidR="004970CD" w:rsidRPr="008C4DE6" w:rsidRDefault="004970CD" w:rsidP="00694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Примерное содержание деятельности 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4970CD" w:rsidRPr="008C4DE6" w:rsidRDefault="004970CD" w:rsidP="006946DD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Закреплять и расширять знания детей о транспорте. Подводить к пониманию обобщенного слова «транспорт», пониманию того, что относится к транспортным средствам. Расширение представлений об изменениях в природе весной.</w:t>
            </w:r>
          </w:p>
        </w:tc>
        <w:tc>
          <w:tcPr>
            <w:tcW w:w="2550" w:type="dxa"/>
            <w:shd w:val="clear" w:color="auto" w:fill="FFFFFF"/>
          </w:tcPr>
          <w:p w:rsidR="004970CD" w:rsidRPr="008C4DE6" w:rsidRDefault="004970CD" w:rsidP="006946DD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Организация наблюдений за яркими весенними изменениями в природе. Ознакомление с видами транспорта как средствах передвижения.</w:t>
            </w:r>
          </w:p>
        </w:tc>
        <w:tc>
          <w:tcPr>
            <w:tcW w:w="2468" w:type="dxa"/>
            <w:shd w:val="clear" w:color="auto" w:fill="FFFFFF"/>
          </w:tcPr>
          <w:p w:rsidR="004970CD" w:rsidRPr="008C4DE6" w:rsidRDefault="004970CD" w:rsidP="006946DD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Расширение представлений детей о насекомых, о разнообразии и их особенностях. Воспитание бережного отношения к природе.</w:t>
            </w:r>
          </w:p>
        </w:tc>
        <w:tc>
          <w:tcPr>
            <w:tcW w:w="2520" w:type="dxa"/>
            <w:shd w:val="clear" w:color="auto" w:fill="FFFFFF"/>
          </w:tcPr>
          <w:p w:rsidR="004970CD" w:rsidRPr="008C4DE6" w:rsidRDefault="004970CD" w:rsidP="006946DD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Расширение представлений о родной стране, государственной символике. Дети познакомятся с Москвой как столицей нашего государства, с ее прошлым и настоящим, с Московским Кремлем. Ознакомление с основными достопримечательностями столицы.</w:t>
            </w:r>
          </w:p>
        </w:tc>
        <w:tc>
          <w:tcPr>
            <w:tcW w:w="2670" w:type="dxa"/>
            <w:shd w:val="clear" w:color="auto" w:fill="FFFFFF"/>
          </w:tcPr>
          <w:p w:rsidR="004970CD" w:rsidRPr="008C4DE6" w:rsidRDefault="004970CD" w:rsidP="006946DD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Дети узнают о Греции как стране, где зародилось олимпийское движение; познакомятся с греческой керамикой, со скульптурой.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C01EC6">
        <w:trPr>
          <w:trHeight w:val="270"/>
        </w:trPr>
        <w:tc>
          <w:tcPr>
            <w:tcW w:w="1133" w:type="dxa"/>
          </w:tcPr>
          <w:p w:rsidR="004970CD" w:rsidRPr="008C4DE6" w:rsidRDefault="004970CD" w:rsidP="00E04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8C4DE6" w:rsidRDefault="004970CD" w:rsidP="00E04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4970CD" w:rsidRPr="008C4DE6" w:rsidRDefault="004970CD" w:rsidP="00E04F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02" w:type="dxa"/>
            <w:gridSpan w:val="3"/>
            <w:shd w:val="clear" w:color="auto" w:fill="FFFFFF"/>
          </w:tcPr>
          <w:p w:rsidR="004970CD" w:rsidRPr="008C4DE6" w:rsidRDefault="004970CD" w:rsidP="00E04F1E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4970CD" w:rsidRPr="008C4DE6" w:rsidRDefault="004970CD" w:rsidP="00E04F1E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Выставка «Моя любимая машинка»</w:t>
            </w:r>
          </w:p>
        </w:tc>
        <w:tc>
          <w:tcPr>
            <w:tcW w:w="2468" w:type="dxa"/>
            <w:shd w:val="clear" w:color="auto" w:fill="FFFFFF"/>
          </w:tcPr>
          <w:p w:rsidR="004970CD" w:rsidRPr="008C4DE6" w:rsidRDefault="004970CD" w:rsidP="00E04F1E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Комплексное занятие</w:t>
            </w:r>
          </w:p>
          <w:p w:rsidR="004970CD" w:rsidRPr="008C4DE6" w:rsidRDefault="004970CD" w:rsidP="00E04F1E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 xml:space="preserve"> «Берегите природу»</w:t>
            </w:r>
          </w:p>
        </w:tc>
        <w:tc>
          <w:tcPr>
            <w:tcW w:w="2520" w:type="dxa"/>
            <w:shd w:val="clear" w:color="auto" w:fill="FFFFFF"/>
          </w:tcPr>
          <w:p w:rsidR="004970CD" w:rsidRPr="008C4DE6" w:rsidRDefault="004970CD" w:rsidP="00E04F1E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Выставка детских рисунков «Москва – столица России»</w:t>
            </w:r>
          </w:p>
        </w:tc>
        <w:tc>
          <w:tcPr>
            <w:tcW w:w="2670" w:type="dxa"/>
            <w:shd w:val="clear" w:color="auto" w:fill="FFFFFF"/>
          </w:tcPr>
          <w:p w:rsidR="004970CD" w:rsidRPr="008C4DE6" w:rsidRDefault="004970CD" w:rsidP="00E04F1E">
            <w:pPr>
              <w:pStyle w:val="Default"/>
              <w:jc w:val="center"/>
              <w:rPr>
                <w:rFonts w:ascii="Times New Roman PSMT Cyr" w:hAnsi="Times New Roman PSMT Cyr" w:cs="Times New Roman PSMT Cyr"/>
                <w:i/>
                <w:color w:val="4F81BD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i/>
                <w:color w:val="4F81BD"/>
                <w:sz w:val="20"/>
                <w:szCs w:val="20"/>
              </w:rPr>
              <w:t xml:space="preserve">Фотовыставка </w:t>
            </w:r>
          </w:p>
          <w:p w:rsidR="004970CD" w:rsidRPr="008C4DE6" w:rsidRDefault="004970CD" w:rsidP="00E04F1E">
            <w:pPr>
              <w:pStyle w:val="Default"/>
              <w:jc w:val="center"/>
              <w:rPr>
                <w:rFonts w:ascii="Times New Roman PSMT Cyr" w:hAnsi="Times New Roman PSMT Cyr" w:cs="Times New Roman PSMT Cyr"/>
                <w:i/>
                <w:color w:val="4F81BD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i/>
                <w:color w:val="4F81BD"/>
                <w:sz w:val="20"/>
                <w:szCs w:val="20"/>
              </w:rPr>
              <w:t>«Семейные традиции»</w:t>
            </w:r>
          </w:p>
        </w:tc>
        <w:tc>
          <w:tcPr>
            <w:tcW w:w="1559" w:type="dxa"/>
            <w:vMerge/>
          </w:tcPr>
          <w:p w:rsidR="004970CD" w:rsidRPr="008C4DE6" w:rsidRDefault="004970CD" w:rsidP="003644DA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C01EC6">
        <w:trPr>
          <w:trHeight w:val="270"/>
        </w:trPr>
        <w:tc>
          <w:tcPr>
            <w:tcW w:w="1133" w:type="dxa"/>
          </w:tcPr>
          <w:p w:rsidR="004970CD" w:rsidRPr="008C4DE6" w:rsidRDefault="004970CD" w:rsidP="00DD2C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36 неделя</w:t>
            </w:r>
          </w:p>
          <w:p w:rsidR="004970CD" w:rsidRPr="008C4DE6" w:rsidRDefault="004970CD" w:rsidP="00DD2C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8-31</w:t>
            </w:r>
          </w:p>
        </w:tc>
        <w:tc>
          <w:tcPr>
            <w:tcW w:w="2526" w:type="dxa"/>
            <w:shd w:val="clear" w:color="auto" w:fill="FFFFFF"/>
            <w:vAlign w:val="center"/>
          </w:tcPr>
          <w:p w:rsidR="004970CD" w:rsidRPr="008C4DE6" w:rsidRDefault="004970CD" w:rsidP="00DD2CA0">
            <w:pPr>
              <w:pStyle w:val="Default"/>
              <w:jc w:val="center"/>
              <w:rPr>
                <w:rFonts w:ascii="Times New Roman PSMT Cyr" w:hAnsi="Times New Roman PSMT Cyr" w:cs="Times New Roman PSMT Cyr"/>
              </w:rPr>
            </w:pPr>
            <w:r w:rsidRPr="008C4DE6">
              <w:rPr>
                <w:rFonts w:ascii="Times New Roman PSMT Cyr" w:hAnsi="Times New Roman PSMT Cyr" w:cs="Times New Roman PSMT Cyr"/>
              </w:rPr>
              <w:t>На чем люди</w:t>
            </w:r>
          </w:p>
          <w:p w:rsidR="004970CD" w:rsidRPr="008C4DE6" w:rsidRDefault="004970CD" w:rsidP="00DD2CA0">
            <w:pPr>
              <w:pStyle w:val="Default"/>
              <w:jc w:val="center"/>
              <w:rPr>
                <w:rFonts w:ascii="Times New Roman PSMT Cyr" w:hAnsi="Times New Roman PSMT Cyr" w:cs="Times New Roman PSMT Cyr"/>
              </w:rPr>
            </w:pPr>
            <w:r w:rsidRPr="008C4DE6">
              <w:rPr>
                <w:rFonts w:ascii="Times New Roman PSMT Cyr" w:hAnsi="Times New Roman PSMT Cyr" w:cs="Times New Roman PSMT Cyr"/>
              </w:rPr>
              <w:t>ездят?</w:t>
            </w:r>
          </w:p>
        </w:tc>
        <w:tc>
          <w:tcPr>
            <w:tcW w:w="2576" w:type="dxa"/>
            <w:gridSpan w:val="2"/>
            <w:shd w:val="clear" w:color="auto" w:fill="FFFFFF"/>
            <w:vAlign w:val="center"/>
          </w:tcPr>
          <w:p w:rsidR="004970CD" w:rsidRPr="008C4DE6" w:rsidRDefault="004970CD" w:rsidP="00DD2CA0">
            <w:pPr>
              <w:pStyle w:val="Default"/>
              <w:jc w:val="center"/>
              <w:rPr>
                <w:rFonts w:ascii="Times New Roman PSMT Cyr" w:hAnsi="Times New Roman PSMT Cyr" w:cs="Times New Roman PSMT Cyr"/>
              </w:rPr>
            </w:pPr>
            <w:r w:rsidRPr="008C4DE6">
              <w:rPr>
                <w:rFonts w:ascii="Times New Roman PSMT Cyr" w:hAnsi="Times New Roman PSMT Cyr" w:cs="Times New Roman PSMT Cyr"/>
              </w:rPr>
              <w:t>Поедем, полетим или поплывем?</w:t>
            </w:r>
          </w:p>
        </w:tc>
        <w:tc>
          <w:tcPr>
            <w:tcW w:w="2468" w:type="dxa"/>
            <w:shd w:val="clear" w:color="auto" w:fill="FFFFFF"/>
            <w:vAlign w:val="center"/>
          </w:tcPr>
          <w:p w:rsidR="004970CD" w:rsidRPr="008C4DE6" w:rsidRDefault="004970CD" w:rsidP="00DD2CA0">
            <w:pPr>
              <w:pStyle w:val="Default"/>
              <w:jc w:val="center"/>
              <w:rPr>
                <w:rFonts w:ascii="Times New Roman PSMT Cyr" w:hAnsi="Times New Roman PSMT Cyr" w:cs="Times New Roman PSMT Cyr"/>
              </w:rPr>
            </w:pPr>
            <w:r w:rsidRPr="008C4DE6">
              <w:rPr>
                <w:rFonts w:ascii="Times New Roman PSMT Cyr" w:hAnsi="Times New Roman PSMT Cyr" w:cs="Times New Roman PSMT Cyr"/>
              </w:rPr>
              <w:t>Летние</w:t>
            </w:r>
          </w:p>
          <w:p w:rsidR="004970CD" w:rsidRPr="008C4DE6" w:rsidRDefault="004970CD" w:rsidP="00DD2CA0">
            <w:pPr>
              <w:pStyle w:val="Default"/>
              <w:jc w:val="center"/>
              <w:rPr>
                <w:rFonts w:ascii="Times New Roman PSMT Cyr" w:hAnsi="Times New Roman PSMT Cyr" w:cs="Times New Roman PSMT Cyr"/>
              </w:rPr>
            </w:pPr>
            <w:r w:rsidRPr="008C4DE6">
              <w:rPr>
                <w:rFonts w:ascii="Times New Roman PSMT Cyr" w:hAnsi="Times New Roman PSMT Cyr" w:cs="Times New Roman PSMT Cyr"/>
              </w:rPr>
              <w:t>путешествия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4970CD" w:rsidRPr="008C4DE6" w:rsidRDefault="004970CD" w:rsidP="00DD2CA0">
            <w:pPr>
              <w:pStyle w:val="Default"/>
              <w:jc w:val="center"/>
              <w:rPr>
                <w:rFonts w:ascii="Times New Roman PSMT Cyr" w:hAnsi="Times New Roman PSMT Cyr" w:cs="Times New Roman PSMT Cyr"/>
              </w:rPr>
            </w:pPr>
            <w:r w:rsidRPr="008C4DE6">
              <w:rPr>
                <w:rFonts w:ascii="Times New Roman PSMT Cyr" w:hAnsi="Times New Roman PSMT Cyr" w:cs="Times New Roman PSMT Cyr"/>
              </w:rPr>
              <w:t>Скоро лето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4970CD" w:rsidRPr="008C4DE6" w:rsidRDefault="004970CD" w:rsidP="00DD2CA0">
            <w:pPr>
              <w:pStyle w:val="Default"/>
              <w:jc w:val="center"/>
              <w:rPr>
                <w:rFonts w:ascii="Times New Roman PSMT Cyr" w:hAnsi="Times New Roman PSMT Cyr" w:cs="Times New Roman PSMT Cyr"/>
                <w:color w:val="auto"/>
              </w:rPr>
            </w:pPr>
            <w:r w:rsidRPr="008C4DE6">
              <w:rPr>
                <w:rFonts w:ascii="Times New Roman PSMT Cyr" w:hAnsi="Times New Roman PSMT Cyr" w:cs="Times New Roman PSMT Cyr"/>
                <w:color w:val="auto"/>
              </w:rPr>
              <w:t>Здравствуй, лето!</w:t>
            </w:r>
          </w:p>
        </w:tc>
        <w:tc>
          <w:tcPr>
            <w:tcW w:w="1559" w:type="dxa"/>
            <w:vMerge w:val="restart"/>
          </w:tcPr>
          <w:p w:rsidR="004970CD" w:rsidRPr="008C4DE6" w:rsidRDefault="00511906" w:rsidP="00C01E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shape id="_x0000_s1036" type="#_x0000_t75" style="position:absolute;left:0;text-align:left;margin-left:-288.25pt;margin-top:-114.1pt;width:29.85pt;height:30.7pt;z-index:251668480;mso-position-horizontal-relative:text;mso-position-vertical-relative:text">
                  <v:imagedata r:id="rId9" o:title=""/>
                  <w10:wrap type="square"/>
                </v:shape>
              </w:pict>
            </w:r>
            <w:r w:rsidR="004970CD" w:rsidRPr="008C4DE6">
              <w:rPr>
                <w:rFonts w:ascii="Times New Roman" w:hAnsi="Times New Roman"/>
                <w:sz w:val="20"/>
                <w:szCs w:val="20"/>
              </w:rPr>
              <w:t>01.06.</w:t>
            </w:r>
          </w:p>
          <w:p w:rsidR="004970CD" w:rsidRDefault="004970CD" w:rsidP="00C01EC6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 w:rsidRPr="008C4DE6">
              <w:rPr>
                <w:rFonts w:ascii="Times New Roman" w:hAnsi="Times New Roman"/>
                <w:sz w:val="20"/>
                <w:szCs w:val="20"/>
              </w:rPr>
              <w:t>День защиты детей</w:t>
            </w:r>
          </w:p>
          <w:p w:rsidR="004970CD" w:rsidRPr="008C4DE6" w:rsidRDefault="004970CD" w:rsidP="00C01EC6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C01EC6">
        <w:trPr>
          <w:trHeight w:val="270"/>
        </w:trPr>
        <w:tc>
          <w:tcPr>
            <w:tcW w:w="1133" w:type="dxa"/>
          </w:tcPr>
          <w:p w:rsidR="004970CD" w:rsidRPr="008C4DE6" w:rsidRDefault="004970CD" w:rsidP="00DD2C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t>Примерное со</w:t>
            </w:r>
            <w:r w:rsidRPr="008C4DE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держание деятельности</w:t>
            </w:r>
          </w:p>
        </w:tc>
        <w:tc>
          <w:tcPr>
            <w:tcW w:w="2526" w:type="dxa"/>
            <w:shd w:val="clear" w:color="auto" w:fill="FFFFFF"/>
          </w:tcPr>
          <w:p w:rsidR="004970CD" w:rsidRPr="008C4DE6" w:rsidRDefault="004970CD" w:rsidP="00DD2CA0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lastRenderedPageBreak/>
              <w:t xml:space="preserve">Закрепление знаний о транспорте. Закрепление </w:t>
            </w: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lastRenderedPageBreak/>
              <w:t>материала по выбору воспитателя.</w:t>
            </w:r>
          </w:p>
        </w:tc>
        <w:tc>
          <w:tcPr>
            <w:tcW w:w="2576" w:type="dxa"/>
            <w:gridSpan w:val="2"/>
            <w:shd w:val="clear" w:color="auto" w:fill="FFFFFF"/>
          </w:tcPr>
          <w:p w:rsidR="004970CD" w:rsidRPr="008C4DE6" w:rsidRDefault="004970CD" w:rsidP="00DD2CA0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lastRenderedPageBreak/>
              <w:t xml:space="preserve">Закрепление знаний о транспорте. Закрепление </w:t>
            </w: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lastRenderedPageBreak/>
              <w:t>материала по выбору воспитателя.</w:t>
            </w:r>
          </w:p>
        </w:tc>
        <w:tc>
          <w:tcPr>
            <w:tcW w:w="2468" w:type="dxa"/>
            <w:shd w:val="clear" w:color="auto" w:fill="FFFFFF"/>
          </w:tcPr>
          <w:p w:rsidR="004970CD" w:rsidRPr="008C4DE6" w:rsidRDefault="004970CD" w:rsidP="00DD2CA0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lastRenderedPageBreak/>
              <w:t xml:space="preserve">Неделя посвящена приближающемуся лету, его </w:t>
            </w: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lastRenderedPageBreak/>
              <w:t>ожиданию. Дети обсудят, чем они будут заниматься летом, куда отправятся в путешествие с родителями.</w:t>
            </w:r>
          </w:p>
        </w:tc>
        <w:tc>
          <w:tcPr>
            <w:tcW w:w="2520" w:type="dxa"/>
            <w:shd w:val="clear" w:color="auto" w:fill="FFFFFF"/>
          </w:tcPr>
          <w:p w:rsidR="004970CD" w:rsidRPr="008C4DE6" w:rsidRDefault="004970CD" w:rsidP="00DD2CA0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lastRenderedPageBreak/>
              <w:t xml:space="preserve">Формирование целостных представлений о луге, его </w:t>
            </w: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lastRenderedPageBreak/>
              <w:t>отличия от лесного сообщества; ознакомление с некоторыми животными и растениями, их взаимосвязями между собой и с окружающей средой, с необходимостью бережного отношения к ним.</w:t>
            </w:r>
          </w:p>
        </w:tc>
        <w:tc>
          <w:tcPr>
            <w:tcW w:w="2670" w:type="dxa"/>
            <w:shd w:val="clear" w:color="auto" w:fill="FFFFFF"/>
          </w:tcPr>
          <w:p w:rsidR="004970CD" w:rsidRPr="008C4DE6" w:rsidRDefault="004970CD" w:rsidP="00DD2CA0">
            <w:pPr>
              <w:pStyle w:val="Default"/>
              <w:jc w:val="center"/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  <w:lastRenderedPageBreak/>
              <w:t>Неделя будет посвящена приближению лета, проис</w:t>
            </w:r>
            <w:r w:rsidRPr="008C4DE6"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  <w:lastRenderedPageBreak/>
              <w:t>ходящих изменений в природе, ожиданию приближающегося путешествия с родителями, а также элементарным представлениям о правах и обязанностях детей.</w:t>
            </w:r>
          </w:p>
        </w:tc>
        <w:tc>
          <w:tcPr>
            <w:tcW w:w="1559" w:type="dxa"/>
            <w:vMerge/>
          </w:tcPr>
          <w:p w:rsidR="004970CD" w:rsidRPr="008C4DE6" w:rsidRDefault="004970CD" w:rsidP="00D527C6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CD" w:rsidRPr="008C4DE6" w:rsidTr="00C01EC6">
        <w:trPr>
          <w:trHeight w:val="270"/>
        </w:trPr>
        <w:tc>
          <w:tcPr>
            <w:tcW w:w="1133" w:type="dxa"/>
          </w:tcPr>
          <w:p w:rsidR="004970CD" w:rsidRPr="008C4DE6" w:rsidRDefault="004970CD" w:rsidP="00DD2C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  <w:p w:rsidR="004970CD" w:rsidRPr="008C4DE6" w:rsidRDefault="004970CD" w:rsidP="00DD2C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4DE6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  <w:p w:rsidR="004970CD" w:rsidRPr="008C4DE6" w:rsidRDefault="004970CD" w:rsidP="00DD2C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02" w:type="dxa"/>
            <w:gridSpan w:val="3"/>
            <w:shd w:val="clear" w:color="auto" w:fill="FFFFFF"/>
          </w:tcPr>
          <w:p w:rsidR="004970CD" w:rsidRPr="008C4DE6" w:rsidRDefault="004970CD" w:rsidP="00DD2CA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4970CD" w:rsidRPr="008C4DE6" w:rsidRDefault="004970CD" w:rsidP="00DD2CA0">
            <w:pPr>
              <w:pStyle w:val="Default"/>
              <w:jc w:val="center"/>
              <w:rPr>
                <w:rFonts w:ascii="Times New Roman PSMT Cyr" w:hAnsi="Times New Roman PSMT Cyr" w:cs="Times New Roman PSMT Cyr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sz w:val="20"/>
                <w:szCs w:val="20"/>
              </w:rPr>
              <w:t>Развлечение «Путешествие в сказку»</w:t>
            </w:r>
          </w:p>
        </w:tc>
        <w:tc>
          <w:tcPr>
            <w:tcW w:w="7658" w:type="dxa"/>
            <w:gridSpan w:val="3"/>
            <w:shd w:val="clear" w:color="auto" w:fill="FFFFFF"/>
          </w:tcPr>
          <w:p w:rsidR="004970CD" w:rsidRPr="008C4DE6" w:rsidRDefault="004970CD" w:rsidP="00DD2CA0">
            <w:pPr>
              <w:pStyle w:val="Default"/>
              <w:jc w:val="center"/>
              <w:rPr>
                <w:color w:val="FF0000"/>
                <w:sz w:val="20"/>
                <w:szCs w:val="20"/>
              </w:rPr>
            </w:pPr>
          </w:p>
          <w:p w:rsidR="004970CD" w:rsidRPr="008C4DE6" w:rsidRDefault="004970CD" w:rsidP="00DD2CA0">
            <w:pPr>
              <w:pStyle w:val="Default"/>
              <w:jc w:val="center"/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</w:pPr>
            <w:r w:rsidRPr="008C4DE6">
              <w:rPr>
                <w:rFonts w:ascii="Times New Roman PSMT Cyr" w:hAnsi="Times New Roman PSMT Cyr" w:cs="Times New Roman PSMT Cyr"/>
                <w:color w:val="auto"/>
                <w:sz w:val="20"/>
                <w:szCs w:val="20"/>
              </w:rPr>
              <w:t>Музыкальное развлечение «День детства»</w:t>
            </w:r>
          </w:p>
          <w:p w:rsidR="004970CD" w:rsidRPr="006016A2" w:rsidRDefault="004970CD" w:rsidP="00DD2CA0">
            <w:pPr>
              <w:pStyle w:val="Default"/>
              <w:jc w:val="center"/>
              <w:rPr>
                <w:rFonts w:ascii="Times New Roman PSMT Cyr" w:hAnsi="Times New Roman PSMT Cyr" w:cs="Times New Roman PSMT Cyr"/>
                <w:i/>
                <w:color w:val="FF0000"/>
                <w:sz w:val="20"/>
                <w:szCs w:val="20"/>
              </w:rPr>
            </w:pPr>
            <w:r w:rsidRPr="006016A2">
              <w:rPr>
                <w:rFonts w:ascii="Times New Roman PSMT Cyr" w:hAnsi="Times New Roman PSMT Cyr" w:cs="Times New Roman PSMT Cyr"/>
                <w:i/>
                <w:color w:val="FF0000"/>
                <w:sz w:val="20"/>
                <w:szCs w:val="20"/>
              </w:rPr>
              <w:t xml:space="preserve">Конкурс совместного творчества детей и родителей </w:t>
            </w:r>
          </w:p>
          <w:p w:rsidR="004970CD" w:rsidRPr="008C4DE6" w:rsidRDefault="004970CD" w:rsidP="00DD2CA0">
            <w:pPr>
              <w:pStyle w:val="Default"/>
              <w:jc w:val="center"/>
              <w:rPr>
                <w:i/>
                <w:color w:val="C00000"/>
                <w:sz w:val="20"/>
                <w:szCs w:val="20"/>
              </w:rPr>
            </w:pPr>
            <w:r w:rsidRPr="006016A2">
              <w:rPr>
                <w:rFonts w:ascii="Times New Roman PSMT Cyr" w:hAnsi="Times New Roman PSMT Cyr" w:cs="Times New Roman PSMT Cyr"/>
                <w:i/>
                <w:color w:val="FF0000"/>
                <w:sz w:val="20"/>
                <w:szCs w:val="20"/>
              </w:rPr>
              <w:t xml:space="preserve"> «Нет насилию над детьми» (социальный плакат)</w:t>
            </w:r>
          </w:p>
        </w:tc>
        <w:tc>
          <w:tcPr>
            <w:tcW w:w="1559" w:type="dxa"/>
            <w:vMerge/>
          </w:tcPr>
          <w:p w:rsidR="004970CD" w:rsidRPr="008C4DE6" w:rsidRDefault="004970CD" w:rsidP="008C4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70CD" w:rsidRDefault="004970CD" w:rsidP="00B343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70CD" w:rsidRDefault="004970CD" w:rsidP="00E442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DE6">
        <w:rPr>
          <w:rFonts w:ascii="Times New Roman" w:hAnsi="Times New Roman"/>
          <w:color w:val="4F81BD"/>
          <w:sz w:val="24"/>
          <w:szCs w:val="24"/>
        </w:rPr>
        <w:t xml:space="preserve">Синим – </w:t>
      </w:r>
      <w:r>
        <w:rPr>
          <w:rFonts w:ascii="Times New Roman" w:hAnsi="Times New Roman"/>
          <w:sz w:val="24"/>
          <w:szCs w:val="24"/>
        </w:rPr>
        <w:t>по плану  реализации Стратегии развития воспитания  на период до 2020г</w:t>
      </w:r>
    </w:p>
    <w:p w:rsidR="004970CD" w:rsidRDefault="004970CD" w:rsidP="00E442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876">
        <w:rPr>
          <w:rFonts w:ascii="Times New Roman" w:hAnsi="Times New Roman"/>
          <w:color w:val="38852B"/>
          <w:sz w:val="24"/>
          <w:szCs w:val="24"/>
        </w:rPr>
        <w:t>Зеленым</w:t>
      </w:r>
      <w:r>
        <w:rPr>
          <w:rFonts w:ascii="Times New Roman" w:hAnsi="Times New Roman"/>
          <w:color w:val="38852B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по плану реализации Концепции семейной политики в РК</w:t>
      </w:r>
    </w:p>
    <w:p w:rsidR="004970CD" w:rsidRPr="00C01C93" w:rsidRDefault="004970CD" w:rsidP="00E442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5876">
        <w:rPr>
          <w:rFonts w:ascii="Times New Roman" w:hAnsi="Times New Roman"/>
          <w:color w:val="C00000"/>
          <w:sz w:val="24"/>
          <w:szCs w:val="24"/>
        </w:rPr>
        <w:t>Красным</w:t>
      </w:r>
      <w:r>
        <w:rPr>
          <w:rFonts w:ascii="Times New Roman" w:hAnsi="Times New Roman"/>
          <w:sz w:val="24"/>
          <w:szCs w:val="24"/>
        </w:rPr>
        <w:t xml:space="preserve"> – по плану  реализации Стратегии развития воспитания  на период до 2020г + Концепции семейной политики в РК</w:t>
      </w:r>
    </w:p>
    <w:p w:rsidR="004970CD" w:rsidRDefault="004970CD" w:rsidP="00E442F8">
      <w:pPr>
        <w:spacing w:after="0" w:line="240" w:lineRule="auto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:rsidR="004970CD" w:rsidRDefault="00511906" w:rsidP="00E442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_x0000_s1037" type="#_x0000_t75" style="position:absolute;left:0;text-align:left;margin-left:-9pt;margin-top:7.5pt;width:29.85pt;height:30.7pt;z-index:251669504">
            <v:imagedata r:id="rId9" o:title=""/>
            <w10:wrap type="square"/>
          </v:shape>
        </w:pict>
      </w:r>
    </w:p>
    <w:p w:rsidR="004970CD" w:rsidRPr="00855876" w:rsidRDefault="004970CD" w:rsidP="00E442F8">
      <w:pPr>
        <w:spacing w:after="0" w:line="240" w:lineRule="auto"/>
        <w:jc w:val="both"/>
        <w:rPr>
          <w:rFonts w:ascii="Times New Roman" w:hAnsi="Times New Roman"/>
          <w:color w:val="38852B"/>
          <w:sz w:val="24"/>
          <w:szCs w:val="24"/>
        </w:rPr>
      </w:pPr>
      <w:r w:rsidRPr="00B61AE9">
        <w:rPr>
          <w:rFonts w:ascii="Times New Roman" w:hAnsi="Times New Roman"/>
          <w:sz w:val="24"/>
          <w:szCs w:val="24"/>
        </w:rPr>
        <w:t>По плану проекта «</w:t>
      </w:r>
      <w:proofErr w:type="spellStart"/>
      <w:r w:rsidRPr="00B61AE9">
        <w:rPr>
          <w:rFonts w:ascii="Times New Roman" w:hAnsi="Times New Roman"/>
          <w:sz w:val="24"/>
          <w:szCs w:val="24"/>
        </w:rPr>
        <w:t>Эколята</w:t>
      </w:r>
      <w:proofErr w:type="spellEnd"/>
      <w:r w:rsidRPr="00B61AE9">
        <w:rPr>
          <w:rFonts w:ascii="Times New Roman" w:hAnsi="Times New Roman"/>
          <w:sz w:val="24"/>
          <w:szCs w:val="24"/>
        </w:rPr>
        <w:t>-дошколята»</w:t>
      </w:r>
    </w:p>
    <w:sectPr w:rsidR="004970CD" w:rsidRPr="00855876" w:rsidSect="008A549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19C" w:rsidRDefault="0053319C">
      <w:r>
        <w:separator/>
      </w:r>
    </w:p>
  </w:endnote>
  <w:endnote w:type="continuationSeparator" w:id="0">
    <w:p w:rsidR="0053319C" w:rsidRDefault="0053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PS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19C" w:rsidRDefault="0053319C" w:rsidP="005B59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319C" w:rsidRDefault="0053319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19C" w:rsidRDefault="0053319C" w:rsidP="005B59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1906">
      <w:rPr>
        <w:rStyle w:val="a6"/>
        <w:noProof/>
      </w:rPr>
      <w:t>18</w:t>
    </w:r>
    <w:r>
      <w:rPr>
        <w:rStyle w:val="a6"/>
      </w:rPr>
      <w:fldChar w:fldCharType="end"/>
    </w:r>
  </w:p>
  <w:p w:rsidR="0053319C" w:rsidRDefault="005331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19C" w:rsidRDefault="0053319C">
      <w:r>
        <w:separator/>
      </w:r>
    </w:p>
  </w:footnote>
  <w:footnote w:type="continuationSeparator" w:id="0">
    <w:p w:rsidR="0053319C" w:rsidRDefault="00533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20FC0"/>
    <w:multiLevelType w:val="multilevel"/>
    <w:tmpl w:val="BFCEB848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34397"/>
    <w:rsid w:val="00004C2E"/>
    <w:rsid w:val="00007A43"/>
    <w:rsid w:val="000377C5"/>
    <w:rsid w:val="000415B2"/>
    <w:rsid w:val="00043D81"/>
    <w:rsid w:val="0004757E"/>
    <w:rsid w:val="00054E6E"/>
    <w:rsid w:val="00060861"/>
    <w:rsid w:val="00070F3A"/>
    <w:rsid w:val="0008085E"/>
    <w:rsid w:val="00083B07"/>
    <w:rsid w:val="000850BE"/>
    <w:rsid w:val="000C036A"/>
    <w:rsid w:val="000C297D"/>
    <w:rsid w:val="000C40C6"/>
    <w:rsid w:val="000D2632"/>
    <w:rsid w:val="000D7174"/>
    <w:rsid w:val="000E348F"/>
    <w:rsid w:val="000E4CB3"/>
    <w:rsid w:val="00100084"/>
    <w:rsid w:val="00123FD3"/>
    <w:rsid w:val="00126210"/>
    <w:rsid w:val="0013596A"/>
    <w:rsid w:val="00140D52"/>
    <w:rsid w:val="00142257"/>
    <w:rsid w:val="00143C1A"/>
    <w:rsid w:val="0014687C"/>
    <w:rsid w:val="00150371"/>
    <w:rsid w:val="0015255E"/>
    <w:rsid w:val="00153CF1"/>
    <w:rsid w:val="0015598B"/>
    <w:rsid w:val="00167D61"/>
    <w:rsid w:val="001723F0"/>
    <w:rsid w:val="001748F0"/>
    <w:rsid w:val="00191663"/>
    <w:rsid w:val="001A01B9"/>
    <w:rsid w:val="001C414E"/>
    <w:rsid w:val="001D2670"/>
    <w:rsid w:val="001E5040"/>
    <w:rsid w:val="001F255D"/>
    <w:rsid w:val="00212E36"/>
    <w:rsid w:val="00213999"/>
    <w:rsid w:val="00220C3B"/>
    <w:rsid w:val="00234EDF"/>
    <w:rsid w:val="00252F58"/>
    <w:rsid w:val="00254B1E"/>
    <w:rsid w:val="002558FF"/>
    <w:rsid w:val="00264892"/>
    <w:rsid w:val="00286005"/>
    <w:rsid w:val="002872C9"/>
    <w:rsid w:val="002954C2"/>
    <w:rsid w:val="002962C0"/>
    <w:rsid w:val="002A3F8E"/>
    <w:rsid w:val="002B39E6"/>
    <w:rsid w:val="002B7E6F"/>
    <w:rsid w:val="002C1856"/>
    <w:rsid w:val="002F0BF2"/>
    <w:rsid w:val="002F3A77"/>
    <w:rsid w:val="003016A1"/>
    <w:rsid w:val="0030445D"/>
    <w:rsid w:val="00306352"/>
    <w:rsid w:val="00307B4B"/>
    <w:rsid w:val="0031384C"/>
    <w:rsid w:val="00325845"/>
    <w:rsid w:val="00332CC0"/>
    <w:rsid w:val="003332A4"/>
    <w:rsid w:val="00336E4F"/>
    <w:rsid w:val="003410DD"/>
    <w:rsid w:val="0034158E"/>
    <w:rsid w:val="00352EE7"/>
    <w:rsid w:val="00362BB5"/>
    <w:rsid w:val="003644DA"/>
    <w:rsid w:val="0036626F"/>
    <w:rsid w:val="00371CDB"/>
    <w:rsid w:val="003760C4"/>
    <w:rsid w:val="00387615"/>
    <w:rsid w:val="0039301D"/>
    <w:rsid w:val="00395E05"/>
    <w:rsid w:val="003A1CF2"/>
    <w:rsid w:val="003A300E"/>
    <w:rsid w:val="003B3DC6"/>
    <w:rsid w:val="003B4F84"/>
    <w:rsid w:val="003B742F"/>
    <w:rsid w:val="003C257E"/>
    <w:rsid w:val="003C4F3D"/>
    <w:rsid w:val="003E2E76"/>
    <w:rsid w:val="003E719F"/>
    <w:rsid w:val="003E7F45"/>
    <w:rsid w:val="003F42DB"/>
    <w:rsid w:val="003F474D"/>
    <w:rsid w:val="0040136D"/>
    <w:rsid w:val="00422034"/>
    <w:rsid w:val="004441D4"/>
    <w:rsid w:val="004442EB"/>
    <w:rsid w:val="00444840"/>
    <w:rsid w:val="004830C3"/>
    <w:rsid w:val="004868D2"/>
    <w:rsid w:val="00486A89"/>
    <w:rsid w:val="004970CD"/>
    <w:rsid w:val="004A0573"/>
    <w:rsid w:val="004A396A"/>
    <w:rsid w:val="004A66D2"/>
    <w:rsid w:val="004C038F"/>
    <w:rsid w:val="004C2B29"/>
    <w:rsid w:val="004D16A6"/>
    <w:rsid w:val="004E5420"/>
    <w:rsid w:val="004E59C6"/>
    <w:rsid w:val="004F3C53"/>
    <w:rsid w:val="00507393"/>
    <w:rsid w:val="0051077F"/>
    <w:rsid w:val="00511906"/>
    <w:rsid w:val="00521082"/>
    <w:rsid w:val="00527D8F"/>
    <w:rsid w:val="00530863"/>
    <w:rsid w:val="0053319C"/>
    <w:rsid w:val="005346BF"/>
    <w:rsid w:val="005368D9"/>
    <w:rsid w:val="00564AD6"/>
    <w:rsid w:val="0057205B"/>
    <w:rsid w:val="00576506"/>
    <w:rsid w:val="005B4C29"/>
    <w:rsid w:val="005B596D"/>
    <w:rsid w:val="005D531F"/>
    <w:rsid w:val="005E4860"/>
    <w:rsid w:val="005F350B"/>
    <w:rsid w:val="006016A2"/>
    <w:rsid w:val="00613164"/>
    <w:rsid w:val="00630779"/>
    <w:rsid w:val="006366CA"/>
    <w:rsid w:val="006367AF"/>
    <w:rsid w:val="006417C5"/>
    <w:rsid w:val="00642326"/>
    <w:rsid w:val="0065302A"/>
    <w:rsid w:val="00687C4F"/>
    <w:rsid w:val="006946DD"/>
    <w:rsid w:val="006B7F62"/>
    <w:rsid w:val="006C431F"/>
    <w:rsid w:val="006C49BD"/>
    <w:rsid w:val="006C52D1"/>
    <w:rsid w:val="006C68F8"/>
    <w:rsid w:val="006D05AD"/>
    <w:rsid w:val="006D2FA0"/>
    <w:rsid w:val="006D593D"/>
    <w:rsid w:val="006D6EBE"/>
    <w:rsid w:val="006E4CF0"/>
    <w:rsid w:val="006F7743"/>
    <w:rsid w:val="00711C62"/>
    <w:rsid w:val="00714F96"/>
    <w:rsid w:val="00716B73"/>
    <w:rsid w:val="007240B7"/>
    <w:rsid w:val="00736899"/>
    <w:rsid w:val="00737299"/>
    <w:rsid w:val="007418A1"/>
    <w:rsid w:val="007433B9"/>
    <w:rsid w:val="007613F1"/>
    <w:rsid w:val="007652CB"/>
    <w:rsid w:val="0076756B"/>
    <w:rsid w:val="00772992"/>
    <w:rsid w:val="007806E5"/>
    <w:rsid w:val="00782BAF"/>
    <w:rsid w:val="00786467"/>
    <w:rsid w:val="00794D7F"/>
    <w:rsid w:val="00797CE6"/>
    <w:rsid w:val="007C2A74"/>
    <w:rsid w:val="007C4E24"/>
    <w:rsid w:val="007D0993"/>
    <w:rsid w:val="007D2992"/>
    <w:rsid w:val="007D3B8F"/>
    <w:rsid w:val="007D4765"/>
    <w:rsid w:val="007E648A"/>
    <w:rsid w:val="007E6E8D"/>
    <w:rsid w:val="007F2DF6"/>
    <w:rsid w:val="007F402D"/>
    <w:rsid w:val="007F7719"/>
    <w:rsid w:val="0080730A"/>
    <w:rsid w:val="008106E8"/>
    <w:rsid w:val="00813FBB"/>
    <w:rsid w:val="008209D9"/>
    <w:rsid w:val="00825687"/>
    <w:rsid w:val="00832F29"/>
    <w:rsid w:val="00855876"/>
    <w:rsid w:val="0085653F"/>
    <w:rsid w:val="0086032E"/>
    <w:rsid w:val="00864550"/>
    <w:rsid w:val="008679DF"/>
    <w:rsid w:val="008702A1"/>
    <w:rsid w:val="00871DDD"/>
    <w:rsid w:val="00875847"/>
    <w:rsid w:val="008868EA"/>
    <w:rsid w:val="00895323"/>
    <w:rsid w:val="00896AEC"/>
    <w:rsid w:val="008A5494"/>
    <w:rsid w:val="008B0865"/>
    <w:rsid w:val="008C17F7"/>
    <w:rsid w:val="008C24BF"/>
    <w:rsid w:val="008C4718"/>
    <w:rsid w:val="008C4DE6"/>
    <w:rsid w:val="008C575C"/>
    <w:rsid w:val="008D5E4A"/>
    <w:rsid w:val="008D6EE1"/>
    <w:rsid w:val="008E23B6"/>
    <w:rsid w:val="008E25C7"/>
    <w:rsid w:val="00906D3C"/>
    <w:rsid w:val="00912037"/>
    <w:rsid w:val="009126A4"/>
    <w:rsid w:val="009401EA"/>
    <w:rsid w:val="00946D12"/>
    <w:rsid w:val="009524E1"/>
    <w:rsid w:val="00953694"/>
    <w:rsid w:val="00954061"/>
    <w:rsid w:val="009736D5"/>
    <w:rsid w:val="009812C9"/>
    <w:rsid w:val="00981F0C"/>
    <w:rsid w:val="009838C4"/>
    <w:rsid w:val="00984046"/>
    <w:rsid w:val="00990B80"/>
    <w:rsid w:val="00991A35"/>
    <w:rsid w:val="00995A55"/>
    <w:rsid w:val="009A1F55"/>
    <w:rsid w:val="009B1EEC"/>
    <w:rsid w:val="009C30AF"/>
    <w:rsid w:val="009C5673"/>
    <w:rsid w:val="009D0B76"/>
    <w:rsid w:val="009D0F1F"/>
    <w:rsid w:val="009E7BCD"/>
    <w:rsid w:val="009F00A2"/>
    <w:rsid w:val="009F6915"/>
    <w:rsid w:val="00A164A4"/>
    <w:rsid w:val="00A1697F"/>
    <w:rsid w:val="00A21412"/>
    <w:rsid w:val="00A401C0"/>
    <w:rsid w:val="00A442AC"/>
    <w:rsid w:val="00A4564E"/>
    <w:rsid w:val="00A50BE3"/>
    <w:rsid w:val="00A66106"/>
    <w:rsid w:val="00A748D2"/>
    <w:rsid w:val="00A754BA"/>
    <w:rsid w:val="00A91883"/>
    <w:rsid w:val="00AA26DA"/>
    <w:rsid w:val="00AB2A65"/>
    <w:rsid w:val="00AB2DA1"/>
    <w:rsid w:val="00AB46ED"/>
    <w:rsid w:val="00AC6C7A"/>
    <w:rsid w:val="00AD6A7A"/>
    <w:rsid w:val="00AE105D"/>
    <w:rsid w:val="00AE7718"/>
    <w:rsid w:val="00AF062E"/>
    <w:rsid w:val="00AF79F5"/>
    <w:rsid w:val="00B00746"/>
    <w:rsid w:val="00B27468"/>
    <w:rsid w:val="00B30935"/>
    <w:rsid w:val="00B34397"/>
    <w:rsid w:val="00B43FCD"/>
    <w:rsid w:val="00B4447D"/>
    <w:rsid w:val="00B5251B"/>
    <w:rsid w:val="00B61AE9"/>
    <w:rsid w:val="00B66B5E"/>
    <w:rsid w:val="00B764EB"/>
    <w:rsid w:val="00B772F1"/>
    <w:rsid w:val="00B82C77"/>
    <w:rsid w:val="00B833F3"/>
    <w:rsid w:val="00B97262"/>
    <w:rsid w:val="00BA30AE"/>
    <w:rsid w:val="00BA3FCD"/>
    <w:rsid w:val="00BA41D3"/>
    <w:rsid w:val="00BA79DC"/>
    <w:rsid w:val="00BB6968"/>
    <w:rsid w:val="00BB6A1D"/>
    <w:rsid w:val="00BC2A0B"/>
    <w:rsid w:val="00BC6704"/>
    <w:rsid w:val="00BE578F"/>
    <w:rsid w:val="00BF0A15"/>
    <w:rsid w:val="00BF1600"/>
    <w:rsid w:val="00BF2FA0"/>
    <w:rsid w:val="00BF346D"/>
    <w:rsid w:val="00BF752B"/>
    <w:rsid w:val="00C01C93"/>
    <w:rsid w:val="00C01EC6"/>
    <w:rsid w:val="00C0677B"/>
    <w:rsid w:val="00C17521"/>
    <w:rsid w:val="00C2763E"/>
    <w:rsid w:val="00C30180"/>
    <w:rsid w:val="00C350F4"/>
    <w:rsid w:val="00C352FB"/>
    <w:rsid w:val="00C43EA7"/>
    <w:rsid w:val="00C46E41"/>
    <w:rsid w:val="00C51689"/>
    <w:rsid w:val="00C57C5D"/>
    <w:rsid w:val="00C61F56"/>
    <w:rsid w:val="00C66124"/>
    <w:rsid w:val="00C70D14"/>
    <w:rsid w:val="00C7278C"/>
    <w:rsid w:val="00C766F1"/>
    <w:rsid w:val="00C76E93"/>
    <w:rsid w:val="00C77ED5"/>
    <w:rsid w:val="00C91DB8"/>
    <w:rsid w:val="00C965C2"/>
    <w:rsid w:val="00CA043F"/>
    <w:rsid w:val="00CA299D"/>
    <w:rsid w:val="00CA4476"/>
    <w:rsid w:val="00CA73C2"/>
    <w:rsid w:val="00CB2521"/>
    <w:rsid w:val="00CB666B"/>
    <w:rsid w:val="00CD47AC"/>
    <w:rsid w:val="00CE1CB8"/>
    <w:rsid w:val="00CF19F5"/>
    <w:rsid w:val="00CF1E9D"/>
    <w:rsid w:val="00CF7776"/>
    <w:rsid w:val="00D079E5"/>
    <w:rsid w:val="00D148F6"/>
    <w:rsid w:val="00D17124"/>
    <w:rsid w:val="00D20D2E"/>
    <w:rsid w:val="00D24F42"/>
    <w:rsid w:val="00D409FC"/>
    <w:rsid w:val="00D4291F"/>
    <w:rsid w:val="00D444F9"/>
    <w:rsid w:val="00D4575B"/>
    <w:rsid w:val="00D527C6"/>
    <w:rsid w:val="00D55624"/>
    <w:rsid w:val="00D55956"/>
    <w:rsid w:val="00D6249A"/>
    <w:rsid w:val="00D6348E"/>
    <w:rsid w:val="00D637E7"/>
    <w:rsid w:val="00D84513"/>
    <w:rsid w:val="00D9484D"/>
    <w:rsid w:val="00DA577F"/>
    <w:rsid w:val="00DB55C0"/>
    <w:rsid w:val="00DC642B"/>
    <w:rsid w:val="00DD1D22"/>
    <w:rsid w:val="00DD2CA0"/>
    <w:rsid w:val="00DD464A"/>
    <w:rsid w:val="00DD7189"/>
    <w:rsid w:val="00DE4645"/>
    <w:rsid w:val="00DE512F"/>
    <w:rsid w:val="00DF2DAA"/>
    <w:rsid w:val="00DF30AF"/>
    <w:rsid w:val="00DF46A5"/>
    <w:rsid w:val="00E01395"/>
    <w:rsid w:val="00E04F1E"/>
    <w:rsid w:val="00E06D28"/>
    <w:rsid w:val="00E254A2"/>
    <w:rsid w:val="00E31C59"/>
    <w:rsid w:val="00E35DEE"/>
    <w:rsid w:val="00E4399D"/>
    <w:rsid w:val="00E442F8"/>
    <w:rsid w:val="00E52D07"/>
    <w:rsid w:val="00E56731"/>
    <w:rsid w:val="00E67E6C"/>
    <w:rsid w:val="00E70759"/>
    <w:rsid w:val="00E864E5"/>
    <w:rsid w:val="00EB14F6"/>
    <w:rsid w:val="00EC45BB"/>
    <w:rsid w:val="00ED0A6D"/>
    <w:rsid w:val="00EE262E"/>
    <w:rsid w:val="00EE49A6"/>
    <w:rsid w:val="00EE5B33"/>
    <w:rsid w:val="00EF0C1A"/>
    <w:rsid w:val="00F00490"/>
    <w:rsid w:val="00F00952"/>
    <w:rsid w:val="00F0426B"/>
    <w:rsid w:val="00F05D89"/>
    <w:rsid w:val="00F101E8"/>
    <w:rsid w:val="00F12401"/>
    <w:rsid w:val="00F12AF8"/>
    <w:rsid w:val="00F15BB0"/>
    <w:rsid w:val="00F23E83"/>
    <w:rsid w:val="00F31A26"/>
    <w:rsid w:val="00F34D2D"/>
    <w:rsid w:val="00F44DDB"/>
    <w:rsid w:val="00F60CB4"/>
    <w:rsid w:val="00F64B9A"/>
    <w:rsid w:val="00F66FB7"/>
    <w:rsid w:val="00F81D69"/>
    <w:rsid w:val="00F84B02"/>
    <w:rsid w:val="00F87BAF"/>
    <w:rsid w:val="00F94A4C"/>
    <w:rsid w:val="00FA338C"/>
    <w:rsid w:val="00FA5FDC"/>
    <w:rsid w:val="00FE2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5:docId w15:val="{B7FF5449-BAEB-4F51-9ECD-19A38E9D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56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343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34397"/>
    <w:pPr>
      <w:autoSpaceDE w:val="0"/>
      <w:autoSpaceDN w:val="0"/>
      <w:adjustRightInd w:val="0"/>
    </w:pPr>
    <w:rPr>
      <w:rFonts w:ascii="Times New Roman PSMT" w:hAnsi="Times New Roman PSMT" w:cs="Times New Roman PSMT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B34397"/>
    <w:pPr>
      <w:spacing w:line="241" w:lineRule="atLeast"/>
    </w:pPr>
    <w:rPr>
      <w:rFonts w:ascii="Myriad Pro" w:hAnsi="Myriad Pro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B34397"/>
    <w:pPr>
      <w:spacing w:line="241" w:lineRule="atLeast"/>
    </w:pPr>
    <w:rPr>
      <w:rFonts w:ascii="Myriad Pro" w:hAnsi="Myriad Pro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B34397"/>
    <w:pPr>
      <w:spacing w:line="241" w:lineRule="atLeast"/>
    </w:pPr>
    <w:rPr>
      <w:rFonts w:ascii="Myriad Pro" w:hAnsi="Myriad Pro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B34397"/>
    <w:pPr>
      <w:spacing w:line="241" w:lineRule="atLeast"/>
    </w:pPr>
    <w:rPr>
      <w:rFonts w:ascii="Myriad Pro" w:hAnsi="Myriad Pro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B34397"/>
    <w:pPr>
      <w:spacing w:line="241" w:lineRule="atLeast"/>
    </w:pPr>
    <w:rPr>
      <w:rFonts w:ascii="Myriad Pro" w:hAnsi="Myriad Pro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B34397"/>
    <w:pPr>
      <w:spacing w:line="241" w:lineRule="atLeast"/>
    </w:pPr>
    <w:rPr>
      <w:rFonts w:ascii="Myriad Pro" w:hAnsi="Myriad Pro" w:cs="Times New Roman"/>
      <w:color w:val="auto"/>
    </w:rPr>
  </w:style>
  <w:style w:type="character" w:customStyle="1" w:styleId="A20">
    <w:name w:val="A2"/>
    <w:uiPriority w:val="99"/>
    <w:rsid w:val="00B34397"/>
    <w:rPr>
      <w:rFonts w:ascii="Webdings" w:hAnsi="Webdings"/>
      <w:color w:val="000000"/>
      <w:sz w:val="22"/>
    </w:rPr>
  </w:style>
  <w:style w:type="paragraph" w:customStyle="1" w:styleId="Pa13">
    <w:name w:val="Pa13"/>
    <w:basedOn w:val="Default"/>
    <w:next w:val="Default"/>
    <w:uiPriority w:val="99"/>
    <w:rsid w:val="00B34397"/>
    <w:pPr>
      <w:spacing w:line="241" w:lineRule="atLeast"/>
    </w:pPr>
    <w:rPr>
      <w:rFonts w:ascii="Myriad Pro" w:hAnsi="Myriad Pro" w:cs="Times New Roman"/>
      <w:color w:val="auto"/>
    </w:rPr>
  </w:style>
  <w:style w:type="character" w:customStyle="1" w:styleId="147">
    <w:name w:val="Основной текст (147)"/>
    <w:uiPriority w:val="99"/>
    <w:rsid w:val="003F474D"/>
    <w:rPr>
      <w:rFonts w:ascii="Times New Roman" w:hAnsi="Times New Roman"/>
      <w:spacing w:val="0"/>
      <w:sz w:val="15"/>
    </w:rPr>
  </w:style>
  <w:style w:type="character" w:customStyle="1" w:styleId="30">
    <w:name w:val="Основной текст (30)_"/>
    <w:link w:val="300"/>
    <w:uiPriority w:val="99"/>
    <w:locked/>
    <w:rsid w:val="00A21412"/>
    <w:rPr>
      <w:rFonts w:ascii="Times New Roman" w:hAnsi="Times New Roman"/>
      <w:spacing w:val="20"/>
      <w:sz w:val="16"/>
      <w:shd w:val="clear" w:color="auto" w:fill="FFFFFF"/>
      <w:lang w:val="en-US"/>
    </w:rPr>
  </w:style>
  <w:style w:type="character" w:customStyle="1" w:styleId="300pt">
    <w:name w:val="Основной текст (30) + Интервал 0 pt"/>
    <w:uiPriority w:val="99"/>
    <w:rsid w:val="00A21412"/>
    <w:rPr>
      <w:rFonts w:ascii="Times New Roman" w:hAnsi="Times New Roman"/>
      <w:spacing w:val="-10"/>
      <w:sz w:val="16"/>
      <w:shd w:val="clear" w:color="auto" w:fill="FFFFFF"/>
      <w:lang w:val="en-US"/>
    </w:rPr>
  </w:style>
  <w:style w:type="paragraph" w:customStyle="1" w:styleId="300">
    <w:name w:val="Основной текст (30)"/>
    <w:basedOn w:val="a"/>
    <w:link w:val="30"/>
    <w:uiPriority w:val="99"/>
    <w:rsid w:val="00A21412"/>
    <w:pPr>
      <w:shd w:val="clear" w:color="auto" w:fill="FFFFFF"/>
      <w:spacing w:after="0" w:line="240" w:lineRule="atLeast"/>
      <w:jc w:val="both"/>
    </w:pPr>
    <w:rPr>
      <w:rFonts w:ascii="Times New Roman" w:eastAsia="Times New Roman" w:hAnsi="Times New Roman"/>
      <w:spacing w:val="20"/>
      <w:sz w:val="16"/>
      <w:szCs w:val="16"/>
      <w:lang w:val="en-US"/>
    </w:rPr>
  </w:style>
  <w:style w:type="character" w:customStyle="1" w:styleId="3">
    <w:name w:val="Основной текст (3)"/>
    <w:uiPriority w:val="99"/>
    <w:rsid w:val="00912037"/>
    <w:rPr>
      <w:rFonts w:ascii="Batang" w:eastAsia="Batang" w:hAnsi="Batang"/>
      <w:spacing w:val="0"/>
      <w:sz w:val="14"/>
    </w:rPr>
  </w:style>
  <w:style w:type="character" w:customStyle="1" w:styleId="4">
    <w:name w:val="Основной текст (4)"/>
    <w:uiPriority w:val="99"/>
    <w:rsid w:val="00912037"/>
    <w:rPr>
      <w:rFonts w:ascii="Batang" w:eastAsia="Batang" w:hAnsi="Batang"/>
      <w:spacing w:val="0"/>
      <w:sz w:val="14"/>
    </w:rPr>
  </w:style>
  <w:style w:type="paragraph" w:styleId="a4">
    <w:name w:val="footer"/>
    <w:basedOn w:val="a"/>
    <w:link w:val="a5"/>
    <w:uiPriority w:val="99"/>
    <w:rsid w:val="00DD718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7433B9"/>
    <w:rPr>
      <w:lang w:eastAsia="en-US"/>
    </w:rPr>
  </w:style>
  <w:style w:type="character" w:styleId="a6">
    <w:name w:val="page number"/>
    <w:basedOn w:val="a0"/>
    <w:uiPriority w:val="99"/>
    <w:rsid w:val="00DD718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89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19</Pages>
  <Words>7528</Words>
  <Characters>42914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Матвей Колыгин</cp:lastModifiedBy>
  <cp:revision>45</cp:revision>
  <cp:lastPrinted>2017-01-27T08:32:00Z</cp:lastPrinted>
  <dcterms:created xsi:type="dcterms:W3CDTF">2015-07-16T12:26:00Z</dcterms:created>
  <dcterms:modified xsi:type="dcterms:W3CDTF">2020-03-02T20:25:00Z</dcterms:modified>
</cp:coreProperties>
</file>