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b/>
          <w:bCs/>
          <w:color w:val="000000"/>
          <w:sz w:val="28"/>
          <w:szCs w:val="28"/>
        </w:rPr>
        <w:t>Дидактическое пособие </w:t>
      </w:r>
      <w:r w:rsidRPr="00266B26">
        <w:rPr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Лэпбук</w:t>
      </w:r>
      <w:r w:rsidRPr="00266B26">
        <w:rPr>
          <w:b/>
          <w:bCs/>
          <w:color w:val="000000"/>
          <w:sz w:val="28"/>
          <w:szCs w:val="28"/>
        </w:rPr>
        <w:t>-театр</w:t>
      </w:r>
      <w:proofErr w:type="spellEnd"/>
      <w:r w:rsidRPr="00266B26">
        <w:rPr>
          <w:color w:val="000000"/>
          <w:sz w:val="28"/>
          <w:szCs w:val="28"/>
        </w:rPr>
        <w:t>»</w:t>
      </w:r>
    </w:p>
    <w:p w:rsidR="00621512" w:rsidRPr="00266B26" w:rsidRDefault="00621512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Подготовила воспитатель Соловьева Жанна Владимировна. МДОУ Хорошевский детский сад Тверской области Ржевского района.  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Актуальность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 xml:space="preserve">В связи с внедрением ФГОС дошкольного образования каждый педагог ищет новые подходы, методы, идеи в своей педагогической деятельности. </w:t>
      </w:r>
      <w:proofErr w:type="spellStart"/>
      <w:r w:rsidRPr="00266B26">
        <w:rPr>
          <w:color w:val="000000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эпбук</w:t>
      </w:r>
      <w:r w:rsidRPr="00266B26">
        <w:rPr>
          <w:b/>
          <w:bCs/>
          <w:color w:val="000000"/>
          <w:sz w:val="28"/>
          <w:szCs w:val="28"/>
        </w:rPr>
        <w:t>-театр</w:t>
      </w:r>
      <w:proofErr w:type="spellEnd"/>
      <w:r w:rsidRPr="00266B26">
        <w:rPr>
          <w:color w:val="000000"/>
          <w:sz w:val="28"/>
          <w:szCs w:val="28"/>
        </w:rPr>
        <w:t> можно использовать в индивидуальной и совместной деятельности с детьми. </w:t>
      </w:r>
      <w:proofErr w:type="spellStart"/>
      <w:r w:rsidRPr="00266B26">
        <w:rPr>
          <w:b/>
          <w:bCs/>
          <w:color w:val="000000"/>
          <w:sz w:val="28"/>
          <w:szCs w:val="28"/>
        </w:rPr>
        <w:t>Лэпбук</w:t>
      </w:r>
      <w:proofErr w:type="spellEnd"/>
      <w:r w:rsidRPr="00266B26">
        <w:rPr>
          <w:color w:val="000000"/>
          <w:sz w:val="28"/>
          <w:szCs w:val="28"/>
        </w:rPr>
        <w:t>  предназначен для ознакомления, закрепления и обобщения знаний теме «Театр».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Объединяя обучение и воспитание в целостный образовательный процесс, </w:t>
      </w:r>
      <w:proofErr w:type="spellStart"/>
      <w:r w:rsidRPr="00266B26">
        <w:rPr>
          <w:b/>
          <w:bCs/>
          <w:color w:val="000000"/>
          <w:sz w:val="28"/>
          <w:szCs w:val="28"/>
        </w:rPr>
        <w:t>лэпбук</w:t>
      </w:r>
      <w:proofErr w:type="spellEnd"/>
      <w:r w:rsidRPr="00266B26">
        <w:rPr>
          <w:b/>
          <w:bCs/>
          <w:color w:val="000000"/>
          <w:sz w:val="28"/>
          <w:szCs w:val="28"/>
        </w:rPr>
        <w:t> </w:t>
      </w:r>
      <w:r w:rsidRPr="00266B26">
        <w:rPr>
          <w:color w:val="000000"/>
          <w:sz w:val="28"/>
          <w:szCs w:val="28"/>
        </w:rPr>
        <w:t>дает возможность педагогу построить деятельность на основе индивидуальных особенностей каждого ребенка, создать условия, при которых сам ребенок становится активным в выборе содержания своего образования.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b/>
          <w:bCs/>
          <w:color w:val="000000"/>
          <w:sz w:val="28"/>
          <w:szCs w:val="28"/>
          <w:u w:val="single"/>
        </w:rPr>
        <w:t>Цель</w:t>
      </w:r>
      <w:proofErr w:type="gramStart"/>
      <w:r w:rsidRPr="00266B26">
        <w:rPr>
          <w:b/>
          <w:bCs/>
          <w:color w:val="000000"/>
          <w:sz w:val="28"/>
          <w:szCs w:val="28"/>
          <w:u w:val="single"/>
        </w:rPr>
        <w:t> :</w:t>
      </w:r>
      <w:proofErr w:type="gramEnd"/>
      <w:r w:rsidRPr="00266B26">
        <w:rPr>
          <w:color w:val="000000"/>
          <w:sz w:val="28"/>
          <w:szCs w:val="28"/>
        </w:rPr>
        <w:t> развитие речи и творческих способностей детей, приобщение детей к театру и театрализованной деятельности.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Задачи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  <w:u w:val="single"/>
        </w:rPr>
        <w:t>Образовательные</w:t>
      </w:r>
      <w:r w:rsidRPr="00266B26">
        <w:rPr>
          <w:color w:val="000000"/>
          <w:sz w:val="28"/>
          <w:szCs w:val="28"/>
        </w:rPr>
        <w:t>: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- Познакомить детей с разновидностями театра;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- Систематизировать знания детей о театре;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- Познакомить с символикой театра.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  <w:u w:val="single"/>
        </w:rPr>
        <w:t>Развивающие</w:t>
      </w:r>
      <w:r w:rsidRPr="00266B26">
        <w:rPr>
          <w:color w:val="000000"/>
          <w:sz w:val="28"/>
          <w:szCs w:val="28"/>
        </w:rPr>
        <w:t>: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- Развивать у детей познавательную активность через ознакомление с театром;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- Развивать у детей умение выражать разное эмоциональное состояние через мимику, пантомимику, жесты;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- Развивать память, мышление, связную речь.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  <w:u w:val="single"/>
        </w:rPr>
        <w:t>Воспитательные</w:t>
      </w:r>
      <w:r w:rsidRPr="00266B26">
        <w:rPr>
          <w:color w:val="000000"/>
          <w:sz w:val="28"/>
          <w:szCs w:val="28"/>
        </w:rPr>
        <w:t>: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- Воспитывать театральную культуру;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- Воспитывать у детей умение работать в коллективе: слушать собеседника, не перебивая его;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- Воспитывать доброжелательность и контактность в отношении сверстников.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Ожидаемые результаты использования </w:t>
      </w:r>
      <w:proofErr w:type="spellStart"/>
      <w:r w:rsidRPr="00266B26">
        <w:rPr>
          <w:b/>
          <w:bCs/>
          <w:color w:val="000000"/>
          <w:sz w:val="28"/>
          <w:szCs w:val="28"/>
        </w:rPr>
        <w:t>лэпбука</w:t>
      </w:r>
      <w:proofErr w:type="spellEnd"/>
      <w:r w:rsidRPr="00266B26">
        <w:rPr>
          <w:color w:val="000000"/>
          <w:sz w:val="28"/>
          <w:szCs w:val="28"/>
        </w:rPr>
        <w:t>: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– </w:t>
      </w:r>
      <w:proofErr w:type="gramStart"/>
      <w:r w:rsidRPr="00266B26">
        <w:rPr>
          <w:color w:val="000000"/>
          <w:sz w:val="28"/>
          <w:szCs w:val="28"/>
        </w:rPr>
        <w:t>быстрая</w:t>
      </w:r>
      <w:proofErr w:type="gramEnd"/>
      <w:r w:rsidRPr="00266B26">
        <w:rPr>
          <w:color w:val="000000"/>
          <w:sz w:val="28"/>
          <w:szCs w:val="28"/>
        </w:rPr>
        <w:t xml:space="preserve"> </w:t>
      </w:r>
      <w:proofErr w:type="spellStart"/>
      <w:r w:rsidRPr="00266B26">
        <w:rPr>
          <w:color w:val="000000"/>
          <w:sz w:val="28"/>
          <w:szCs w:val="28"/>
        </w:rPr>
        <w:t>усваиваемость</w:t>
      </w:r>
      <w:proofErr w:type="spellEnd"/>
      <w:r w:rsidRPr="00266B26">
        <w:rPr>
          <w:color w:val="000000"/>
          <w:sz w:val="28"/>
          <w:szCs w:val="28"/>
        </w:rPr>
        <w:t xml:space="preserve"> материала;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– проявление повышенного интереса у детей к содержанию;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lastRenderedPageBreak/>
        <w:t>– проявление самостоятельности при работе с </w:t>
      </w:r>
      <w:proofErr w:type="spellStart"/>
      <w:r w:rsidRPr="00266B26">
        <w:rPr>
          <w:b/>
          <w:bCs/>
          <w:color w:val="000000"/>
          <w:sz w:val="28"/>
          <w:szCs w:val="28"/>
        </w:rPr>
        <w:t>лэпбуком</w:t>
      </w:r>
      <w:proofErr w:type="spellEnd"/>
      <w:r w:rsidRPr="00266B26">
        <w:rPr>
          <w:b/>
          <w:bCs/>
          <w:color w:val="000000"/>
          <w:sz w:val="28"/>
          <w:szCs w:val="28"/>
        </w:rPr>
        <w:t>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– проявление интереса со стороны родителей.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Работа с</w:t>
      </w:r>
      <w:r w:rsidRPr="00266B26">
        <w:rPr>
          <w:b/>
          <w:bCs/>
          <w:color w:val="000000"/>
          <w:sz w:val="28"/>
          <w:szCs w:val="28"/>
        </w:rPr>
        <w:t> </w:t>
      </w:r>
      <w:proofErr w:type="spellStart"/>
      <w:r w:rsidRPr="00266B26">
        <w:rPr>
          <w:b/>
          <w:bCs/>
          <w:color w:val="000000"/>
          <w:sz w:val="28"/>
          <w:szCs w:val="28"/>
        </w:rPr>
        <w:t>лэпбуком</w:t>
      </w:r>
      <w:proofErr w:type="spellEnd"/>
      <w:r w:rsidRPr="00266B26">
        <w:rPr>
          <w:color w:val="000000"/>
          <w:sz w:val="28"/>
          <w:szCs w:val="28"/>
        </w:rPr>
        <w:t> отвечает основным тезисам организации партнерской деятельности взрослого с детьми, на которые указывает Н. А. </w:t>
      </w:r>
      <w:r w:rsidRPr="00266B26">
        <w:rPr>
          <w:color w:val="000000"/>
          <w:sz w:val="28"/>
          <w:szCs w:val="28"/>
          <w:u w:val="single"/>
        </w:rPr>
        <w:t>Короткова</w:t>
      </w:r>
      <w:r w:rsidRPr="00266B26">
        <w:rPr>
          <w:color w:val="000000"/>
          <w:sz w:val="28"/>
          <w:szCs w:val="28"/>
        </w:rPr>
        <w:t>: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– включенность воспитателя в деятельность наравне с детьми;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– добровольное присоединение дошкольников к деятельности </w:t>
      </w:r>
      <w:r w:rsidRPr="00266B26">
        <w:rPr>
          <w:i/>
          <w:iCs/>
          <w:color w:val="000000"/>
          <w:sz w:val="28"/>
          <w:szCs w:val="28"/>
        </w:rPr>
        <w:t>(без психического и дисциплинарного принуждения)</w:t>
      </w:r>
      <w:r w:rsidRPr="00266B26">
        <w:rPr>
          <w:color w:val="000000"/>
          <w:sz w:val="28"/>
          <w:szCs w:val="28"/>
        </w:rPr>
        <w:t>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– свободное общение и перемещение детей во время деятельности </w:t>
      </w:r>
      <w:r w:rsidRPr="00266B26">
        <w:rPr>
          <w:i/>
          <w:iCs/>
          <w:color w:val="000000"/>
          <w:sz w:val="28"/>
          <w:szCs w:val="28"/>
        </w:rPr>
        <w:t>(при соответствии организации рабочего пространства)</w:t>
      </w:r>
      <w:r w:rsidRPr="00266B26">
        <w:rPr>
          <w:color w:val="000000"/>
          <w:sz w:val="28"/>
          <w:szCs w:val="28"/>
        </w:rPr>
        <w:t>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– открытый временной конец деятельности </w:t>
      </w:r>
      <w:r w:rsidRPr="00266B26">
        <w:rPr>
          <w:i/>
          <w:iCs/>
          <w:color w:val="000000"/>
          <w:sz w:val="28"/>
          <w:szCs w:val="28"/>
        </w:rPr>
        <w:t>(каждый работает в своем темпе)</w:t>
      </w:r>
      <w:r w:rsidRPr="00266B26">
        <w:rPr>
          <w:color w:val="000000"/>
          <w:sz w:val="28"/>
          <w:szCs w:val="28"/>
        </w:rPr>
        <w:t>. Самостоятельная деятельность детей.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proofErr w:type="spellStart"/>
      <w:r w:rsidRPr="00266B26">
        <w:rPr>
          <w:b/>
          <w:bCs/>
          <w:color w:val="000000"/>
          <w:sz w:val="28"/>
          <w:szCs w:val="28"/>
        </w:rPr>
        <w:t>Лэпбук</w:t>
      </w:r>
      <w:proofErr w:type="spellEnd"/>
      <w:r w:rsidRPr="00266B26">
        <w:rPr>
          <w:b/>
          <w:bCs/>
          <w:color w:val="000000"/>
          <w:sz w:val="28"/>
          <w:szCs w:val="28"/>
        </w:rPr>
        <w:t> </w:t>
      </w:r>
      <w:r w:rsidRPr="00266B26">
        <w:rPr>
          <w:color w:val="000000"/>
          <w:sz w:val="28"/>
          <w:szCs w:val="28"/>
        </w:rPr>
        <w:t xml:space="preserve">отвечает всем требованиям ФГОС </w:t>
      </w:r>
      <w:proofErr w:type="gramStart"/>
      <w:r w:rsidRPr="00266B26">
        <w:rPr>
          <w:color w:val="000000"/>
          <w:sz w:val="28"/>
          <w:szCs w:val="28"/>
        </w:rPr>
        <w:t>ДО</w:t>
      </w:r>
      <w:proofErr w:type="gramEnd"/>
      <w:r w:rsidRPr="00266B26">
        <w:rPr>
          <w:color w:val="000000"/>
          <w:sz w:val="28"/>
          <w:szCs w:val="28"/>
        </w:rPr>
        <w:t xml:space="preserve"> к предметно-развивающей </w:t>
      </w:r>
      <w:r w:rsidRPr="00266B26">
        <w:rPr>
          <w:color w:val="000000"/>
          <w:sz w:val="28"/>
          <w:szCs w:val="28"/>
          <w:u w:val="single"/>
        </w:rPr>
        <w:t>среде</w:t>
      </w:r>
      <w:r w:rsidRPr="00266B26">
        <w:rPr>
          <w:color w:val="000000"/>
          <w:sz w:val="28"/>
          <w:szCs w:val="28"/>
        </w:rPr>
        <w:t>: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– информативен; 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  <w:u w:val="single"/>
        </w:rPr>
        <w:t xml:space="preserve">– </w:t>
      </w:r>
      <w:proofErr w:type="spellStart"/>
      <w:r w:rsidRPr="00266B26">
        <w:rPr>
          <w:color w:val="000000"/>
          <w:sz w:val="28"/>
          <w:szCs w:val="28"/>
          <w:u w:val="single"/>
        </w:rPr>
        <w:t>полифункционален</w:t>
      </w:r>
      <w:proofErr w:type="spellEnd"/>
      <w:r w:rsidRPr="00266B26">
        <w:rPr>
          <w:color w:val="000000"/>
          <w:sz w:val="28"/>
          <w:szCs w:val="28"/>
        </w:rPr>
        <w:t>: </w:t>
      </w:r>
      <w:r w:rsidRPr="00266B26">
        <w:rPr>
          <w:b/>
          <w:bCs/>
          <w:color w:val="000000"/>
          <w:sz w:val="28"/>
          <w:szCs w:val="28"/>
        </w:rPr>
        <w:t>способствует развитию творчества</w:t>
      </w:r>
      <w:r w:rsidRPr="00266B26">
        <w:rPr>
          <w:color w:val="000000"/>
          <w:sz w:val="28"/>
          <w:szCs w:val="28"/>
        </w:rPr>
        <w:t>, воображения;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– пригоден к использованию одновременно группой детей </w:t>
      </w:r>
      <w:r w:rsidRPr="00266B26">
        <w:rPr>
          <w:i/>
          <w:iCs/>
          <w:color w:val="000000"/>
          <w:sz w:val="28"/>
          <w:szCs w:val="28"/>
        </w:rPr>
        <w:t xml:space="preserve">(в том </w:t>
      </w:r>
      <w:proofErr w:type="gramStart"/>
      <w:r w:rsidRPr="00266B26">
        <w:rPr>
          <w:i/>
          <w:iCs/>
          <w:color w:val="000000"/>
          <w:sz w:val="28"/>
          <w:szCs w:val="28"/>
        </w:rPr>
        <w:t>числе</w:t>
      </w:r>
      <w:proofErr w:type="gramEnd"/>
      <w:r w:rsidRPr="00266B26">
        <w:rPr>
          <w:i/>
          <w:iCs/>
          <w:color w:val="000000"/>
          <w:sz w:val="28"/>
          <w:szCs w:val="28"/>
        </w:rPr>
        <w:t xml:space="preserve"> с участием взрослого как играющего партнера)</w:t>
      </w:r>
      <w:r w:rsidRPr="00266B26">
        <w:rPr>
          <w:color w:val="000000"/>
          <w:sz w:val="28"/>
          <w:szCs w:val="28"/>
        </w:rPr>
        <w:t>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– обладает </w:t>
      </w:r>
      <w:r w:rsidRPr="00266B26">
        <w:rPr>
          <w:b/>
          <w:bCs/>
          <w:color w:val="000000"/>
          <w:sz w:val="28"/>
          <w:szCs w:val="28"/>
        </w:rPr>
        <w:t>дидактическими свойствами</w:t>
      </w:r>
      <w:r w:rsidRPr="00266B26">
        <w:rPr>
          <w:color w:val="000000"/>
          <w:sz w:val="28"/>
          <w:szCs w:val="28"/>
        </w:rPr>
        <w:t>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– является средством художественно-эстетического развития ребенка, приобщает его к миру искусства;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– вариативной </w:t>
      </w:r>
      <w:r w:rsidRPr="00266B26">
        <w:rPr>
          <w:i/>
          <w:iCs/>
          <w:color w:val="000000"/>
          <w:sz w:val="28"/>
          <w:szCs w:val="28"/>
        </w:rPr>
        <w:t>(есть несколько вариантов использования каждой его части)</w:t>
      </w:r>
      <w:r w:rsidRPr="00266B26">
        <w:rPr>
          <w:color w:val="000000"/>
          <w:sz w:val="28"/>
          <w:szCs w:val="28"/>
        </w:rPr>
        <w:t>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– его структура и содержание доступно детям дошкольного возраста;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– обеспечивает игровую, познавательную, исследовательскую и творческую активность всех воспитанников.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_ безопасен.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b/>
          <w:bCs/>
          <w:color w:val="000000"/>
          <w:sz w:val="28"/>
          <w:szCs w:val="28"/>
        </w:rPr>
        <w:t>Содержание: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b/>
          <w:bCs/>
          <w:color w:val="000000"/>
          <w:sz w:val="28"/>
          <w:szCs w:val="28"/>
          <w:u w:val="single"/>
        </w:rPr>
        <w:t xml:space="preserve">1. </w:t>
      </w:r>
      <w:r>
        <w:rPr>
          <w:b/>
          <w:bCs/>
          <w:color w:val="000000"/>
          <w:sz w:val="28"/>
          <w:szCs w:val="28"/>
          <w:u w:val="single"/>
        </w:rPr>
        <w:t>Театр масок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.</w:t>
      </w:r>
      <w:r w:rsidR="00E471D4">
        <w:rPr>
          <w:b/>
          <w:bCs/>
          <w:color w:val="000000"/>
          <w:sz w:val="28"/>
          <w:szCs w:val="28"/>
          <w:u w:val="single"/>
        </w:rPr>
        <w:t>(</w:t>
      </w:r>
      <w:proofErr w:type="gramEnd"/>
      <w:r w:rsidR="00E471D4">
        <w:rPr>
          <w:b/>
          <w:bCs/>
          <w:color w:val="000000"/>
          <w:sz w:val="28"/>
          <w:szCs w:val="28"/>
          <w:u w:val="single"/>
        </w:rPr>
        <w:t>Набор масок по сказке «Репка»)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</w:p>
    <w:p w:rsidR="00266B26" w:rsidRPr="00FF59B2" w:rsidRDefault="00266B26" w:rsidP="00266B26">
      <w:pPr>
        <w:pStyle w:val="a3"/>
        <w:shd w:val="clear" w:color="auto" w:fill="FFFFFF"/>
        <w:spacing w:before="0" w:beforeAutospacing="0" w:after="130" w:afterAutospacing="0"/>
        <w:rPr>
          <w:b/>
          <w:color w:val="000000"/>
          <w:sz w:val="28"/>
          <w:szCs w:val="28"/>
        </w:rPr>
      </w:pPr>
      <w:r w:rsidRPr="00266B26">
        <w:rPr>
          <w:b/>
          <w:bCs/>
          <w:color w:val="000000"/>
          <w:sz w:val="28"/>
          <w:szCs w:val="28"/>
          <w:u w:val="single"/>
        </w:rPr>
        <w:t>2. Разновидности театра.</w:t>
      </w:r>
      <w:r w:rsidRPr="00266B26">
        <w:rPr>
          <w:color w:val="000000"/>
          <w:sz w:val="28"/>
          <w:szCs w:val="28"/>
        </w:rPr>
        <w:t> </w:t>
      </w:r>
      <w:r w:rsidRPr="00FF59B2">
        <w:rPr>
          <w:b/>
          <w:i/>
          <w:iCs/>
          <w:color w:val="000000"/>
          <w:sz w:val="28"/>
          <w:szCs w:val="28"/>
        </w:rPr>
        <w:t>(Пальчиковый театр, настольный театр, театр теней)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  <w:u w:val="single"/>
        </w:rPr>
        <w:t>Цель</w:t>
      </w:r>
      <w:r w:rsidRPr="00266B26">
        <w:rPr>
          <w:color w:val="000000"/>
          <w:sz w:val="28"/>
          <w:szCs w:val="28"/>
        </w:rPr>
        <w:t>: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вызывать желание рассказывать сказку вместе с воспитателем;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учить сочетать движения и речь;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развивать пространственное воображение;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b/>
          <w:bCs/>
          <w:color w:val="000000"/>
          <w:sz w:val="28"/>
          <w:szCs w:val="28"/>
          <w:u w:val="single"/>
        </w:rPr>
        <w:t>3. Д/и</w:t>
      </w:r>
      <w:r w:rsidR="00E471D4">
        <w:rPr>
          <w:b/>
          <w:bCs/>
          <w:color w:val="000000"/>
          <w:sz w:val="28"/>
          <w:szCs w:val="28"/>
          <w:u w:val="single"/>
        </w:rPr>
        <w:t>: «Калейдоскоп</w:t>
      </w:r>
      <w:r w:rsidRPr="00266B26">
        <w:rPr>
          <w:b/>
          <w:bCs/>
          <w:color w:val="000000"/>
          <w:sz w:val="28"/>
          <w:szCs w:val="28"/>
          <w:u w:val="single"/>
        </w:rPr>
        <w:t xml:space="preserve"> эмоций».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  <w:u w:val="single"/>
        </w:rPr>
        <w:lastRenderedPageBreak/>
        <w:t> Цель</w:t>
      </w:r>
      <w:r w:rsidRPr="00266B26">
        <w:rPr>
          <w:color w:val="000000"/>
          <w:sz w:val="28"/>
          <w:szCs w:val="28"/>
        </w:rPr>
        <w:t>: - развитие эмоциональной сферы дошкольников;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- развитие </w:t>
      </w:r>
      <w:r w:rsidRPr="00266B26">
        <w:rPr>
          <w:b/>
          <w:bCs/>
          <w:color w:val="000000"/>
          <w:sz w:val="28"/>
          <w:szCs w:val="28"/>
        </w:rPr>
        <w:t>способности </w:t>
      </w:r>
      <w:r w:rsidRPr="00266B26">
        <w:rPr>
          <w:color w:val="000000"/>
          <w:sz w:val="28"/>
          <w:szCs w:val="28"/>
        </w:rPr>
        <w:t>общаться с помощью мимики, жестов;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- умение распознавать настроение других;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proofErr w:type="gramStart"/>
      <w:r w:rsidRPr="00266B26">
        <w:rPr>
          <w:color w:val="000000"/>
          <w:sz w:val="28"/>
          <w:szCs w:val="28"/>
        </w:rPr>
        <w:t>- закрепление эмоционального словаря (настроения, эмоций, </w:t>
      </w:r>
      <w:r w:rsidRPr="00266B26">
        <w:rPr>
          <w:color w:val="000000"/>
          <w:sz w:val="28"/>
          <w:szCs w:val="28"/>
          <w:u w:val="single"/>
        </w:rPr>
        <w:t>пиктограмма</w:t>
      </w:r>
      <w:r w:rsidRPr="00266B26">
        <w:rPr>
          <w:color w:val="000000"/>
          <w:sz w:val="28"/>
          <w:szCs w:val="28"/>
        </w:rPr>
        <w:t>: весёлый, грустный, печальный, хмурый, удивлённый, испуганный и т. д.)</w:t>
      </w:r>
      <w:proofErr w:type="gramEnd"/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- развитие коммуникативных </w:t>
      </w:r>
      <w:r w:rsidRPr="00266B26">
        <w:rPr>
          <w:b/>
          <w:bCs/>
          <w:color w:val="000000"/>
          <w:sz w:val="28"/>
          <w:szCs w:val="28"/>
        </w:rPr>
        <w:t>способностей</w:t>
      </w:r>
      <w:r w:rsidRPr="00266B26">
        <w:rPr>
          <w:color w:val="000000"/>
          <w:sz w:val="28"/>
          <w:szCs w:val="28"/>
        </w:rPr>
        <w:t>, воспитание желания и умения сотрудничать, сообща  находить решение в проблемных ситуациях.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b/>
          <w:bCs/>
          <w:color w:val="000000"/>
          <w:sz w:val="28"/>
          <w:szCs w:val="28"/>
          <w:u w:val="single"/>
        </w:rPr>
        <w:t>4. Д.И.  </w:t>
      </w:r>
      <w:r w:rsidR="00FB7FB2">
        <w:rPr>
          <w:b/>
          <w:bCs/>
          <w:i/>
          <w:iCs/>
          <w:color w:val="000000"/>
          <w:sz w:val="28"/>
          <w:szCs w:val="28"/>
          <w:u w:val="single"/>
        </w:rPr>
        <w:t>«Одень куклу в сказочного персонажа</w:t>
      </w:r>
      <w:r w:rsidRPr="00266B26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proofErr w:type="gramStart"/>
      <w:r w:rsidRPr="00266B26">
        <w:rPr>
          <w:b/>
          <w:bCs/>
          <w:color w:val="000000"/>
          <w:sz w:val="28"/>
          <w:szCs w:val="28"/>
          <w:u w:val="single"/>
        </w:rPr>
        <w:t>.</w:t>
      </w:r>
      <w:r w:rsidR="00FB7FB2">
        <w:rPr>
          <w:b/>
          <w:bCs/>
          <w:color w:val="000000"/>
          <w:sz w:val="28"/>
          <w:szCs w:val="28"/>
          <w:u w:val="single"/>
        </w:rPr>
        <w:t>(</w:t>
      </w:r>
      <w:proofErr w:type="gramEnd"/>
      <w:r w:rsidR="00FB7FB2">
        <w:rPr>
          <w:b/>
          <w:bCs/>
          <w:color w:val="000000"/>
          <w:sz w:val="28"/>
          <w:szCs w:val="28"/>
          <w:u w:val="single"/>
        </w:rPr>
        <w:t>Костюмерная)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</w:p>
    <w:p w:rsidR="00266B26" w:rsidRPr="00266B26" w:rsidRDefault="00FB7FB2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5. Д.И. «Собери картинку</w:t>
      </w:r>
      <w:proofErr w:type="gramStart"/>
      <w:r w:rsidR="00266B26" w:rsidRPr="00266B26">
        <w:rPr>
          <w:b/>
          <w:bCs/>
          <w:color w:val="000000"/>
          <w:sz w:val="28"/>
          <w:szCs w:val="28"/>
          <w:u w:val="single"/>
        </w:rPr>
        <w:t>.</w:t>
      </w:r>
      <w:r>
        <w:rPr>
          <w:b/>
          <w:bCs/>
          <w:color w:val="000000"/>
          <w:sz w:val="28"/>
          <w:szCs w:val="28"/>
          <w:u w:val="single"/>
        </w:rPr>
        <w:t>(</w:t>
      </w:r>
      <w:proofErr w:type="spellStart"/>
      <w:proofErr w:type="gramEnd"/>
      <w:r>
        <w:rPr>
          <w:b/>
          <w:bCs/>
          <w:color w:val="000000"/>
          <w:sz w:val="28"/>
          <w:szCs w:val="28"/>
          <w:u w:val="single"/>
        </w:rPr>
        <w:t>Пазл</w:t>
      </w:r>
      <w:proofErr w:type="spellEnd"/>
      <w:r>
        <w:rPr>
          <w:b/>
          <w:bCs/>
          <w:color w:val="000000"/>
          <w:sz w:val="28"/>
          <w:szCs w:val="28"/>
          <w:u w:val="single"/>
        </w:rPr>
        <w:t xml:space="preserve"> по сказке «</w:t>
      </w:r>
      <w:proofErr w:type="spellStart"/>
      <w:r>
        <w:rPr>
          <w:b/>
          <w:bCs/>
          <w:color w:val="000000"/>
          <w:sz w:val="28"/>
          <w:szCs w:val="28"/>
          <w:u w:val="single"/>
        </w:rPr>
        <w:t>Дюймовочка</w:t>
      </w:r>
      <w:proofErr w:type="spellEnd"/>
      <w:r>
        <w:rPr>
          <w:b/>
          <w:bCs/>
          <w:color w:val="000000"/>
          <w:sz w:val="28"/>
          <w:szCs w:val="28"/>
          <w:u w:val="single"/>
        </w:rPr>
        <w:t>»)</w:t>
      </w:r>
    </w:p>
    <w:p w:rsid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  <w:u w:val="single"/>
        </w:rPr>
      </w:pPr>
    </w:p>
    <w:p w:rsidR="00FB7FB2" w:rsidRPr="00FF59B2" w:rsidRDefault="00FB7FB2" w:rsidP="00266B26">
      <w:pPr>
        <w:pStyle w:val="a3"/>
        <w:shd w:val="clear" w:color="auto" w:fill="FFFFFF"/>
        <w:spacing w:before="0" w:beforeAutospacing="0" w:after="130" w:afterAutospacing="0"/>
        <w:rPr>
          <w:b/>
          <w:color w:val="000000"/>
          <w:sz w:val="28"/>
          <w:szCs w:val="28"/>
        </w:rPr>
      </w:pPr>
      <w:r w:rsidRPr="00FF59B2">
        <w:rPr>
          <w:b/>
          <w:color w:val="000000"/>
          <w:sz w:val="28"/>
          <w:szCs w:val="28"/>
          <w:u w:val="single"/>
        </w:rPr>
        <w:t>6.Д.И. « Сказочное лото».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</w:p>
    <w:p w:rsidR="00266B26" w:rsidRPr="00266B26" w:rsidRDefault="00FF59B2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7</w:t>
      </w:r>
      <w:r w:rsidR="00E471D4">
        <w:rPr>
          <w:b/>
          <w:bCs/>
          <w:color w:val="000000"/>
          <w:sz w:val="28"/>
          <w:szCs w:val="28"/>
          <w:u w:val="single"/>
        </w:rPr>
        <w:t>. Загадки по сказкам</w:t>
      </w:r>
      <w:r w:rsidR="00266B26" w:rsidRPr="00266B26">
        <w:rPr>
          <w:b/>
          <w:bCs/>
          <w:color w:val="000000"/>
          <w:sz w:val="28"/>
          <w:szCs w:val="28"/>
          <w:u w:val="single"/>
        </w:rPr>
        <w:t>.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</w:p>
    <w:p w:rsidR="00266B26" w:rsidRPr="00266B26" w:rsidRDefault="00FF59B2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8</w:t>
      </w:r>
      <w:r w:rsidR="00E471D4">
        <w:rPr>
          <w:b/>
          <w:bCs/>
          <w:color w:val="000000"/>
          <w:sz w:val="28"/>
          <w:szCs w:val="28"/>
          <w:u w:val="single"/>
        </w:rPr>
        <w:t>. Д.И. «Расскажи сказку по картинкам»</w:t>
      </w:r>
      <w:proofErr w:type="gramStart"/>
      <w:r w:rsidR="00E471D4">
        <w:rPr>
          <w:b/>
          <w:bCs/>
          <w:color w:val="000000"/>
          <w:sz w:val="28"/>
          <w:szCs w:val="28"/>
          <w:u w:val="single"/>
        </w:rPr>
        <w:t xml:space="preserve"> </w:t>
      </w:r>
      <w:r w:rsidR="00266B26" w:rsidRPr="00266B26">
        <w:rPr>
          <w:b/>
          <w:bCs/>
          <w:color w:val="000000"/>
          <w:sz w:val="28"/>
          <w:szCs w:val="28"/>
          <w:u w:val="single"/>
        </w:rPr>
        <w:t>.</w:t>
      </w:r>
      <w:proofErr w:type="gramEnd"/>
      <w:r>
        <w:rPr>
          <w:b/>
          <w:bCs/>
          <w:color w:val="000000"/>
          <w:sz w:val="28"/>
          <w:szCs w:val="28"/>
          <w:u w:val="single"/>
        </w:rPr>
        <w:t>(Лисичка-сестричка и Серый Волк)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266B26">
        <w:rPr>
          <w:color w:val="000000"/>
          <w:sz w:val="28"/>
          <w:szCs w:val="28"/>
        </w:rPr>
        <w:t>Заключение</w:t>
      </w:r>
    </w:p>
    <w:p w:rsidR="00266B26" w:rsidRPr="00266B26" w:rsidRDefault="00266B26" w:rsidP="00266B26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proofErr w:type="spellStart"/>
      <w:r w:rsidRPr="00266B26">
        <w:rPr>
          <w:b/>
          <w:bCs/>
          <w:color w:val="000000"/>
          <w:sz w:val="28"/>
          <w:szCs w:val="28"/>
        </w:rPr>
        <w:t>Лэпбук</w:t>
      </w:r>
      <w:proofErr w:type="spellEnd"/>
      <w:r w:rsidRPr="00266B26">
        <w:rPr>
          <w:color w:val="000000"/>
          <w:sz w:val="28"/>
          <w:szCs w:val="28"/>
        </w:rPr>
        <w:t> – это не просто метод, помогающий закрепить и отработать полученные знания, это полет фантазии, который может дать непредсказуемые результаты, это исследование, которые однажды начавшись, будет продолжаться всю жизнь. Задача каждого педагога лишь придавать детям уверенности в своих силах и правильно мотивировать на открытие новых горизонтов.</w:t>
      </w:r>
    </w:p>
    <w:p w:rsidR="00000000" w:rsidRDefault="00621512">
      <w:pPr>
        <w:rPr>
          <w:rFonts w:ascii="Times New Roman" w:hAnsi="Times New Roman" w:cs="Times New Roman"/>
          <w:sz w:val="28"/>
          <w:szCs w:val="28"/>
        </w:rPr>
      </w:pPr>
    </w:p>
    <w:p w:rsidR="00FF59B2" w:rsidRDefault="00FF59B2">
      <w:pPr>
        <w:rPr>
          <w:rFonts w:ascii="Times New Roman" w:hAnsi="Times New Roman" w:cs="Times New Roman"/>
          <w:sz w:val="28"/>
          <w:szCs w:val="28"/>
        </w:rPr>
      </w:pPr>
    </w:p>
    <w:p w:rsidR="00FF59B2" w:rsidRDefault="00FF59B2">
      <w:pPr>
        <w:rPr>
          <w:rFonts w:ascii="Times New Roman" w:hAnsi="Times New Roman" w:cs="Times New Roman"/>
          <w:sz w:val="28"/>
          <w:szCs w:val="28"/>
        </w:rPr>
      </w:pPr>
    </w:p>
    <w:p w:rsidR="00FF59B2" w:rsidRPr="00266B26" w:rsidRDefault="00FF5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sectPr w:rsidR="00FF59B2" w:rsidRPr="0026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66B26"/>
    <w:rsid w:val="00266B26"/>
    <w:rsid w:val="00621512"/>
    <w:rsid w:val="00E471D4"/>
    <w:rsid w:val="00FB7FB2"/>
    <w:rsid w:val="00FF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2020-03-11T15:30:00Z</dcterms:created>
  <dcterms:modified xsi:type="dcterms:W3CDTF">2020-03-11T16:15:00Z</dcterms:modified>
</cp:coreProperties>
</file>