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75946" w:rsidRPr="00577395" w:rsidRDefault="00F75946" w:rsidP="00577395">
      <w:pPr>
        <w:ind w:right="141"/>
        <w:jc w:val="center"/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</w:pPr>
      <w:r w:rsidRPr="00577395">
        <w:rPr>
          <w:rFonts w:ascii="Times New Roman" w:hAnsi="Times New Roman" w:cs="Times New Roman"/>
          <w:b/>
          <w:i/>
          <w:color w:val="0D0D0D" w:themeColor="text1" w:themeTint="F2"/>
          <w:sz w:val="36"/>
          <w:szCs w:val="36"/>
        </w:rPr>
        <w:t>Консультация для родителей</w:t>
      </w:r>
    </w:p>
    <w:p w:rsidR="00573725" w:rsidRPr="00577395" w:rsidRDefault="00015119" w:rsidP="00577395">
      <w:pPr>
        <w:spacing w:after="0"/>
        <w:ind w:right="141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577395">
        <w:rPr>
          <w:rFonts w:ascii="Times New Roman" w:hAnsi="Times New Roman" w:cs="Times New Roman"/>
          <w:b/>
          <w:color w:val="C00000"/>
          <w:sz w:val="48"/>
          <w:szCs w:val="48"/>
        </w:rPr>
        <w:t>Дети и музыка: слушать или нет?</w:t>
      </w:r>
    </w:p>
    <w:p w:rsidR="00F75946" w:rsidRDefault="00015119" w:rsidP="00577395">
      <w:pPr>
        <w:spacing w:after="0"/>
        <w:ind w:right="141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577395">
        <w:rPr>
          <w:rFonts w:ascii="Times New Roman" w:hAnsi="Times New Roman" w:cs="Times New Roman"/>
          <w:b/>
          <w:color w:val="C00000"/>
          <w:sz w:val="48"/>
          <w:szCs w:val="48"/>
        </w:rPr>
        <w:t>Вот в чем загвоздка!</w:t>
      </w:r>
    </w:p>
    <w:p w:rsidR="00577395" w:rsidRPr="00577395" w:rsidRDefault="00577395" w:rsidP="00577395">
      <w:pPr>
        <w:spacing w:after="0"/>
        <w:ind w:right="14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37940" w:rsidRPr="00577395" w:rsidRDefault="00015119" w:rsidP="00577395">
      <w:pPr>
        <w:spacing w:after="0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7395">
        <w:rPr>
          <w:rFonts w:ascii="Times New Roman" w:hAnsi="Times New Roman" w:cs="Times New Roman"/>
          <w:sz w:val="32"/>
          <w:szCs w:val="32"/>
        </w:rPr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50387F" w:rsidRPr="00701E6E" w:rsidRDefault="0050387F" w:rsidP="0050387F">
      <w:pPr>
        <w:ind w:right="141"/>
        <w:jc w:val="center"/>
        <w:rPr>
          <w:rFonts w:ascii="Times New Roman" w:hAnsi="Times New Roman" w:cs="Times New Roman"/>
          <w:sz w:val="40"/>
          <w:szCs w:val="40"/>
        </w:rPr>
      </w:pPr>
      <w:r w:rsidRPr="0050387F">
        <w:rPr>
          <w:rFonts w:ascii="Times New Roman" w:hAnsi="Times New Roman" w:cs="Times New Roman"/>
          <w:sz w:val="40"/>
          <w:szCs w:val="40"/>
        </w:rPr>
        <w:drawing>
          <wp:inline distT="0" distB="0" distL="0" distR="0">
            <wp:extent cx="5940425" cy="3326765"/>
            <wp:effectExtent l="19050" t="0" r="3175" b="0"/>
            <wp:docPr id="4" name="Рисунок 1" descr="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82A" w:rsidRPr="00577395" w:rsidRDefault="00015119" w:rsidP="00577395">
      <w:pPr>
        <w:spacing w:after="0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7395">
        <w:rPr>
          <w:rFonts w:ascii="Times New Roman" w:hAnsi="Times New Roman" w:cs="Times New Roman"/>
          <w:sz w:val="32"/>
          <w:szCs w:val="32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  <w:r w:rsidR="00573725" w:rsidRPr="0057739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5119" w:rsidRPr="00577395" w:rsidRDefault="00015119" w:rsidP="00577395">
      <w:pPr>
        <w:spacing w:after="0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7395">
        <w:rPr>
          <w:rFonts w:ascii="Times New Roman" w:hAnsi="Times New Roman" w:cs="Times New Roman"/>
          <w:sz w:val="32"/>
          <w:szCs w:val="32"/>
        </w:rPr>
        <w:t xml:space="preserve">Основными музыкальными характеристиками являются мелодичность и тембр, а также темп и громкость звучания. </w:t>
      </w:r>
    </w:p>
    <w:p w:rsidR="00F75946" w:rsidRPr="00577395" w:rsidRDefault="00015119" w:rsidP="00577395">
      <w:pPr>
        <w:spacing w:after="0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7395">
        <w:rPr>
          <w:rFonts w:ascii="Times New Roman" w:hAnsi="Times New Roman" w:cs="Times New Roman"/>
          <w:sz w:val="32"/>
          <w:szCs w:val="32"/>
        </w:rPr>
        <w:t xml:space="preserve"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 </w:t>
      </w:r>
    </w:p>
    <w:p w:rsidR="00573725" w:rsidRPr="00577395" w:rsidRDefault="00C7382A" w:rsidP="00577395">
      <w:pPr>
        <w:spacing w:after="0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7395">
        <w:rPr>
          <w:rFonts w:ascii="Times New Roman" w:hAnsi="Times New Roman" w:cs="Times New Roman"/>
          <w:sz w:val="32"/>
          <w:szCs w:val="32"/>
        </w:rPr>
        <w:t>М</w:t>
      </w:r>
      <w:r w:rsidR="00015119" w:rsidRPr="00577395">
        <w:rPr>
          <w:rFonts w:ascii="Times New Roman" w:hAnsi="Times New Roman" w:cs="Times New Roman"/>
          <w:sz w:val="32"/>
          <w:szCs w:val="32"/>
        </w:rPr>
        <w:t>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</w:t>
      </w:r>
      <w:r w:rsidR="00701E6E" w:rsidRPr="00577395">
        <w:rPr>
          <w:rFonts w:ascii="Times New Roman" w:hAnsi="Times New Roman" w:cs="Times New Roman"/>
          <w:sz w:val="32"/>
          <w:szCs w:val="32"/>
        </w:rPr>
        <w:t xml:space="preserve">ые </w:t>
      </w:r>
      <w:r w:rsidR="00015119" w:rsidRPr="00577395">
        <w:rPr>
          <w:rFonts w:ascii="Times New Roman" w:hAnsi="Times New Roman" w:cs="Times New Roman"/>
          <w:sz w:val="32"/>
          <w:szCs w:val="32"/>
        </w:rPr>
        <w:t>влияют на</w:t>
      </w:r>
      <w:r w:rsidR="00237940" w:rsidRPr="00577395">
        <w:rPr>
          <w:rFonts w:ascii="Times New Roman" w:hAnsi="Times New Roman" w:cs="Times New Roman"/>
          <w:sz w:val="32"/>
          <w:szCs w:val="32"/>
        </w:rPr>
        <w:t xml:space="preserve"> </w:t>
      </w:r>
      <w:r w:rsidR="00015119" w:rsidRPr="00577395">
        <w:rPr>
          <w:rFonts w:ascii="Times New Roman" w:hAnsi="Times New Roman" w:cs="Times New Roman"/>
          <w:sz w:val="32"/>
          <w:szCs w:val="32"/>
        </w:rPr>
        <w:t>восприятие человеком музыкального произведения.</w:t>
      </w:r>
    </w:p>
    <w:p w:rsidR="00F75946" w:rsidRDefault="00F75946" w:rsidP="00577395">
      <w:pPr>
        <w:spacing w:after="0"/>
        <w:ind w:right="141"/>
        <w:jc w:val="center"/>
        <w:rPr>
          <w:rFonts w:ascii="Times New Roman" w:hAnsi="Times New Roman" w:cs="Times New Roman"/>
          <w:sz w:val="40"/>
          <w:szCs w:val="40"/>
        </w:rPr>
      </w:pPr>
    </w:p>
    <w:p w:rsidR="00F75946" w:rsidRDefault="00F75946" w:rsidP="00F75946">
      <w:pPr>
        <w:ind w:right="141"/>
        <w:jc w:val="both"/>
        <w:rPr>
          <w:rFonts w:ascii="Times New Roman" w:hAnsi="Times New Roman" w:cs="Times New Roman"/>
          <w:sz w:val="40"/>
          <w:szCs w:val="40"/>
        </w:rPr>
      </w:pPr>
    </w:p>
    <w:p w:rsidR="00577395" w:rsidRDefault="00577395" w:rsidP="00F75946">
      <w:pPr>
        <w:ind w:right="141"/>
        <w:jc w:val="center"/>
        <w:rPr>
          <w:rFonts w:ascii="Times New Roman" w:hAnsi="Times New Roman" w:cs="Times New Roman"/>
          <w:b/>
          <w:i/>
          <w:color w:val="548DD4" w:themeColor="text2" w:themeTint="99"/>
          <w:sz w:val="48"/>
          <w:szCs w:val="48"/>
        </w:rPr>
      </w:pPr>
    </w:p>
    <w:p w:rsidR="00015119" w:rsidRPr="00577395" w:rsidRDefault="00015119" w:rsidP="00F75946">
      <w:pPr>
        <w:ind w:right="141"/>
        <w:jc w:val="center"/>
        <w:rPr>
          <w:rFonts w:ascii="Times New Roman" w:hAnsi="Times New Roman" w:cs="Times New Roman"/>
          <w:i/>
          <w:color w:val="548DD4" w:themeColor="text2" w:themeTint="99"/>
          <w:sz w:val="48"/>
          <w:szCs w:val="48"/>
        </w:rPr>
      </w:pPr>
      <w:r w:rsidRPr="00577395">
        <w:rPr>
          <w:rFonts w:ascii="Times New Roman" w:hAnsi="Times New Roman" w:cs="Times New Roman"/>
          <w:b/>
          <w:i/>
          <w:color w:val="548DD4" w:themeColor="text2" w:themeTint="99"/>
          <w:sz w:val="48"/>
          <w:szCs w:val="48"/>
        </w:rPr>
        <w:t>Какой должна быть детская музыка?</w:t>
      </w:r>
    </w:p>
    <w:p w:rsidR="00015119" w:rsidRPr="00577395" w:rsidRDefault="00015119" w:rsidP="00577395">
      <w:pPr>
        <w:spacing w:after="0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77395">
        <w:rPr>
          <w:rFonts w:ascii="Times New Roman" w:hAnsi="Times New Roman" w:cs="Times New Roman"/>
          <w:sz w:val="32"/>
          <w:szCs w:val="32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</w:t>
      </w:r>
      <w:r w:rsidR="00237940" w:rsidRPr="00577395">
        <w:rPr>
          <w:rFonts w:ascii="Times New Roman" w:hAnsi="Times New Roman" w:cs="Times New Roman"/>
          <w:sz w:val="32"/>
          <w:szCs w:val="32"/>
        </w:rPr>
        <w:t xml:space="preserve"> </w:t>
      </w:r>
      <w:r w:rsidRPr="00577395">
        <w:rPr>
          <w:rFonts w:ascii="Times New Roman" w:hAnsi="Times New Roman" w:cs="Times New Roman"/>
          <w:sz w:val="32"/>
          <w:szCs w:val="32"/>
        </w:rPr>
        <w:t>Музыка давно проникла во все сферы воспитания и развития детей, а соответственно роль ее трудно переоценить.</w:t>
      </w:r>
    </w:p>
    <w:p w:rsidR="00015119" w:rsidRPr="00577395" w:rsidRDefault="00577395" w:rsidP="00577395">
      <w:pPr>
        <w:spacing w:after="0"/>
        <w:ind w:right="141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2148205</wp:posOffset>
            </wp:positionV>
            <wp:extent cx="5248275" cy="3962400"/>
            <wp:effectExtent l="0" t="0" r="0" b="0"/>
            <wp:wrapThrough wrapText="bothSides">
              <wp:wrapPolygon edited="0">
                <wp:start x="549" y="1350"/>
                <wp:lineTo x="1019" y="3012"/>
                <wp:lineTo x="1098" y="3115"/>
                <wp:lineTo x="8232" y="4673"/>
                <wp:lineTo x="5802" y="4673"/>
                <wp:lineTo x="1333" y="5712"/>
                <wp:lineTo x="1176" y="10488"/>
                <wp:lineTo x="1803" y="11319"/>
                <wp:lineTo x="2430" y="11319"/>
                <wp:lineTo x="2430" y="12981"/>
                <wp:lineTo x="1098" y="14227"/>
                <wp:lineTo x="1098" y="15577"/>
                <wp:lineTo x="1490" y="16304"/>
                <wp:lineTo x="1960" y="16304"/>
                <wp:lineTo x="1960" y="17965"/>
                <wp:lineTo x="941" y="18692"/>
                <wp:lineTo x="1019" y="19938"/>
                <wp:lineTo x="7448" y="21185"/>
                <wp:lineTo x="9095" y="21185"/>
                <wp:lineTo x="10114" y="21185"/>
                <wp:lineTo x="12231" y="21185"/>
                <wp:lineTo x="18738" y="20042"/>
                <wp:lineTo x="18738" y="19627"/>
                <wp:lineTo x="20855" y="19627"/>
                <wp:lineTo x="21326" y="19315"/>
                <wp:lineTo x="21169" y="17965"/>
                <wp:lineTo x="19366" y="16304"/>
                <wp:lineTo x="19836" y="14850"/>
                <wp:lineTo x="19914" y="14642"/>
                <wp:lineTo x="21012" y="13085"/>
                <wp:lineTo x="21012" y="12981"/>
                <wp:lineTo x="21169" y="12773"/>
                <wp:lineTo x="21012" y="12046"/>
                <wp:lineTo x="20620" y="11319"/>
                <wp:lineTo x="18738" y="9658"/>
                <wp:lineTo x="18817" y="8515"/>
                <wp:lineTo x="18738" y="7996"/>
                <wp:lineTo x="19758" y="7996"/>
                <wp:lineTo x="20620" y="7165"/>
                <wp:lineTo x="20463" y="6335"/>
                <wp:lineTo x="18425" y="4258"/>
                <wp:lineTo x="17327" y="4154"/>
                <wp:lineTo x="7448" y="3012"/>
                <wp:lineTo x="7762" y="2700"/>
                <wp:lineTo x="862" y="1350"/>
                <wp:lineTo x="549" y="1350"/>
              </wp:wrapPolygon>
            </wp:wrapThrough>
            <wp:docPr id="3" name="Рисунок 2" descr="b699355b60194bb8d5c140add72ff3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99355b60194bb8d5c140add72ff3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5119" w:rsidRPr="00577395">
        <w:rPr>
          <w:rFonts w:ascii="Times New Roman" w:hAnsi="Times New Roman" w:cs="Times New Roman"/>
          <w:sz w:val="32"/>
          <w:szCs w:val="32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</w:t>
      </w:r>
      <w:r w:rsidR="00237940" w:rsidRPr="00577395">
        <w:rPr>
          <w:rFonts w:ascii="Times New Roman" w:hAnsi="Times New Roman" w:cs="Times New Roman"/>
          <w:sz w:val="32"/>
          <w:szCs w:val="32"/>
        </w:rPr>
        <w:t xml:space="preserve"> Да, это</w:t>
      </w:r>
      <w:r w:rsidR="00015119" w:rsidRPr="00577395">
        <w:rPr>
          <w:rFonts w:ascii="Times New Roman" w:hAnsi="Times New Roman" w:cs="Times New Roman"/>
          <w:sz w:val="32"/>
          <w:szCs w:val="32"/>
        </w:rPr>
        <w:t xml:space="preserve"> не</w:t>
      </w:r>
      <w:r w:rsidR="00237940" w:rsidRPr="00577395">
        <w:rPr>
          <w:rFonts w:ascii="Times New Roman" w:hAnsi="Times New Roman" w:cs="Times New Roman"/>
          <w:sz w:val="32"/>
          <w:szCs w:val="32"/>
        </w:rPr>
        <w:t xml:space="preserve"> ошибка</w:t>
      </w:r>
      <w:r w:rsidR="00015119" w:rsidRPr="00577395">
        <w:rPr>
          <w:rFonts w:ascii="Times New Roman" w:hAnsi="Times New Roman" w:cs="Times New Roman"/>
          <w:sz w:val="32"/>
          <w:szCs w:val="32"/>
        </w:rPr>
        <w:t xml:space="preserve">! К сожалению, музыка может навредить! И только вы можете помочь вашему ребенку избежать этого! </w:t>
      </w:r>
    </w:p>
    <w:p w:rsidR="007E2EA8" w:rsidRDefault="007E2EA8" w:rsidP="00577395">
      <w:pPr>
        <w:spacing w:after="0"/>
        <w:ind w:right="141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F75946" w:rsidRDefault="00F75946" w:rsidP="00F75946">
      <w:pPr>
        <w:ind w:right="141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577395" w:rsidRDefault="00577395" w:rsidP="00F75946">
      <w:pPr>
        <w:ind w:right="141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577395" w:rsidRDefault="00577395" w:rsidP="00F75946">
      <w:pPr>
        <w:ind w:right="141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577395" w:rsidRDefault="00577395" w:rsidP="00F75946">
      <w:pPr>
        <w:ind w:right="141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577395" w:rsidRDefault="00577395" w:rsidP="00F75946">
      <w:pPr>
        <w:ind w:right="141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577395" w:rsidRDefault="00577395" w:rsidP="00F75946">
      <w:pPr>
        <w:ind w:right="141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577395" w:rsidRDefault="00577395" w:rsidP="00F75946">
      <w:pPr>
        <w:ind w:right="141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577395" w:rsidRDefault="00577395" w:rsidP="005B18E4">
      <w:pPr>
        <w:ind w:right="141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577395" w:rsidRDefault="00577395" w:rsidP="005B18E4">
      <w:pPr>
        <w:ind w:right="141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577395" w:rsidRDefault="00577395" w:rsidP="005B18E4">
      <w:pPr>
        <w:ind w:right="141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577395" w:rsidRDefault="00577395" w:rsidP="005B18E4">
      <w:pPr>
        <w:ind w:right="141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577395" w:rsidRDefault="00577395" w:rsidP="00577395">
      <w:pPr>
        <w:ind w:right="141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B266BB" w:rsidRPr="00577395" w:rsidRDefault="00015119" w:rsidP="00577395">
      <w:pPr>
        <w:ind w:right="141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5B18E4">
        <w:rPr>
          <w:rFonts w:ascii="Times New Roman" w:hAnsi="Times New Roman" w:cs="Times New Roman"/>
          <w:b/>
          <w:color w:val="00B050"/>
          <w:sz w:val="48"/>
          <w:szCs w:val="48"/>
        </w:rPr>
        <w:t>Как знакомить детей с музыкой?</w:t>
      </w:r>
    </w:p>
    <w:p w:rsidR="005555BC" w:rsidRDefault="00015119" w:rsidP="00577395">
      <w:pPr>
        <w:spacing w:after="0"/>
        <w:ind w:right="141"/>
        <w:jc w:val="center"/>
        <w:rPr>
          <w:rFonts w:ascii="Times New Roman" w:hAnsi="Times New Roman" w:cs="Times New Roman"/>
          <w:b/>
          <w:i/>
          <w:color w:val="548DD4" w:themeColor="text2" w:themeTint="99"/>
          <w:sz w:val="40"/>
          <w:szCs w:val="40"/>
        </w:rPr>
      </w:pPr>
      <w:r w:rsidRPr="005B18E4">
        <w:rPr>
          <w:rFonts w:ascii="Times New Roman" w:hAnsi="Times New Roman" w:cs="Times New Roman"/>
          <w:b/>
          <w:i/>
          <w:color w:val="548DD4" w:themeColor="text2" w:themeTint="99"/>
          <w:sz w:val="40"/>
          <w:szCs w:val="40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7F418A" w:rsidRPr="007F418A" w:rsidRDefault="007F418A" w:rsidP="00577395">
      <w:pPr>
        <w:spacing w:after="0"/>
        <w:ind w:right="141"/>
        <w:jc w:val="center"/>
        <w:rPr>
          <w:rFonts w:ascii="Times New Roman" w:hAnsi="Times New Roman" w:cs="Times New Roman"/>
          <w:i/>
          <w:color w:val="E36C0A" w:themeColor="accent6" w:themeShade="BF"/>
          <w:sz w:val="40"/>
          <w:szCs w:val="40"/>
        </w:rPr>
      </w:pPr>
    </w:p>
    <w:p w:rsidR="00B266BB" w:rsidRPr="007F418A" w:rsidRDefault="00015119" w:rsidP="00577395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Ставьте детям как можно чаще классическую музыку. Многочисленные эксперименты  показали, что под музыку таких композиторов как Моцарт, Вивальди, Бетховен дети успокаиваются, хорошо засыпают!</w:t>
      </w:r>
    </w:p>
    <w:p w:rsidR="00B266BB" w:rsidRPr="007F418A" w:rsidRDefault="00015119" w:rsidP="00B266BB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 xml:space="preserve">Отбирайте музыкальные произведения </w:t>
      </w:r>
      <w:r w:rsidR="007869A3"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с мелодичным и легким звучанием,</w:t>
      </w: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 xml:space="preserve"> без ярко выраженных ударных партий,  так как они способны зомбирующе действовать на психику.</w:t>
      </w:r>
    </w:p>
    <w:p w:rsidR="00B266BB" w:rsidRPr="007F418A" w:rsidRDefault="00015119" w:rsidP="00B266BB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</w:t>
      </w:r>
      <w:r w:rsidR="00237940"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 xml:space="preserve"> </w:t>
      </w: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ребенка.</w:t>
      </w:r>
    </w:p>
    <w:p w:rsidR="005B18E4" w:rsidRPr="007F418A" w:rsidRDefault="00015119" w:rsidP="005B18E4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5B18E4" w:rsidRPr="007F418A" w:rsidRDefault="00015119" w:rsidP="005B18E4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 xml:space="preserve">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микросострясения. </w:t>
      </w:r>
      <w:r w:rsidR="007F418A"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«</w:t>
      </w: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Звуковой шок</w:t>
      </w:r>
      <w:r w:rsidR="007F418A"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»</w:t>
      </w: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 xml:space="preserve"> может иметь неприятные последствия даже для взрослого человека, а для ребенка тем более!</w:t>
      </w:r>
    </w:p>
    <w:p w:rsidR="007F418A" w:rsidRPr="007F418A" w:rsidRDefault="007F418A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</w:p>
    <w:p w:rsidR="007F418A" w:rsidRPr="007F418A" w:rsidRDefault="007F418A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</w:p>
    <w:p w:rsidR="007F418A" w:rsidRPr="007F418A" w:rsidRDefault="007F418A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</w:p>
    <w:p w:rsidR="007F418A" w:rsidRPr="007F418A" w:rsidRDefault="007F418A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</w:p>
    <w:p w:rsidR="007F418A" w:rsidRPr="007F418A" w:rsidRDefault="007F418A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</w:p>
    <w:p w:rsidR="007F418A" w:rsidRPr="00577395" w:rsidRDefault="007F418A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</w:p>
    <w:p w:rsidR="00577395" w:rsidRPr="00577395" w:rsidRDefault="00577395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E36C0A" w:themeColor="accent6" w:themeShade="BF"/>
          <w:sz w:val="24"/>
          <w:szCs w:val="24"/>
        </w:rPr>
      </w:pPr>
    </w:p>
    <w:p w:rsidR="005B18E4" w:rsidRPr="007F418A" w:rsidRDefault="00015119" w:rsidP="005B18E4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5B18E4" w:rsidRPr="007F418A" w:rsidRDefault="00015119" w:rsidP="005B18E4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Как можно чаще ставьте детям детские песни, пойте их вместе с ними.</w:t>
      </w:r>
    </w:p>
    <w:p w:rsidR="005B18E4" w:rsidRPr="007F418A" w:rsidRDefault="00015119" w:rsidP="005B18E4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5B18E4" w:rsidRPr="007F418A" w:rsidRDefault="00015119" w:rsidP="005B18E4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Пр</w:t>
      </w:r>
      <w:r w:rsidR="00AB55FC"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ослушивание музыки у детей до 3-</w:t>
      </w: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х лет должно занимать не более часа в сутки</w:t>
      </w:r>
      <w:r w:rsidR="00AB55FC"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. После 3-</w:t>
      </w: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015119" w:rsidRPr="007F418A" w:rsidRDefault="00015119" w:rsidP="005B18E4">
      <w:pPr>
        <w:numPr>
          <w:ilvl w:val="0"/>
          <w:numId w:val="1"/>
        </w:numPr>
        <w:spacing w:after="0"/>
        <w:ind w:left="0" w:right="141" w:firstLine="0"/>
        <w:jc w:val="center"/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E36C0A" w:themeColor="accent6" w:themeShade="BF"/>
          <w:sz w:val="36"/>
          <w:szCs w:val="36"/>
        </w:rPr>
        <w:t>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015119" w:rsidRPr="007F418A" w:rsidRDefault="00015119" w:rsidP="005B18E4">
      <w:pPr>
        <w:spacing w:after="0"/>
        <w:ind w:right="141"/>
        <w:jc w:val="both"/>
        <w:rPr>
          <w:rFonts w:ascii="Times New Roman" w:hAnsi="Times New Roman" w:cs="Times New Roman"/>
          <w:i/>
          <w:color w:val="E36C0A" w:themeColor="accent6" w:themeShade="BF"/>
          <w:sz w:val="32"/>
          <w:szCs w:val="32"/>
        </w:rPr>
      </w:pPr>
    </w:p>
    <w:p w:rsidR="007869A3" w:rsidRDefault="007869A3" w:rsidP="00F75946">
      <w:pPr>
        <w:ind w:right="141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555BC" w:rsidRDefault="005555BC" w:rsidP="00F75946">
      <w:pPr>
        <w:ind w:right="141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555BC" w:rsidRDefault="005555BC" w:rsidP="00F75946">
      <w:pPr>
        <w:ind w:right="141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555BC" w:rsidRDefault="005555BC" w:rsidP="00F75946">
      <w:pPr>
        <w:ind w:right="141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77395" w:rsidRDefault="00577395" w:rsidP="00F75946">
      <w:pPr>
        <w:ind w:right="141"/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15119" w:rsidRPr="00577395" w:rsidRDefault="00015119" w:rsidP="007F418A">
      <w:pPr>
        <w:ind w:right="141"/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</w:rPr>
      </w:pPr>
      <w:r w:rsidRPr="00577395">
        <w:rPr>
          <w:rFonts w:ascii="Times New Roman" w:hAnsi="Times New Roman" w:cs="Times New Roman"/>
          <w:b/>
          <w:i/>
          <w:color w:val="00B050"/>
          <w:sz w:val="48"/>
          <w:szCs w:val="48"/>
        </w:rPr>
        <w:lastRenderedPageBreak/>
        <w:t>Музыка в развитии детей</w:t>
      </w:r>
    </w:p>
    <w:p w:rsidR="00AB55FC" w:rsidRPr="00577395" w:rsidRDefault="00015119" w:rsidP="007F418A">
      <w:pPr>
        <w:spacing w:after="0"/>
        <w:ind w:right="141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577395">
        <w:rPr>
          <w:rFonts w:ascii="Times New Roman" w:hAnsi="Times New Roman" w:cs="Times New Roman"/>
          <w:color w:val="C00000"/>
          <w:sz w:val="32"/>
          <w:szCs w:val="32"/>
        </w:rPr>
        <w:t xml:space="preserve">Часто родители задают вопрос о целесообразности своего решения </w:t>
      </w:r>
      <w:r w:rsidR="007F418A" w:rsidRPr="00577395">
        <w:rPr>
          <w:rFonts w:ascii="Times New Roman" w:hAnsi="Times New Roman" w:cs="Times New Roman"/>
          <w:color w:val="C00000"/>
          <w:sz w:val="32"/>
          <w:szCs w:val="32"/>
        </w:rPr>
        <w:t>«</w:t>
      </w:r>
      <w:r w:rsidRPr="00577395">
        <w:rPr>
          <w:rFonts w:ascii="Times New Roman" w:hAnsi="Times New Roman" w:cs="Times New Roman"/>
          <w:color w:val="C00000"/>
          <w:sz w:val="32"/>
          <w:szCs w:val="32"/>
        </w:rPr>
        <w:t>отдать</w:t>
      </w:r>
      <w:r w:rsidR="007F418A" w:rsidRPr="00577395">
        <w:rPr>
          <w:rFonts w:ascii="Times New Roman" w:hAnsi="Times New Roman" w:cs="Times New Roman"/>
          <w:color w:val="C00000"/>
          <w:sz w:val="32"/>
          <w:szCs w:val="32"/>
        </w:rPr>
        <w:t>»</w:t>
      </w:r>
      <w:r w:rsidRPr="00577395">
        <w:rPr>
          <w:rFonts w:ascii="Times New Roman" w:hAnsi="Times New Roman" w:cs="Times New Roman"/>
          <w:color w:val="C00000"/>
          <w:sz w:val="32"/>
          <w:szCs w:val="32"/>
        </w:rPr>
        <w:t xml:space="preserve"> ребенка в музыкальную школу. 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совершенно обратных примеров. </w:t>
      </w:r>
    </w:p>
    <w:p w:rsidR="007F418A" w:rsidRPr="007F418A" w:rsidRDefault="007F418A" w:rsidP="007F418A">
      <w:pPr>
        <w:spacing w:after="0"/>
        <w:ind w:right="141"/>
        <w:jc w:val="both"/>
        <w:rPr>
          <w:rFonts w:ascii="Times New Roman" w:hAnsi="Times New Roman" w:cs="Times New Roman"/>
          <w:sz w:val="32"/>
          <w:szCs w:val="32"/>
        </w:rPr>
      </w:pPr>
    </w:p>
    <w:p w:rsidR="008A3003" w:rsidRPr="00577395" w:rsidRDefault="00015119" w:rsidP="007F418A">
      <w:pPr>
        <w:spacing w:after="0"/>
        <w:ind w:right="141"/>
        <w:jc w:val="center"/>
        <w:rPr>
          <w:rFonts w:ascii="Times New Roman" w:hAnsi="Times New Roman" w:cs="Times New Roman"/>
          <w:color w:val="548DD4" w:themeColor="text2" w:themeTint="99"/>
          <w:sz w:val="36"/>
          <w:szCs w:val="36"/>
        </w:rPr>
      </w:pPr>
      <w:r w:rsidRPr="0057739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</w:t>
      </w:r>
      <w:r w:rsidR="00AB55FC" w:rsidRPr="0057739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>,</w:t>
      </w:r>
      <w:r w:rsidRPr="00577395">
        <w:rPr>
          <w:rFonts w:ascii="Times New Roman" w:hAnsi="Times New Roman" w:cs="Times New Roman"/>
          <w:color w:val="548DD4" w:themeColor="text2" w:themeTint="99"/>
          <w:sz w:val="36"/>
          <w:szCs w:val="36"/>
        </w:rPr>
        <w:t xml:space="preserve"> увиденное и услышанное, спросите его, какой инструмент понравился больше всего, на каком бы он хотел научиться играть?</w:t>
      </w:r>
    </w:p>
    <w:p w:rsidR="007E2EA8" w:rsidRPr="00577395" w:rsidRDefault="00015119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00CC66"/>
          <w:sz w:val="36"/>
          <w:szCs w:val="36"/>
        </w:rPr>
      </w:pPr>
      <w:r w:rsidRPr="00577395">
        <w:rPr>
          <w:rFonts w:ascii="Times New Roman" w:hAnsi="Times New Roman" w:cs="Times New Roman"/>
          <w:i/>
          <w:color w:val="00CC66"/>
          <w:sz w:val="36"/>
          <w:szCs w:val="36"/>
        </w:rPr>
        <w:t>Попробовать увлечь музыкой можно, но если вы увидите, что вашему сыну или дочери перестали приносить радость занятия в музыкальной школе, лучше что-то предпринять.</w:t>
      </w:r>
    </w:p>
    <w:p w:rsidR="008A3003" w:rsidRPr="00577395" w:rsidRDefault="00015119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00CC66"/>
          <w:sz w:val="36"/>
          <w:szCs w:val="36"/>
        </w:rPr>
      </w:pPr>
      <w:r w:rsidRPr="00577395">
        <w:rPr>
          <w:rFonts w:ascii="Times New Roman" w:hAnsi="Times New Roman" w:cs="Times New Roman"/>
          <w:i/>
          <w:color w:val="00CC66"/>
          <w:sz w:val="36"/>
          <w:szCs w:val="36"/>
        </w:rPr>
        <w:t>Еще хотелось бы напомнить всем родителям, что музыка окружает нас в самые разные моменты наши жизни.</w:t>
      </w:r>
    </w:p>
    <w:p w:rsidR="008A3003" w:rsidRPr="00577395" w:rsidRDefault="00015119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00CC66"/>
          <w:sz w:val="36"/>
          <w:szCs w:val="36"/>
        </w:rPr>
      </w:pPr>
      <w:r w:rsidRPr="00577395">
        <w:rPr>
          <w:rFonts w:ascii="Times New Roman" w:hAnsi="Times New Roman" w:cs="Times New Roman"/>
          <w:i/>
          <w:color w:val="00CC66"/>
          <w:sz w:val="36"/>
          <w:szCs w:val="36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8A3003" w:rsidRPr="00577395" w:rsidRDefault="00015119" w:rsidP="007F418A">
      <w:pPr>
        <w:spacing w:after="0"/>
        <w:ind w:right="141"/>
        <w:jc w:val="center"/>
        <w:rPr>
          <w:rFonts w:ascii="Times New Roman" w:hAnsi="Times New Roman" w:cs="Times New Roman"/>
          <w:i/>
          <w:color w:val="00CC66"/>
          <w:sz w:val="36"/>
          <w:szCs w:val="36"/>
        </w:rPr>
      </w:pPr>
      <w:r w:rsidRPr="00577395">
        <w:rPr>
          <w:rFonts w:ascii="Times New Roman" w:hAnsi="Times New Roman" w:cs="Times New Roman"/>
          <w:i/>
          <w:color w:val="00CC66"/>
          <w:sz w:val="36"/>
          <w:szCs w:val="36"/>
        </w:rPr>
        <w:t xml:space="preserve">Научите сына или дочь слышать </w:t>
      </w:r>
      <w:r w:rsidR="007F418A" w:rsidRPr="00577395">
        <w:rPr>
          <w:rFonts w:ascii="Times New Roman" w:hAnsi="Times New Roman" w:cs="Times New Roman"/>
          <w:i/>
          <w:color w:val="00CC66"/>
          <w:sz w:val="36"/>
          <w:szCs w:val="36"/>
        </w:rPr>
        <w:t>«</w:t>
      </w:r>
      <w:r w:rsidRPr="00577395">
        <w:rPr>
          <w:rFonts w:ascii="Times New Roman" w:hAnsi="Times New Roman" w:cs="Times New Roman"/>
          <w:i/>
          <w:color w:val="00CC66"/>
          <w:sz w:val="36"/>
          <w:szCs w:val="36"/>
        </w:rPr>
        <w:t>музыку леса</w:t>
      </w:r>
      <w:r w:rsidR="007F418A" w:rsidRPr="00577395">
        <w:rPr>
          <w:rFonts w:ascii="Times New Roman" w:hAnsi="Times New Roman" w:cs="Times New Roman"/>
          <w:i/>
          <w:color w:val="00CC66"/>
          <w:sz w:val="36"/>
          <w:szCs w:val="36"/>
        </w:rPr>
        <w:t>»</w:t>
      </w:r>
      <w:r w:rsidRPr="00577395">
        <w:rPr>
          <w:rFonts w:ascii="Times New Roman" w:hAnsi="Times New Roman" w:cs="Times New Roman"/>
          <w:i/>
          <w:color w:val="00CC66"/>
          <w:sz w:val="36"/>
          <w:szCs w:val="36"/>
        </w:rPr>
        <w:t xml:space="preserve"> - журчание ручья, шелест листьев, стрекотание кузнечиков.</w:t>
      </w:r>
    </w:p>
    <w:p w:rsidR="00577395" w:rsidRDefault="00015119" w:rsidP="007F4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Times New Roman" w:hAnsi="Times New Roman" w:cs="Times New Roman"/>
          <w:i/>
          <w:color w:val="FF0000"/>
          <w:sz w:val="36"/>
          <w:szCs w:val="36"/>
        </w:rPr>
      </w:pPr>
      <w:r w:rsidRPr="007F418A">
        <w:rPr>
          <w:rFonts w:ascii="Times New Roman" w:hAnsi="Times New Roman" w:cs="Times New Roman"/>
          <w:i/>
          <w:color w:val="FF0000"/>
          <w:sz w:val="36"/>
          <w:szCs w:val="36"/>
        </w:rPr>
        <w:t xml:space="preserve">Обращая внимание малыша на подобные </w:t>
      </w:r>
      <w:r w:rsidR="007F418A" w:rsidRPr="007F418A">
        <w:rPr>
          <w:rFonts w:ascii="Times New Roman" w:hAnsi="Times New Roman" w:cs="Times New Roman"/>
          <w:i/>
          <w:color w:val="FF0000"/>
          <w:sz w:val="36"/>
          <w:szCs w:val="36"/>
        </w:rPr>
        <w:t>«</w:t>
      </w:r>
      <w:r w:rsidRPr="007F418A">
        <w:rPr>
          <w:rFonts w:ascii="Times New Roman" w:hAnsi="Times New Roman" w:cs="Times New Roman"/>
          <w:i/>
          <w:color w:val="FF0000"/>
          <w:sz w:val="36"/>
          <w:szCs w:val="36"/>
        </w:rPr>
        <w:t>мелочи</w:t>
      </w:r>
      <w:r w:rsidR="007F418A" w:rsidRPr="007F418A">
        <w:rPr>
          <w:rFonts w:ascii="Times New Roman" w:hAnsi="Times New Roman" w:cs="Times New Roman"/>
          <w:i/>
          <w:color w:val="FF0000"/>
          <w:sz w:val="36"/>
          <w:szCs w:val="36"/>
        </w:rPr>
        <w:t>»</w:t>
      </w:r>
      <w:r w:rsidRPr="007F418A">
        <w:rPr>
          <w:rFonts w:ascii="Times New Roman" w:hAnsi="Times New Roman" w:cs="Times New Roman"/>
          <w:i/>
          <w:color w:val="FF0000"/>
          <w:sz w:val="36"/>
          <w:szCs w:val="36"/>
        </w:rPr>
        <w:t>, вы учите его душевной чуткости и пониманию, наполняете его душу и сердце эмоциями.</w:t>
      </w:r>
    </w:p>
    <w:p w:rsidR="00E00D11" w:rsidRDefault="00577395" w:rsidP="00E00D11">
      <w:pPr>
        <w:tabs>
          <w:tab w:val="left" w:pos="799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руководитель: Ревякина Марина Сергеевна</w:t>
      </w:r>
    </w:p>
    <w:p w:rsidR="00807CC5" w:rsidRPr="00E00D11" w:rsidRDefault="00E00D11" w:rsidP="00E00D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«Д/с № 76 о.в.» г.Магнитогорска</w:t>
      </w:r>
    </w:p>
    <w:sectPr w:rsidR="00807CC5" w:rsidRPr="00E00D11" w:rsidSect="00577395">
      <w:pgSz w:w="11906" w:h="16838"/>
      <w:pgMar w:top="851" w:right="991" w:bottom="0" w:left="1134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CA7" w:rsidRDefault="00B14CA7" w:rsidP="00AB55FC">
      <w:pPr>
        <w:spacing w:after="0" w:line="240" w:lineRule="auto"/>
      </w:pPr>
      <w:r>
        <w:separator/>
      </w:r>
    </w:p>
  </w:endnote>
  <w:endnote w:type="continuationSeparator" w:id="0">
    <w:p w:rsidR="00B14CA7" w:rsidRDefault="00B14CA7" w:rsidP="00AB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CA7" w:rsidRDefault="00B14CA7" w:rsidP="00AB55FC">
      <w:pPr>
        <w:spacing w:after="0" w:line="240" w:lineRule="auto"/>
      </w:pPr>
      <w:r>
        <w:separator/>
      </w:r>
    </w:p>
  </w:footnote>
  <w:footnote w:type="continuationSeparator" w:id="0">
    <w:p w:rsidR="00B14CA7" w:rsidRDefault="00B14CA7" w:rsidP="00AB5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5D7"/>
    <w:multiLevelType w:val="hybridMultilevel"/>
    <w:tmpl w:val="BEAEC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119"/>
    <w:rsid w:val="00015119"/>
    <w:rsid w:val="00191672"/>
    <w:rsid w:val="00237940"/>
    <w:rsid w:val="004F0117"/>
    <w:rsid w:val="0050387F"/>
    <w:rsid w:val="0055442F"/>
    <w:rsid w:val="005555BC"/>
    <w:rsid w:val="00573725"/>
    <w:rsid w:val="00577395"/>
    <w:rsid w:val="00584D6E"/>
    <w:rsid w:val="005A6A42"/>
    <w:rsid w:val="005B18E4"/>
    <w:rsid w:val="005B5F3F"/>
    <w:rsid w:val="00603207"/>
    <w:rsid w:val="00701E6E"/>
    <w:rsid w:val="00702BB6"/>
    <w:rsid w:val="007869A3"/>
    <w:rsid w:val="007E2EA8"/>
    <w:rsid w:val="007F3C80"/>
    <w:rsid w:val="007F418A"/>
    <w:rsid w:val="00807CC5"/>
    <w:rsid w:val="00897506"/>
    <w:rsid w:val="008A3003"/>
    <w:rsid w:val="00AB55FC"/>
    <w:rsid w:val="00B14CA7"/>
    <w:rsid w:val="00B266BB"/>
    <w:rsid w:val="00C7382A"/>
    <w:rsid w:val="00E00D11"/>
    <w:rsid w:val="00ED2376"/>
    <w:rsid w:val="00F16B9A"/>
    <w:rsid w:val="00F7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E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5FC"/>
  </w:style>
  <w:style w:type="paragraph" w:styleId="a8">
    <w:name w:val="footer"/>
    <w:basedOn w:val="a"/>
    <w:link w:val="a9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5FC"/>
  </w:style>
  <w:style w:type="paragraph" w:styleId="aa">
    <w:name w:val="List Paragraph"/>
    <w:basedOn w:val="a"/>
    <w:uiPriority w:val="34"/>
    <w:qFormat/>
    <w:rsid w:val="005B1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CFB6-D393-4F46-A329-2C6ED02C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smith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2010-05-05T15:33:00Z</cp:lastPrinted>
  <dcterms:created xsi:type="dcterms:W3CDTF">2020-03-14T15:52:00Z</dcterms:created>
  <dcterms:modified xsi:type="dcterms:W3CDTF">2020-03-14T15:52:00Z</dcterms:modified>
</cp:coreProperties>
</file>