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B1" w:rsidRDefault="001238B1" w:rsidP="001238B1">
      <w:pPr>
        <w:pStyle w:val="a3"/>
      </w:pPr>
      <w:r>
        <w:t>Родное село</w:t>
      </w:r>
    </w:p>
    <w:p w:rsidR="001238B1" w:rsidRDefault="001238B1" w:rsidP="001238B1">
      <w:pPr>
        <w:pStyle w:val="a3"/>
        <w:rPr>
          <w:sz w:val="24"/>
        </w:rPr>
      </w:pP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Мой милый край, мой отчий дом!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Любовь моя и гордость наша!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Здесь каждый уголок знаком,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И нет тебя милей и краше.</w:t>
      </w:r>
    </w:p>
    <w:p w:rsidR="001238B1" w:rsidRDefault="001238B1" w:rsidP="001238B1">
      <w:pPr>
        <w:ind w:left="2340"/>
        <w:rPr>
          <w:sz w:val="28"/>
        </w:rPr>
      </w:pP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Здесь я живу, здесь я расту,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С тобою связана навеки.</w:t>
      </w:r>
    </w:p>
    <w:p w:rsidR="001238B1" w:rsidRDefault="001238B1" w:rsidP="001238B1">
      <w:pPr>
        <w:pStyle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Души открытой простоту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Я вижу в каждом человеке.</w:t>
      </w:r>
    </w:p>
    <w:p w:rsidR="001238B1" w:rsidRDefault="001238B1" w:rsidP="001238B1">
      <w:pPr>
        <w:ind w:left="2340"/>
        <w:rPr>
          <w:sz w:val="28"/>
        </w:rPr>
      </w:pPr>
    </w:p>
    <w:p w:rsidR="001238B1" w:rsidRDefault="001238B1" w:rsidP="001238B1">
      <w:pPr>
        <w:pStyle w:val="1"/>
        <w:ind w:left="234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все мое, здесь все родное,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Все то, что в сердце берегу.</w:t>
      </w:r>
    </w:p>
    <w:p w:rsidR="001238B1" w:rsidRDefault="001238B1" w:rsidP="001238B1">
      <w:pPr>
        <w:pStyle w:val="1"/>
        <w:ind w:left="234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Твоею скромной красотою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Я насладиться не могу.</w:t>
      </w:r>
    </w:p>
    <w:p w:rsidR="001238B1" w:rsidRDefault="001238B1" w:rsidP="001238B1">
      <w:pPr>
        <w:ind w:left="2340"/>
        <w:rPr>
          <w:sz w:val="28"/>
        </w:rPr>
      </w:pP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Люблю твой каждый тихий дворик,</w:t>
      </w:r>
    </w:p>
    <w:p w:rsidR="001238B1" w:rsidRDefault="001238B1" w:rsidP="001238B1">
      <w:pPr>
        <w:pStyle w:val="1"/>
        <w:ind w:left="234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Березку у моего окна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И ветра песни на просторе,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Где даль безбрежная видна.</w:t>
      </w:r>
    </w:p>
    <w:p w:rsidR="001238B1" w:rsidRDefault="001238B1" w:rsidP="001238B1">
      <w:pPr>
        <w:ind w:left="2340"/>
        <w:rPr>
          <w:sz w:val="28"/>
        </w:rPr>
      </w:pP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Люблю ручьев твоих журчанье,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Весною трели соловья,</w:t>
      </w:r>
    </w:p>
    <w:p w:rsidR="001238B1" w:rsidRDefault="001238B1" w:rsidP="001238B1">
      <w:pPr>
        <w:pStyle w:val="1"/>
        <w:ind w:left="234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Лугов некошеных молчанье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 xml:space="preserve">И </w:t>
      </w:r>
      <w:proofErr w:type="gramStart"/>
      <w:r w:rsidR="00AD6A16">
        <w:rPr>
          <w:sz w:val="28"/>
        </w:rPr>
        <w:t>с хлебом</w:t>
      </w:r>
      <w:proofErr w:type="gramEnd"/>
      <w:r>
        <w:rPr>
          <w:sz w:val="28"/>
        </w:rPr>
        <w:t xml:space="preserve"> зреющим поля.</w:t>
      </w:r>
    </w:p>
    <w:p w:rsidR="001238B1" w:rsidRDefault="001238B1" w:rsidP="001238B1">
      <w:pPr>
        <w:ind w:left="2340"/>
        <w:rPr>
          <w:sz w:val="28"/>
        </w:rPr>
      </w:pPr>
    </w:p>
    <w:p w:rsidR="001238B1" w:rsidRDefault="00AD6A16" w:rsidP="001238B1">
      <w:pPr>
        <w:ind w:left="2340"/>
        <w:rPr>
          <w:sz w:val="28"/>
        </w:rPr>
      </w:pPr>
      <w:r>
        <w:rPr>
          <w:sz w:val="28"/>
        </w:rPr>
        <w:t>В каком краю еще найдете</w:t>
      </w:r>
    </w:p>
    <w:p w:rsidR="001238B1" w:rsidRDefault="001238B1" w:rsidP="001238B1">
      <w:pPr>
        <w:pStyle w:val="1"/>
        <w:ind w:left="234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Таких людей, как здесь живут!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Их имена всегда в почете,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В почете их нелегкий труд.</w:t>
      </w:r>
    </w:p>
    <w:p w:rsidR="001238B1" w:rsidRDefault="001238B1" w:rsidP="001238B1">
      <w:pPr>
        <w:ind w:left="2340"/>
        <w:rPr>
          <w:sz w:val="28"/>
        </w:rPr>
      </w:pPr>
    </w:p>
    <w:p w:rsidR="001238B1" w:rsidRDefault="00AD6A16" w:rsidP="001238B1">
      <w:pPr>
        <w:ind w:left="2340"/>
        <w:rPr>
          <w:sz w:val="28"/>
        </w:rPr>
      </w:pPr>
      <w:r>
        <w:rPr>
          <w:sz w:val="28"/>
        </w:rPr>
        <w:t>Как хорошо, что есть на свете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Тот уголок, что сердцу мил,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Куда стремимся мы, поверьте,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На склоне лет с утратой сил.</w:t>
      </w:r>
    </w:p>
    <w:p w:rsidR="001238B1" w:rsidRDefault="001238B1" w:rsidP="001238B1">
      <w:pPr>
        <w:ind w:left="2340"/>
        <w:rPr>
          <w:sz w:val="28"/>
        </w:rPr>
      </w:pP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Я назову себя счастливой,</w:t>
      </w:r>
    </w:p>
    <w:p w:rsidR="001238B1" w:rsidRDefault="001238B1" w:rsidP="001238B1">
      <w:pPr>
        <w:ind w:left="2340"/>
        <w:rPr>
          <w:sz w:val="28"/>
        </w:rPr>
      </w:pPr>
      <w:r>
        <w:rPr>
          <w:sz w:val="28"/>
        </w:rPr>
        <w:t>Ведь все вокруг – мои друзья.</w:t>
      </w:r>
    </w:p>
    <w:p w:rsidR="001238B1" w:rsidRDefault="00AD6A16" w:rsidP="001238B1">
      <w:pPr>
        <w:pStyle w:val="1"/>
        <w:ind w:left="234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ни на что не променяю:</w:t>
      </w:r>
    </w:p>
    <w:p w:rsidR="001238B1" w:rsidRDefault="001238B1" w:rsidP="001238B1">
      <w:pPr>
        <w:pStyle w:val="1"/>
        <w:ind w:left="234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Давыдчи – Родина моя!</w:t>
      </w:r>
    </w:p>
    <w:p w:rsidR="00731C88" w:rsidRDefault="00731C88" w:rsidP="001238B1">
      <w:bookmarkStart w:id="0" w:name="_GoBack"/>
      <w:bookmarkEnd w:id="0"/>
    </w:p>
    <w:sectPr w:rsidR="00731C88" w:rsidSect="0073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21A"/>
    <w:rsid w:val="000A521A"/>
    <w:rsid w:val="001238B1"/>
    <w:rsid w:val="00731C88"/>
    <w:rsid w:val="00AD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9A986-FE1F-4487-91BB-83D1C693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8B1"/>
    <w:pPr>
      <w:keepNext/>
      <w:ind w:firstLine="540"/>
      <w:jc w:val="both"/>
      <w:outlineLvl w:val="0"/>
    </w:pPr>
    <w:rPr>
      <w:rFonts w:ascii="Monotype Corsiva" w:hAnsi="Monotype Corsiv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8B1"/>
    <w:rPr>
      <w:rFonts w:ascii="Monotype Corsiva" w:eastAsia="Times New Roman" w:hAnsi="Monotype Corsiva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1238B1"/>
    <w:pPr>
      <w:ind w:left="1080"/>
      <w:jc w:val="center"/>
    </w:pPr>
    <w:rPr>
      <w:b/>
      <w:bCs/>
      <w:i/>
      <w:iCs/>
      <w:sz w:val="36"/>
    </w:rPr>
  </w:style>
  <w:style w:type="character" w:customStyle="1" w:styleId="a4">
    <w:name w:val="Название Знак"/>
    <w:basedOn w:val="a0"/>
    <w:link w:val="a3"/>
    <w:rsid w:val="001238B1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2020-03-24T18:15:00Z</dcterms:created>
  <dcterms:modified xsi:type="dcterms:W3CDTF">2020-03-24T18:50:00Z</dcterms:modified>
</cp:coreProperties>
</file>