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796" w:rsidRDefault="000E6796" w:rsidP="000E6796">
      <w:pPr>
        <w:pStyle w:val="Standard"/>
        <w:jc w:val="center"/>
        <w:rPr>
          <w:rFonts w:hint="eastAsia"/>
          <w:sz w:val="28"/>
          <w:szCs w:val="28"/>
        </w:rPr>
      </w:pPr>
      <w:r>
        <w:rPr>
          <w:sz w:val="28"/>
          <w:szCs w:val="28"/>
        </w:rPr>
        <w:t>Муниципальное бюджетное общеобразовательное учреждение «Гимназия» города Абакана</w:t>
      </w:r>
    </w:p>
    <w:p w:rsidR="000E6796" w:rsidRDefault="000E6796" w:rsidP="000E6796">
      <w:pPr>
        <w:pStyle w:val="Standard"/>
        <w:jc w:val="center"/>
        <w:rPr>
          <w:rFonts w:hint="eastAsia"/>
          <w:sz w:val="28"/>
          <w:szCs w:val="28"/>
        </w:rPr>
      </w:pPr>
    </w:p>
    <w:p w:rsidR="000E6796" w:rsidRDefault="000E6796" w:rsidP="000E6796">
      <w:pPr>
        <w:pStyle w:val="Standard"/>
        <w:jc w:val="center"/>
        <w:rPr>
          <w:rFonts w:hint="eastAsia"/>
          <w:sz w:val="28"/>
          <w:szCs w:val="28"/>
        </w:rPr>
      </w:pPr>
    </w:p>
    <w:p w:rsidR="000E6796" w:rsidRDefault="000E6796" w:rsidP="000E6796">
      <w:pPr>
        <w:pStyle w:val="Standard"/>
        <w:jc w:val="center"/>
        <w:rPr>
          <w:rFonts w:hint="eastAsia"/>
          <w:sz w:val="28"/>
          <w:szCs w:val="28"/>
        </w:rPr>
      </w:pPr>
    </w:p>
    <w:p w:rsidR="000E6796" w:rsidRDefault="000E6796" w:rsidP="000E6796">
      <w:pPr>
        <w:pStyle w:val="Standard"/>
        <w:jc w:val="center"/>
        <w:rPr>
          <w:rFonts w:hint="eastAsia"/>
          <w:sz w:val="28"/>
          <w:szCs w:val="28"/>
        </w:rPr>
      </w:pPr>
    </w:p>
    <w:p w:rsidR="000E6796" w:rsidRDefault="000E6796" w:rsidP="000E6796">
      <w:pPr>
        <w:pStyle w:val="Standard"/>
        <w:rPr>
          <w:rFonts w:hint="eastAsia"/>
          <w:sz w:val="28"/>
          <w:szCs w:val="28"/>
        </w:rPr>
      </w:pPr>
    </w:p>
    <w:p w:rsidR="000E6796" w:rsidRDefault="000E6796" w:rsidP="000E6796">
      <w:pPr>
        <w:pStyle w:val="Standard"/>
        <w:jc w:val="right"/>
        <w:rPr>
          <w:rFonts w:hint="eastAsia"/>
          <w:sz w:val="28"/>
          <w:szCs w:val="28"/>
        </w:rPr>
      </w:pPr>
    </w:p>
    <w:p w:rsidR="000E6796" w:rsidRDefault="000E6796" w:rsidP="000E6796">
      <w:pPr>
        <w:pStyle w:val="Standard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Тема исследовательской работы: </w:t>
      </w:r>
    </w:p>
    <w:p w:rsidR="000E6796" w:rsidRDefault="000E6796" w:rsidP="000E6796">
      <w:pPr>
        <w:pStyle w:val="Standard"/>
        <w:jc w:val="center"/>
        <w:rPr>
          <w:rFonts w:ascii="Times New Roman" w:hAnsi="Times New Roman"/>
          <w:sz w:val="40"/>
          <w:szCs w:val="40"/>
        </w:rPr>
      </w:pPr>
    </w:p>
    <w:p w:rsidR="000E6796" w:rsidRDefault="000E6796" w:rsidP="000E6796">
      <w:pPr>
        <w:pStyle w:val="Standard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127000</wp:posOffset>
            </wp:positionV>
            <wp:extent cx="3971925" cy="3095625"/>
            <wp:effectExtent l="19050" t="0" r="9525" b="0"/>
            <wp:wrapThrough wrapText="bothSides">
              <wp:wrapPolygon edited="0">
                <wp:start x="-104" y="0"/>
                <wp:lineTo x="-104" y="21534"/>
                <wp:lineTo x="21652" y="21534"/>
                <wp:lineTo x="21652" y="0"/>
                <wp:lineTo x="-104" y="0"/>
              </wp:wrapPolygon>
            </wp:wrapThrough>
            <wp:docPr id="1" name="Рисунок 1" descr="irlitsa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rlitsa8"/>
                    <pic:cNvPicPr>
                      <a:picLocks noGrp="1" noChangeAspect="1"/>
                    </pic:cNvPicPr>
                  </pic:nvPicPr>
                  <pic:blipFill>
                    <a:blip r:embed="rId7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6796" w:rsidRDefault="000E6796" w:rsidP="000E6796">
      <w:pPr>
        <w:pStyle w:val="Standard"/>
        <w:jc w:val="center"/>
        <w:rPr>
          <w:rFonts w:ascii="Times New Roman" w:hAnsi="Times New Roman"/>
          <w:sz w:val="40"/>
          <w:szCs w:val="40"/>
        </w:rPr>
      </w:pPr>
    </w:p>
    <w:p w:rsidR="000E6796" w:rsidRPr="000E6796" w:rsidRDefault="000E6796" w:rsidP="000E6796">
      <w:pPr>
        <w:pStyle w:val="Standard"/>
        <w:jc w:val="center"/>
        <w:rPr>
          <w:rFonts w:ascii="Times New Roman" w:hAnsi="Times New Roman"/>
          <w:color w:val="002060"/>
          <w:sz w:val="48"/>
          <w:szCs w:val="48"/>
        </w:rPr>
      </w:pPr>
      <w:r w:rsidRPr="000E6796">
        <w:rPr>
          <w:rFonts w:ascii="Times New Roman" w:hAnsi="Times New Roman"/>
          <w:color w:val="002060"/>
          <w:sz w:val="48"/>
          <w:szCs w:val="48"/>
        </w:rPr>
        <w:t>Государственный природный заповедник «Хакасский»</w:t>
      </w:r>
    </w:p>
    <w:p w:rsidR="000E6796" w:rsidRPr="000E6796" w:rsidRDefault="000E6796" w:rsidP="000E6796">
      <w:pPr>
        <w:pStyle w:val="Standard"/>
        <w:jc w:val="right"/>
        <w:rPr>
          <w:rFonts w:hint="eastAsia"/>
          <w:color w:val="002060"/>
          <w:sz w:val="48"/>
          <w:szCs w:val="48"/>
        </w:rPr>
      </w:pPr>
    </w:p>
    <w:p w:rsidR="000E6796" w:rsidRPr="000E6796" w:rsidRDefault="000E6796" w:rsidP="000E6796">
      <w:pPr>
        <w:pStyle w:val="Standard"/>
        <w:jc w:val="right"/>
        <w:rPr>
          <w:rFonts w:hint="eastAsia"/>
          <w:sz w:val="48"/>
          <w:szCs w:val="48"/>
        </w:rPr>
      </w:pPr>
    </w:p>
    <w:p w:rsidR="000E6796" w:rsidRDefault="000E6796" w:rsidP="000E6796">
      <w:pPr>
        <w:pStyle w:val="Standard"/>
        <w:jc w:val="right"/>
        <w:rPr>
          <w:rFonts w:hint="eastAsia"/>
          <w:sz w:val="28"/>
          <w:szCs w:val="28"/>
        </w:rPr>
      </w:pPr>
    </w:p>
    <w:p w:rsidR="000E6796" w:rsidRDefault="000E6796" w:rsidP="000E6796">
      <w:pPr>
        <w:pStyle w:val="Standard"/>
        <w:jc w:val="right"/>
        <w:rPr>
          <w:rFonts w:hint="eastAsia"/>
          <w:sz w:val="28"/>
          <w:szCs w:val="28"/>
        </w:rPr>
      </w:pPr>
    </w:p>
    <w:p w:rsidR="000E6796" w:rsidRDefault="000E6796" w:rsidP="000E6796">
      <w:pPr>
        <w:pStyle w:val="Standard"/>
        <w:jc w:val="right"/>
        <w:rPr>
          <w:rFonts w:hint="eastAsia"/>
          <w:sz w:val="28"/>
          <w:szCs w:val="28"/>
        </w:rPr>
      </w:pPr>
    </w:p>
    <w:p w:rsidR="000E6796" w:rsidRDefault="000E6796" w:rsidP="000E6796">
      <w:pPr>
        <w:pStyle w:val="Standard"/>
        <w:jc w:val="right"/>
        <w:rPr>
          <w:rFonts w:hint="eastAsia"/>
          <w:sz w:val="28"/>
          <w:szCs w:val="28"/>
        </w:rPr>
      </w:pPr>
    </w:p>
    <w:p w:rsidR="000E6796" w:rsidRDefault="000E6796" w:rsidP="000E6796">
      <w:pPr>
        <w:pStyle w:val="Standard"/>
        <w:jc w:val="right"/>
        <w:rPr>
          <w:rFonts w:hint="eastAsia"/>
          <w:sz w:val="28"/>
          <w:szCs w:val="28"/>
        </w:rPr>
      </w:pPr>
    </w:p>
    <w:p w:rsidR="000E6796" w:rsidRDefault="000E6796" w:rsidP="000E6796">
      <w:pPr>
        <w:pStyle w:val="Standard"/>
        <w:jc w:val="right"/>
        <w:rPr>
          <w:rFonts w:hint="eastAsia"/>
          <w:sz w:val="28"/>
          <w:szCs w:val="28"/>
        </w:rPr>
      </w:pPr>
    </w:p>
    <w:p w:rsidR="000E6796" w:rsidRDefault="000E6796" w:rsidP="000E6796">
      <w:pPr>
        <w:pStyle w:val="Standard"/>
        <w:jc w:val="right"/>
        <w:rPr>
          <w:rFonts w:hint="eastAsia"/>
          <w:sz w:val="28"/>
          <w:szCs w:val="28"/>
        </w:rPr>
      </w:pPr>
    </w:p>
    <w:p w:rsidR="000E6796" w:rsidRDefault="000E6796" w:rsidP="000E6796">
      <w:pPr>
        <w:pStyle w:val="Standard"/>
        <w:jc w:val="right"/>
        <w:rPr>
          <w:rFonts w:hint="eastAsia"/>
          <w:sz w:val="28"/>
          <w:szCs w:val="28"/>
        </w:rPr>
      </w:pPr>
    </w:p>
    <w:p w:rsidR="000E6796" w:rsidRDefault="000E6796" w:rsidP="000E6796">
      <w:pPr>
        <w:pStyle w:val="Standard"/>
        <w:jc w:val="right"/>
        <w:rPr>
          <w:rFonts w:hint="eastAsia"/>
          <w:sz w:val="28"/>
          <w:szCs w:val="28"/>
        </w:rPr>
      </w:pPr>
      <w:r>
        <w:rPr>
          <w:sz w:val="28"/>
          <w:szCs w:val="28"/>
        </w:rPr>
        <w:t>Выполнила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ученица 3А класса</w:t>
      </w:r>
    </w:p>
    <w:p w:rsidR="000E6796" w:rsidRDefault="000E6796" w:rsidP="000E6796">
      <w:pPr>
        <w:pStyle w:val="Standard"/>
        <w:jc w:val="right"/>
        <w:rPr>
          <w:rFonts w:hint="eastAsia"/>
          <w:sz w:val="28"/>
          <w:szCs w:val="28"/>
        </w:rPr>
      </w:pPr>
      <w:r>
        <w:rPr>
          <w:sz w:val="28"/>
          <w:szCs w:val="28"/>
        </w:rPr>
        <w:t>МБОУ</w:t>
      </w:r>
      <w:r>
        <w:rPr>
          <w:rFonts w:hint="eastAsia"/>
          <w:sz w:val="28"/>
          <w:szCs w:val="28"/>
        </w:rPr>
        <w:t xml:space="preserve"> «</w:t>
      </w:r>
      <w:r>
        <w:rPr>
          <w:sz w:val="28"/>
          <w:szCs w:val="28"/>
        </w:rPr>
        <w:t>Гимназия</w:t>
      </w:r>
      <w:r>
        <w:rPr>
          <w:rFonts w:hint="eastAsia"/>
          <w:sz w:val="28"/>
          <w:szCs w:val="28"/>
        </w:rPr>
        <w:t>»</w:t>
      </w:r>
    </w:p>
    <w:p w:rsidR="000E6796" w:rsidRDefault="000E6796" w:rsidP="000E6796">
      <w:pPr>
        <w:pStyle w:val="Standard"/>
        <w:jc w:val="right"/>
        <w:rPr>
          <w:rFonts w:hint="eastAsia"/>
          <w:sz w:val="28"/>
          <w:szCs w:val="28"/>
        </w:rPr>
      </w:pPr>
      <w:r>
        <w:rPr>
          <w:sz w:val="28"/>
          <w:szCs w:val="28"/>
        </w:rPr>
        <w:t>Малыхина Вероника</w:t>
      </w:r>
    </w:p>
    <w:p w:rsidR="000E6796" w:rsidRDefault="000E6796" w:rsidP="000E6796">
      <w:pPr>
        <w:pStyle w:val="Standard"/>
        <w:jc w:val="right"/>
        <w:rPr>
          <w:rFonts w:hint="eastAsia"/>
          <w:sz w:val="28"/>
          <w:szCs w:val="28"/>
        </w:rPr>
      </w:pPr>
    </w:p>
    <w:p w:rsidR="000E6796" w:rsidRDefault="000E6796" w:rsidP="000E6796">
      <w:pPr>
        <w:pStyle w:val="Standard"/>
        <w:jc w:val="right"/>
        <w:rPr>
          <w:rFonts w:hint="eastAsia"/>
          <w:sz w:val="28"/>
          <w:szCs w:val="28"/>
        </w:rPr>
      </w:pPr>
      <w:r>
        <w:rPr>
          <w:sz w:val="28"/>
          <w:szCs w:val="28"/>
        </w:rPr>
        <w:t>Классный руководитель:</w:t>
      </w:r>
    </w:p>
    <w:p w:rsidR="000E6796" w:rsidRDefault="000E6796" w:rsidP="000E6796">
      <w:pPr>
        <w:pStyle w:val="Standard"/>
        <w:jc w:val="right"/>
        <w:rPr>
          <w:rFonts w:hint="eastAsia"/>
          <w:sz w:val="28"/>
          <w:szCs w:val="28"/>
        </w:rPr>
      </w:pPr>
      <w:proofErr w:type="spellStart"/>
      <w:r>
        <w:rPr>
          <w:sz w:val="28"/>
          <w:szCs w:val="28"/>
        </w:rPr>
        <w:t>Пшеничникова</w:t>
      </w:r>
      <w:proofErr w:type="spellEnd"/>
      <w:r>
        <w:rPr>
          <w:sz w:val="28"/>
          <w:szCs w:val="28"/>
        </w:rPr>
        <w:t xml:space="preserve"> Е.В.</w:t>
      </w:r>
    </w:p>
    <w:p w:rsidR="000E6796" w:rsidRDefault="000E6796" w:rsidP="000E6796">
      <w:pPr>
        <w:pStyle w:val="Standard"/>
        <w:jc w:val="right"/>
        <w:rPr>
          <w:rFonts w:hint="eastAsia"/>
          <w:sz w:val="28"/>
          <w:szCs w:val="28"/>
        </w:rPr>
      </w:pPr>
    </w:p>
    <w:p w:rsidR="000E6796" w:rsidRDefault="000E6796" w:rsidP="000E6796">
      <w:pPr>
        <w:pStyle w:val="Standard"/>
        <w:jc w:val="right"/>
        <w:rPr>
          <w:rFonts w:hint="eastAsia"/>
          <w:sz w:val="28"/>
          <w:szCs w:val="28"/>
        </w:rPr>
      </w:pPr>
    </w:p>
    <w:p w:rsidR="000E6796" w:rsidRDefault="000E6796" w:rsidP="000E6796">
      <w:pPr>
        <w:pStyle w:val="Standard"/>
        <w:jc w:val="right"/>
        <w:rPr>
          <w:rFonts w:hint="eastAsia"/>
          <w:sz w:val="28"/>
          <w:szCs w:val="28"/>
        </w:rPr>
      </w:pPr>
    </w:p>
    <w:p w:rsidR="000E6796" w:rsidRDefault="000E6796" w:rsidP="000E6796">
      <w:pPr>
        <w:pStyle w:val="Standard"/>
        <w:jc w:val="right"/>
        <w:rPr>
          <w:rFonts w:hint="eastAsia"/>
          <w:sz w:val="28"/>
          <w:szCs w:val="28"/>
        </w:rPr>
      </w:pPr>
    </w:p>
    <w:p w:rsidR="000E6796" w:rsidRDefault="000E6796" w:rsidP="000E6796">
      <w:pPr>
        <w:pStyle w:val="Standard"/>
        <w:rPr>
          <w:rFonts w:hint="eastAsia"/>
          <w:sz w:val="28"/>
          <w:szCs w:val="28"/>
        </w:rPr>
      </w:pPr>
    </w:p>
    <w:p w:rsidR="000E6796" w:rsidRDefault="000E6796" w:rsidP="000E6796">
      <w:pPr>
        <w:pStyle w:val="Standard"/>
        <w:jc w:val="center"/>
        <w:rPr>
          <w:rFonts w:hint="eastAsia"/>
          <w:sz w:val="28"/>
          <w:szCs w:val="28"/>
        </w:rPr>
      </w:pPr>
      <w:r>
        <w:rPr>
          <w:sz w:val="28"/>
          <w:szCs w:val="28"/>
        </w:rPr>
        <w:t>Абакан, 2020г</w:t>
      </w:r>
    </w:p>
    <w:p w:rsidR="000E6796" w:rsidRDefault="000E6796" w:rsidP="000E6796">
      <w:pPr>
        <w:pStyle w:val="Standard"/>
        <w:jc w:val="center"/>
        <w:rPr>
          <w:rFonts w:hint="eastAsia"/>
          <w:sz w:val="28"/>
          <w:szCs w:val="28"/>
        </w:rPr>
      </w:pPr>
    </w:p>
    <w:p w:rsidR="000E6796" w:rsidRPr="000E6796" w:rsidRDefault="000E6796" w:rsidP="000E6796">
      <w:pPr>
        <w:pStyle w:val="Standard"/>
        <w:spacing w:line="360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>АКТУАЛЬНОСТЬ</w:t>
      </w:r>
    </w:p>
    <w:p w:rsidR="000E6796" w:rsidRDefault="000E6796" w:rsidP="000E6796">
      <w:pPr>
        <w:pStyle w:val="Standard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Увеличение роста населения нашей Планеты ведет к еще большему развитию промышленности. Чем стремительнее развивается экономика, тем сильнее люди оказывают нагрузку на природу: загрязняются все сферы географической оболочки земли. Сегодня на Земле все меньше остается территорий, не тронутых человеком, где сохранилась дикая природа. Если не охранять природные зоны целенаправленно от пагубных действий людей, у многих экосистем планеты нет будущего. Особенно важную роль в работе по охране природы играют государственные </w:t>
      </w:r>
      <w:r>
        <w:rPr>
          <w:rFonts w:ascii="Times New Roman" w:hAnsi="Times New Roman"/>
          <w:color w:val="000000"/>
          <w:sz w:val="28"/>
          <w:szCs w:val="28"/>
        </w:rPr>
        <w:t>заповедники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Их принцип состоит в том, чтобы оставить природу в первозданном виде, охранять ее и дать возможность зверям и птицам жить в дикой и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привычной им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среде. Очень важно защищать заповедники от различных угроз: загрязнений, транспорта, браконьеров. Любой заповедник находится под охраной того государства, на территории которого он располагается. Один из таких заповедников расположен на территории Республики Хакасии — Государственный природный заповедник «Хакасский».</w:t>
      </w:r>
    </w:p>
    <w:p w:rsidR="000E6796" w:rsidRDefault="000E6796" w:rsidP="000E6796">
      <w:pPr>
        <w:pStyle w:val="Standard"/>
        <w:jc w:val="both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0E6796" w:rsidRDefault="000E6796" w:rsidP="000E6796">
      <w:pPr>
        <w:pStyle w:val="Standard"/>
        <w:jc w:val="both"/>
        <w:rPr>
          <w:rFonts w:ascii="Times New Roman" w:hAnsi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  <w:t>ЦЕЛЬ ПРОЕКТА</w:t>
      </w:r>
    </w:p>
    <w:p w:rsidR="000E6796" w:rsidRDefault="000E6796" w:rsidP="000E6796">
      <w:pPr>
        <w:pStyle w:val="Standard"/>
        <w:jc w:val="both"/>
        <w:rPr>
          <w:rFonts w:ascii="Times New Roman" w:hAnsi="Times New Roman"/>
          <w:b/>
          <w:bCs/>
          <w:color w:val="000000"/>
          <w:sz w:val="22"/>
        </w:rPr>
      </w:pPr>
    </w:p>
    <w:p w:rsidR="000E6796" w:rsidRDefault="000E6796" w:rsidP="000E6796">
      <w:pPr>
        <w:pStyle w:val="Standard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1.Изучить роль Государственного природного заповедника «Хакасский» в сохранении биоразнообразия нашей природы.</w:t>
      </w:r>
    </w:p>
    <w:p w:rsidR="000E6796" w:rsidRDefault="000E6796" w:rsidP="000E6796">
      <w:pPr>
        <w:pStyle w:val="Standard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2. Заинтересовать людей в сохранении окружающей среды.</w:t>
      </w:r>
    </w:p>
    <w:p w:rsidR="000E6796" w:rsidRDefault="000E6796" w:rsidP="000E6796">
      <w:pPr>
        <w:pStyle w:val="Standard"/>
        <w:jc w:val="both"/>
        <w:rPr>
          <w:rFonts w:ascii="Times New Roman" w:hAnsi="Times New Roman"/>
          <w:b/>
          <w:bCs/>
          <w:color w:val="000000"/>
          <w:sz w:val="22"/>
        </w:rPr>
      </w:pPr>
    </w:p>
    <w:p w:rsidR="000E6796" w:rsidRDefault="000E6796" w:rsidP="000E6796">
      <w:pPr>
        <w:pStyle w:val="Standard"/>
        <w:jc w:val="both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0E6796" w:rsidRDefault="000E6796" w:rsidP="000E6796">
      <w:pPr>
        <w:pStyle w:val="Standard"/>
        <w:jc w:val="both"/>
        <w:rPr>
          <w:rFonts w:ascii="Times New Roman" w:hAnsi="Times New Roman"/>
          <w:bCs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  <w:t>ОСНОВНЫЕ ЗАДАЧИ ПРОЕКТА</w:t>
      </w:r>
      <w:r w:rsidR="008C3CDD">
        <w:rPr>
          <w:rFonts w:ascii="Times New Roman" w:hAnsi="Times New Roman"/>
          <w:bCs/>
          <w:color w:val="000000"/>
          <w:sz w:val="32"/>
          <w:szCs w:val="32"/>
        </w:rPr>
        <w:t>:</w:t>
      </w:r>
    </w:p>
    <w:p w:rsidR="00681A54" w:rsidRDefault="00681A54" w:rsidP="00681A54">
      <w:pPr>
        <w:pStyle w:val="Standard"/>
        <w:spacing w:line="360" w:lineRule="auto"/>
        <w:jc w:val="both"/>
        <w:rPr>
          <w:rFonts w:ascii="Times New Roman" w:hAnsi="Times New Roman"/>
          <w:bCs/>
          <w:color w:val="000000"/>
          <w:sz w:val="32"/>
          <w:szCs w:val="32"/>
        </w:rPr>
      </w:pPr>
    </w:p>
    <w:p w:rsidR="008C3CDD" w:rsidRPr="008C3CDD" w:rsidRDefault="008C3CDD" w:rsidP="00681A54">
      <w:pPr>
        <w:pStyle w:val="Standard"/>
        <w:spacing w:line="360" w:lineRule="auto"/>
        <w:jc w:val="both"/>
        <w:rPr>
          <w:rFonts w:ascii="Times New Roman" w:hAnsi="Times New Roman"/>
          <w:bCs/>
          <w:color w:val="000000"/>
          <w:sz w:val="32"/>
          <w:szCs w:val="32"/>
        </w:rPr>
      </w:pPr>
      <w:r w:rsidRPr="008C3CDD">
        <w:rPr>
          <w:rFonts w:ascii="Times New Roman" w:hAnsi="Times New Roman"/>
          <w:bCs/>
          <w:color w:val="000000"/>
          <w:sz w:val="32"/>
          <w:szCs w:val="32"/>
        </w:rPr>
        <w:t>1. Рассмотреть структуру заповедника «Хакасский»;</w:t>
      </w:r>
    </w:p>
    <w:p w:rsidR="008C3CDD" w:rsidRPr="008C3CDD" w:rsidRDefault="008C3CDD" w:rsidP="00681A54">
      <w:pPr>
        <w:pStyle w:val="Standard"/>
        <w:spacing w:line="360" w:lineRule="auto"/>
        <w:jc w:val="both"/>
        <w:rPr>
          <w:rFonts w:ascii="Times New Roman" w:hAnsi="Times New Roman"/>
          <w:bCs/>
          <w:color w:val="000000"/>
          <w:sz w:val="32"/>
          <w:szCs w:val="32"/>
        </w:rPr>
      </w:pPr>
      <w:r w:rsidRPr="008C3CDD">
        <w:rPr>
          <w:rFonts w:ascii="Times New Roman" w:hAnsi="Times New Roman"/>
          <w:bCs/>
          <w:color w:val="000000"/>
          <w:sz w:val="32"/>
          <w:szCs w:val="32"/>
        </w:rPr>
        <w:t>2. Изучить животный и растительный мир заповедника;</w:t>
      </w:r>
    </w:p>
    <w:p w:rsidR="008C3CDD" w:rsidRPr="008C3CDD" w:rsidRDefault="008C3CDD" w:rsidP="00681A54">
      <w:pPr>
        <w:pStyle w:val="Standard"/>
        <w:spacing w:line="360" w:lineRule="auto"/>
        <w:jc w:val="both"/>
        <w:rPr>
          <w:rFonts w:ascii="Times New Roman" w:hAnsi="Times New Roman"/>
          <w:bCs/>
          <w:color w:val="000000"/>
          <w:sz w:val="32"/>
          <w:szCs w:val="32"/>
        </w:rPr>
      </w:pPr>
      <w:r w:rsidRPr="008C3CDD">
        <w:rPr>
          <w:rFonts w:ascii="Times New Roman" w:hAnsi="Times New Roman"/>
          <w:bCs/>
          <w:color w:val="000000"/>
          <w:sz w:val="32"/>
          <w:szCs w:val="32"/>
        </w:rPr>
        <w:t>3. Проведение игры «</w:t>
      </w:r>
      <w:proofErr w:type="gramStart"/>
      <w:r w:rsidRPr="008C3CDD">
        <w:rPr>
          <w:rFonts w:ascii="Times New Roman" w:hAnsi="Times New Roman"/>
          <w:bCs/>
          <w:color w:val="000000"/>
          <w:sz w:val="32"/>
          <w:szCs w:val="32"/>
        </w:rPr>
        <w:t>Настоящий</w:t>
      </w:r>
      <w:proofErr w:type="gramEnd"/>
      <w:r w:rsidRPr="008C3CDD">
        <w:rPr>
          <w:rFonts w:ascii="Times New Roman" w:hAnsi="Times New Roman"/>
          <w:bCs/>
          <w:color w:val="000000"/>
          <w:sz w:val="32"/>
          <w:szCs w:val="32"/>
        </w:rPr>
        <w:t xml:space="preserve"> </w:t>
      </w:r>
      <w:proofErr w:type="spellStart"/>
      <w:r w:rsidRPr="008C3CDD">
        <w:rPr>
          <w:rFonts w:ascii="Times New Roman" w:hAnsi="Times New Roman"/>
          <w:bCs/>
          <w:color w:val="000000"/>
          <w:sz w:val="32"/>
          <w:szCs w:val="32"/>
        </w:rPr>
        <w:t>экотурист</w:t>
      </w:r>
      <w:proofErr w:type="spellEnd"/>
      <w:r w:rsidRPr="008C3CDD">
        <w:rPr>
          <w:rFonts w:ascii="Times New Roman" w:hAnsi="Times New Roman"/>
          <w:bCs/>
          <w:color w:val="000000"/>
          <w:sz w:val="32"/>
          <w:szCs w:val="32"/>
        </w:rPr>
        <w:t>»;</w:t>
      </w:r>
    </w:p>
    <w:p w:rsidR="008C3CDD" w:rsidRPr="008C3CDD" w:rsidRDefault="008C3CDD" w:rsidP="00681A54">
      <w:pPr>
        <w:pStyle w:val="Standard"/>
        <w:spacing w:line="360" w:lineRule="auto"/>
        <w:jc w:val="both"/>
        <w:rPr>
          <w:rFonts w:ascii="Times New Roman" w:hAnsi="Times New Roman"/>
          <w:bCs/>
          <w:color w:val="000000"/>
          <w:sz w:val="32"/>
          <w:szCs w:val="32"/>
        </w:rPr>
      </w:pPr>
      <w:r w:rsidRPr="008C3CDD">
        <w:rPr>
          <w:rFonts w:ascii="Times New Roman" w:hAnsi="Times New Roman"/>
          <w:bCs/>
          <w:color w:val="000000"/>
          <w:sz w:val="32"/>
          <w:szCs w:val="32"/>
        </w:rPr>
        <w:t>4. Рассмотреть эколого-экскурсионные комплексы заповедника «Хакасский»;</w:t>
      </w:r>
    </w:p>
    <w:p w:rsidR="008C3CDD" w:rsidRPr="008C3CDD" w:rsidRDefault="008C3CDD" w:rsidP="00681A54">
      <w:pPr>
        <w:pStyle w:val="Standard"/>
        <w:spacing w:line="360" w:lineRule="auto"/>
        <w:jc w:val="both"/>
        <w:rPr>
          <w:rFonts w:ascii="Times New Roman" w:hAnsi="Times New Roman"/>
          <w:bCs/>
          <w:color w:val="000000"/>
          <w:sz w:val="32"/>
          <w:szCs w:val="32"/>
        </w:rPr>
      </w:pPr>
      <w:r w:rsidRPr="008C3CDD">
        <w:rPr>
          <w:rFonts w:ascii="Times New Roman" w:hAnsi="Times New Roman"/>
          <w:bCs/>
          <w:color w:val="000000"/>
          <w:sz w:val="32"/>
          <w:szCs w:val="32"/>
        </w:rPr>
        <w:lastRenderedPageBreak/>
        <w:t>5. Оценить роль заповедника в сохранении биоразнообразия</w:t>
      </w:r>
    </w:p>
    <w:p w:rsidR="000E6796" w:rsidRDefault="000E6796" w:rsidP="000E6796">
      <w:pPr>
        <w:pStyle w:val="Standard"/>
        <w:jc w:val="both"/>
        <w:rPr>
          <w:rFonts w:ascii="Times New Roman" w:hAnsi="Times New Roman"/>
          <w:b/>
          <w:bCs/>
          <w:color w:val="000000"/>
          <w:sz w:val="22"/>
        </w:rPr>
      </w:pPr>
    </w:p>
    <w:p w:rsidR="000E6796" w:rsidRDefault="000E6796" w:rsidP="000E6796">
      <w:pPr>
        <w:pStyle w:val="Standard"/>
        <w:jc w:val="both"/>
        <w:rPr>
          <w:rFonts w:ascii="Times New Roman" w:hAnsi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  <w:t>ПРОДУКТ МОЕЙ ИССЛЕДОВАТЕЛЬСКОЙ РАБОТЫ -</w:t>
      </w:r>
    </w:p>
    <w:p w:rsidR="000E6796" w:rsidRDefault="000E6796" w:rsidP="000E6796">
      <w:pPr>
        <w:pStyle w:val="Standard"/>
        <w:jc w:val="both"/>
        <w:rPr>
          <w:rFonts w:ascii="Times New Roman" w:hAnsi="Times New Roman"/>
          <w:b/>
          <w:bCs/>
          <w:color w:val="000000"/>
          <w:sz w:val="22"/>
        </w:rPr>
      </w:pPr>
    </w:p>
    <w:p w:rsidR="000E6796" w:rsidRDefault="000E6796" w:rsidP="000E6796">
      <w:pPr>
        <w:pStyle w:val="Standard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изготовление для туристов наглядного макета с указанием заповедных участков Государственного природного заповедника «Хакасский» с его биоразнообразием и познавательным туризмом.</w:t>
      </w:r>
    </w:p>
    <w:p w:rsidR="000E6796" w:rsidRDefault="00601DEE" w:rsidP="00601DEE">
      <w:pPr>
        <w:spacing w:after="0" w:line="36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518160</wp:posOffset>
            </wp:positionV>
            <wp:extent cx="2628900" cy="1847850"/>
            <wp:effectExtent l="19050" t="0" r="0" b="0"/>
            <wp:wrapThrough wrapText="bothSides">
              <wp:wrapPolygon edited="0">
                <wp:start x="-157" y="0"/>
                <wp:lineTo x="-157" y="21377"/>
                <wp:lineTo x="21600" y="21377"/>
                <wp:lineTo x="21600" y="0"/>
                <wp:lineTo x="-157" y="0"/>
              </wp:wrapPolygon>
            </wp:wrapThrough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67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518160</wp:posOffset>
            </wp:positionV>
            <wp:extent cx="3228975" cy="1924050"/>
            <wp:effectExtent l="19050" t="0" r="9525" b="0"/>
            <wp:wrapThrough wrapText="bothSides">
              <wp:wrapPolygon edited="0">
                <wp:start x="-127" y="0"/>
                <wp:lineTo x="-127" y="21386"/>
                <wp:lineTo x="21664" y="21386"/>
                <wp:lineTo x="21664" y="0"/>
                <wp:lineTo x="-127" y="0"/>
              </wp:wrapPolygon>
            </wp:wrapThrough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6796">
        <w:rPr>
          <w:rFonts w:ascii="Times New Roman" w:hAnsi="Times New Roman" w:cs="Times New Roman"/>
          <w:sz w:val="28"/>
          <w:szCs w:val="28"/>
        </w:rPr>
        <w:t xml:space="preserve">Летом я со своей семьей путешествовала по озерам Хакасии. Я обратила внимание на то, что берега некоторых озер очень загрязнены мусором, который оставляет человек, а некоторые - очень чистые и ухоженные. Родители рассказали мне, что на территории Хакасии находится заповедник «Хакасский», который следит за чистотой озер. Мне захотелось узнать о данном заповеднике </w:t>
      </w:r>
      <w:proofErr w:type="gramStart"/>
      <w:r w:rsidR="000E6796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="000E67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6796" w:rsidRDefault="00601DEE" w:rsidP="000E6796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2067560</wp:posOffset>
            </wp:positionV>
            <wp:extent cx="3667125" cy="2000250"/>
            <wp:effectExtent l="19050" t="0" r="9525" b="0"/>
            <wp:wrapThrough wrapText="bothSides">
              <wp:wrapPolygon edited="0">
                <wp:start x="-112" y="0"/>
                <wp:lineTo x="-112" y="21394"/>
                <wp:lineTo x="21656" y="21394"/>
                <wp:lineTo x="21656" y="0"/>
                <wp:lineTo x="-112" y="0"/>
              </wp:wrapPolygon>
            </wp:wrapThrough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257810</wp:posOffset>
            </wp:positionV>
            <wp:extent cx="2314575" cy="2886075"/>
            <wp:effectExtent l="19050" t="0" r="9525" b="0"/>
            <wp:wrapThrough wrapText="bothSides">
              <wp:wrapPolygon edited="0">
                <wp:start x="-178" y="0"/>
                <wp:lineTo x="-178" y="21529"/>
                <wp:lineTo x="21689" y="21529"/>
                <wp:lineTo x="21689" y="0"/>
                <wp:lineTo x="-178" y="0"/>
              </wp:wrapPolygon>
            </wp:wrapThrough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6796">
        <w:rPr>
          <w:sz w:val="28"/>
          <w:szCs w:val="28"/>
        </w:rPr>
        <w:t xml:space="preserve">Первым делом, чтобы представить общую картину о заповеднике </w:t>
      </w:r>
      <w:r w:rsidRPr="00601DEE">
        <w:rPr>
          <w:sz w:val="28"/>
          <w:szCs w:val="28"/>
        </w:rPr>
        <w:t xml:space="preserve">  </w:t>
      </w:r>
      <w:r w:rsidR="000E6796">
        <w:rPr>
          <w:sz w:val="28"/>
          <w:szCs w:val="28"/>
        </w:rPr>
        <w:t>«Хакасский» я посет</w:t>
      </w:r>
      <w:r>
        <w:rPr>
          <w:sz w:val="28"/>
          <w:szCs w:val="28"/>
        </w:rPr>
        <w:t xml:space="preserve">ила Музей природы в г. Абакане. </w:t>
      </w:r>
      <w:r w:rsidR="000E6796">
        <w:rPr>
          <w:sz w:val="28"/>
          <w:szCs w:val="28"/>
        </w:rPr>
        <w:t>Там я в</w:t>
      </w:r>
      <w:r w:rsidR="000E6796">
        <w:rPr>
          <w:rFonts w:eastAsiaTheme="minorEastAsia"/>
          <w:color w:val="000000" w:themeColor="text1"/>
          <w:kern w:val="24"/>
          <w:sz w:val="28"/>
          <w:szCs w:val="28"/>
        </w:rPr>
        <w:t xml:space="preserve"> доступной и наглядной форме узнала</w:t>
      </w:r>
      <w:r w:rsidR="008C3CDD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0E6796">
        <w:rPr>
          <w:rFonts w:eastAsiaTheme="minorEastAsia"/>
          <w:color w:val="000000" w:themeColor="text1"/>
          <w:kern w:val="24"/>
          <w:sz w:val="28"/>
          <w:szCs w:val="28"/>
        </w:rPr>
        <w:t>о</w:t>
      </w:r>
      <w:r w:rsidR="008C3CDD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0E6796">
        <w:rPr>
          <w:rFonts w:eastAsiaTheme="minorEastAsia"/>
          <w:color w:val="000000" w:themeColor="text1"/>
          <w:kern w:val="24"/>
          <w:sz w:val="28"/>
          <w:szCs w:val="28"/>
        </w:rPr>
        <w:t xml:space="preserve">структуре заповедника, основных направлениях его деятельности, флоре и фауне. </w:t>
      </w:r>
      <w:r w:rsidR="000E6796">
        <w:rPr>
          <w:sz w:val="28"/>
          <w:szCs w:val="28"/>
        </w:rPr>
        <w:t xml:space="preserve">Узнала </w:t>
      </w:r>
      <w:r w:rsidR="000E6796">
        <w:rPr>
          <w:rFonts w:eastAsiaTheme="minorEastAsia"/>
          <w:color w:val="000000" w:themeColor="text1"/>
          <w:kern w:val="24"/>
          <w:sz w:val="28"/>
          <w:szCs w:val="28"/>
        </w:rPr>
        <w:t>о перелетных птицах и значении сезонных миграций.</w:t>
      </w:r>
    </w:p>
    <w:p w:rsidR="00A15D56" w:rsidRDefault="00601DEE" w:rsidP="00A15D5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0D4D0F8B" wp14:editId="605A05D6">
            <wp:simplePos x="0" y="0"/>
            <wp:positionH relativeFrom="column">
              <wp:posOffset>15240</wp:posOffset>
            </wp:positionH>
            <wp:positionV relativeFrom="paragraph">
              <wp:posOffset>99060</wp:posOffset>
            </wp:positionV>
            <wp:extent cx="2638425" cy="2190750"/>
            <wp:effectExtent l="0" t="0" r="0" b="0"/>
            <wp:wrapThrough wrapText="bothSides">
              <wp:wrapPolygon edited="0">
                <wp:start x="0" y="0"/>
                <wp:lineTo x="0" y="21412"/>
                <wp:lineTo x="21522" y="21412"/>
                <wp:lineTo x="21522" y="0"/>
                <wp:lineTo x="0" y="0"/>
              </wp:wrapPolygon>
            </wp:wrapThrough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796">
        <w:rPr>
          <w:sz w:val="28"/>
          <w:szCs w:val="28"/>
        </w:rPr>
        <w:tab/>
      </w:r>
      <w:r w:rsidR="00A15D56">
        <w:rPr>
          <w:noProof/>
          <w:sz w:val="28"/>
          <w:szCs w:val="28"/>
        </w:rPr>
        <w:drawing>
          <wp:inline distT="0" distB="0" distL="0" distR="0" wp14:anchorId="7D6D6985" wp14:editId="697617DD">
            <wp:extent cx="2076450" cy="25812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D56" w:rsidRDefault="00A15D56" w:rsidP="009368E0">
      <w:pPr>
        <w:pStyle w:val="a3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</w:p>
    <w:p w:rsidR="000E6796" w:rsidRDefault="000E6796" w:rsidP="009368E0">
      <w:pPr>
        <w:pStyle w:val="a3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Заповедник «Хакасский» разбит на 2 группы: степная и горно-таежная. Всего 9 участков. </w:t>
      </w:r>
    </w:p>
    <w:p w:rsidR="000E6796" w:rsidRPr="00601DEE" w:rsidRDefault="000E6796" w:rsidP="00601DEE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 w:rsidRPr="00601DEE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  <w:u w:val="single"/>
        </w:rPr>
        <w:t>СТЕПНАЯ  ГРУППА</w:t>
      </w:r>
      <w:r w:rsidR="0040542F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  <w:u w:val="single"/>
        </w:rPr>
        <w:t xml:space="preserve"> </w:t>
      </w:r>
      <w:r w:rsidRPr="00601DEE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7</w:t>
      </w:r>
      <w:r w:rsidRPr="00601DEE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участков:</w:t>
      </w:r>
    </w:p>
    <w:p w:rsidR="00216E79" w:rsidRPr="00601DEE" w:rsidRDefault="0040542F" w:rsidP="00601DEE">
      <w:pPr>
        <w:pStyle w:val="a6"/>
        <w:spacing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D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Участок  «Озеро  </w:t>
      </w:r>
      <w:proofErr w:type="spellStart"/>
      <w:r w:rsidRPr="00601DEE">
        <w:rPr>
          <w:rFonts w:ascii="Times New Roman" w:eastAsia="Times New Roman" w:hAnsi="Times New Roman" w:cs="Times New Roman"/>
          <w:b/>
          <w:bCs/>
          <w:sz w:val="28"/>
          <w:szCs w:val="28"/>
        </w:rPr>
        <w:t>Шира</w:t>
      </w:r>
      <w:proofErr w:type="spellEnd"/>
      <w:r w:rsidRPr="00601D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» </w:t>
      </w:r>
      <w:r w:rsidRPr="00601DEE">
        <w:rPr>
          <w:rFonts w:ascii="Times New Roman" w:eastAsia="Times New Roman" w:hAnsi="Times New Roman" w:cs="Times New Roman"/>
          <w:sz w:val="28"/>
          <w:szCs w:val="28"/>
        </w:rPr>
        <w:t>(площадь 1 397 га)</w:t>
      </w:r>
    </w:p>
    <w:p w:rsidR="00216E79" w:rsidRPr="00153E45" w:rsidRDefault="0040542F" w:rsidP="00E15A04">
      <w:pPr>
        <w:pStyle w:val="a6"/>
        <w:spacing w:after="0" w:line="360" w:lineRule="auto"/>
        <w:ind w:left="10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E4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Участок  «Озеро  Иткуль» </w:t>
      </w:r>
      <w:r w:rsidRPr="00153E45">
        <w:rPr>
          <w:rFonts w:ascii="Times New Roman" w:eastAsia="Times New Roman" w:hAnsi="Times New Roman" w:cs="Times New Roman"/>
          <w:sz w:val="28"/>
          <w:szCs w:val="28"/>
        </w:rPr>
        <w:t>(площадь 5 547 га)</w:t>
      </w:r>
    </w:p>
    <w:p w:rsidR="00216E79" w:rsidRPr="00153E45" w:rsidRDefault="0040542F" w:rsidP="00E15A04">
      <w:pPr>
        <w:pStyle w:val="a6"/>
        <w:spacing w:after="0" w:line="360" w:lineRule="auto"/>
        <w:ind w:left="10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E4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Участок  «Озеро </w:t>
      </w:r>
      <w:proofErr w:type="gramStart"/>
      <w:r w:rsidRPr="00153E45">
        <w:rPr>
          <w:rFonts w:ascii="Times New Roman" w:eastAsia="Times New Roman" w:hAnsi="Times New Roman" w:cs="Times New Roman"/>
          <w:b/>
          <w:bCs/>
          <w:sz w:val="28"/>
          <w:szCs w:val="28"/>
        </w:rPr>
        <w:t>Белё</w:t>
      </w:r>
      <w:proofErr w:type="gramEnd"/>
      <w:r w:rsidRPr="00153E4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» </w:t>
      </w:r>
      <w:r w:rsidRPr="00153E45">
        <w:rPr>
          <w:rFonts w:ascii="Times New Roman" w:eastAsia="Times New Roman" w:hAnsi="Times New Roman" w:cs="Times New Roman"/>
          <w:sz w:val="28"/>
          <w:szCs w:val="28"/>
        </w:rPr>
        <w:t>(площадь 5 285 га)</w:t>
      </w:r>
    </w:p>
    <w:p w:rsidR="00216E79" w:rsidRPr="00153E45" w:rsidRDefault="0040542F" w:rsidP="00E15A04">
      <w:pPr>
        <w:pStyle w:val="a6"/>
        <w:spacing w:after="0" w:line="360" w:lineRule="auto"/>
        <w:ind w:left="10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E45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Участок  «</w:t>
      </w:r>
      <w:proofErr w:type="spellStart"/>
      <w:r w:rsidRPr="00153E45">
        <w:rPr>
          <w:rFonts w:ascii="Times New Roman" w:eastAsia="Times New Roman" w:hAnsi="Times New Roman" w:cs="Times New Roman"/>
          <w:b/>
          <w:bCs/>
          <w:sz w:val="28"/>
          <w:szCs w:val="28"/>
        </w:rPr>
        <w:t>Оглахты</w:t>
      </w:r>
      <w:proofErr w:type="spellEnd"/>
      <w:r w:rsidRPr="00153E4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» </w:t>
      </w:r>
      <w:r w:rsidRPr="00153E45">
        <w:rPr>
          <w:rFonts w:ascii="Times New Roman" w:eastAsia="Times New Roman" w:hAnsi="Times New Roman" w:cs="Times New Roman"/>
          <w:sz w:val="28"/>
          <w:szCs w:val="28"/>
        </w:rPr>
        <w:t>(площадь 2 590 га)</w:t>
      </w:r>
    </w:p>
    <w:p w:rsidR="00216E79" w:rsidRPr="00153E45" w:rsidRDefault="0040542F" w:rsidP="00E15A04">
      <w:pPr>
        <w:pStyle w:val="a6"/>
        <w:spacing w:after="0" w:line="360" w:lineRule="auto"/>
        <w:ind w:left="10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E45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Участок  «</w:t>
      </w:r>
      <w:proofErr w:type="spellStart"/>
      <w:r w:rsidRPr="00153E45">
        <w:rPr>
          <w:rFonts w:ascii="Times New Roman" w:eastAsia="Times New Roman" w:hAnsi="Times New Roman" w:cs="Times New Roman"/>
          <w:b/>
          <w:bCs/>
          <w:sz w:val="28"/>
          <w:szCs w:val="28"/>
        </w:rPr>
        <w:t>Камызякская</w:t>
      </w:r>
      <w:proofErr w:type="spellEnd"/>
      <w:r w:rsidRPr="00153E4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степь с озером  </w:t>
      </w:r>
      <w:proofErr w:type="spellStart"/>
      <w:r w:rsidRPr="00153E45">
        <w:rPr>
          <w:rFonts w:ascii="Times New Roman" w:eastAsia="Times New Roman" w:hAnsi="Times New Roman" w:cs="Times New Roman"/>
          <w:b/>
          <w:bCs/>
          <w:sz w:val="28"/>
          <w:szCs w:val="28"/>
        </w:rPr>
        <w:t>Улуг</w:t>
      </w:r>
      <w:proofErr w:type="spellEnd"/>
      <w:r w:rsidRPr="00153E4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-Коль» </w:t>
      </w:r>
      <w:r w:rsidRPr="00153E45">
        <w:rPr>
          <w:rFonts w:ascii="Times New Roman" w:eastAsia="Times New Roman" w:hAnsi="Times New Roman" w:cs="Times New Roman"/>
          <w:sz w:val="28"/>
          <w:szCs w:val="28"/>
        </w:rPr>
        <w:t>(площадь 4789 га)</w:t>
      </w:r>
    </w:p>
    <w:p w:rsidR="00216E79" w:rsidRPr="00153E45" w:rsidRDefault="0040542F" w:rsidP="00E15A04">
      <w:pPr>
        <w:pStyle w:val="a6"/>
        <w:spacing w:after="0" w:line="360" w:lineRule="auto"/>
        <w:ind w:left="10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E45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Участок  «</w:t>
      </w:r>
      <w:proofErr w:type="spellStart"/>
      <w:r w:rsidRPr="00153E45">
        <w:rPr>
          <w:rFonts w:ascii="Times New Roman" w:eastAsia="Times New Roman" w:hAnsi="Times New Roman" w:cs="Times New Roman"/>
          <w:b/>
          <w:bCs/>
          <w:sz w:val="28"/>
          <w:szCs w:val="28"/>
        </w:rPr>
        <w:t>Хол-Богаз</w:t>
      </w:r>
      <w:proofErr w:type="spellEnd"/>
      <w:r w:rsidRPr="00153E4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» </w:t>
      </w:r>
      <w:r w:rsidRPr="00153E45">
        <w:rPr>
          <w:rFonts w:ascii="Times New Roman" w:eastAsia="Times New Roman" w:hAnsi="Times New Roman" w:cs="Times New Roman"/>
          <w:sz w:val="28"/>
          <w:szCs w:val="28"/>
        </w:rPr>
        <w:t>(площадь 2 499 га)</w:t>
      </w:r>
    </w:p>
    <w:p w:rsidR="00216E79" w:rsidRPr="00153E45" w:rsidRDefault="0040542F" w:rsidP="00E15A04">
      <w:pPr>
        <w:pStyle w:val="a6"/>
        <w:spacing w:after="0" w:line="360" w:lineRule="auto"/>
        <w:ind w:left="10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E45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Участок  «</w:t>
      </w:r>
      <w:proofErr w:type="spellStart"/>
      <w:r w:rsidRPr="00153E45">
        <w:rPr>
          <w:rFonts w:ascii="Times New Roman" w:eastAsia="Times New Roman" w:hAnsi="Times New Roman" w:cs="Times New Roman"/>
          <w:b/>
          <w:bCs/>
          <w:sz w:val="28"/>
          <w:szCs w:val="28"/>
        </w:rPr>
        <w:t>Подзаплоты</w:t>
      </w:r>
      <w:proofErr w:type="spellEnd"/>
      <w:r w:rsidRPr="00153E4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» </w:t>
      </w:r>
      <w:r w:rsidRPr="00153E45">
        <w:rPr>
          <w:rFonts w:ascii="Times New Roman" w:eastAsia="Times New Roman" w:hAnsi="Times New Roman" w:cs="Times New Roman"/>
          <w:sz w:val="28"/>
          <w:szCs w:val="28"/>
        </w:rPr>
        <w:t>(площадь 5 181 га)</w:t>
      </w:r>
    </w:p>
    <w:p w:rsidR="00601DEE" w:rsidRPr="00153E45" w:rsidRDefault="000E6796" w:rsidP="00E15A04">
      <w:pPr>
        <w:pStyle w:val="a6"/>
        <w:numPr>
          <w:ilvl w:val="0"/>
          <w:numId w:val="1"/>
        </w:numPr>
        <w:spacing w:after="0" w:line="360" w:lineRule="auto"/>
        <w:ind w:left="1077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proofErr w:type="gramStart"/>
      <w:r w:rsidRPr="00153E45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  <w:u w:val="single"/>
        </w:rPr>
        <w:t>ГОРНО-ТАЁЖНАЯ  ГРУППА</w:t>
      </w:r>
      <w:r w:rsidR="00601DEE" w:rsidRPr="00153E45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  <w:u w:val="single"/>
        </w:rPr>
        <w:t xml:space="preserve">  </w:t>
      </w:r>
      <w:r w:rsidR="00601DEE" w:rsidRPr="00153E45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включает в себя </w:t>
      </w:r>
      <w:r w:rsidR="00601DEE" w:rsidRPr="00153E45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>2</w:t>
      </w:r>
      <w:r w:rsidR="00601DEE" w:rsidRPr="00153E45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участка, расположенных в среднегорной и высокогорной части северного </w:t>
      </w:r>
      <w:proofErr w:type="spellStart"/>
      <w:r w:rsidR="00601DEE" w:rsidRPr="00153E45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макросклона</w:t>
      </w:r>
      <w:proofErr w:type="spellEnd"/>
      <w:r w:rsidR="00601DEE" w:rsidRPr="00153E45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Западного </w:t>
      </w:r>
      <w:proofErr w:type="spellStart"/>
      <w:r w:rsidR="00601DEE" w:rsidRPr="00153E45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Саяна</w:t>
      </w:r>
      <w:proofErr w:type="spellEnd"/>
      <w:r w:rsidR="00601DEE" w:rsidRPr="00153E45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:</w:t>
      </w:r>
      <w:proofErr w:type="gramEnd"/>
    </w:p>
    <w:p w:rsidR="00216E79" w:rsidRPr="00153E45" w:rsidRDefault="0040542F" w:rsidP="00E15A04">
      <w:pPr>
        <w:pStyle w:val="a6"/>
        <w:spacing w:after="0" w:line="360" w:lineRule="auto"/>
        <w:ind w:left="1077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 w:rsidRPr="00153E45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Участок   «Малый Абакан» </w:t>
      </w:r>
      <w:r w:rsidRPr="00153E45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(площадь 97 829 га)</w:t>
      </w:r>
    </w:p>
    <w:p w:rsidR="00601DEE" w:rsidRPr="00153E45" w:rsidRDefault="0040542F" w:rsidP="00E15A04">
      <w:pPr>
        <w:pStyle w:val="a6"/>
        <w:spacing w:after="0" w:line="360" w:lineRule="auto"/>
        <w:ind w:left="1077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 w:rsidRPr="00153E45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Участок   «Заимка Лыковых» </w:t>
      </w:r>
      <w:r w:rsidRPr="00153E45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(площадь 142 441 га)</w:t>
      </w:r>
    </w:p>
    <w:p w:rsidR="00601DEE" w:rsidRDefault="000E6796" w:rsidP="00601DEE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Чтобы сравнить данные участки по площади, я составила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наглядную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C3CDD" w:rsidRDefault="00A15D56" w:rsidP="00601DEE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="00E203A7">
        <w:rPr>
          <w:rFonts w:ascii="Times New Roman" w:eastAsia="Times New Roman" w:hAnsi="Times New Roman" w:cs="Times New Roman"/>
          <w:sz w:val="28"/>
          <w:szCs w:val="28"/>
        </w:rPr>
        <w:t>иа</w:t>
      </w:r>
      <w:r w:rsidR="00153E45">
        <w:rPr>
          <w:rFonts w:ascii="Times New Roman" w:eastAsia="Times New Roman" w:hAnsi="Times New Roman" w:cs="Times New Roman"/>
          <w:sz w:val="28"/>
          <w:szCs w:val="28"/>
        </w:rPr>
        <w:t>грамму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C3CDD" w:rsidRDefault="00E15A04" w:rsidP="00601DEE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5A0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9BD4B52" wp14:editId="4DFF6D31">
            <wp:extent cx="5943600" cy="4714875"/>
            <wp:effectExtent l="3810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15D56" w:rsidRDefault="00A15D56" w:rsidP="000E679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D9C" w:rsidRDefault="000E6796" w:rsidP="000E679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Государственный природный заповедник «Хакасский» выполняет бесценную роль в сохранении и восстановлении редких видов растен</w:t>
      </w:r>
      <w:r w:rsidR="00601DEE">
        <w:rPr>
          <w:rFonts w:ascii="Times New Roman" w:eastAsia="Times New Roman" w:hAnsi="Times New Roman" w:cs="Times New Roman"/>
          <w:sz w:val="28"/>
          <w:szCs w:val="28"/>
        </w:rPr>
        <w:t xml:space="preserve">ий,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24D9C" w:rsidTr="00C24D9C">
        <w:tc>
          <w:tcPr>
            <w:tcW w:w="4785" w:type="dxa"/>
          </w:tcPr>
          <w:p w:rsidR="00C24D9C" w:rsidRDefault="00C24D9C" w:rsidP="000E6796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FDAC24D" wp14:editId="765CD2B8">
                  <wp:extent cx="2295525" cy="27813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24D9C" w:rsidRDefault="00C24D9C" w:rsidP="00C24D9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животных и птиц. Оказывается, что на территории Хакасии находится множество растений и животных, занесенных в красную книгу Хакасии и даже в красную книгу России. </w:t>
            </w:r>
          </w:p>
          <w:p w:rsidR="00C24D9C" w:rsidRDefault="00C24D9C" w:rsidP="00C24D9C">
            <w:pPr>
              <w:spacing w:line="360" w:lineRule="auto"/>
              <w:ind w:firstLine="70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Изучив каждый участок в отдельности, я составила следующие диаграммы:</w:t>
            </w:r>
          </w:p>
          <w:p w:rsidR="00C24D9C" w:rsidRDefault="00C24D9C" w:rsidP="000E6796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:rsidR="00C24D9C" w:rsidRDefault="00C24D9C" w:rsidP="000E679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15D56" w:rsidRDefault="00A15D56" w:rsidP="000E679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5D56" w:rsidRDefault="00A15D56" w:rsidP="000E679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3E45" w:rsidRDefault="00153E45" w:rsidP="000E679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Количество видов растений, занесенных в красные книги России и Хакасии</w:t>
      </w:r>
    </w:p>
    <w:p w:rsidR="00153E45" w:rsidRDefault="00153E45" w:rsidP="000E679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E4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1F0AC3F" wp14:editId="190CC9A7">
            <wp:extent cx="5676900" cy="3800475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53E45" w:rsidRDefault="00153E45" w:rsidP="000E679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Количество видов животных, занесенных в красные книги России и Хакасии</w:t>
      </w:r>
    </w:p>
    <w:p w:rsidR="00153E45" w:rsidRDefault="00153E45" w:rsidP="000E679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E4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BE00B1C" wp14:editId="6D1711AD">
            <wp:extent cx="5676900" cy="3133725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53E45" w:rsidRDefault="00153E45" w:rsidP="000E679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1C64" w:rsidRDefault="000E6796" w:rsidP="000E679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Музей заповедника «Хакасский» призывает бережно относиться к окружающему миру. Экскурсовод музея рассказала мне о правилах поведения в заповеднике, как правильно путешествовать и стать настоящим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экотуристом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Чтобы выяснить, знают ли  о правилах поведения в заповедной зоне мои одноклассники или нет, я провела игру «Настоящий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экотурист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6"/>
        <w:gridCol w:w="4525"/>
      </w:tblGrid>
      <w:tr w:rsidR="00003AE3" w:rsidTr="00003AE3">
        <w:tc>
          <w:tcPr>
            <w:tcW w:w="5046" w:type="dxa"/>
          </w:tcPr>
          <w:p w:rsidR="00003AE3" w:rsidRDefault="00003AE3" w:rsidP="000E6796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44D1F4C" wp14:editId="5DB68518">
                  <wp:extent cx="3067050" cy="227647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5" w:type="dxa"/>
          </w:tcPr>
          <w:p w:rsidR="0040542F" w:rsidRDefault="0040542F" w:rsidP="000E6796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03AE3" w:rsidRDefault="00003AE3" w:rsidP="000E6796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практической работе участвовало 26 человек.</w:t>
            </w:r>
          </w:p>
          <w:p w:rsidR="00003AE3" w:rsidRDefault="00003AE3" w:rsidP="000E6796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результатам игры: 21 человек настоящие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экотуристы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они получили </w:t>
            </w:r>
            <w:r w:rsidR="0009016B">
              <w:rPr>
                <w:rFonts w:ascii="Times New Roman" w:eastAsia="Times New Roman" w:hAnsi="Times New Roman" w:cs="Times New Roman"/>
                <w:sz w:val="28"/>
                <w:szCs w:val="28"/>
              </w:rPr>
              <w:t>сертификаты,</w:t>
            </w:r>
          </w:p>
        </w:tc>
      </w:tr>
    </w:tbl>
    <w:p w:rsidR="003A1C64" w:rsidRDefault="000E6796" w:rsidP="000E679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03AE3" w:rsidRDefault="003A1C64" w:rsidP="000E679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CFD184F" wp14:editId="049A628C">
            <wp:extent cx="2152650" cy="2023295"/>
            <wp:effectExtent l="0" t="0" r="0" b="0"/>
            <wp:docPr id="29" name="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art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02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DCE3ED7" wp14:editId="0C4D739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67000" cy="201930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03AE3" w:rsidTr="00003AE3">
        <w:trPr>
          <w:trHeight w:val="3533"/>
        </w:trPr>
        <w:tc>
          <w:tcPr>
            <w:tcW w:w="4785" w:type="dxa"/>
          </w:tcPr>
          <w:p w:rsidR="00003AE3" w:rsidRDefault="00003AE3" w:rsidP="000E6796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6AA118A" wp14:editId="356FA277">
                  <wp:extent cx="2686050" cy="236479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3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03AE3" w:rsidRDefault="00003AE3" w:rsidP="00003AE3">
            <w:pPr>
              <w:spacing w:line="360" w:lineRule="auto"/>
              <w:ind w:firstLine="70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 5 человек не знакомы с правилами посещения заповедника,</w:t>
            </w:r>
            <w:r w:rsidR="004054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поэтому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я предложила ребятам ознакомиться с ними.</w:t>
            </w:r>
          </w:p>
          <w:p w:rsidR="00003AE3" w:rsidRDefault="00003AE3" w:rsidP="000E6796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003AE3" w:rsidRDefault="00003AE3" w:rsidP="000E679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AE3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134D736" wp14:editId="53310842">
            <wp:extent cx="4505325" cy="3305175"/>
            <wp:effectExtent l="0" t="0" r="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C3A35" w:rsidRDefault="00E15A04" w:rsidP="000E6796">
      <w:pPr>
        <w:spacing w:after="0" w:line="360" w:lineRule="auto"/>
        <w:ind w:firstLine="708"/>
        <w:contextualSpacing/>
        <w:jc w:val="both"/>
        <w:rPr>
          <w:noProof/>
        </w:rPr>
      </w:pPr>
      <w:r>
        <w:rPr>
          <w:noProof/>
        </w:rPr>
        <w:t xml:space="preserve">           </w:t>
      </w:r>
    </w:p>
    <w:p w:rsidR="003C3A35" w:rsidRDefault="00E15A04" w:rsidP="000E679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t xml:space="preserve">   </w:t>
      </w:r>
      <w:r w:rsidR="000E6796">
        <w:rPr>
          <w:rFonts w:ascii="Times New Roman" w:eastAsia="Times New Roman" w:hAnsi="Times New Roman" w:cs="Times New Roman"/>
          <w:sz w:val="28"/>
          <w:szCs w:val="28"/>
        </w:rPr>
        <w:t xml:space="preserve">Возможно, кто-то не знает о существовании заповедника и никогда не отдыхал там? Поэтому я изготовила наглядный макет Республики Хакасии, на котором отмечены все территории заповедника и </w:t>
      </w:r>
      <w:proofErr w:type="gramStart"/>
      <w:r w:rsidR="000E6796">
        <w:rPr>
          <w:rFonts w:ascii="Times New Roman" w:eastAsia="Times New Roman" w:hAnsi="Times New Roman" w:cs="Times New Roman"/>
          <w:sz w:val="28"/>
          <w:szCs w:val="28"/>
        </w:rPr>
        <w:t>визит-центры</w:t>
      </w:r>
      <w:proofErr w:type="gramEnd"/>
      <w:r w:rsidR="000E6796">
        <w:rPr>
          <w:rFonts w:ascii="Times New Roman" w:eastAsia="Times New Roman" w:hAnsi="Times New Roman" w:cs="Times New Roman"/>
          <w:sz w:val="28"/>
          <w:szCs w:val="28"/>
        </w:rPr>
        <w:t>, которые занимаются экол</w:t>
      </w:r>
      <w:r>
        <w:rPr>
          <w:rFonts w:ascii="Times New Roman" w:eastAsia="Times New Roman" w:hAnsi="Times New Roman" w:cs="Times New Roman"/>
          <w:sz w:val="28"/>
          <w:szCs w:val="28"/>
        </w:rPr>
        <w:t>огическим просвещением туристов.</w:t>
      </w:r>
      <w:r w:rsidR="003C3A35">
        <w:rPr>
          <w:rFonts w:ascii="Times New Roman" w:eastAsia="Times New Roman" w:hAnsi="Times New Roman" w:cs="Times New Roman"/>
          <w:sz w:val="28"/>
          <w:szCs w:val="28"/>
        </w:rPr>
        <w:t xml:space="preserve"> Условные обозначения на </w:t>
      </w:r>
      <w:r w:rsidR="0040542F">
        <w:rPr>
          <w:rFonts w:ascii="Times New Roman" w:eastAsia="Times New Roman" w:hAnsi="Times New Roman" w:cs="Times New Roman"/>
          <w:sz w:val="28"/>
          <w:szCs w:val="28"/>
        </w:rPr>
        <w:t xml:space="preserve">моем </w:t>
      </w:r>
      <w:r w:rsidR="003C3A35">
        <w:rPr>
          <w:rFonts w:ascii="Times New Roman" w:eastAsia="Times New Roman" w:hAnsi="Times New Roman" w:cs="Times New Roman"/>
          <w:sz w:val="28"/>
          <w:szCs w:val="28"/>
        </w:rPr>
        <w:t>макете следующие: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8045"/>
      </w:tblGrid>
      <w:tr w:rsidR="003C3A35" w:rsidTr="003C3A35">
        <w:tc>
          <w:tcPr>
            <w:tcW w:w="1526" w:type="dxa"/>
          </w:tcPr>
          <w:p w:rsidR="003C3A35" w:rsidRDefault="003C3A35" w:rsidP="000E6796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03A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88EB3D9" wp14:editId="35964E4B">
                  <wp:extent cx="705375" cy="559426"/>
                  <wp:effectExtent l="0" t="0" r="0" b="0"/>
                  <wp:docPr id="41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375" cy="559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3C3A35" w:rsidRPr="003C3A35" w:rsidRDefault="003C3A35" w:rsidP="000E6796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A35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3C3A35">
              <w:rPr>
                <w:rFonts w:ascii="Times New Roman" w:eastAsia="Times New Roman" w:hAnsi="Times New Roman" w:cs="Times New Roman"/>
                <w:sz w:val="28"/>
                <w:szCs w:val="28"/>
              </w:rPr>
              <w:t>Оглахты</w:t>
            </w:r>
            <w:proofErr w:type="spellEnd"/>
            <w:r w:rsidRPr="003C3A35">
              <w:rPr>
                <w:rFonts w:ascii="Times New Roman" w:eastAsia="Times New Roman" w:hAnsi="Times New Roman" w:cs="Times New Roman"/>
                <w:sz w:val="28"/>
                <w:szCs w:val="28"/>
              </w:rPr>
              <w:t>» (визит-центр, экскурсионная тропа, «Поселок предков»);</w:t>
            </w:r>
          </w:p>
        </w:tc>
      </w:tr>
      <w:tr w:rsidR="003C3A35" w:rsidTr="003C3A35">
        <w:tc>
          <w:tcPr>
            <w:tcW w:w="1526" w:type="dxa"/>
          </w:tcPr>
          <w:p w:rsidR="003C3A35" w:rsidRDefault="003C3A35" w:rsidP="000E6796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03A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A7F08FD" wp14:editId="7688DA6D">
                  <wp:extent cx="724736" cy="648072"/>
                  <wp:effectExtent l="0" t="0" r="0" b="0"/>
                  <wp:docPr id="42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736" cy="648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3C3A35" w:rsidRPr="003C3A35" w:rsidRDefault="003C3A35" w:rsidP="000E6796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A35">
              <w:rPr>
                <w:rFonts w:ascii="Times New Roman" w:eastAsia="Times New Roman" w:hAnsi="Times New Roman" w:cs="Times New Roman"/>
                <w:sz w:val="28"/>
                <w:szCs w:val="28"/>
              </w:rPr>
              <w:t>«Озеро Иткуль» (визит-центр, велосипедные маршруты);</w:t>
            </w:r>
          </w:p>
        </w:tc>
      </w:tr>
      <w:tr w:rsidR="003C3A35" w:rsidTr="003C3A35">
        <w:tc>
          <w:tcPr>
            <w:tcW w:w="1526" w:type="dxa"/>
          </w:tcPr>
          <w:p w:rsidR="003C3A35" w:rsidRDefault="003C3A35" w:rsidP="000E6796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03A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6F38291" wp14:editId="16E4ACCD">
                  <wp:extent cx="707286" cy="648072"/>
                  <wp:effectExtent l="0" t="0" r="0" b="0"/>
                  <wp:docPr id="43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286" cy="648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3C3A35" w:rsidRPr="003C3A35" w:rsidRDefault="003C3A35" w:rsidP="003C3A3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A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«Скалки» (визит-центр);</w:t>
            </w:r>
          </w:p>
          <w:p w:rsidR="003C3A35" w:rsidRPr="003C3A35" w:rsidRDefault="003C3A35" w:rsidP="000E6796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3A35" w:rsidTr="003C3A35">
        <w:tc>
          <w:tcPr>
            <w:tcW w:w="1526" w:type="dxa"/>
          </w:tcPr>
          <w:p w:rsidR="003C3A35" w:rsidRDefault="003C3A35" w:rsidP="000E6796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03A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CE794F" wp14:editId="7010ADA1">
                  <wp:extent cx="679148" cy="720080"/>
                  <wp:effectExtent l="0" t="0" r="6985" b="4445"/>
                  <wp:docPr id="44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148" cy="72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3C3A35" w:rsidRPr="003C3A35" w:rsidRDefault="003C3A35" w:rsidP="003C3A3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3A35">
              <w:rPr>
                <w:rFonts w:ascii="Times New Roman" w:eastAsia="Times New Roman" w:hAnsi="Times New Roman" w:cs="Times New Roman"/>
                <w:sz w:val="28"/>
                <w:szCs w:val="28"/>
              </w:rPr>
              <w:t>Позарым</w:t>
            </w:r>
            <w:proofErr w:type="spellEnd"/>
            <w:r w:rsidRPr="003C3A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сердце «Саян»;</w:t>
            </w:r>
          </w:p>
          <w:p w:rsidR="003C3A35" w:rsidRPr="003C3A35" w:rsidRDefault="003C3A35" w:rsidP="000E6796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3A35" w:rsidTr="003C3A35">
        <w:tc>
          <w:tcPr>
            <w:tcW w:w="1526" w:type="dxa"/>
          </w:tcPr>
          <w:p w:rsidR="003C3A35" w:rsidRDefault="003C3A35" w:rsidP="000E6796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03A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2A0D638" wp14:editId="6F46C7A8">
                  <wp:extent cx="679148" cy="740460"/>
                  <wp:effectExtent l="0" t="0" r="6985" b="2540"/>
                  <wp:docPr id="45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148" cy="74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3C3A35" w:rsidRPr="003C3A35" w:rsidRDefault="003C3A35" w:rsidP="000E6796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A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в </w:t>
            </w:r>
            <w:proofErr w:type="spellStart"/>
            <w:r w:rsidRPr="003C3A35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3C3A35">
              <w:rPr>
                <w:rFonts w:ascii="Times New Roman" w:eastAsia="Times New Roman" w:hAnsi="Times New Roman" w:cs="Times New Roman"/>
                <w:sz w:val="28"/>
                <w:szCs w:val="28"/>
              </w:rPr>
              <w:t>.А</w:t>
            </w:r>
            <w:proofErr w:type="gramEnd"/>
            <w:r w:rsidRPr="003C3A35">
              <w:rPr>
                <w:rFonts w:ascii="Times New Roman" w:eastAsia="Times New Roman" w:hAnsi="Times New Roman" w:cs="Times New Roman"/>
                <w:sz w:val="28"/>
                <w:szCs w:val="28"/>
              </w:rPr>
              <w:t>база</w:t>
            </w:r>
            <w:proofErr w:type="spellEnd"/>
            <w:r w:rsidRPr="003C3A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(визит-центр, тропа «Таежная грамота, музей сибирских  промыслов);</w:t>
            </w:r>
          </w:p>
        </w:tc>
      </w:tr>
      <w:tr w:rsidR="003C3A35" w:rsidTr="003C3A35">
        <w:tc>
          <w:tcPr>
            <w:tcW w:w="1526" w:type="dxa"/>
          </w:tcPr>
          <w:p w:rsidR="003C3A35" w:rsidRDefault="003C3A35" w:rsidP="000E6796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03A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EB6E95B" wp14:editId="1A2309D9">
                  <wp:extent cx="672741" cy="662358"/>
                  <wp:effectExtent l="0" t="0" r="0" b="4445"/>
                  <wp:docPr id="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741" cy="66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3C3A35" w:rsidRPr="003C3A35" w:rsidRDefault="003C3A35" w:rsidP="003C3A3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A35">
              <w:rPr>
                <w:rFonts w:ascii="Times New Roman" w:eastAsia="Times New Roman" w:hAnsi="Times New Roman" w:cs="Times New Roman"/>
                <w:sz w:val="28"/>
                <w:szCs w:val="28"/>
              </w:rPr>
              <w:t>Музей природы и экологическая тропа «Живая летопись природы» в г. Абакане</w:t>
            </w:r>
          </w:p>
          <w:p w:rsidR="003C3A35" w:rsidRDefault="003C3A35" w:rsidP="000E6796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0E6796" w:rsidRDefault="000E6796" w:rsidP="000E6796">
      <w:pPr>
        <w:pStyle w:val="a3"/>
        <w:spacing w:before="0" w:beforeAutospacing="0" w:after="0" w:afterAutospacing="0" w:line="360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sz w:val="28"/>
          <w:szCs w:val="28"/>
        </w:rPr>
        <w:t xml:space="preserve">Посетив музей, я поняла, какой вред человек может нанести природе: я увидела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капканы, которые были изъяты у браконьеров, узнала, что оставленный мусор разлагается очень долгое время. Так на пример, пластиковые бутылки разл</w:t>
      </w:r>
      <w:r w:rsidR="00E15A04">
        <w:rPr>
          <w:rFonts w:eastAsiaTheme="minorEastAsia"/>
          <w:color w:val="000000" w:themeColor="text1"/>
          <w:kern w:val="24"/>
          <w:sz w:val="28"/>
          <w:szCs w:val="28"/>
        </w:rPr>
        <w:t>агаются в природе более 100 лет.</w:t>
      </w:r>
    </w:p>
    <w:p w:rsidR="00E15A04" w:rsidRDefault="00E15A04" w:rsidP="000E6796">
      <w:pPr>
        <w:pStyle w:val="a3"/>
        <w:spacing w:before="0" w:beforeAutospacing="0" w:after="0" w:afterAutospacing="0" w:line="360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E15A04">
        <w:rPr>
          <w:rFonts w:eastAsiaTheme="minorEastAsia"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1748BB37" wp14:editId="5C42EEC4">
            <wp:extent cx="5162550" cy="4457700"/>
            <wp:effectExtent l="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796" w:rsidRDefault="000E6796" w:rsidP="000E6796">
      <w:pPr>
        <w:pStyle w:val="a3"/>
        <w:spacing w:before="0" w:beforeAutospacing="0" w:after="0" w:afterAutospacing="0" w:line="360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C169B4">
        <w:rPr>
          <w:rFonts w:eastAsiaTheme="minorEastAsia"/>
          <w:b/>
          <w:color w:val="000000" w:themeColor="text1"/>
          <w:kern w:val="24"/>
          <w:sz w:val="28"/>
          <w:szCs w:val="28"/>
        </w:rPr>
        <w:t>Поэтому я считаю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, что заповедник «Хакасский» в современной экологической обстановке выполняет бесценную роль.</w:t>
      </w:r>
      <w:r w:rsidR="00E15A04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Каждый человек должен посетить заповедник и проникнуться любовью к природе. Необходимо понять, что правила поведения на территории заповедника должны распространяться не только на заповедные места, а повсеместно.</w:t>
      </w:r>
    </w:p>
    <w:p w:rsidR="000E6796" w:rsidRDefault="000E6796" w:rsidP="000E6796">
      <w:pPr>
        <w:pStyle w:val="a3"/>
        <w:spacing w:before="0" w:beforeAutospacing="0" w:after="0" w:afterAutospacing="0" w:line="360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Я очень хочу, чтобы мы всем классом запланировали и обязательно посетили заповедник «ХАКАССКИЙ».</w:t>
      </w:r>
    </w:p>
    <w:p w:rsidR="00C169B4" w:rsidRDefault="00C169B4" w:rsidP="000E6796">
      <w:pPr>
        <w:pStyle w:val="a3"/>
        <w:spacing w:before="0" w:beforeAutospacing="0" w:after="0" w:afterAutospacing="0" w:line="360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bookmarkStart w:id="0" w:name="_GoBack"/>
      <w:bookmarkEnd w:id="0"/>
    </w:p>
    <w:p w:rsidR="00216E79" w:rsidRDefault="00C169B4"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0" b="0"/>
            <wp:docPr id="7" name="Рисунок 7" descr="C:\Users\4\Desktop\20200220_21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Desktop\20200220_2124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6E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A3B65"/>
    <w:multiLevelType w:val="hybridMultilevel"/>
    <w:tmpl w:val="B1A0C5E0"/>
    <w:lvl w:ilvl="0" w:tplc="B3C294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5C9D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9A82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F8CA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1E90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E091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62A8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6475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CE33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BD36862"/>
    <w:multiLevelType w:val="hybridMultilevel"/>
    <w:tmpl w:val="8BD0136C"/>
    <w:lvl w:ilvl="0" w:tplc="8A9606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E253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B02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B6CE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6801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6A9C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6CE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D05C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166D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20D1BAD"/>
    <w:multiLevelType w:val="hybridMultilevel"/>
    <w:tmpl w:val="C568DA5A"/>
    <w:lvl w:ilvl="0" w:tplc="2E40BB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1452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C8E7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0405C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F0D0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2D283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C7C10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6803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46444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084473E"/>
    <w:multiLevelType w:val="hybridMultilevel"/>
    <w:tmpl w:val="8518778A"/>
    <w:lvl w:ilvl="0" w:tplc="419EDDE0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E6796"/>
    <w:rsid w:val="00003AE3"/>
    <w:rsid w:val="0009016B"/>
    <w:rsid w:val="000A0878"/>
    <w:rsid w:val="000E6796"/>
    <w:rsid w:val="00153E45"/>
    <w:rsid w:val="00216E79"/>
    <w:rsid w:val="00222EC0"/>
    <w:rsid w:val="003A1C64"/>
    <w:rsid w:val="003C3A35"/>
    <w:rsid w:val="0040542F"/>
    <w:rsid w:val="004A17EB"/>
    <w:rsid w:val="0052780C"/>
    <w:rsid w:val="00601DEE"/>
    <w:rsid w:val="00681A54"/>
    <w:rsid w:val="008C3CDD"/>
    <w:rsid w:val="008C4782"/>
    <w:rsid w:val="009368E0"/>
    <w:rsid w:val="009B5409"/>
    <w:rsid w:val="00A15D56"/>
    <w:rsid w:val="00C169B4"/>
    <w:rsid w:val="00C24D9C"/>
    <w:rsid w:val="00E15A04"/>
    <w:rsid w:val="00E20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6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uiPriority w:val="99"/>
    <w:semiHidden/>
    <w:rsid w:val="000E6796"/>
    <w:pPr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a4">
    <w:name w:val="Balloon Text"/>
    <w:basedOn w:val="a"/>
    <w:link w:val="a5"/>
    <w:uiPriority w:val="99"/>
    <w:semiHidden/>
    <w:unhideWhenUsed/>
    <w:rsid w:val="000E6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679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01DEE"/>
    <w:pPr>
      <w:ind w:left="720"/>
      <w:contextualSpacing/>
    </w:pPr>
  </w:style>
  <w:style w:type="table" w:styleId="a7">
    <w:name w:val="Table Grid"/>
    <w:basedOn w:val="a1"/>
    <w:uiPriority w:val="59"/>
    <w:rsid w:val="00C24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176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2007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6914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985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6447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765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922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81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0523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32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420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chart" Target="charts/chart3.xml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chart" Target="charts/chart1.xml"/><Relationship Id="rId22" Type="http://schemas.openxmlformats.org/officeDocument/2006/relationships/chart" Target="charts/chart4.xml"/><Relationship Id="rId27" Type="http://schemas.openxmlformats.org/officeDocument/2006/relationships/image" Target="media/image17.png"/><Relationship Id="rId30" Type="http://schemas.openxmlformats.org/officeDocument/2006/relationships/image" Target="media/image2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dirty="0" smtClean="0"/>
              <a:t>Площадь участков</a:t>
            </a:r>
            <a:r>
              <a:rPr lang="ru-RU" sz="1400" baseline="0" dirty="0" smtClean="0"/>
              <a:t> заповедника «Хакасский»</a:t>
            </a:r>
            <a:endParaRPr lang="ru-RU" sz="1400" dirty="0"/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5155797832963182E-3"/>
          <c:y val="0.16815557938978559"/>
          <c:w val="0.51641288291662635"/>
          <c:h val="0.6766033606264333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площадь участков в процентном отношении друг к другу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 smtClean="0"/>
                      <a:t>1</a:t>
                    </a:r>
                    <a:r>
                      <a:rPr lang="en-US" smtClean="0"/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8"/>
              <c:tx>
                <c:rich>
                  <a:bodyPr/>
                  <a:lstStyle/>
                  <a:p>
                    <a:r>
                      <a:rPr lang="en-US" smtClean="0"/>
                      <a:t>5</a:t>
                    </a:r>
                    <a:r>
                      <a:rPr lang="ru-RU" smtClean="0"/>
                      <a:t>2</a:t>
                    </a:r>
                    <a:r>
                      <a:rPr lang="en-US" smtClean="0"/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Лист1!$A$2:$A$10</c:f>
              <c:strCache>
                <c:ptCount val="9"/>
                <c:pt idx="0">
                  <c:v>"Озеро Шира"</c:v>
                </c:pt>
                <c:pt idx="1">
                  <c:v>"Озеро Иткуль"</c:v>
                </c:pt>
                <c:pt idx="2">
                  <c:v>"Озеро Белё"</c:v>
                </c:pt>
                <c:pt idx="3">
                  <c:v>"Оглахты"</c:v>
                </c:pt>
                <c:pt idx="4">
                  <c:v>"Камызякская степь с озером Улуг-Коль"</c:v>
                </c:pt>
                <c:pt idx="5">
                  <c:v>"Хол-Богаз"</c:v>
                </c:pt>
                <c:pt idx="6">
                  <c:v>"Подзаплоты"</c:v>
                </c:pt>
                <c:pt idx="7">
                  <c:v>"Малый Абакан"</c:v>
                </c:pt>
                <c:pt idx="8">
                  <c:v>"Заимка Лыковых"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1.397</c:v>
                </c:pt>
                <c:pt idx="1">
                  <c:v>5.5469999999999997</c:v>
                </c:pt>
                <c:pt idx="2">
                  <c:v>5.2850000000000001</c:v>
                </c:pt>
                <c:pt idx="3">
                  <c:v>2.59</c:v>
                </c:pt>
                <c:pt idx="4">
                  <c:v>4.7889999999999997</c:v>
                </c:pt>
                <c:pt idx="5">
                  <c:v>2.4989999999999997</c:v>
                </c:pt>
                <c:pt idx="6">
                  <c:v>5.181</c:v>
                </c:pt>
                <c:pt idx="7">
                  <c:v>97.828999999999979</c:v>
                </c:pt>
                <c:pt idx="8">
                  <c:v>142.441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0791355407497139"/>
          <c:y val="0.20756005119853377"/>
          <c:w val="0.30469745843486912"/>
          <c:h val="0.79243994880146618"/>
        </c:manualLayout>
      </c:layout>
      <c:overlay val="0"/>
      <c:txPr>
        <a:bodyPr/>
        <a:lstStyle/>
        <a:p>
          <a:pPr>
            <a:defRPr sz="1000" baseline="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Красная Книга России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"Озеро Шира"</c:v>
                </c:pt>
                <c:pt idx="1">
                  <c:v>"Озеро Иткуль"</c:v>
                </c:pt>
                <c:pt idx="2">
                  <c:v>"Озеро Белё"</c:v>
                </c:pt>
                <c:pt idx="3">
                  <c:v>"Оглахты"</c:v>
                </c:pt>
                <c:pt idx="4">
                  <c:v>"Камызякская степь с озером Улуг-Коль"</c:v>
                </c:pt>
                <c:pt idx="5">
                  <c:v>"Хол-Богаз"</c:v>
                </c:pt>
                <c:pt idx="6">
                  <c:v>"Подзаплоты"</c:v>
                </c:pt>
                <c:pt idx="7">
                  <c:v>"Малый Абакан"</c:v>
                </c:pt>
                <c:pt idx="8">
                  <c:v>"Заимка Лыковых"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</c:v>
                </c:pt>
                <c:pt idx="1">
                  <c:v>5</c:v>
                </c:pt>
                <c:pt idx="2">
                  <c:v>3</c:v>
                </c:pt>
                <c:pt idx="3">
                  <c:v>5</c:v>
                </c:pt>
                <c:pt idx="4">
                  <c:v>3</c:v>
                </c:pt>
                <c:pt idx="5">
                  <c:v>6</c:v>
                </c:pt>
                <c:pt idx="6">
                  <c:v>5</c:v>
                </c:pt>
                <c:pt idx="7">
                  <c:v>9</c:v>
                </c:pt>
                <c:pt idx="8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Красная Книга Хакасии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"Озеро Шира"</c:v>
                </c:pt>
                <c:pt idx="1">
                  <c:v>"Озеро Иткуль"</c:v>
                </c:pt>
                <c:pt idx="2">
                  <c:v>"Озеро Белё"</c:v>
                </c:pt>
                <c:pt idx="3">
                  <c:v>"Оглахты"</c:v>
                </c:pt>
                <c:pt idx="4">
                  <c:v>"Камызякская степь с озером Улуг-Коль"</c:v>
                </c:pt>
                <c:pt idx="5">
                  <c:v>"Хол-Богаз"</c:v>
                </c:pt>
                <c:pt idx="6">
                  <c:v>"Подзаплоты"</c:v>
                </c:pt>
                <c:pt idx="7">
                  <c:v>"Малый Абакан"</c:v>
                </c:pt>
                <c:pt idx="8">
                  <c:v>"Заимка Лыковых"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17</c:v>
                </c:pt>
                <c:pt idx="1">
                  <c:v>23</c:v>
                </c:pt>
                <c:pt idx="2">
                  <c:v>18</c:v>
                </c:pt>
                <c:pt idx="3">
                  <c:v>15</c:v>
                </c:pt>
                <c:pt idx="4">
                  <c:v>12</c:v>
                </c:pt>
                <c:pt idx="5">
                  <c:v>16</c:v>
                </c:pt>
                <c:pt idx="6">
                  <c:v>10</c:v>
                </c:pt>
                <c:pt idx="7">
                  <c:v>23</c:v>
                </c:pt>
                <c:pt idx="8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6641664"/>
        <c:axId val="86696704"/>
      </c:barChart>
      <c:catAx>
        <c:axId val="86641664"/>
        <c:scaling>
          <c:orientation val="minMax"/>
        </c:scaling>
        <c:delete val="0"/>
        <c:axPos val="b"/>
        <c:majorTickMark val="out"/>
        <c:minorTickMark val="none"/>
        <c:tickLblPos val="nextTo"/>
        <c:crossAx val="86696704"/>
        <c:crosses val="autoZero"/>
        <c:auto val="1"/>
        <c:lblAlgn val="ctr"/>
        <c:lblOffset val="100"/>
        <c:noMultiLvlLbl val="0"/>
      </c:catAx>
      <c:valAx>
        <c:axId val="86696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66416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000" baseline="0"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Красная Книга России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"Озеро Шира"</c:v>
                </c:pt>
                <c:pt idx="1">
                  <c:v>"Озеро Иткуль"</c:v>
                </c:pt>
                <c:pt idx="2">
                  <c:v>"Озеро Белё"</c:v>
                </c:pt>
                <c:pt idx="3">
                  <c:v>"Оглахты"</c:v>
                </c:pt>
                <c:pt idx="4">
                  <c:v>"Камызякская степь с озером Улуг-Коль"</c:v>
                </c:pt>
                <c:pt idx="5">
                  <c:v>"Хол-Богаз"</c:v>
                </c:pt>
                <c:pt idx="6">
                  <c:v>"Подзаплоты"</c:v>
                </c:pt>
                <c:pt idx="7">
                  <c:v>"Малый Абакан"</c:v>
                </c:pt>
                <c:pt idx="8">
                  <c:v>"Заимка Лыковых"*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2</c:v>
                </c:pt>
                <c:pt idx="8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Красная Книга Хакасии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"Озеро Шира"</c:v>
                </c:pt>
                <c:pt idx="1">
                  <c:v>"Озеро Иткуль"</c:v>
                </c:pt>
                <c:pt idx="2">
                  <c:v>"Озеро Белё"</c:v>
                </c:pt>
                <c:pt idx="3">
                  <c:v>"Оглахты"</c:v>
                </c:pt>
                <c:pt idx="4">
                  <c:v>"Камызякская степь с озером Улуг-Коль"</c:v>
                </c:pt>
                <c:pt idx="5">
                  <c:v>"Хол-Богаз"</c:v>
                </c:pt>
                <c:pt idx="6">
                  <c:v>"Подзаплоты"</c:v>
                </c:pt>
                <c:pt idx="7">
                  <c:v>"Малый Абакан"</c:v>
                </c:pt>
                <c:pt idx="8">
                  <c:v>"Заимка Лыковых"*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7</c:v>
                </c:pt>
                <c:pt idx="6">
                  <c:v>6</c:v>
                </c:pt>
                <c:pt idx="7">
                  <c:v>9</c:v>
                </c:pt>
                <c:pt idx="8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Всего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"Озеро Шира"</c:v>
                </c:pt>
                <c:pt idx="1">
                  <c:v>"Озеро Иткуль"</c:v>
                </c:pt>
                <c:pt idx="2">
                  <c:v>"Озеро Белё"</c:v>
                </c:pt>
                <c:pt idx="3">
                  <c:v>"Оглахты"</c:v>
                </c:pt>
                <c:pt idx="4">
                  <c:v>"Камызякская степь с озером Улуг-Коль"</c:v>
                </c:pt>
                <c:pt idx="5">
                  <c:v>"Хол-Богаз"</c:v>
                </c:pt>
                <c:pt idx="6">
                  <c:v>"Подзаплоты"</c:v>
                </c:pt>
                <c:pt idx="7">
                  <c:v>"Малый Абакан"</c:v>
                </c:pt>
                <c:pt idx="8">
                  <c:v>"Заимка Лыковых"*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13</c:v>
                </c:pt>
                <c:pt idx="1">
                  <c:v>15</c:v>
                </c:pt>
                <c:pt idx="2">
                  <c:v>15</c:v>
                </c:pt>
                <c:pt idx="3">
                  <c:v>44</c:v>
                </c:pt>
                <c:pt idx="4">
                  <c:v>14</c:v>
                </c:pt>
                <c:pt idx="5">
                  <c:v>44</c:v>
                </c:pt>
                <c:pt idx="6">
                  <c:v>44</c:v>
                </c:pt>
                <c:pt idx="7">
                  <c:v>50</c:v>
                </c:pt>
                <c:pt idx="8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8929280"/>
        <c:axId val="118930816"/>
      </c:barChart>
      <c:catAx>
        <c:axId val="118929280"/>
        <c:scaling>
          <c:orientation val="minMax"/>
        </c:scaling>
        <c:delete val="0"/>
        <c:axPos val="b"/>
        <c:majorTickMark val="out"/>
        <c:minorTickMark val="none"/>
        <c:tickLblPos val="nextTo"/>
        <c:crossAx val="118930816"/>
        <c:crosses val="autoZero"/>
        <c:auto val="1"/>
        <c:lblAlgn val="ctr"/>
        <c:lblOffset val="100"/>
        <c:noMultiLvlLbl val="0"/>
      </c:catAx>
      <c:valAx>
        <c:axId val="118930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89292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000" baseline="0"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учащихся, принимавших участие в исследовании "Настоящий экотурист"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учащихся, принимавших участие в исследовании "Настоящий экотурист".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 smtClean="0"/>
                      <a:t>21 чел.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mtClean="0"/>
                      <a:t>5</a:t>
                    </a:r>
                    <a:r>
                      <a:rPr lang="ru-RU" baseline="0" smtClean="0"/>
                      <a:t> чел.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smtClean="0"/>
                      <a:t>0</a:t>
                    </a:r>
                    <a:r>
                      <a:rPr lang="ru-RU" baseline="0" smtClean="0"/>
                      <a:t> чел.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Настоящий экотурист </c:v>
                </c:pt>
                <c:pt idx="1">
                  <c:v>Нужно познакомиться с правилами посещения заповедника</c:v>
                </c:pt>
                <c:pt idx="2">
                  <c:v>Ты не должен так поступать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21</c:v>
                </c:pt>
                <c:pt idx="1">
                  <c:v>5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txPr>
    <a:bodyPr/>
    <a:lstStyle/>
    <a:p>
      <a:pPr>
        <a:defRPr sz="100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D2B285-ED14-4AFC-90FF-F6EF8C677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879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4</cp:lastModifiedBy>
  <cp:revision>16</cp:revision>
  <dcterms:created xsi:type="dcterms:W3CDTF">2020-02-18T01:45:00Z</dcterms:created>
  <dcterms:modified xsi:type="dcterms:W3CDTF">2020-04-28T14:09:00Z</dcterms:modified>
</cp:coreProperties>
</file>