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295" w:rsidRPr="00340A15" w:rsidRDefault="00340A15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Конструкт урока: </w:t>
      </w:r>
      <w:r w:rsidR="00BE6390" w:rsidRPr="00340A15">
        <w:rPr>
          <w:rFonts w:ascii="Times New Roman" w:hAnsi="Times New Roman" w:cs="Times New Roman"/>
          <w:b/>
          <w:sz w:val="36"/>
          <w:szCs w:val="36"/>
          <w:u w:val="single"/>
        </w:rPr>
        <w:t>«Подвижные игры» 3 класс</w:t>
      </w:r>
    </w:p>
    <w:p w:rsidR="00BE6390" w:rsidRPr="00BE6390" w:rsidRDefault="00BE6390">
      <w:pPr>
        <w:rPr>
          <w:rFonts w:ascii="Times New Roman" w:hAnsi="Times New Roman" w:cs="Times New Roman"/>
          <w:sz w:val="28"/>
          <w:szCs w:val="28"/>
        </w:rPr>
      </w:pPr>
      <w:r w:rsidRPr="00340A15">
        <w:rPr>
          <w:rFonts w:ascii="Times New Roman" w:hAnsi="Times New Roman" w:cs="Times New Roman"/>
          <w:b/>
          <w:sz w:val="28"/>
          <w:szCs w:val="28"/>
        </w:rPr>
        <w:t>Раздел: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E6390">
        <w:rPr>
          <w:rFonts w:ascii="Times New Roman" w:hAnsi="Times New Roman" w:cs="Times New Roman"/>
          <w:sz w:val="28"/>
          <w:szCs w:val="28"/>
        </w:rPr>
        <w:t>подвижные  игры</w:t>
      </w:r>
    </w:p>
    <w:p w:rsidR="00BE6390" w:rsidRPr="00BE6390" w:rsidRDefault="00BE6390">
      <w:pPr>
        <w:rPr>
          <w:rFonts w:ascii="Times New Roman" w:hAnsi="Times New Roman" w:cs="Times New Roman"/>
          <w:sz w:val="36"/>
          <w:szCs w:val="36"/>
        </w:rPr>
      </w:pPr>
      <w:r w:rsidRPr="00340A15"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E6390">
        <w:rPr>
          <w:rFonts w:ascii="Times New Roman" w:hAnsi="Times New Roman" w:cs="Times New Roman"/>
          <w:sz w:val="28"/>
          <w:szCs w:val="28"/>
        </w:rPr>
        <w:t>Подвижные игры с мячами</w:t>
      </w:r>
    </w:p>
    <w:p w:rsidR="00BE6390" w:rsidRPr="00BE6390" w:rsidRDefault="00BE6390">
      <w:pPr>
        <w:rPr>
          <w:rFonts w:ascii="Times New Roman" w:hAnsi="Times New Roman" w:cs="Times New Roman"/>
          <w:sz w:val="28"/>
          <w:szCs w:val="28"/>
        </w:rPr>
      </w:pPr>
      <w:r w:rsidRPr="00340A15"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E6390">
        <w:rPr>
          <w:rFonts w:ascii="Times New Roman" w:hAnsi="Times New Roman" w:cs="Times New Roman"/>
          <w:sz w:val="28"/>
          <w:szCs w:val="28"/>
        </w:rPr>
        <w:t>совершенствования</w:t>
      </w:r>
    </w:p>
    <w:p w:rsidR="00BE6390" w:rsidRPr="00BE6390" w:rsidRDefault="00BE6390">
      <w:pPr>
        <w:rPr>
          <w:rFonts w:ascii="Times New Roman" w:hAnsi="Times New Roman" w:cs="Times New Roman"/>
          <w:b/>
          <w:sz w:val="28"/>
          <w:szCs w:val="28"/>
        </w:rPr>
      </w:pPr>
      <w:r w:rsidRPr="00340A15">
        <w:rPr>
          <w:rFonts w:ascii="Times New Roman" w:hAnsi="Times New Roman" w:cs="Times New Roman"/>
          <w:b/>
          <w:sz w:val="28"/>
          <w:szCs w:val="28"/>
        </w:rPr>
        <w:t>Цель урока: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E6390">
        <w:rPr>
          <w:rFonts w:ascii="Times New Roman" w:hAnsi="Times New Roman" w:cs="Times New Roman"/>
          <w:sz w:val="28"/>
          <w:szCs w:val="28"/>
        </w:rPr>
        <w:t>развитие координационных и скоростных способностей, используя подвижные игры</w:t>
      </w:r>
    </w:p>
    <w:p w:rsidR="00BE6390" w:rsidRPr="00340A15" w:rsidRDefault="00BE6390">
      <w:pPr>
        <w:rPr>
          <w:rFonts w:ascii="Times New Roman" w:hAnsi="Times New Roman" w:cs="Times New Roman"/>
          <w:b/>
          <w:sz w:val="28"/>
          <w:szCs w:val="28"/>
        </w:rPr>
      </w:pPr>
      <w:r w:rsidRPr="00340A1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E6390" w:rsidRDefault="00BE6390">
      <w:pPr>
        <w:rPr>
          <w:rFonts w:ascii="Times New Roman" w:hAnsi="Times New Roman" w:cs="Times New Roman"/>
          <w:sz w:val="28"/>
          <w:szCs w:val="28"/>
        </w:rPr>
      </w:pPr>
      <w:r w:rsidRPr="003C055D">
        <w:rPr>
          <w:rFonts w:ascii="Times New Roman" w:hAnsi="Times New Roman" w:cs="Times New Roman"/>
          <w:sz w:val="28"/>
          <w:szCs w:val="28"/>
        </w:rPr>
        <w:t>1.</w:t>
      </w:r>
      <w:r w:rsidRPr="00BE63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390">
        <w:rPr>
          <w:rFonts w:ascii="Times New Roman" w:hAnsi="Times New Roman" w:cs="Times New Roman"/>
          <w:sz w:val="28"/>
          <w:szCs w:val="28"/>
        </w:rPr>
        <w:t xml:space="preserve">Развить </w:t>
      </w:r>
      <w:r w:rsidR="003C055D">
        <w:rPr>
          <w:rFonts w:ascii="Times New Roman" w:hAnsi="Times New Roman" w:cs="Times New Roman"/>
          <w:sz w:val="28"/>
          <w:szCs w:val="28"/>
        </w:rPr>
        <w:t>скоростные  и координационные способности.</w:t>
      </w:r>
    </w:p>
    <w:p w:rsidR="003C055D" w:rsidRDefault="003C0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2.Закрепить технику броска и ловли мяча.</w:t>
      </w:r>
    </w:p>
    <w:p w:rsidR="003C055D" w:rsidRDefault="003C0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Научить взаимодействовать с партнерами во время игр.</w:t>
      </w:r>
    </w:p>
    <w:p w:rsidR="003C055D" w:rsidRDefault="003C055D">
      <w:pPr>
        <w:rPr>
          <w:rFonts w:ascii="Times New Roman" w:hAnsi="Times New Roman" w:cs="Times New Roman"/>
          <w:sz w:val="28"/>
          <w:szCs w:val="28"/>
        </w:rPr>
      </w:pPr>
      <w:r w:rsidRPr="00340A15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волейбольные мячи, баскетболь</w:t>
      </w:r>
      <w:r w:rsidR="00340A15">
        <w:rPr>
          <w:rFonts w:ascii="Times New Roman" w:hAnsi="Times New Roman" w:cs="Times New Roman"/>
          <w:sz w:val="28"/>
          <w:szCs w:val="28"/>
        </w:rPr>
        <w:t>ные мячи,</w:t>
      </w:r>
      <w:r>
        <w:rPr>
          <w:rFonts w:ascii="Times New Roman" w:hAnsi="Times New Roman" w:cs="Times New Roman"/>
          <w:sz w:val="28"/>
          <w:szCs w:val="28"/>
        </w:rPr>
        <w:t xml:space="preserve"> конусы.</w:t>
      </w:r>
    </w:p>
    <w:p w:rsidR="003C055D" w:rsidRPr="00340A15" w:rsidRDefault="003C055D">
      <w:pPr>
        <w:rPr>
          <w:rFonts w:ascii="Times New Roman" w:hAnsi="Times New Roman" w:cs="Times New Roman"/>
          <w:sz w:val="28"/>
          <w:szCs w:val="28"/>
        </w:rPr>
      </w:pPr>
      <w:r w:rsidRPr="00340A15">
        <w:rPr>
          <w:rFonts w:ascii="Times New Roman" w:hAnsi="Times New Roman" w:cs="Times New Roman"/>
          <w:b/>
          <w:sz w:val="28"/>
          <w:szCs w:val="28"/>
        </w:rPr>
        <w:t>Планируемые результаты урока:</w:t>
      </w:r>
    </w:p>
    <w:p w:rsidR="003C055D" w:rsidRDefault="003C055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055D">
        <w:rPr>
          <w:rFonts w:ascii="Times New Roman" w:hAnsi="Times New Roman" w:cs="Times New Roman"/>
          <w:b/>
          <w:sz w:val="28"/>
          <w:szCs w:val="28"/>
          <w:u w:val="single"/>
        </w:rPr>
        <w:t>Личностные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C055D" w:rsidRDefault="003C0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навыков сотрудничества в групповой </w:t>
      </w:r>
      <w:r w:rsidR="00517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</w:t>
      </w:r>
      <w:r w:rsidR="0051709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ельности;</w:t>
      </w:r>
    </w:p>
    <w:p w:rsidR="003C055D" w:rsidRDefault="003C0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51709C">
        <w:rPr>
          <w:rFonts w:ascii="Times New Roman" w:hAnsi="Times New Roman" w:cs="Times New Roman"/>
          <w:sz w:val="28"/>
          <w:szCs w:val="28"/>
        </w:rPr>
        <w:t>мение управлять своими эмоциями во время игр;</w:t>
      </w:r>
    </w:p>
    <w:p w:rsidR="0051709C" w:rsidRPr="0051709C" w:rsidRDefault="0051709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1709C">
        <w:rPr>
          <w:rFonts w:ascii="Times New Roman" w:hAnsi="Times New Roman" w:cs="Times New Roman"/>
          <w:b/>
          <w:sz w:val="28"/>
          <w:szCs w:val="28"/>
          <w:u w:val="single"/>
        </w:rPr>
        <w:t>Метапредметные</w:t>
      </w:r>
      <w:proofErr w:type="spellEnd"/>
      <w:r w:rsidRPr="0051709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1709C" w:rsidRDefault="005170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характеристика и объективная оценка действий на основе освоенных знаний и имеющегося опыта;</w:t>
      </w:r>
    </w:p>
    <w:p w:rsidR="0051709C" w:rsidRDefault="005170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-оказание посильной помощи и моральной поддержки при выполнении учебных заданий;</w:t>
      </w:r>
    </w:p>
    <w:p w:rsidR="0051709C" w:rsidRDefault="005170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анализировать результаты собственного труда, находить возможности и способы их улучшения;</w:t>
      </w:r>
    </w:p>
    <w:p w:rsidR="0051709C" w:rsidRDefault="0051709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709C">
        <w:rPr>
          <w:rFonts w:ascii="Times New Roman" w:hAnsi="Times New Roman" w:cs="Times New Roman"/>
          <w:b/>
          <w:sz w:val="28"/>
          <w:szCs w:val="28"/>
          <w:u w:val="single"/>
        </w:rPr>
        <w:t>Предметные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1709C" w:rsidRDefault="005170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физических качеств;</w:t>
      </w:r>
    </w:p>
    <w:p w:rsidR="0051709C" w:rsidRDefault="005170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правил техники безопасности;</w:t>
      </w:r>
    </w:p>
    <w:p w:rsidR="0051709C" w:rsidRDefault="0051709C">
      <w:pPr>
        <w:rPr>
          <w:rFonts w:ascii="Times New Roman" w:hAnsi="Times New Roman" w:cs="Times New Roman"/>
          <w:sz w:val="28"/>
          <w:szCs w:val="28"/>
        </w:rPr>
      </w:pPr>
    </w:p>
    <w:p w:rsidR="00340A15" w:rsidRDefault="00340A15">
      <w:pPr>
        <w:rPr>
          <w:rFonts w:ascii="Times New Roman" w:hAnsi="Times New Roman" w:cs="Times New Roman"/>
          <w:b/>
          <w:sz w:val="28"/>
          <w:szCs w:val="28"/>
        </w:rPr>
      </w:pPr>
    </w:p>
    <w:p w:rsidR="00340A15" w:rsidRDefault="00340A15">
      <w:pPr>
        <w:rPr>
          <w:rFonts w:ascii="Times New Roman" w:hAnsi="Times New Roman" w:cs="Times New Roman"/>
          <w:b/>
          <w:sz w:val="28"/>
          <w:szCs w:val="28"/>
        </w:rPr>
      </w:pPr>
    </w:p>
    <w:p w:rsidR="0051709C" w:rsidRPr="00340A15" w:rsidRDefault="0051709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40A15">
        <w:rPr>
          <w:rFonts w:ascii="Times New Roman" w:hAnsi="Times New Roman" w:cs="Times New Roman"/>
          <w:b/>
          <w:sz w:val="28"/>
          <w:szCs w:val="28"/>
        </w:rPr>
        <w:t>Структура и ход урока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261"/>
        <w:gridCol w:w="2410"/>
        <w:gridCol w:w="2268"/>
        <w:gridCol w:w="2693"/>
      </w:tblGrid>
      <w:tr w:rsidR="00E671EC" w:rsidTr="00E671EC">
        <w:tc>
          <w:tcPr>
            <w:tcW w:w="3261" w:type="dxa"/>
          </w:tcPr>
          <w:p w:rsidR="003A622E" w:rsidRPr="00072509" w:rsidRDefault="003A62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509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2410" w:type="dxa"/>
          </w:tcPr>
          <w:p w:rsidR="003A622E" w:rsidRPr="00072509" w:rsidRDefault="003A62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509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268" w:type="dxa"/>
          </w:tcPr>
          <w:p w:rsidR="003A622E" w:rsidRPr="00072509" w:rsidRDefault="003A62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5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 w:rsidRPr="00072509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693" w:type="dxa"/>
          </w:tcPr>
          <w:p w:rsidR="003A622E" w:rsidRPr="00072509" w:rsidRDefault="003A62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509">
              <w:rPr>
                <w:rFonts w:ascii="Times New Roman" w:hAnsi="Times New Roman" w:cs="Times New Roman"/>
                <w:b/>
                <w:sz w:val="28"/>
                <w:szCs w:val="28"/>
              </w:rPr>
              <w:t>Развиваемые УУД</w:t>
            </w:r>
          </w:p>
        </w:tc>
      </w:tr>
      <w:tr w:rsidR="000D3F9A" w:rsidTr="00E671EC">
        <w:tc>
          <w:tcPr>
            <w:tcW w:w="3261" w:type="dxa"/>
          </w:tcPr>
          <w:p w:rsidR="003A622E" w:rsidRPr="00072509" w:rsidRDefault="003A62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509">
              <w:rPr>
                <w:rFonts w:ascii="Times New Roman" w:hAnsi="Times New Roman" w:cs="Times New Roman"/>
                <w:b/>
                <w:sz w:val="28"/>
                <w:szCs w:val="28"/>
              </w:rPr>
              <w:t>1.организационный этап</w:t>
            </w:r>
            <w:r w:rsidR="00340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 мин.)</w:t>
            </w:r>
          </w:p>
        </w:tc>
        <w:tc>
          <w:tcPr>
            <w:tcW w:w="2410" w:type="dxa"/>
          </w:tcPr>
          <w:p w:rsidR="003A622E" w:rsidRPr="003A622E" w:rsidRDefault="003A6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E">
              <w:rPr>
                <w:rFonts w:ascii="Times New Roman" w:hAnsi="Times New Roman" w:cs="Times New Roman"/>
                <w:sz w:val="28"/>
                <w:szCs w:val="28"/>
              </w:rPr>
              <w:t>-Подготовка инвентаря;</w:t>
            </w:r>
          </w:p>
          <w:p w:rsidR="003A622E" w:rsidRPr="003A622E" w:rsidRDefault="003A6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E">
              <w:rPr>
                <w:rFonts w:ascii="Times New Roman" w:hAnsi="Times New Roman" w:cs="Times New Roman"/>
                <w:sz w:val="28"/>
                <w:szCs w:val="28"/>
              </w:rPr>
              <w:t>-Организованный вход в зал;</w:t>
            </w:r>
          </w:p>
          <w:p w:rsidR="003A622E" w:rsidRDefault="003A6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22E">
              <w:rPr>
                <w:rFonts w:ascii="Times New Roman" w:hAnsi="Times New Roman" w:cs="Times New Roman"/>
                <w:sz w:val="28"/>
                <w:szCs w:val="28"/>
              </w:rPr>
              <w:t>-Пр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оводит построение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принимает приветствие;</w:t>
            </w:r>
          </w:p>
          <w:p w:rsidR="003A622E" w:rsidRPr="003A622E" w:rsidRDefault="003A6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2509">
              <w:rPr>
                <w:rFonts w:ascii="Times New Roman" w:hAnsi="Times New Roman" w:cs="Times New Roman"/>
                <w:sz w:val="28"/>
                <w:szCs w:val="28"/>
              </w:rPr>
              <w:t>Проводит беседу, задает вопрос «Чем детям нравиться заниматься на уроках физической культуры и на переменах?»</w:t>
            </w:r>
          </w:p>
        </w:tc>
        <w:tc>
          <w:tcPr>
            <w:tcW w:w="2268" w:type="dxa"/>
          </w:tcPr>
          <w:p w:rsidR="003A622E" w:rsidRDefault="00072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входят в спортивный зал, строятся в шеренгу, приветствуют учителя. В ходе беседы формулируют тему урока.</w:t>
            </w:r>
          </w:p>
        </w:tc>
        <w:tc>
          <w:tcPr>
            <w:tcW w:w="2693" w:type="dxa"/>
          </w:tcPr>
          <w:p w:rsidR="003A622E" w:rsidRDefault="000D3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F9A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мотивация деятельности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  <w:p w:rsidR="000D3F9A" w:rsidRPr="000D3F9A" w:rsidRDefault="001D30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</w:p>
          <w:p w:rsidR="000D3F9A" w:rsidRDefault="000D3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темы урока</w:t>
            </w:r>
          </w:p>
        </w:tc>
      </w:tr>
      <w:tr w:rsidR="000D3F9A" w:rsidTr="00E671EC">
        <w:tc>
          <w:tcPr>
            <w:tcW w:w="3261" w:type="dxa"/>
          </w:tcPr>
          <w:p w:rsidR="003A622E" w:rsidRPr="000D3F9A" w:rsidRDefault="000D3F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9A">
              <w:rPr>
                <w:rFonts w:ascii="Times New Roman" w:hAnsi="Times New Roman" w:cs="Times New Roman"/>
                <w:b/>
                <w:sz w:val="28"/>
                <w:szCs w:val="28"/>
              </w:rPr>
              <w:t>2. подготовительный этап</w:t>
            </w:r>
            <w:r w:rsidR="00340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(10-12 мин.)</w:t>
            </w:r>
          </w:p>
        </w:tc>
        <w:tc>
          <w:tcPr>
            <w:tcW w:w="2410" w:type="dxa"/>
          </w:tcPr>
          <w:p w:rsidR="003A622E" w:rsidRDefault="000D3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игры вы знаете: с мячами, без предметов. Демонстрирует</w:t>
            </w:r>
            <w:r w:rsidR="00D9359E">
              <w:rPr>
                <w:rFonts w:ascii="Times New Roman" w:hAnsi="Times New Roman" w:cs="Times New Roman"/>
                <w:sz w:val="28"/>
                <w:szCs w:val="28"/>
              </w:rPr>
              <w:t xml:space="preserve"> разные мячи; спрашивает, к каким видам спорта они относятся. Измерение пульса за 10 сек. Контролирует поведение обучающихся и выполнение им упражнений.</w:t>
            </w:r>
          </w:p>
        </w:tc>
        <w:tc>
          <w:tcPr>
            <w:tcW w:w="2268" w:type="dxa"/>
          </w:tcPr>
          <w:p w:rsidR="003A622E" w:rsidRDefault="00D93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Построение, </w:t>
            </w:r>
            <w:r w:rsidR="00340A15">
              <w:rPr>
                <w:rFonts w:ascii="Times New Roman" w:hAnsi="Times New Roman" w:cs="Times New Roman"/>
                <w:sz w:val="28"/>
                <w:szCs w:val="28"/>
              </w:rPr>
              <w:t xml:space="preserve">расчет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порядку номеров.</w:t>
            </w:r>
          </w:p>
          <w:p w:rsidR="00D9359E" w:rsidRDefault="00D93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Отвечают на вопросы учителя.</w:t>
            </w:r>
          </w:p>
          <w:p w:rsidR="00D9359E" w:rsidRDefault="00D93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3.По сигналу считают пульс.</w:t>
            </w:r>
          </w:p>
          <w:p w:rsidR="00D9359E" w:rsidRDefault="00D93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Строевые упражнения на месте</w:t>
            </w:r>
            <w:r w:rsidR="001D30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3058" w:rsidRDefault="001D3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5.Разновидности</w:t>
            </w:r>
          </w:p>
          <w:p w:rsidR="001D3058" w:rsidRDefault="001D3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ходьбы. </w:t>
            </w:r>
          </w:p>
          <w:p w:rsidR="001D3058" w:rsidRDefault="001D3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6.Разновидности</w:t>
            </w:r>
          </w:p>
          <w:p w:rsidR="001D3058" w:rsidRDefault="001D3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бега.</w:t>
            </w:r>
          </w:p>
          <w:p w:rsidR="001D3058" w:rsidRDefault="001D3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7.Переход на шаг, упражнение на восстановление дыхания.</w:t>
            </w:r>
          </w:p>
          <w:p w:rsidR="001D3058" w:rsidRDefault="001D3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Выполнение ОРУ в движении.</w:t>
            </w:r>
          </w:p>
          <w:p w:rsidR="001D3058" w:rsidRDefault="001D3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9.Построение в шеренгу, расчет на 1-3.</w:t>
            </w:r>
          </w:p>
          <w:p w:rsidR="001D3058" w:rsidRDefault="001D3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3A622E" w:rsidRDefault="001D30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0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1D3058" w:rsidRDefault="001D3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D3058">
              <w:rPr>
                <w:rFonts w:ascii="Times New Roman" w:hAnsi="Times New Roman" w:cs="Times New Roman"/>
                <w:sz w:val="28"/>
                <w:szCs w:val="28"/>
              </w:rPr>
              <w:t>установить роль разминки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уроке и уметь её выполнять;</w:t>
            </w:r>
          </w:p>
          <w:p w:rsidR="001D3058" w:rsidRDefault="00E67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1EC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E671EC" w:rsidRDefault="00E67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671EC">
              <w:rPr>
                <w:rFonts w:ascii="Times New Roman" w:hAnsi="Times New Roman" w:cs="Times New Roman"/>
                <w:sz w:val="28"/>
                <w:szCs w:val="28"/>
              </w:rPr>
              <w:t>сознательно выполнять упражнения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671EC" w:rsidRDefault="00E67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-осуществление пошагового и итогового контроля;</w:t>
            </w:r>
          </w:p>
          <w:p w:rsidR="00E671EC" w:rsidRDefault="00E67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контроль своих действий согласно инструкции учителя;</w:t>
            </w:r>
          </w:p>
          <w:p w:rsidR="00E671EC" w:rsidRDefault="00E671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1EC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</w:p>
          <w:p w:rsidR="00E671EC" w:rsidRPr="00E671EC" w:rsidRDefault="00E67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обсуждение хода предстоящей разминки;</w:t>
            </w:r>
          </w:p>
        </w:tc>
      </w:tr>
      <w:tr w:rsidR="000D3F9A" w:rsidTr="00E671EC">
        <w:tc>
          <w:tcPr>
            <w:tcW w:w="3261" w:type="dxa"/>
          </w:tcPr>
          <w:p w:rsidR="003A622E" w:rsidRDefault="003B27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3.Основной этап</w:t>
            </w:r>
            <w:r w:rsidR="00E671EC" w:rsidRPr="003B27AA">
              <w:rPr>
                <w:rFonts w:ascii="Times New Roman" w:hAnsi="Times New Roman" w:cs="Times New Roman"/>
                <w:b/>
                <w:sz w:val="28"/>
                <w:szCs w:val="28"/>
              </w:rPr>
              <w:t>. Закрепление изученного материала.</w:t>
            </w:r>
          </w:p>
          <w:p w:rsidR="00340A15" w:rsidRPr="003B27AA" w:rsidRDefault="00340A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(20-23 мин.)</w:t>
            </w:r>
          </w:p>
        </w:tc>
        <w:tc>
          <w:tcPr>
            <w:tcW w:w="2410" w:type="dxa"/>
          </w:tcPr>
          <w:p w:rsidR="003A622E" w:rsidRDefault="00E67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Делит класс на 3 группы. Обозначает места </w:t>
            </w:r>
            <w:r w:rsidR="00337940">
              <w:rPr>
                <w:rFonts w:ascii="Times New Roman" w:hAnsi="Times New Roman" w:cs="Times New Roman"/>
                <w:sz w:val="28"/>
                <w:szCs w:val="28"/>
              </w:rPr>
              <w:t>для проведения игр. Озвучивает название игр. Каждой группе определяет место для выполнения заданий. Устанавл</w:t>
            </w:r>
            <w:r w:rsidR="00344D1B">
              <w:rPr>
                <w:rFonts w:ascii="Times New Roman" w:hAnsi="Times New Roman" w:cs="Times New Roman"/>
                <w:sz w:val="28"/>
                <w:szCs w:val="28"/>
              </w:rPr>
              <w:t>ивает время для проведения игры-</w:t>
            </w:r>
          </w:p>
          <w:p w:rsidR="00344D1B" w:rsidRDefault="00344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 мин.</w:t>
            </w:r>
          </w:p>
        </w:tc>
        <w:tc>
          <w:tcPr>
            <w:tcW w:w="2268" w:type="dxa"/>
          </w:tcPr>
          <w:p w:rsidR="003A622E" w:rsidRDefault="00337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</w:t>
            </w:r>
            <w:r w:rsidR="00344D1B">
              <w:rPr>
                <w:rFonts w:ascii="Times New Roman" w:hAnsi="Times New Roman" w:cs="Times New Roman"/>
                <w:sz w:val="28"/>
                <w:szCs w:val="28"/>
              </w:rPr>
              <w:t xml:space="preserve">ая группа делится на две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команды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определяют капитана. Гр</w:t>
            </w:r>
            <w:r w:rsidR="00344D1B">
              <w:rPr>
                <w:rFonts w:ascii="Times New Roman" w:hAnsi="Times New Roman" w:cs="Times New Roman"/>
                <w:sz w:val="28"/>
                <w:szCs w:val="28"/>
              </w:rPr>
              <w:t>уппы расходятся по своим местам, вспоминают правила игры.</w:t>
            </w:r>
          </w:p>
          <w:p w:rsidR="00344D1B" w:rsidRDefault="00344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1группа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Перестрелка»;</w:t>
            </w:r>
          </w:p>
          <w:p w:rsidR="00344D1B" w:rsidRDefault="00344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2группа - «Мяч капитану»;</w:t>
            </w:r>
          </w:p>
          <w:p w:rsidR="00344D1B" w:rsidRDefault="00344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группа - «Вызов номеров» </w:t>
            </w:r>
          </w:p>
          <w:p w:rsidR="00344D1B" w:rsidRDefault="00344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сигналу учителя команды меняются местами.</w:t>
            </w:r>
          </w:p>
          <w:p w:rsidR="00344D1B" w:rsidRDefault="00344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940" w:rsidRDefault="00337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940" w:rsidRDefault="00337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A622E" w:rsidRDefault="00344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1B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44D1B" w:rsidRDefault="00344D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609A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</w:t>
            </w:r>
            <w:proofErr w:type="gramStart"/>
            <w:r w:rsidR="004F609A">
              <w:rPr>
                <w:rFonts w:ascii="Times New Roman" w:hAnsi="Times New Roman" w:cs="Times New Roman"/>
                <w:sz w:val="28"/>
                <w:szCs w:val="28"/>
              </w:rPr>
              <w:t>контроля  за</w:t>
            </w:r>
            <w:proofErr w:type="gramEnd"/>
            <w:r w:rsidR="004F609A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своего организма;</w:t>
            </w:r>
          </w:p>
          <w:p w:rsidR="004F609A" w:rsidRDefault="004F6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-осуществление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контроля </w:t>
            </w:r>
            <w:r w:rsidR="00340A1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="00340A15">
              <w:rPr>
                <w:rFonts w:ascii="Times New Roman" w:hAnsi="Times New Roman" w:cs="Times New Roman"/>
                <w:sz w:val="28"/>
                <w:szCs w:val="28"/>
              </w:rPr>
              <w:t xml:space="preserve"> своими действиями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F609A" w:rsidRDefault="004F6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-оценка действий партнеров по команде;</w:t>
            </w:r>
          </w:p>
          <w:p w:rsidR="004F609A" w:rsidRDefault="004F60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</w:t>
            </w:r>
            <w:r w:rsidRPr="004F609A">
              <w:rPr>
                <w:rFonts w:ascii="Times New Roman" w:hAnsi="Times New Roman" w:cs="Times New Roman"/>
                <w:b/>
                <w:sz w:val="28"/>
                <w:szCs w:val="28"/>
              </w:rPr>
              <w:t>вательные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F609A" w:rsidRDefault="004F6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анализ выполняемых действий;</w:t>
            </w:r>
          </w:p>
          <w:p w:rsidR="004F609A" w:rsidRDefault="004F6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установить причину ошибок и самостоятельно найти способы их исправления;</w:t>
            </w:r>
          </w:p>
          <w:p w:rsidR="004F609A" w:rsidRDefault="004F60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09A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</w:p>
          <w:p w:rsidR="004F609A" w:rsidRDefault="004F6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умение взаимодействовать с партнерами;</w:t>
            </w:r>
          </w:p>
          <w:p w:rsidR="004F609A" w:rsidRDefault="004F60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09A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</w:p>
          <w:p w:rsidR="003B27AA" w:rsidRPr="003B27AA" w:rsidRDefault="003B2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определить собственные ощущения при выполнении учебной задачи;</w:t>
            </w:r>
          </w:p>
        </w:tc>
      </w:tr>
      <w:tr w:rsidR="000D3F9A" w:rsidTr="00E671EC">
        <w:tc>
          <w:tcPr>
            <w:tcW w:w="3261" w:type="dxa"/>
          </w:tcPr>
          <w:p w:rsidR="003A622E" w:rsidRPr="003B27AA" w:rsidRDefault="003B27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Заключительный этап</w:t>
            </w:r>
            <w:r w:rsidRPr="003B27AA">
              <w:rPr>
                <w:rFonts w:ascii="Times New Roman" w:hAnsi="Times New Roman" w:cs="Times New Roman"/>
                <w:b/>
                <w:sz w:val="28"/>
                <w:szCs w:val="28"/>
              </w:rPr>
              <w:t>. Рефлексия.</w:t>
            </w:r>
            <w:r w:rsidR="00340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(5мин.) </w:t>
            </w:r>
          </w:p>
        </w:tc>
        <w:tc>
          <w:tcPr>
            <w:tcW w:w="2410" w:type="dxa"/>
          </w:tcPr>
          <w:p w:rsidR="003A622E" w:rsidRDefault="003B2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Подводит итоги урока: выявляет победителей в каждой игре.</w:t>
            </w:r>
          </w:p>
          <w:p w:rsidR="003B27AA" w:rsidRDefault="003B2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Спрашивает у обучающихся:</w:t>
            </w:r>
          </w:p>
          <w:p w:rsidR="003B27AA" w:rsidRDefault="003B2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-Где можно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применить полученные во время урока знания? Какая игра была </w:t>
            </w:r>
            <w:r w:rsidR="00B06272">
              <w:rPr>
                <w:rFonts w:ascii="Times New Roman" w:hAnsi="Times New Roman" w:cs="Times New Roman"/>
                <w:sz w:val="28"/>
                <w:szCs w:val="28"/>
              </w:rPr>
              <w:t>самой сложной? Как вы оцените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свою работу </w:t>
            </w:r>
            <w:r w:rsidR="00B06272">
              <w:rPr>
                <w:rFonts w:ascii="Times New Roman" w:hAnsi="Times New Roman" w:cs="Times New Roman"/>
                <w:sz w:val="28"/>
                <w:szCs w:val="28"/>
              </w:rPr>
              <w:t>на уроке: на «отлично» и «хорошо»- поднять правую руку вверх; на «удовлетворительно»- левую руку вверх;</w:t>
            </w:r>
          </w:p>
        </w:tc>
        <w:tc>
          <w:tcPr>
            <w:tcW w:w="2268" w:type="dxa"/>
          </w:tcPr>
          <w:p w:rsidR="003A622E" w:rsidRDefault="00B06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Отвечают на вопросы учителя. Определяют своё эмоциональное состояние.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Оценивают свою работу на уроке.</w:t>
            </w:r>
          </w:p>
          <w:p w:rsidR="00B06272" w:rsidRDefault="00B06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Измеряют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пульс за 10 сек.</w:t>
            </w:r>
          </w:p>
        </w:tc>
        <w:tc>
          <w:tcPr>
            <w:tcW w:w="2693" w:type="dxa"/>
          </w:tcPr>
          <w:p w:rsidR="003A622E" w:rsidRDefault="00B062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2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Коммуникативные</w:t>
            </w:r>
          </w:p>
          <w:p w:rsidR="00B06272" w:rsidRDefault="00B06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B06272">
              <w:rPr>
                <w:rFonts w:ascii="Times New Roman" w:hAnsi="Times New Roman" w:cs="Times New Roman"/>
                <w:sz w:val="28"/>
                <w:szCs w:val="28"/>
              </w:rPr>
              <w:t>построение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272">
              <w:rPr>
                <w:rFonts w:ascii="Times New Roman" w:hAnsi="Times New Roman" w:cs="Times New Roman"/>
                <w:sz w:val="28"/>
                <w:szCs w:val="28"/>
              </w:rPr>
              <w:t>речевых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272">
              <w:rPr>
                <w:rFonts w:ascii="Times New Roman" w:hAnsi="Times New Roman" w:cs="Times New Roman"/>
                <w:sz w:val="28"/>
                <w:szCs w:val="28"/>
              </w:rPr>
              <w:t>высказываний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ответы на вопросы учителя;</w:t>
            </w:r>
          </w:p>
          <w:p w:rsidR="00B06272" w:rsidRDefault="00B06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272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B06272" w:rsidRDefault="00B06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-умение оценивать свой результат;</w:t>
            </w:r>
          </w:p>
          <w:p w:rsidR="004C3AF7" w:rsidRDefault="004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C3AF7" w:rsidRDefault="004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-умение определять собственные ощущения при выполнении заданий;</w:t>
            </w:r>
          </w:p>
          <w:p w:rsidR="004C3AF7" w:rsidRDefault="004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4C3AF7" w:rsidRPr="004C3AF7" w:rsidRDefault="004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умение выделять и сравнивать основные признаки учебной задачи;</w:t>
            </w:r>
          </w:p>
        </w:tc>
      </w:tr>
    </w:tbl>
    <w:p w:rsidR="00BE6390" w:rsidRPr="0051709C" w:rsidRDefault="00BE6390">
      <w:pPr>
        <w:rPr>
          <w:rFonts w:ascii="Times New Roman" w:hAnsi="Times New Roman" w:cs="Times New Roman"/>
          <w:sz w:val="28"/>
          <w:szCs w:val="28"/>
        </w:rPr>
      </w:pPr>
    </w:p>
    <w:sectPr w:rsidR="00BE6390" w:rsidRPr="00517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390"/>
    <w:rsid w:val="00072509"/>
    <w:rsid w:val="000D3F9A"/>
    <w:rsid w:val="001D3058"/>
    <w:rsid w:val="00337940"/>
    <w:rsid w:val="00340A15"/>
    <w:rsid w:val="00344D1B"/>
    <w:rsid w:val="003A622E"/>
    <w:rsid w:val="003B27AA"/>
    <w:rsid w:val="003C055D"/>
    <w:rsid w:val="004C3AF7"/>
    <w:rsid w:val="004F609A"/>
    <w:rsid w:val="0051709C"/>
    <w:rsid w:val="00B06272"/>
    <w:rsid w:val="00BE6390"/>
    <w:rsid w:val="00D60295"/>
    <w:rsid w:val="00D9359E"/>
    <w:rsid w:val="00E6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2020-05-13T09:57:00Z</dcterms:created>
  <dcterms:modified xsi:type="dcterms:W3CDTF">2020-05-13T12:40:00Z</dcterms:modified>
</cp:coreProperties>
</file>