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26" w:rsidRPr="004C3704" w:rsidRDefault="00F666C4" w:rsidP="008F31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НОД</w:t>
      </w:r>
      <w:r w:rsidR="00C46726" w:rsidRPr="004C3704">
        <w:rPr>
          <w:rFonts w:ascii="Times New Roman" w:hAnsi="Times New Roman" w:cs="Times New Roman"/>
          <w:b/>
          <w:sz w:val="28"/>
          <w:szCs w:val="28"/>
        </w:rPr>
        <w:t xml:space="preserve"> по развитию речи детей </w:t>
      </w:r>
      <w:r w:rsidR="00C46726"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="00C46726" w:rsidRPr="004C3704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C46726">
        <w:rPr>
          <w:rFonts w:ascii="Times New Roman" w:hAnsi="Times New Roman" w:cs="Times New Roman"/>
          <w:b/>
          <w:sz w:val="28"/>
          <w:szCs w:val="28"/>
        </w:rPr>
        <w:t xml:space="preserve"> на тему «Виды животных»</w:t>
      </w:r>
    </w:p>
    <w:p w:rsidR="00C46726" w:rsidRPr="004C3704" w:rsidRDefault="001B6C1E" w:rsidP="008F31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МО</w:t>
      </w:r>
      <w:r w:rsidR="00C46726" w:rsidRPr="004C3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726">
        <w:rPr>
          <w:rFonts w:ascii="Times New Roman" w:hAnsi="Times New Roman" w:cs="Times New Roman"/>
          <w:b/>
          <w:sz w:val="28"/>
          <w:szCs w:val="28"/>
        </w:rPr>
        <w:t>г. Краснодар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№192»</w:t>
      </w:r>
    </w:p>
    <w:p w:rsidR="00C46726" w:rsidRDefault="00C46726" w:rsidP="008F31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704">
        <w:rPr>
          <w:rFonts w:ascii="Times New Roman" w:hAnsi="Times New Roman" w:cs="Times New Roman"/>
          <w:b/>
          <w:sz w:val="28"/>
          <w:szCs w:val="28"/>
        </w:rPr>
        <w:t>Воспитателя Мартемьяновой Александры Николаевны</w:t>
      </w:r>
    </w:p>
    <w:p w:rsidR="00C46726" w:rsidRDefault="00C46726" w:rsidP="008F31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370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726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08BE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Побуждать детей использовать </w:t>
      </w:r>
      <w:r w:rsidR="00C2107F">
        <w:rPr>
          <w:rFonts w:ascii="Times New Roman" w:hAnsi="Times New Roman" w:cs="Times New Roman"/>
          <w:sz w:val="28"/>
          <w:szCs w:val="28"/>
        </w:rPr>
        <w:t>прилагательные, глаголы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07F" w:rsidRDefault="00C2107F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107F">
        <w:rPr>
          <w:rFonts w:ascii="Times New Roman" w:hAnsi="Times New Roman" w:cs="Times New Roman"/>
          <w:sz w:val="28"/>
          <w:szCs w:val="28"/>
        </w:rPr>
        <w:t>Развивать навыки словообразования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726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3E59">
        <w:rPr>
          <w:rFonts w:ascii="Times New Roman" w:hAnsi="Times New Roman" w:cs="Times New Roman"/>
          <w:sz w:val="28"/>
          <w:szCs w:val="28"/>
        </w:rPr>
        <w:t xml:space="preserve">Помочь детям запоминать </w:t>
      </w:r>
      <w:r w:rsidR="008F31E5">
        <w:rPr>
          <w:rFonts w:ascii="Times New Roman" w:hAnsi="Times New Roman" w:cs="Times New Roman"/>
          <w:sz w:val="28"/>
          <w:szCs w:val="28"/>
        </w:rPr>
        <w:t xml:space="preserve">последовательность действий в </w:t>
      </w:r>
      <w:r w:rsidRPr="00CB3E59">
        <w:rPr>
          <w:rFonts w:ascii="Times New Roman" w:hAnsi="Times New Roman" w:cs="Times New Roman"/>
          <w:sz w:val="28"/>
          <w:szCs w:val="28"/>
        </w:rPr>
        <w:t>текст</w:t>
      </w:r>
      <w:r w:rsidR="008F31E5">
        <w:rPr>
          <w:rFonts w:ascii="Times New Roman" w:hAnsi="Times New Roman" w:cs="Times New Roman"/>
          <w:sz w:val="28"/>
          <w:szCs w:val="28"/>
        </w:rPr>
        <w:t>е</w:t>
      </w:r>
      <w:r w:rsidRPr="00CB3E59">
        <w:rPr>
          <w:rFonts w:ascii="Times New Roman" w:hAnsi="Times New Roman" w:cs="Times New Roman"/>
          <w:sz w:val="28"/>
          <w:szCs w:val="28"/>
        </w:rPr>
        <w:t xml:space="preserve">, выразительно </w:t>
      </w:r>
      <w:r w:rsidR="00C2107F">
        <w:rPr>
          <w:rFonts w:ascii="Times New Roman" w:hAnsi="Times New Roman" w:cs="Times New Roman"/>
          <w:sz w:val="28"/>
          <w:szCs w:val="28"/>
        </w:rPr>
        <w:t>рассказывать</w:t>
      </w:r>
      <w:r w:rsidRPr="00CB3E59">
        <w:rPr>
          <w:rFonts w:ascii="Times New Roman" w:hAnsi="Times New Roman" w:cs="Times New Roman"/>
          <w:sz w:val="28"/>
          <w:szCs w:val="28"/>
        </w:rPr>
        <w:t xml:space="preserve"> его, используя</w:t>
      </w:r>
      <w:r>
        <w:rPr>
          <w:rFonts w:ascii="Times New Roman" w:hAnsi="Times New Roman" w:cs="Times New Roman"/>
          <w:sz w:val="28"/>
          <w:szCs w:val="28"/>
        </w:rPr>
        <w:t xml:space="preserve"> театральн</w:t>
      </w:r>
      <w:r w:rsidR="00C2107F">
        <w:rPr>
          <w:rFonts w:ascii="Times New Roman" w:hAnsi="Times New Roman" w:cs="Times New Roman"/>
          <w:sz w:val="28"/>
          <w:szCs w:val="28"/>
        </w:rPr>
        <w:t>ую доску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6726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и закрепить представления детей о</w:t>
      </w:r>
      <w:r w:rsidR="00C2107F">
        <w:rPr>
          <w:rFonts w:ascii="Times New Roman" w:hAnsi="Times New Roman" w:cs="Times New Roman"/>
          <w:sz w:val="28"/>
          <w:szCs w:val="28"/>
        </w:rPr>
        <w:t xml:space="preserve"> различных видах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26" w:rsidRPr="00CB3E59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0E1D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E59">
        <w:rPr>
          <w:rFonts w:ascii="Times New Roman" w:hAnsi="Times New Roman" w:cs="Times New Roman"/>
          <w:sz w:val="28"/>
          <w:szCs w:val="28"/>
        </w:rPr>
        <w:t>Развивать слуховое внимание, интонационную выразительность речи, мелкую моторику рук, память.</w:t>
      </w:r>
    </w:p>
    <w:p w:rsidR="00C46726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B3E59">
        <w:rPr>
          <w:rFonts w:ascii="Times New Roman" w:hAnsi="Times New Roman" w:cs="Times New Roman"/>
          <w:sz w:val="28"/>
          <w:szCs w:val="28"/>
        </w:rPr>
        <w:t>Активизировать словарь детей по теме «</w:t>
      </w:r>
      <w:r w:rsidR="00C2107F">
        <w:rPr>
          <w:rFonts w:ascii="Times New Roman" w:hAnsi="Times New Roman" w:cs="Times New Roman"/>
          <w:sz w:val="28"/>
          <w:szCs w:val="28"/>
        </w:rPr>
        <w:t>Животные</w:t>
      </w:r>
      <w:r w:rsidRPr="00CB3E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26" w:rsidRDefault="00C46726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0E1D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  <w:r w:rsidR="00C2107F" w:rsidRPr="00C2107F">
        <w:rPr>
          <w:rFonts w:ascii="Times New Roman" w:hAnsi="Times New Roman" w:cs="Times New Roman"/>
          <w:sz w:val="28"/>
          <w:szCs w:val="28"/>
        </w:rPr>
        <w:t>Воспитывать любовь к природе</w:t>
      </w:r>
      <w:r w:rsidR="00C2107F">
        <w:rPr>
          <w:rFonts w:ascii="Times New Roman" w:hAnsi="Times New Roman" w:cs="Times New Roman"/>
          <w:sz w:val="28"/>
          <w:szCs w:val="28"/>
        </w:rPr>
        <w:t>;</w:t>
      </w:r>
    </w:p>
    <w:p w:rsidR="00C2107F" w:rsidRDefault="00C2107F" w:rsidP="008F31E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бережному обращению с театральной доской.</w:t>
      </w:r>
    </w:p>
    <w:p w:rsidR="00C46726" w:rsidRPr="00255C85" w:rsidRDefault="00C46726" w:rsidP="008F31E5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46726" w:rsidRPr="00255C85" w:rsidRDefault="00C46726" w:rsidP="008F31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5C85">
        <w:rPr>
          <w:rFonts w:ascii="Times New Roman" w:hAnsi="Times New Roman" w:cs="Times New Roman"/>
          <w:sz w:val="28"/>
          <w:szCs w:val="28"/>
        </w:rPr>
        <w:t xml:space="preserve">Знакомство детей с </w:t>
      </w:r>
      <w:r w:rsidR="00C2107F">
        <w:rPr>
          <w:rFonts w:ascii="Times New Roman" w:hAnsi="Times New Roman" w:cs="Times New Roman"/>
          <w:sz w:val="28"/>
          <w:szCs w:val="28"/>
        </w:rPr>
        <w:t xml:space="preserve">видами животных. </w:t>
      </w:r>
      <w:r w:rsidRPr="00255C85">
        <w:rPr>
          <w:rFonts w:ascii="Times New Roman" w:hAnsi="Times New Roman" w:cs="Times New Roman"/>
          <w:sz w:val="28"/>
          <w:szCs w:val="28"/>
        </w:rPr>
        <w:t>Беседа с детьми на тему «</w:t>
      </w:r>
      <w:r w:rsidR="00C2107F">
        <w:rPr>
          <w:rFonts w:ascii="Times New Roman" w:hAnsi="Times New Roman" w:cs="Times New Roman"/>
          <w:sz w:val="28"/>
          <w:szCs w:val="28"/>
        </w:rPr>
        <w:t>Эти разные животные</w:t>
      </w:r>
      <w:r w:rsidRPr="00255C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107F">
        <w:rPr>
          <w:rFonts w:ascii="Times New Roman" w:hAnsi="Times New Roman" w:cs="Times New Roman"/>
          <w:sz w:val="28"/>
          <w:szCs w:val="28"/>
        </w:rPr>
        <w:t xml:space="preserve"> Наблюдение за насекомыми, птицами.</w:t>
      </w:r>
    </w:p>
    <w:p w:rsidR="00C46726" w:rsidRDefault="00C46726" w:rsidP="008F31E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C3704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D0780A">
        <w:rPr>
          <w:rFonts w:ascii="Times New Roman" w:hAnsi="Times New Roman" w:cs="Times New Roman"/>
          <w:sz w:val="28"/>
          <w:szCs w:val="28"/>
        </w:rPr>
        <w:t>Театральная доска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726" w:rsidRDefault="00C46726" w:rsidP="008F31E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704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F56" w:rsidRDefault="00014209" w:rsidP="00567D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209">
        <w:rPr>
          <w:rFonts w:ascii="Times New Roman" w:hAnsi="Times New Roman" w:cs="Times New Roman"/>
          <w:sz w:val="28"/>
          <w:szCs w:val="28"/>
        </w:rPr>
        <w:t>Дети сидят на коврике полукругом</w:t>
      </w:r>
      <w:r>
        <w:rPr>
          <w:rFonts w:ascii="Times New Roman" w:hAnsi="Times New Roman" w:cs="Times New Roman"/>
          <w:sz w:val="28"/>
          <w:szCs w:val="28"/>
        </w:rPr>
        <w:t xml:space="preserve"> напротив воспитателя. Воспитатель ставит подставку с </w:t>
      </w:r>
      <w:r w:rsidR="00386B45">
        <w:rPr>
          <w:rFonts w:ascii="Times New Roman" w:hAnsi="Times New Roman" w:cs="Times New Roman"/>
          <w:sz w:val="28"/>
          <w:szCs w:val="28"/>
        </w:rPr>
        <w:t xml:space="preserve">театральной </w:t>
      </w:r>
      <w:r>
        <w:rPr>
          <w:rFonts w:ascii="Times New Roman" w:hAnsi="Times New Roman" w:cs="Times New Roman"/>
          <w:sz w:val="28"/>
          <w:szCs w:val="28"/>
        </w:rPr>
        <w:t>доской</w:t>
      </w:r>
      <w:r w:rsidR="00C210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107F">
        <w:rPr>
          <w:rFonts w:ascii="Times New Roman" w:hAnsi="Times New Roman" w:cs="Times New Roman"/>
          <w:sz w:val="28"/>
          <w:szCs w:val="28"/>
        </w:rPr>
        <w:t>На доске 5 видов животных</w:t>
      </w:r>
      <w:r w:rsidR="00386B45">
        <w:rPr>
          <w:rFonts w:ascii="Times New Roman" w:hAnsi="Times New Roman" w:cs="Times New Roman"/>
          <w:sz w:val="28"/>
          <w:szCs w:val="28"/>
        </w:rPr>
        <w:t xml:space="preserve">: насекомое (комар), </w:t>
      </w:r>
      <w:r w:rsidR="00A35F56">
        <w:rPr>
          <w:rFonts w:ascii="Times New Roman" w:hAnsi="Times New Roman" w:cs="Times New Roman"/>
          <w:sz w:val="28"/>
          <w:szCs w:val="28"/>
        </w:rPr>
        <w:t xml:space="preserve">птичка (птицы), мышь (млекопитающие), </w:t>
      </w:r>
      <w:r w:rsidR="00386B45">
        <w:rPr>
          <w:rFonts w:ascii="Times New Roman" w:hAnsi="Times New Roman" w:cs="Times New Roman"/>
          <w:sz w:val="28"/>
          <w:szCs w:val="28"/>
        </w:rPr>
        <w:t>земноводное (</w:t>
      </w:r>
      <w:r w:rsidR="00A35F56">
        <w:rPr>
          <w:rFonts w:ascii="Times New Roman" w:hAnsi="Times New Roman" w:cs="Times New Roman"/>
          <w:sz w:val="28"/>
          <w:szCs w:val="28"/>
        </w:rPr>
        <w:t>лягушка), пресмыкающееся (змея).</w:t>
      </w:r>
      <w:proofErr w:type="gramEnd"/>
    </w:p>
    <w:p w:rsidR="00014209" w:rsidRDefault="00A35F56" w:rsidP="00567D6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берет в руки первого персонажа, говорит детям, это комар. Комар – насекомое. Предлагает детям вспомнить и других насекомых,</w:t>
      </w:r>
      <w:r w:rsidR="0038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вставить в предложения пропущенные действия.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Пчела _ мёд.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Бабочка_ над цветком.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Комар_ над ухом.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Жуки_ на зиму.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Комар_ собаку.</w:t>
      </w:r>
    </w:p>
    <w:p w:rsidR="00A35F56" w:rsidRDefault="00A35F5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Муха_ болезни.</w:t>
      </w:r>
    </w:p>
    <w:p w:rsidR="00174E68" w:rsidRDefault="00174E68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Далее воспитатель берет следующего персонажа – птичку, предлагает составить слова. </w:t>
      </w:r>
      <w:r>
        <w:rPr>
          <w:rStyle w:val="c6"/>
          <w:color w:val="000000"/>
          <w:sz w:val="28"/>
          <w:szCs w:val="28"/>
        </w:rPr>
        <w:t>Например: у сороки белый бок, значит, она белобокая.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синицы желтая грудка – (желтогрудая).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дятла длинный нос – (длинноносый).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вороны черные крылья – (</w:t>
      </w:r>
      <w:proofErr w:type="gramStart"/>
      <w:r>
        <w:rPr>
          <w:rStyle w:val="c6"/>
          <w:color w:val="000000"/>
          <w:sz w:val="28"/>
          <w:szCs w:val="28"/>
        </w:rPr>
        <w:t>чернокрылая</w:t>
      </w:r>
      <w:proofErr w:type="gramEnd"/>
      <w:r>
        <w:rPr>
          <w:rStyle w:val="c6"/>
          <w:color w:val="000000"/>
          <w:sz w:val="28"/>
          <w:szCs w:val="28"/>
        </w:rPr>
        <w:t>).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 сороки длинный хвост – (</w:t>
      </w:r>
      <w:proofErr w:type="gramStart"/>
      <w:r>
        <w:rPr>
          <w:rStyle w:val="c6"/>
          <w:color w:val="000000"/>
          <w:sz w:val="28"/>
          <w:szCs w:val="28"/>
        </w:rPr>
        <w:t>длиннохвостая</w:t>
      </w:r>
      <w:proofErr w:type="gramEnd"/>
      <w:r>
        <w:rPr>
          <w:rStyle w:val="c6"/>
          <w:color w:val="000000"/>
          <w:sz w:val="28"/>
          <w:szCs w:val="28"/>
        </w:rPr>
        <w:t>).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 журавля длинные ноги – (</w:t>
      </w:r>
      <w:proofErr w:type="gramStart"/>
      <w:r>
        <w:rPr>
          <w:rStyle w:val="c6"/>
          <w:color w:val="000000"/>
          <w:sz w:val="28"/>
          <w:szCs w:val="28"/>
        </w:rPr>
        <w:t>длинноногий</w:t>
      </w:r>
      <w:proofErr w:type="gramEnd"/>
      <w:r>
        <w:rPr>
          <w:rStyle w:val="c6"/>
          <w:color w:val="000000"/>
          <w:sz w:val="28"/>
          <w:szCs w:val="28"/>
        </w:rPr>
        <w:t>).</w:t>
      </w:r>
    </w:p>
    <w:p w:rsidR="00A35F56" w:rsidRDefault="00A35F56" w:rsidP="00567D6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</w:p>
    <w:p w:rsidR="00C46726" w:rsidRDefault="00A35F56" w:rsidP="00C208C6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rStyle w:val="c6"/>
          <w:color w:val="000000"/>
          <w:sz w:val="28"/>
          <w:szCs w:val="28"/>
        </w:rPr>
        <w:t>Следующий герой – мышь. Это млекопитающее. Воспитатель говорит детям, что теперь они смогут заняться игрой</w:t>
      </w:r>
      <w:r w:rsidR="00C46726">
        <w:rPr>
          <w:color w:val="000000"/>
          <w:sz w:val="27"/>
          <w:szCs w:val="27"/>
        </w:rPr>
        <w:t xml:space="preserve"> «Чей хвост, чья голова?»</w:t>
      </w:r>
      <w:r>
        <w:rPr>
          <w:color w:val="000000"/>
          <w:sz w:val="27"/>
          <w:szCs w:val="27"/>
        </w:rPr>
        <w:t>.</w:t>
      </w:r>
    </w:p>
    <w:p w:rsidR="00C46726" w:rsidRDefault="00A35F56" w:rsidP="00C208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этого нужно составить</w:t>
      </w:r>
      <w:r w:rsidR="00C46726">
        <w:rPr>
          <w:color w:val="000000"/>
          <w:sz w:val="27"/>
          <w:szCs w:val="27"/>
        </w:rPr>
        <w:t xml:space="preserve"> предложения по образцу.</w:t>
      </w:r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Образец. У </w:t>
      </w:r>
      <w:r w:rsidR="00A35F56">
        <w:rPr>
          <w:color w:val="000000"/>
          <w:sz w:val="27"/>
          <w:szCs w:val="27"/>
        </w:rPr>
        <w:t>мыши</w:t>
      </w:r>
      <w:r>
        <w:rPr>
          <w:color w:val="000000"/>
          <w:sz w:val="27"/>
          <w:szCs w:val="27"/>
        </w:rPr>
        <w:t xml:space="preserve"> </w:t>
      </w:r>
      <w:r w:rsidR="00A35F56">
        <w:rPr>
          <w:color w:val="000000"/>
          <w:sz w:val="27"/>
          <w:szCs w:val="27"/>
        </w:rPr>
        <w:t>мышиный</w:t>
      </w:r>
      <w:r>
        <w:rPr>
          <w:color w:val="000000"/>
          <w:sz w:val="27"/>
          <w:szCs w:val="27"/>
        </w:rPr>
        <w:t xml:space="preserve"> хвост и </w:t>
      </w:r>
      <w:r w:rsidR="00A35F56">
        <w:rPr>
          <w:color w:val="000000"/>
          <w:sz w:val="27"/>
          <w:szCs w:val="27"/>
        </w:rPr>
        <w:t>мышиная</w:t>
      </w:r>
      <w:r>
        <w:rPr>
          <w:color w:val="000000"/>
          <w:sz w:val="27"/>
          <w:szCs w:val="27"/>
        </w:rPr>
        <w:t xml:space="preserve"> голова.</w:t>
      </w:r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волка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белки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медведя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зайца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кабана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46726" w:rsidRDefault="00C4672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</w:t>
      </w:r>
      <w:r w:rsidR="009C579C">
        <w:rPr>
          <w:color w:val="000000"/>
          <w:sz w:val="27"/>
          <w:szCs w:val="27"/>
        </w:rPr>
        <w:t>лисы</w:t>
      </w:r>
      <w:r>
        <w:rPr>
          <w:color w:val="000000"/>
          <w:sz w:val="27"/>
          <w:szCs w:val="27"/>
        </w:rPr>
        <w:t xml:space="preserve">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567D68" w:rsidRDefault="00567D68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9C579C" w:rsidRPr="009C579C" w:rsidRDefault="009C579C" w:rsidP="00C208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Затем воспитатель знакомит детей с лягушкой. Уточняет у детей, помнят ли они</w:t>
      </w:r>
      <w:r>
        <w:rPr>
          <w:color w:val="000000"/>
          <w:sz w:val="27"/>
          <w:szCs w:val="27"/>
        </w:rPr>
        <w:t>, почему земноводные называются земноводными?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(Э</w:t>
      </w:r>
      <w:r>
        <w:rPr>
          <w:color w:val="000000"/>
          <w:sz w:val="27"/>
          <w:szCs w:val="27"/>
        </w:rPr>
        <w:t>ти существа могут долгое время плавать и охотиться в воде, но живут они на земле и дышат воздухом.</w:t>
      </w:r>
      <w:proofErr w:type="gramEnd"/>
      <w:r>
        <w:rPr>
          <w:color w:val="000000"/>
          <w:sz w:val="27"/>
          <w:szCs w:val="27"/>
        </w:rPr>
        <w:t xml:space="preserve"> Лягушка икру откладывает под водой. </w:t>
      </w:r>
      <w:proofErr w:type="gramStart"/>
      <w:r>
        <w:rPr>
          <w:color w:val="000000"/>
          <w:sz w:val="27"/>
          <w:szCs w:val="27"/>
        </w:rPr>
        <w:t>Икринка превращается в головастика, который некоторое время, пока не превратится в лягушку, дышит в воде через жабры.)</w:t>
      </w:r>
      <w:proofErr w:type="gramEnd"/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Игра «Доскажи словечко».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Панцирь крепкий, как гранит,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врагов он защитит.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 ним ползёт без страха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Большая_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(Черепаха.)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болоте у опушки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Жили две квакушки,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Весёлые подружки -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Зелёные 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(Лягушки.)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 на тёплом синем Ниле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Рыбку рыбаки ловили.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к ним в сети угодил</w:t>
      </w:r>
    </w:p>
    <w:p w:rsidR="009C579C" w:rsidRDefault="009C579C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Злой зелёный_______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(Крокодил)</w:t>
      </w:r>
    </w:p>
    <w:p w:rsidR="00C208C6" w:rsidRDefault="00C208C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386B45" w:rsidRDefault="009C579C" w:rsidP="00C208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Последний герой – змея. Воспитатель </w:t>
      </w:r>
      <w:r w:rsidR="00174E68">
        <w:rPr>
          <w:color w:val="000000"/>
          <w:sz w:val="28"/>
          <w:szCs w:val="28"/>
          <w:shd w:val="clear" w:color="auto" w:fill="FFFFFF"/>
        </w:rPr>
        <w:t>напоминает</w:t>
      </w:r>
      <w:r>
        <w:rPr>
          <w:color w:val="000000"/>
          <w:sz w:val="28"/>
          <w:szCs w:val="28"/>
          <w:shd w:val="clear" w:color="auto" w:fill="FFFFFF"/>
        </w:rPr>
        <w:t xml:space="preserve"> детям, что змея пресмыкающееся. </w:t>
      </w:r>
      <w:r w:rsidR="00386B45">
        <w:rPr>
          <w:color w:val="000000"/>
          <w:sz w:val="28"/>
          <w:szCs w:val="28"/>
          <w:shd w:val="clear" w:color="auto" w:fill="FFFFFF"/>
        </w:rPr>
        <w:t>Своё название  пресмыкающиеся получили за то, что передвигаются они</w:t>
      </w:r>
      <w:r w:rsidR="00174E68">
        <w:rPr>
          <w:color w:val="000000"/>
          <w:sz w:val="28"/>
          <w:szCs w:val="28"/>
          <w:shd w:val="clear" w:color="auto" w:fill="FFFFFF"/>
        </w:rPr>
        <w:t>,</w:t>
      </w:r>
      <w:r w:rsidR="00386B45">
        <w:rPr>
          <w:color w:val="000000"/>
          <w:sz w:val="28"/>
          <w:szCs w:val="28"/>
          <w:shd w:val="clear" w:color="auto" w:fill="FFFFFF"/>
        </w:rPr>
        <w:t xml:space="preserve"> пресмыкаясь (ползая) по земле. </w:t>
      </w:r>
    </w:p>
    <w:p w:rsidR="00386B45" w:rsidRP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 xml:space="preserve">Змея-ученица                                                                   </w:t>
      </w:r>
    </w:p>
    <w:p w:rsidR="00386B45" w:rsidRP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>Змея шипит, шипит, шипит,</w:t>
      </w:r>
    </w:p>
    <w:p w:rsidR="00386B45" w:rsidRP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>Полгода учит алфавит,</w:t>
      </w:r>
    </w:p>
    <w:p w:rsidR="00386B45" w:rsidRP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>Устала бедная уже,</w:t>
      </w:r>
    </w:p>
    <w:p w:rsidR="00386B45" w:rsidRP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>А знает только букву –</w:t>
      </w:r>
    </w:p>
    <w:p w:rsid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386B45">
        <w:rPr>
          <w:color w:val="000000"/>
          <w:sz w:val="27"/>
          <w:szCs w:val="27"/>
        </w:rPr>
        <w:t>Ш-Ш-</w:t>
      </w:r>
      <w:proofErr w:type="spellStart"/>
      <w:r w:rsidRPr="00386B45">
        <w:rPr>
          <w:color w:val="000000"/>
          <w:sz w:val="27"/>
          <w:szCs w:val="27"/>
        </w:rPr>
        <w:t>Ше</w:t>
      </w:r>
      <w:proofErr w:type="spellEnd"/>
      <w:r w:rsidRPr="00386B45">
        <w:rPr>
          <w:color w:val="000000"/>
          <w:sz w:val="27"/>
          <w:szCs w:val="27"/>
        </w:rPr>
        <w:t>.</w:t>
      </w:r>
    </w:p>
    <w:p w:rsidR="00386B45" w:rsidRDefault="00386B4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предлагает детям пошипеть, как змея.</w:t>
      </w:r>
    </w:p>
    <w:p w:rsidR="00174E68" w:rsidRDefault="00174E68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9C579C" w:rsidRDefault="009C579C" w:rsidP="00C208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говорит, что, наконец, дети познакомились со всеми героями сказки, и теперь могут послушать эту сказку. Рассказывая текст, воспитатель обыгрывает его на театральной доске.</w:t>
      </w:r>
      <w:r w:rsidR="008F31E5">
        <w:rPr>
          <w:color w:val="000000"/>
          <w:sz w:val="27"/>
          <w:szCs w:val="27"/>
        </w:rPr>
        <w:t xml:space="preserve"> Используется те</w:t>
      </w:r>
      <w:proofErr w:type="gramStart"/>
      <w:r w:rsidR="008F31E5">
        <w:rPr>
          <w:color w:val="000000"/>
          <w:sz w:val="27"/>
          <w:szCs w:val="27"/>
        </w:rPr>
        <w:t>кст ск</w:t>
      </w:r>
      <w:proofErr w:type="gramEnd"/>
      <w:r w:rsidR="008F31E5">
        <w:rPr>
          <w:color w:val="000000"/>
          <w:sz w:val="27"/>
          <w:szCs w:val="27"/>
        </w:rPr>
        <w:t xml:space="preserve">азки </w:t>
      </w:r>
      <w:r>
        <w:rPr>
          <w:color w:val="000000"/>
          <w:sz w:val="27"/>
          <w:szCs w:val="27"/>
        </w:rPr>
        <w:t>Н.</w:t>
      </w:r>
      <w:r w:rsidR="008F31E5">
        <w:rPr>
          <w:color w:val="000000"/>
          <w:sz w:val="27"/>
          <w:szCs w:val="27"/>
        </w:rPr>
        <w:t>М. Павловой</w:t>
      </w:r>
      <w:r>
        <w:rPr>
          <w:color w:val="000000"/>
          <w:sz w:val="27"/>
          <w:szCs w:val="27"/>
        </w:rPr>
        <w:t xml:space="preserve"> «Земляничка»</w:t>
      </w:r>
      <w:r w:rsidR="008F31E5">
        <w:rPr>
          <w:color w:val="000000"/>
          <w:sz w:val="27"/>
          <w:szCs w:val="27"/>
        </w:rPr>
        <w:t>.</w:t>
      </w:r>
    </w:p>
    <w:p w:rsidR="009C579C" w:rsidRDefault="009C579C" w:rsidP="00C208C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После прочтения воспитатель предлагает вспомнить детям, кто первый увидел земляничку, определить последовательность событий. </w:t>
      </w:r>
      <w:r w:rsidR="00174E68">
        <w:rPr>
          <w:color w:val="000000"/>
          <w:sz w:val="27"/>
          <w:szCs w:val="27"/>
        </w:rPr>
        <w:t xml:space="preserve"> Вызывает </w:t>
      </w:r>
      <w:r w:rsidR="00174E68">
        <w:rPr>
          <w:color w:val="000000"/>
          <w:sz w:val="27"/>
          <w:szCs w:val="27"/>
        </w:rPr>
        <w:lastRenderedPageBreak/>
        <w:t>шестерых</w:t>
      </w:r>
      <w:r w:rsidR="008F31E5">
        <w:rPr>
          <w:color w:val="000000"/>
          <w:sz w:val="27"/>
          <w:szCs w:val="27"/>
        </w:rPr>
        <w:t xml:space="preserve"> рассказчиков, чтобы вновь разыграть сказку по ролям.</w:t>
      </w:r>
      <w:r w:rsidR="00174E68">
        <w:rPr>
          <w:color w:val="000000"/>
          <w:sz w:val="27"/>
          <w:szCs w:val="27"/>
        </w:rPr>
        <w:t xml:space="preserve"> Сначала уточняются реплики каждого, затем действие разыгрывается на театральной доске.</w:t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Светит солнышко. На поляне созрела ягодка земляничка.</w:t>
      </w:r>
      <w:r>
        <w:rPr>
          <w:color w:val="000000"/>
          <w:sz w:val="27"/>
          <w:szCs w:val="27"/>
        </w:rPr>
        <w:t xml:space="preserve"> (1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Увиде</w:t>
      </w:r>
      <w:r w:rsidRPr="009C579C">
        <w:rPr>
          <w:color w:val="000000"/>
          <w:sz w:val="27"/>
          <w:szCs w:val="27"/>
        </w:rPr>
        <w:t>л ее комар и запищал: «Ягодка созрела: красная, душистая!»</w:t>
      </w:r>
      <w:r>
        <w:rPr>
          <w:color w:val="000000"/>
          <w:sz w:val="27"/>
          <w:szCs w:val="27"/>
        </w:rPr>
        <w:t xml:space="preserve"> (2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37890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птичка, полетела на поляну.</w:t>
      </w:r>
      <w:r>
        <w:rPr>
          <w:color w:val="000000"/>
          <w:sz w:val="27"/>
          <w:szCs w:val="27"/>
        </w:rPr>
        <w:t xml:space="preserve"> </w:t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Хочет съесть земляничку.</w:t>
      </w:r>
      <w:r>
        <w:rPr>
          <w:color w:val="000000"/>
          <w:sz w:val="27"/>
          <w:szCs w:val="27"/>
        </w:rPr>
        <w:t xml:space="preserve"> (3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мышка, побежала на поляну.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Хочет съесть земляничку.</w:t>
      </w:r>
      <w:r>
        <w:rPr>
          <w:color w:val="000000"/>
          <w:sz w:val="27"/>
          <w:szCs w:val="27"/>
        </w:rPr>
        <w:t xml:space="preserve"> (4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37598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лягушка, поскакала на поляну.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Хочет съесть земляничку.</w:t>
      </w:r>
      <w:r>
        <w:rPr>
          <w:color w:val="000000"/>
          <w:sz w:val="27"/>
          <w:szCs w:val="27"/>
        </w:rPr>
        <w:t xml:space="preserve"> (5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3757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змея, поползла на поляну.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Хочет съесть земляничку.</w:t>
      </w:r>
      <w:r>
        <w:rPr>
          <w:color w:val="000000"/>
          <w:sz w:val="27"/>
          <w:szCs w:val="27"/>
        </w:rPr>
        <w:t xml:space="preserve"> (6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3789680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 xml:space="preserve">Набежала на солнышко туча. </w:t>
      </w:r>
      <w:r>
        <w:rPr>
          <w:color w:val="000000"/>
          <w:sz w:val="27"/>
          <w:szCs w:val="27"/>
        </w:rPr>
        <w:t xml:space="preserve">(1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Увидел ее комар и запищал: «Дождь пойдет: мокрый, холодный!»</w:t>
      </w:r>
      <w:r>
        <w:rPr>
          <w:color w:val="000000"/>
          <w:sz w:val="27"/>
          <w:szCs w:val="27"/>
        </w:rPr>
        <w:t xml:space="preserve"> (2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41973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Pr="009C579C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птичка, скорей — на дерево.</w:t>
      </w:r>
      <w:r>
        <w:rPr>
          <w:color w:val="000000"/>
          <w:sz w:val="27"/>
          <w:szCs w:val="27"/>
        </w:rPr>
        <w:t xml:space="preserve"> (3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lastRenderedPageBreak/>
        <w:t>Услышала комара мышка, скорей — в норку.</w:t>
      </w:r>
      <w:r>
        <w:rPr>
          <w:color w:val="000000"/>
          <w:sz w:val="27"/>
          <w:szCs w:val="27"/>
        </w:rPr>
        <w:t xml:space="preserve"> (4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409130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Услышала комара лягушка, скорей — под листок.</w:t>
      </w:r>
      <w:r>
        <w:rPr>
          <w:color w:val="000000"/>
          <w:sz w:val="27"/>
          <w:szCs w:val="27"/>
        </w:rPr>
        <w:t xml:space="preserve"> (5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Pr="009C579C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404050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f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46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lastRenderedPageBreak/>
        <w:t>Услышала комара змея, скорей — под корень.</w:t>
      </w:r>
      <w:r>
        <w:rPr>
          <w:color w:val="000000"/>
          <w:sz w:val="27"/>
          <w:szCs w:val="27"/>
        </w:rPr>
        <w:t xml:space="preserve"> (6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388048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Default="008F31E5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9C579C">
        <w:rPr>
          <w:color w:val="000000"/>
          <w:sz w:val="27"/>
          <w:szCs w:val="27"/>
        </w:rPr>
        <w:t>А ягодка земляничка под дождем купается да радуется, что ее никто не тронул.</w:t>
      </w:r>
      <w:r>
        <w:rPr>
          <w:color w:val="000000"/>
          <w:sz w:val="27"/>
          <w:szCs w:val="27"/>
        </w:rPr>
        <w:t xml:space="preserve"> (1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.)</w:t>
      </w:r>
    </w:p>
    <w:p w:rsidR="006F2246" w:rsidRDefault="006F2246" w:rsidP="00567D68">
      <w:pPr>
        <w:pStyle w:val="a5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391668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f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E5" w:rsidRDefault="008F31E5" w:rsidP="00C208C6">
      <w:pPr>
        <w:pStyle w:val="a5"/>
        <w:spacing w:before="0" w:beforeAutospacing="0" w:after="0" w:afterAutospacing="0" w:line="360" w:lineRule="auto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Воспитатель говорит детям, что театральная доска останется в группе, и дети смогут еще не раз обратиться к этой удивительной сказке.</w:t>
      </w:r>
      <w:r w:rsidR="00174E68">
        <w:rPr>
          <w:color w:val="000000"/>
          <w:sz w:val="27"/>
          <w:szCs w:val="27"/>
        </w:rPr>
        <w:t xml:space="preserve"> Также воспитатель уточняет, что с доской нужно обращаться аккуратно, такая игрушка единственная</w:t>
      </w:r>
      <w:r w:rsidR="006F2246">
        <w:rPr>
          <w:color w:val="000000"/>
          <w:sz w:val="27"/>
          <w:szCs w:val="27"/>
        </w:rPr>
        <w:t>, только для детей нашей группы</w:t>
      </w:r>
      <w:bookmarkStart w:id="0" w:name="_GoBack"/>
      <w:bookmarkEnd w:id="0"/>
      <w:r w:rsidR="00174E68">
        <w:rPr>
          <w:color w:val="000000"/>
          <w:sz w:val="27"/>
          <w:szCs w:val="27"/>
        </w:rPr>
        <w:t>, и будет жаль, если что-то потеряется.</w:t>
      </w:r>
    </w:p>
    <w:p w:rsidR="004C3704" w:rsidRPr="00A02D28" w:rsidRDefault="004C3704" w:rsidP="00A02D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C3704" w:rsidRPr="00A02D28" w:rsidSect="0090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BB1"/>
    <w:multiLevelType w:val="hybridMultilevel"/>
    <w:tmpl w:val="2D14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28"/>
    <w:rsid w:val="00014209"/>
    <w:rsid w:val="000E4836"/>
    <w:rsid w:val="00172B93"/>
    <w:rsid w:val="00174E68"/>
    <w:rsid w:val="001B6C1E"/>
    <w:rsid w:val="001D5B50"/>
    <w:rsid w:val="001F2BEE"/>
    <w:rsid w:val="00255C85"/>
    <w:rsid w:val="00383C5B"/>
    <w:rsid w:val="00386B45"/>
    <w:rsid w:val="003D72DE"/>
    <w:rsid w:val="00472F63"/>
    <w:rsid w:val="004C3704"/>
    <w:rsid w:val="00567D68"/>
    <w:rsid w:val="00570533"/>
    <w:rsid w:val="00615508"/>
    <w:rsid w:val="006F2246"/>
    <w:rsid w:val="00793DF3"/>
    <w:rsid w:val="0085403C"/>
    <w:rsid w:val="008B0A7F"/>
    <w:rsid w:val="008B7A34"/>
    <w:rsid w:val="008C0A01"/>
    <w:rsid w:val="008C0E1D"/>
    <w:rsid w:val="008F31E5"/>
    <w:rsid w:val="00904FB4"/>
    <w:rsid w:val="009C579C"/>
    <w:rsid w:val="00A02D28"/>
    <w:rsid w:val="00A35F56"/>
    <w:rsid w:val="00A65667"/>
    <w:rsid w:val="00C208BE"/>
    <w:rsid w:val="00C208C6"/>
    <w:rsid w:val="00C2107F"/>
    <w:rsid w:val="00C46726"/>
    <w:rsid w:val="00C50427"/>
    <w:rsid w:val="00CB3E59"/>
    <w:rsid w:val="00D0780A"/>
    <w:rsid w:val="00E2785C"/>
    <w:rsid w:val="00E6022D"/>
    <w:rsid w:val="00F666C4"/>
    <w:rsid w:val="00F70273"/>
    <w:rsid w:val="00FE1ECD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0273"/>
  </w:style>
  <w:style w:type="paragraph" w:styleId="a3">
    <w:name w:val="Balloon Text"/>
    <w:basedOn w:val="a"/>
    <w:link w:val="a4"/>
    <w:uiPriority w:val="99"/>
    <w:semiHidden/>
    <w:unhideWhenUsed/>
    <w:rsid w:val="00F7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8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86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7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0273"/>
  </w:style>
  <w:style w:type="paragraph" w:styleId="a3">
    <w:name w:val="Balloon Text"/>
    <w:basedOn w:val="a"/>
    <w:link w:val="a4"/>
    <w:uiPriority w:val="99"/>
    <w:semiHidden/>
    <w:unhideWhenUsed/>
    <w:rsid w:val="00F7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8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8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image" Target="media/image8.jfif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12" Type="http://schemas.openxmlformats.org/officeDocument/2006/relationships/image" Target="media/image7.jf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jfif"/><Relationship Id="rId14" Type="http://schemas.openxmlformats.org/officeDocument/2006/relationships/image" Target="media/image9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K50C</dc:creator>
  <cp:lastModifiedBy>User</cp:lastModifiedBy>
  <cp:revision>4</cp:revision>
  <dcterms:created xsi:type="dcterms:W3CDTF">2020-05-21T16:38:00Z</dcterms:created>
  <dcterms:modified xsi:type="dcterms:W3CDTF">2020-05-21T16:59:00Z</dcterms:modified>
</cp:coreProperties>
</file>