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66" w:rsidRPr="00BA7283" w:rsidRDefault="005D78F9" w:rsidP="00396191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BA7283">
        <w:rPr>
          <w:b/>
          <w:sz w:val="28"/>
          <w:szCs w:val="28"/>
        </w:rPr>
        <w:t xml:space="preserve">Конспект </w:t>
      </w:r>
      <w:r w:rsidR="00BA7283" w:rsidRPr="00BA7283">
        <w:rPr>
          <w:b/>
          <w:sz w:val="28"/>
          <w:szCs w:val="28"/>
        </w:rPr>
        <w:t>НОД</w:t>
      </w:r>
      <w:r w:rsidRPr="00BA7283">
        <w:rPr>
          <w:b/>
          <w:sz w:val="28"/>
          <w:szCs w:val="28"/>
        </w:rPr>
        <w:t xml:space="preserve"> в средней группе </w:t>
      </w:r>
      <w:r w:rsidR="00BA7283" w:rsidRPr="00BA7283">
        <w:rPr>
          <w:b/>
          <w:sz w:val="28"/>
          <w:szCs w:val="28"/>
        </w:rPr>
        <w:t>«Пришла</w:t>
      </w:r>
      <w:r w:rsidRPr="00BA7283">
        <w:rPr>
          <w:b/>
          <w:sz w:val="28"/>
          <w:szCs w:val="28"/>
        </w:rPr>
        <w:t xml:space="preserve"> весна»</w:t>
      </w:r>
    </w:p>
    <w:p w:rsidR="005D78F9" w:rsidRPr="00BA7283" w:rsidRDefault="005D78F9" w:rsidP="00396191">
      <w:pPr>
        <w:spacing w:line="360" w:lineRule="auto"/>
        <w:contextualSpacing/>
        <w:jc w:val="center"/>
        <w:rPr>
          <w:sz w:val="28"/>
          <w:szCs w:val="28"/>
        </w:rPr>
      </w:pPr>
    </w:p>
    <w:p w:rsidR="005D78F9" w:rsidRPr="00BA7283" w:rsidRDefault="00BA7283" w:rsidP="00396191">
      <w:pPr>
        <w:spacing w:line="36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5D78F9" w:rsidRPr="00BA7283">
        <w:rPr>
          <w:sz w:val="28"/>
          <w:szCs w:val="28"/>
        </w:rPr>
        <w:t>н</w:t>
      </w:r>
      <w:r>
        <w:rPr>
          <w:sz w:val="28"/>
          <w:szCs w:val="28"/>
        </w:rPr>
        <w:t>етрадиционная техника рисования</w:t>
      </w:r>
      <w:r w:rsidR="005D78F9" w:rsidRPr="00BA7283">
        <w:rPr>
          <w:sz w:val="28"/>
          <w:szCs w:val="28"/>
        </w:rPr>
        <w:t>)</w:t>
      </w:r>
    </w:p>
    <w:p w:rsidR="005D78F9" w:rsidRPr="00BA7283" w:rsidRDefault="005D78F9" w:rsidP="00396191">
      <w:pPr>
        <w:spacing w:line="360" w:lineRule="auto"/>
        <w:contextualSpacing/>
        <w:jc w:val="both"/>
        <w:rPr>
          <w:sz w:val="28"/>
          <w:szCs w:val="28"/>
        </w:rPr>
      </w:pPr>
    </w:p>
    <w:p w:rsidR="005D78F9" w:rsidRPr="00BA7283" w:rsidRDefault="005D78F9" w:rsidP="00396191">
      <w:pPr>
        <w:spacing w:line="360" w:lineRule="auto"/>
        <w:contextualSpacing/>
        <w:jc w:val="both"/>
        <w:rPr>
          <w:b/>
          <w:sz w:val="28"/>
          <w:szCs w:val="28"/>
        </w:rPr>
      </w:pPr>
      <w:r w:rsidRPr="00BA7283">
        <w:rPr>
          <w:b/>
          <w:sz w:val="28"/>
          <w:szCs w:val="28"/>
        </w:rPr>
        <w:t>Интеграция образовательных областей</w:t>
      </w:r>
      <w:r w:rsidR="00BA7283">
        <w:rPr>
          <w:b/>
          <w:sz w:val="28"/>
          <w:szCs w:val="28"/>
        </w:rPr>
        <w:t>.</w:t>
      </w:r>
    </w:p>
    <w:p w:rsidR="0041231F" w:rsidRPr="00BA7283" w:rsidRDefault="005D78F9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«Художественно-</w:t>
      </w:r>
      <w:r w:rsidR="00BA7283">
        <w:rPr>
          <w:sz w:val="28"/>
          <w:szCs w:val="28"/>
        </w:rPr>
        <w:t>эстетическое развитие»</w:t>
      </w:r>
      <w:r w:rsidR="0041231F" w:rsidRPr="00BA7283">
        <w:rPr>
          <w:sz w:val="28"/>
          <w:szCs w:val="28"/>
        </w:rPr>
        <w:t>, «Познавательное развитие</w:t>
      </w:r>
      <w:r w:rsidR="00BA7283">
        <w:rPr>
          <w:sz w:val="28"/>
          <w:szCs w:val="28"/>
        </w:rPr>
        <w:t>»</w:t>
      </w:r>
    </w:p>
    <w:p w:rsidR="0041231F" w:rsidRPr="00BA7283" w:rsidRDefault="0041231F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b/>
          <w:sz w:val="28"/>
          <w:szCs w:val="28"/>
        </w:rPr>
        <w:t>Цель</w:t>
      </w:r>
      <w:r w:rsidR="00BA7283">
        <w:rPr>
          <w:b/>
          <w:sz w:val="28"/>
          <w:szCs w:val="28"/>
        </w:rPr>
        <w:t>.</w:t>
      </w:r>
      <w:r w:rsidRPr="00BA7283">
        <w:rPr>
          <w:sz w:val="28"/>
          <w:szCs w:val="28"/>
        </w:rPr>
        <w:t xml:space="preserve"> Формирование у детей изобразительных нав</w:t>
      </w:r>
      <w:r w:rsidR="00BA7283">
        <w:rPr>
          <w:sz w:val="28"/>
          <w:szCs w:val="28"/>
        </w:rPr>
        <w:t>ыков нетрадиционными способами.</w:t>
      </w:r>
    </w:p>
    <w:p w:rsidR="0041231F" w:rsidRPr="00BA7283" w:rsidRDefault="0041231F" w:rsidP="00396191">
      <w:pPr>
        <w:spacing w:line="360" w:lineRule="auto"/>
        <w:contextualSpacing/>
        <w:jc w:val="both"/>
        <w:rPr>
          <w:b/>
          <w:sz w:val="28"/>
          <w:szCs w:val="28"/>
        </w:rPr>
      </w:pPr>
      <w:r w:rsidRPr="00BA7283">
        <w:rPr>
          <w:b/>
          <w:sz w:val="28"/>
          <w:szCs w:val="28"/>
        </w:rPr>
        <w:t>Задачи</w:t>
      </w:r>
      <w:r w:rsidR="00BA7283">
        <w:rPr>
          <w:b/>
          <w:sz w:val="28"/>
          <w:szCs w:val="28"/>
        </w:rPr>
        <w:t>.</w:t>
      </w:r>
    </w:p>
    <w:p w:rsidR="0041231F" w:rsidRPr="00BA7283" w:rsidRDefault="0041231F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 w:rsidRPr="00BA7283">
        <w:rPr>
          <w:i/>
          <w:sz w:val="28"/>
          <w:szCs w:val="28"/>
        </w:rPr>
        <w:t>Образовательные:</w:t>
      </w:r>
    </w:p>
    <w:p w:rsidR="0041231F" w:rsidRPr="00BA7283" w:rsidRDefault="0041231F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 расширять представления о сезонных изменениях в природе.</w:t>
      </w:r>
    </w:p>
    <w:p w:rsidR="0041231F" w:rsidRPr="00BA7283" w:rsidRDefault="0041231F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 xml:space="preserve">-упражнять в умении рисовать </w:t>
      </w:r>
      <w:r w:rsidR="00BA7283" w:rsidRPr="00BA7283">
        <w:rPr>
          <w:sz w:val="28"/>
          <w:szCs w:val="28"/>
        </w:rPr>
        <w:t>дерево,</w:t>
      </w:r>
      <w:r w:rsidRPr="00BA7283">
        <w:rPr>
          <w:sz w:val="28"/>
          <w:szCs w:val="28"/>
        </w:rPr>
        <w:t xml:space="preserve"> ствол (</w:t>
      </w:r>
      <w:proofErr w:type="spellStart"/>
      <w:r w:rsidRPr="00BA7283">
        <w:rPr>
          <w:sz w:val="28"/>
          <w:szCs w:val="28"/>
        </w:rPr>
        <w:t>кляксогр</w:t>
      </w:r>
      <w:r w:rsidR="00BA7283">
        <w:rPr>
          <w:sz w:val="28"/>
          <w:szCs w:val="28"/>
        </w:rPr>
        <w:t>афия</w:t>
      </w:r>
      <w:proofErr w:type="spellEnd"/>
      <w:r w:rsidR="00BA7283">
        <w:rPr>
          <w:sz w:val="28"/>
          <w:szCs w:val="28"/>
        </w:rPr>
        <w:t>), дорисовывать листья</w:t>
      </w:r>
      <w:r w:rsidRPr="00BA7283">
        <w:rPr>
          <w:sz w:val="28"/>
          <w:szCs w:val="28"/>
        </w:rPr>
        <w:t>,</w:t>
      </w:r>
      <w:r w:rsidR="00BA7283">
        <w:rPr>
          <w:sz w:val="28"/>
          <w:szCs w:val="28"/>
        </w:rPr>
        <w:t xml:space="preserve"> используя</w:t>
      </w:r>
      <w:r w:rsidRPr="00BA7283">
        <w:rPr>
          <w:sz w:val="28"/>
          <w:szCs w:val="28"/>
        </w:rPr>
        <w:t xml:space="preserve"> метод «</w:t>
      </w:r>
      <w:proofErr w:type="spellStart"/>
      <w:r w:rsidRPr="00BA7283">
        <w:rPr>
          <w:sz w:val="28"/>
          <w:szCs w:val="28"/>
        </w:rPr>
        <w:t>примакивания</w:t>
      </w:r>
      <w:proofErr w:type="spellEnd"/>
      <w:r w:rsidRPr="00BA7283">
        <w:rPr>
          <w:sz w:val="28"/>
          <w:szCs w:val="28"/>
        </w:rPr>
        <w:t xml:space="preserve"> «с помощью палочек с поролоном к листу бумаги.</w:t>
      </w:r>
    </w:p>
    <w:p w:rsid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 xml:space="preserve">-упражнять в умении рисовать облака и травку методом </w:t>
      </w:r>
      <w:proofErr w:type="spellStart"/>
      <w:r w:rsidRPr="00BA7283">
        <w:rPr>
          <w:sz w:val="28"/>
          <w:szCs w:val="28"/>
        </w:rPr>
        <w:t>примакивания</w:t>
      </w:r>
      <w:proofErr w:type="spellEnd"/>
      <w:r w:rsidRPr="00BA7283">
        <w:rPr>
          <w:sz w:val="28"/>
          <w:szCs w:val="28"/>
        </w:rPr>
        <w:t xml:space="preserve"> </w:t>
      </w:r>
    </w:p>
    <w:p w:rsidR="0041231F" w:rsidRPr="00BA7283" w:rsidRDefault="00BA7283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131F06" w:rsidRPr="00BA7283">
        <w:rPr>
          <w:sz w:val="28"/>
          <w:szCs w:val="28"/>
        </w:rPr>
        <w:t>палочки с поролоном)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 изображать цветы методом «тычок кистью</w:t>
      </w:r>
      <w:r w:rsidR="00BA7283">
        <w:rPr>
          <w:sz w:val="28"/>
          <w:szCs w:val="28"/>
        </w:rPr>
        <w:t xml:space="preserve">» 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 w:rsidRPr="00BA7283">
        <w:rPr>
          <w:i/>
          <w:sz w:val="28"/>
          <w:szCs w:val="28"/>
        </w:rPr>
        <w:t>Развивающие: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-прививать аккуратность при рисовании.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 формировать эмоционально- положительное отношение к самому процессу рисования.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 вызвать чувство радо</w:t>
      </w:r>
      <w:r w:rsidR="00BA7283">
        <w:rPr>
          <w:sz w:val="28"/>
          <w:szCs w:val="28"/>
        </w:rPr>
        <w:t>сти от ярких красивых рисунков.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 w:rsidRPr="00BA7283">
        <w:rPr>
          <w:i/>
          <w:sz w:val="28"/>
          <w:szCs w:val="28"/>
        </w:rPr>
        <w:t>Воспитательные:</w:t>
      </w:r>
    </w:p>
    <w:p w:rsidR="00131F06" w:rsidRP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 xml:space="preserve">-прививать интерес к изобразительной деятельности разными нетрадиционными </w:t>
      </w:r>
    </w:p>
    <w:p w:rsidR="00BA7283" w:rsidRPr="00BA7283" w:rsidRDefault="00131F06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способами.</w:t>
      </w:r>
    </w:p>
    <w:p w:rsidR="00BA7283" w:rsidRPr="00BA7283" w:rsidRDefault="00BA7283" w:rsidP="00396191">
      <w:pPr>
        <w:spacing w:line="360" w:lineRule="auto"/>
        <w:contextualSpacing/>
        <w:jc w:val="both"/>
        <w:rPr>
          <w:b/>
          <w:sz w:val="28"/>
          <w:szCs w:val="28"/>
        </w:rPr>
      </w:pPr>
      <w:r w:rsidRPr="00BA7283">
        <w:rPr>
          <w:b/>
          <w:sz w:val="28"/>
          <w:szCs w:val="28"/>
        </w:rPr>
        <w:t>Предварительная работа:</w:t>
      </w:r>
    </w:p>
    <w:p w:rsidR="00BA7283" w:rsidRPr="00BA7283" w:rsidRDefault="00BA7283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-наблюдение за деревьями и цветами на участке детского сада.</w:t>
      </w:r>
    </w:p>
    <w:p w:rsidR="00BA7283" w:rsidRPr="00BA7283" w:rsidRDefault="00BA7283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-чтение стихов о весне.</w:t>
      </w:r>
    </w:p>
    <w:p w:rsidR="00BA7283" w:rsidRDefault="00BA7283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A7283">
        <w:rPr>
          <w:sz w:val="28"/>
          <w:szCs w:val="28"/>
        </w:rPr>
        <w:t>-знакомство</w:t>
      </w:r>
      <w:r w:rsidR="000C0F2F">
        <w:rPr>
          <w:sz w:val="28"/>
          <w:szCs w:val="28"/>
        </w:rPr>
        <w:t xml:space="preserve"> с нетрадиционными методами рисования.</w:t>
      </w:r>
    </w:p>
    <w:p w:rsidR="00134F2E" w:rsidRPr="00134F2E" w:rsidRDefault="000C0F2F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рассматривание репродук</w:t>
      </w:r>
      <w:r w:rsidR="00134F2E">
        <w:rPr>
          <w:sz w:val="28"/>
          <w:szCs w:val="28"/>
        </w:rPr>
        <w:t>ций и картин о весне.</w:t>
      </w:r>
    </w:p>
    <w:p w:rsidR="000C0F2F" w:rsidRDefault="000C0F2F" w:rsidP="00396191">
      <w:pPr>
        <w:spacing w:line="360" w:lineRule="auto"/>
        <w:contextualSpacing/>
        <w:jc w:val="both"/>
        <w:rPr>
          <w:b/>
          <w:sz w:val="28"/>
          <w:szCs w:val="28"/>
        </w:rPr>
      </w:pPr>
      <w:r w:rsidRPr="00134F2E">
        <w:rPr>
          <w:b/>
          <w:sz w:val="28"/>
          <w:szCs w:val="28"/>
        </w:rPr>
        <w:t>Материалы и оборудование.</w:t>
      </w:r>
    </w:p>
    <w:p w:rsidR="00134F2E" w:rsidRDefault="00134F2E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Демонстрационный</w:t>
      </w:r>
      <w:r w:rsidRPr="00134F2E">
        <w:rPr>
          <w:i/>
          <w:sz w:val="28"/>
          <w:szCs w:val="28"/>
        </w:rPr>
        <w:t>:</w:t>
      </w:r>
    </w:p>
    <w:p w:rsidR="00DF134D" w:rsidRDefault="00DF134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-</w:t>
      </w:r>
      <w:r>
        <w:rPr>
          <w:sz w:val="28"/>
          <w:szCs w:val="28"/>
        </w:rPr>
        <w:t>картины с изображением весны, аудио запись «Звуки леса»</w:t>
      </w:r>
    </w:p>
    <w:p w:rsidR="00DF134D" w:rsidRDefault="00DF134D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DF134D">
        <w:rPr>
          <w:i/>
          <w:sz w:val="28"/>
          <w:szCs w:val="28"/>
        </w:rPr>
        <w:t>Раздаточный:</w:t>
      </w:r>
    </w:p>
    <w:p w:rsidR="00DF134D" w:rsidRDefault="00DF134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-тонированные альбомные листы, баночки с водой, баночки с черной тушью,</w:t>
      </w:r>
    </w:p>
    <w:p w:rsidR="00B20C0C" w:rsidRDefault="00DF134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салфетки, блюдца с голубой, желтой, зеленой и красной </w:t>
      </w:r>
      <w:r w:rsidR="00B20C0C">
        <w:rPr>
          <w:sz w:val="28"/>
          <w:szCs w:val="28"/>
        </w:rPr>
        <w:t xml:space="preserve">гуашью, палочки с </w:t>
      </w:r>
    </w:p>
    <w:p w:rsidR="00B20C0C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поролоном, кисти жесткие, трубочки </w:t>
      </w:r>
      <w:proofErr w:type="spellStart"/>
      <w:r>
        <w:rPr>
          <w:sz w:val="28"/>
          <w:szCs w:val="28"/>
        </w:rPr>
        <w:t>коктельные</w:t>
      </w:r>
      <w:proofErr w:type="spellEnd"/>
      <w:r>
        <w:rPr>
          <w:sz w:val="28"/>
          <w:szCs w:val="28"/>
        </w:rPr>
        <w:t>.</w:t>
      </w:r>
    </w:p>
    <w:p w:rsidR="00DF134D" w:rsidRDefault="00DF134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0C0C" w:rsidRPr="00D339D5" w:rsidRDefault="00B20C0C" w:rsidP="00396191">
      <w:pPr>
        <w:spacing w:line="360" w:lineRule="auto"/>
        <w:contextualSpacing/>
        <w:jc w:val="both"/>
        <w:rPr>
          <w:b/>
          <w:sz w:val="28"/>
          <w:szCs w:val="28"/>
        </w:rPr>
      </w:pPr>
      <w:r w:rsidRPr="00D339D5">
        <w:rPr>
          <w:b/>
          <w:sz w:val="28"/>
          <w:szCs w:val="28"/>
        </w:rPr>
        <w:t>Ход НОД</w:t>
      </w:r>
    </w:p>
    <w:p w:rsidR="00B20C0C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B20C0C">
        <w:rPr>
          <w:i/>
          <w:sz w:val="28"/>
          <w:szCs w:val="28"/>
        </w:rPr>
        <w:t>Организационный момент</w:t>
      </w:r>
      <w:r>
        <w:rPr>
          <w:sz w:val="28"/>
          <w:szCs w:val="28"/>
        </w:rPr>
        <w:t>.</w:t>
      </w:r>
    </w:p>
    <w:p w:rsidR="00D339D5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D339D5"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</w:p>
    <w:p w:rsidR="00B20C0C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Встало солнышко давно, заглянуло к нам в окно!</w:t>
      </w:r>
    </w:p>
    <w:p w:rsidR="00B20C0C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Сейчас оно торопит нас, ведь занятие у нас. Все расселись по местам,</w:t>
      </w:r>
      <w:bookmarkStart w:id="0" w:name="_GoBack"/>
      <w:bookmarkEnd w:id="0"/>
    </w:p>
    <w:p w:rsidR="00B20C0C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Никому не тесно. По секрету скажу вам: «Будет интересно!»</w:t>
      </w:r>
    </w:p>
    <w:p w:rsidR="00B20C0C" w:rsidRDefault="00B20C0C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 загадывает загадку о весне: </w:t>
      </w:r>
    </w:p>
    <w:p w:rsidR="00B20C0C" w:rsidRDefault="009243FB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«Я раскрываю почки в зеленые листочки.</w:t>
      </w:r>
    </w:p>
    <w:p w:rsidR="009243FB" w:rsidRDefault="009243FB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Деревья одеваю, посевы поливаю</w:t>
      </w:r>
      <w:r w:rsidR="00105BFE">
        <w:rPr>
          <w:sz w:val="28"/>
          <w:szCs w:val="28"/>
        </w:rPr>
        <w:t>.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Вся движения полна. И зовут меня</w:t>
      </w:r>
      <w:proofErr w:type="gramStart"/>
      <w:r>
        <w:rPr>
          <w:sz w:val="28"/>
          <w:szCs w:val="28"/>
        </w:rPr>
        <w:t xml:space="preserve"> ….</w:t>
      </w:r>
      <w:proofErr w:type="gramEnd"/>
      <w:r>
        <w:rPr>
          <w:sz w:val="28"/>
          <w:szCs w:val="28"/>
        </w:rPr>
        <w:t>.(весна)»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-Дети, я приглашаю вас в гости к весне, полюбоваться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зеленеющими деревьями и распускающимися цветами.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(дети под музыку идут по группе)</w:t>
      </w:r>
    </w:p>
    <w:p w:rsidR="00D339D5" w:rsidRPr="00D339D5" w:rsidRDefault="00105BFE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 w:rsidRPr="00D339D5">
        <w:rPr>
          <w:i/>
          <w:sz w:val="28"/>
          <w:szCs w:val="28"/>
        </w:rPr>
        <w:t xml:space="preserve">Воспитатель: 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-Вот мы и пришли на весеннюю полянку.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Но, что случилось? Нет деревьев, нет цветов. Смотрите, смотрите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остался один листочек!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поднимает листочек и читает: «Злая волшебница заколдовала</w:t>
      </w:r>
    </w:p>
    <w:p w:rsidR="00105BFE" w:rsidRDefault="00105BFE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деревья и цветы</w:t>
      </w:r>
      <w:r w:rsidR="00C36415">
        <w:rPr>
          <w:sz w:val="28"/>
          <w:szCs w:val="28"/>
        </w:rPr>
        <w:t>. И они стали невидимы. Помогите!»</w:t>
      </w:r>
    </w:p>
    <w:p w:rsidR="00C36415" w:rsidRDefault="00C36415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-Что же делать, как помочь весне ??</w:t>
      </w:r>
    </w:p>
    <w:p w:rsidR="00C36415" w:rsidRDefault="00C36415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C36415" w:rsidRDefault="00C36415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Давайте, мы с вами нарисуем весенний лес! Что можно увидеть в лесу весной?</w:t>
      </w:r>
    </w:p>
    <w:p w:rsidR="00C631C7" w:rsidRDefault="00C36415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C631C7">
        <w:rPr>
          <w:i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</w:p>
    <w:p w:rsidR="00C36415" w:rsidRDefault="00C36415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Появляются листочки на деревьях, зеленеет трава, оживают насекомые, распускаются цветы.</w:t>
      </w:r>
    </w:p>
    <w:p w:rsidR="00A31481" w:rsidRDefault="00C36415" w:rsidP="00396191">
      <w:pPr>
        <w:spacing w:line="360" w:lineRule="auto"/>
        <w:contextualSpacing/>
        <w:jc w:val="both"/>
        <w:rPr>
          <w:sz w:val="28"/>
          <w:szCs w:val="28"/>
        </w:rPr>
      </w:pPr>
      <w:r w:rsidRPr="00C36415">
        <w:rPr>
          <w:b/>
          <w:sz w:val="28"/>
          <w:szCs w:val="28"/>
        </w:rPr>
        <w:lastRenderedPageBreak/>
        <w:t>Дидактическая игра «Скажи наоборот</w:t>
      </w:r>
      <w:r>
        <w:rPr>
          <w:sz w:val="28"/>
          <w:szCs w:val="28"/>
        </w:rPr>
        <w:t>»</w:t>
      </w:r>
    </w:p>
    <w:p w:rsidR="00A31481" w:rsidRDefault="00A31481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Зимой дни холодные, а весной…(теплые).</w:t>
      </w:r>
    </w:p>
    <w:p w:rsidR="00A31481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Зимой солнце тусклое, а весной…(яркое).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Осенью листья опадают, а весной…(распускаются).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Зимой снег белый, а весной…(грязный).</w:t>
      </w:r>
    </w:p>
    <w:p w:rsidR="00075314" w:rsidRPr="00C631C7" w:rsidRDefault="00075314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 w:rsidRPr="00C631C7">
        <w:rPr>
          <w:i/>
          <w:sz w:val="28"/>
          <w:szCs w:val="28"/>
        </w:rPr>
        <w:t>Основная часть.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A7FB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сейчас мы с вами поможем весне расколдовать деревья и цветочки.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-Что нам необходимо нарисовать, чтобы пробудить деревья?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(ствол, ветви, листочки)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помогает детям с помощью кисти поставить внизу листа капельки туши (кляксы).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-Сейчас волшебными трубочками, мы будем эту капельку раздувать.</w:t>
      </w:r>
    </w:p>
    <w:p w:rsidR="00075314" w:rsidRDefault="00075314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Дуть нужно на каплю </w:t>
      </w:r>
      <w:r w:rsidR="00D339D5">
        <w:rPr>
          <w:sz w:val="28"/>
          <w:szCs w:val="28"/>
        </w:rPr>
        <w:t>снизу-вверх</w:t>
      </w:r>
      <w:r>
        <w:rPr>
          <w:sz w:val="28"/>
          <w:szCs w:val="28"/>
        </w:rPr>
        <w:t xml:space="preserve"> по листу</w:t>
      </w:r>
      <w:r w:rsidR="004A7FBA">
        <w:rPr>
          <w:sz w:val="28"/>
          <w:szCs w:val="28"/>
        </w:rPr>
        <w:t xml:space="preserve"> </w:t>
      </w:r>
      <w:r w:rsidR="004A7FBA">
        <w:rPr>
          <w:sz w:val="28"/>
          <w:szCs w:val="28"/>
        </w:rPr>
        <w:t>—</w:t>
      </w:r>
      <w:r w:rsidR="004A7FBA">
        <w:rPr>
          <w:sz w:val="28"/>
          <w:szCs w:val="28"/>
        </w:rPr>
        <w:t xml:space="preserve"> </w:t>
      </w:r>
      <w:r w:rsidR="00886042">
        <w:rPr>
          <w:sz w:val="28"/>
          <w:szCs w:val="28"/>
        </w:rPr>
        <w:t>это получится ствол дерева.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Если подуть влево и вправо, получится много веточек.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(следить, чтобы дети держали трубочку не </w:t>
      </w:r>
      <w:proofErr w:type="spellStart"/>
      <w:r>
        <w:rPr>
          <w:sz w:val="28"/>
          <w:szCs w:val="28"/>
        </w:rPr>
        <w:t>прикосаясь</w:t>
      </w:r>
      <w:proofErr w:type="spellEnd"/>
      <w:r>
        <w:rPr>
          <w:sz w:val="28"/>
          <w:szCs w:val="28"/>
        </w:rPr>
        <w:t xml:space="preserve"> к капельке, а только направляли струю воздуха на каплю.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-Какие загадочные и волшебные у нас получились деревья!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Листочки, траву мы с вами дорисуем методом «</w:t>
      </w:r>
      <w:proofErr w:type="spellStart"/>
      <w:r>
        <w:rPr>
          <w:sz w:val="28"/>
          <w:szCs w:val="28"/>
        </w:rPr>
        <w:t>примакивания</w:t>
      </w:r>
      <w:proofErr w:type="spellEnd"/>
      <w:r>
        <w:rPr>
          <w:sz w:val="28"/>
          <w:szCs w:val="28"/>
        </w:rPr>
        <w:t>»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палочками с поролоном.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мы видим на </w:t>
      </w:r>
      <w:r w:rsidR="00D339D5">
        <w:rPr>
          <w:sz w:val="28"/>
          <w:szCs w:val="28"/>
        </w:rPr>
        <w:t>небе?</w:t>
      </w:r>
    </w:p>
    <w:p w:rsidR="00C631C7" w:rsidRPr="00C631C7" w:rsidRDefault="00886042" w:rsidP="00396191">
      <w:pPr>
        <w:spacing w:line="360" w:lineRule="auto"/>
        <w:contextualSpacing/>
        <w:jc w:val="both"/>
        <w:rPr>
          <w:i/>
          <w:sz w:val="28"/>
          <w:szCs w:val="28"/>
        </w:rPr>
      </w:pPr>
      <w:r w:rsidRPr="00C631C7">
        <w:rPr>
          <w:i/>
          <w:sz w:val="28"/>
          <w:szCs w:val="28"/>
        </w:rPr>
        <w:t xml:space="preserve">Дети: 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-Солнышко, облака.</w:t>
      </w:r>
    </w:p>
    <w:p w:rsidR="00886042" w:rsidRDefault="00886042" w:rsidP="00396191">
      <w:pPr>
        <w:spacing w:line="360" w:lineRule="auto"/>
        <w:contextualSpacing/>
        <w:jc w:val="both"/>
        <w:rPr>
          <w:sz w:val="28"/>
          <w:szCs w:val="28"/>
        </w:rPr>
      </w:pPr>
      <w:proofErr w:type="spellStart"/>
      <w:r w:rsidRPr="00886042">
        <w:rPr>
          <w:i/>
          <w:sz w:val="28"/>
          <w:szCs w:val="28"/>
        </w:rPr>
        <w:t>Физминутка</w:t>
      </w:r>
      <w:proofErr w:type="spellEnd"/>
      <w:r w:rsidRPr="00886042">
        <w:rPr>
          <w:i/>
          <w:sz w:val="28"/>
          <w:szCs w:val="28"/>
        </w:rPr>
        <w:t>:</w:t>
      </w:r>
    </w:p>
    <w:p w:rsidR="00886042" w:rsidRDefault="009A5547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Беленькое облако поднялось над крышей (руки взять в замок, показать круг)</w:t>
      </w:r>
    </w:p>
    <w:p w:rsidR="009A5547" w:rsidRDefault="009A5547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Устремилось облако выше, выше, выше. (руки поднять с низу вверх)</w:t>
      </w:r>
    </w:p>
    <w:p w:rsidR="009A5547" w:rsidRDefault="004A7FBA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Ветер — это</w:t>
      </w:r>
      <w:r w:rsidR="009A5547">
        <w:rPr>
          <w:sz w:val="28"/>
          <w:szCs w:val="28"/>
        </w:rPr>
        <w:t xml:space="preserve"> облако зацепил за кручу. (качаем руками над головой)</w:t>
      </w:r>
    </w:p>
    <w:p w:rsidR="009A5547" w:rsidRDefault="004A7FBA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Превратилось</w:t>
      </w:r>
      <w:r w:rsidR="009A5547">
        <w:rPr>
          <w:sz w:val="28"/>
          <w:szCs w:val="28"/>
        </w:rPr>
        <w:t xml:space="preserve"> облако в грозовую тучу. (руки в замок, показать круг)</w:t>
      </w:r>
    </w:p>
    <w:p w:rsidR="002B636D" w:rsidRDefault="002B636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Дети дорисовывают облака и цветочки с солнышком</w:t>
      </w:r>
    </w:p>
    <w:p w:rsidR="002B636D" w:rsidRDefault="002B636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выкладывает работы детей на «полянку».</w:t>
      </w:r>
    </w:p>
    <w:p w:rsidR="00476F66" w:rsidRDefault="002B636D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6F66">
        <w:rPr>
          <w:sz w:val="28"/>
          <w:szCs w:val="28"/>
        </w:rPr>
        <w:t xml:space="preserve"> Какой замечательный и</w:t>
      </w:r>
      <w:r>
        <w:rPr>
          <w:sz w:val="28"/>
          <w:szCs w:val="28"/>
        </w:rPr>
        <w:t xml:space="preserve"> весенний лес у нас получился</w:t>
      </w:r>
      <w:r w:rsidR="00476F66">
        <w:rPr>
          <w:sz w:val="28"/>
          <w:szCs w:val="28"/>
        </w:rPr>
        <w:t xml:space="preserve">! </w:t>
      </w:r>
    </w:p>
    <w:p w:rsidR="00476F66" w:rsidRDefault="00476F66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Заключительная часть:</w:t>
      </w:r>
    </w:p>
    <w:p w:rsidR="00476F66" w:rsidRDefault="00476F66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Рефлексия. Звучит аудио запись «Звуки леса».</w:t>
      </w:r>
    </w:p>
    <w:p w:rsidR="00476F66" w:rsidRDefault="00476F66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Мы с вами настоящие волшебники</w:t>
      </w:r>
      <w:r w:rsidR="004A7FBA">
        <w:rPr>
          <w:sz w:val="28"/>
          <w:szCs w:val="28"/>
        </w:rPr>
        <w:t>. У нас получилось помочь весне</w:t>
      </w:r>
      <w:r>
        <w:rPr>
          <w:sz w:val="28"/>
          <w:szCs w:val="28"/>
        </w:rPr>
        <w:t>!</w:t>
      </w:r>
    </w:p>
    <w:p w:rsidR="00476F66" w:rsidRPr="00886042" w:rsidRDefault="00476F66" w:rsidP="00396191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Она вернулась к нам.</w:t>
      </w:r>
    </w:p>
    <w:sectPr w:rsidR="00476F66" w:rsidRPr="00886042" w:rsidSect="003961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A9"/>
    <w:rsid w:val="00075314"/>
    <w:rsid w:val="000C0F2F"/>
    <w:rsid w:val="00105BFE"/>
    <w:rsid w:val="00131F06"/>
    <w:rsid w:val="00134F2E"/>
    <w:rsid w:val="00153BA9"/>
    <w:rsid w:val="002B636D"/>
    <w:rsid w:val="00396191"/>
    <w:rsid w:val="0041231F"/>
    <w:rsid w:val="00476F66"/>
    <w:rsid w:val="004A7FBA"/>
    <w:rsid w:val="005D78F9"/>
    <w:rsid w:val="00886042"/>
    <w:rsid w:val="009243FB"/>
    <w:rsid w:val="00975566"/>
    <w:rsid w:val="009A5547"/>
    <w:rsid w:val="00A31481"/>
    <w:rsid w:val="00A60B4A"/>
    <w:rsid w:val="00B20C0C"/>
    <w:rsid w:val="00BA7283"/>
    <w:rsid w:val="00C36415"/>
    <w:rsid w:val="00C631C7"/>
    <w:rsid w:val="00D339D5"/>
    <w:rsid w:val="00DF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5B3B9-ADEB-42E1-8C3B-E832F6B5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4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2020-05-27T03:36:00Z</dcterms:created>
  <dcterms:modified xsi:type="dcterms:W3CDTF">2020-05-27T05:40:00Z</dcterms:modified>
</cp:coreProperties>
</file>