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78" w:rsidRDefault="003A5F78">
      <w:pPr>
        <w:rPr>
          <w:b/>
          <w:sz w:val="28"/>
          <w:szCs w:val="28"/>
        </w:rPr>
      </w:pPr>
    </w:p>
    <w:p w:rsidR="003A5F78" w:rsidRDefault="003A5F78">
      <w:pPr>
        <w:rPr>
          <w:b/>
          <w:sz w:val="28"/>
          <w:szCs w:val="28"/>
        </w:rPr>
      </w:pPr>
    </w:p>
    <w:p w:rsidR="003A5F78" w:rsidRPr="005B3F86" w:rsidRDefault="003A5F78" w:rsidP="003A5F7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3A5F78" w:rsidRPr="005B3F86" w:rsidRDefault="003A5F78" w:rsidP="003A5F7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«ШКОЛА ИСКУССТВ №1»</w:t>
      </w:r>
    </w:p>
    <w:p w:rsidR="003A5F78" w:rsidRPr="005B3F86" w:rsidRDefault="003A5F78" w:rsidP="003A5F78">
      <w:pPr>
        <w:suppressAutoHyphens/>
        <w:spacing w:line="240" w:lineRule="auto"/>
        <w:jc w:val="center"/>
        <w:rPr>
          <w:rFonts w:ascii="Calibri" w:eastAsia="Calibri" w:hAnsi="Calibri" w:cs="font292"/>
          <w:b/>
          <w:sz w:val="24"/>
          <w:szCs w:val="24"/>
        </w:rPr>
      </w:pPr>
    </w:p>
    <w:p w:rsidR="003A5F78" w:rsidRPr="005B3F86" w:rsidRDefault="003A5F78" w:rsidP="003A5F78">
      <w:pPr>
        <w:suppressAutoHyphens/>
        <w:spacing w:line="240" w:lineRule="auto"/>
        <w:jc w:val="center"/>
        <w:rPr>
          <w:rFonts w:ascii="Calibri" w:eastAsia="Calibri" w:hAnsi="Calibri" w:cs="font292"/>
          <w:b/>
          <w:sz w:val="24"/>
          <w:szCs w:val="24"/>
        </w:rPr>
      </w:pPr>
    </w:p>
    <w:p w:rsidR="003A5F78" w:rsidRPr="005B3F86" w:rsidRDefault="003A5F78" w:rsidP="003A5F78">
      <w:pPr>
        <w:suppressAutoHyphens/>
        <w:spacing w:line="240" w:lineRule="auto"/>
        <w:jc w:val="center"/>
        <w:rPr>
          <w:rFonts w:ascii="Calibri" w:eastAsia="Calibri" w:hAnsi="Calibri" w:cs="font292"/>
          <w:b/>
          <w:sz w:val="24"/>
          <w:szCs w:val="24"/>
        </w:rPr>
      </w:pPr>
    </w:p>
    <w:p w:rsidR="003A5F78" w:rsidRPr="005B3F86" w:rsidRDefault="003A5F78" w:rsidP="003A5F78">
      <w:pPr>
        <w:suppressAutoHyphens/>
        <w:spacing w:line="240" w:lineRule="auto"/>
        <w:jc w:val="center"/>
        <w:rPr>
          <w:rFonts w:ascii="Calibri" w:eastAsia="Calibri" w:hAnsi="Calibri" w:cs="font292"/>
          <w:b/>
          <w:sz w:val="24"/>
          <w:szCs w:val="24"/>
        </w:rPr>
      </w:pPr>
    </w:p>
    <w:p w:rsidR="003A5F78" w:rsidRPr="005B3F86" w:rsidRDefault="003A5F78" w:rsidP="003A5F7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Конспект открытого урока</w:t>
      </w:r>
    </w:p>
    <w:p w:rsidR="003A5F78" w:rsidRPr="005B3F86" w:rsidRDefault="003A5F78" w:rsidP="003A5F78">
      <w:pPr>
        <w:jc w:val="center"/>
        <w:rPr>
          <w:b/>
          <w:sz w:val="24"/>
          <w:szCs w:val="24"/>
        </w:rPr>
      </w:pPr>
    </w:p>
    <w:p w:rsidR="003A5F78" w:rsidRPr="005B3F86" w:rsidRDefault="003A5F78" w:rsidP="003A5F78">
      <w:pPr>
        <w:jc w:val="center"/>
        <w:rPr>
          <w:sz w:val="24"/>
          <w:szCs w:val="24"/>
        </w:rPr>
      </w:pPr>
    </w:p>
    <w:p w:rsidR="00A92671" w:rsidRPr="005B3F86" w:rsidRDefault="00AD65B7" w:rsidP="003A5F78">
      <w:pPr>
        <w:jc w:val="center"/>
        <w:rPr>
          <w:b/>
          <w:sz w:val="24"/>
          <w:szCs w:val="24"/>
        </w:rPr>
      </w:pPr>
      <w:r w:rsidRPr="005B3F86">
        <w:rPr>
          <w:b/>
          <w:sz w:val="24"/>
          <w:szCs w:val="24"/>
        </w:rPr>
        <w:t>Решение технических задач на уроке фортепиано.</w:t>
      </w:r>
    </w:p>
    <w:p w:rsidR="003A5F78" w:rsidRDefault="003A5F78">
      <w:pPr>
        <w:rPr>
          <w:b/>
          <w:sz w:val="36"/>
          <w:szCs w:val="36"/>
        </w:rPr>
      </w:pPr>
    </w:p>
    <w:p w:rsidR="006868B4" w:rsidRDefault="006868B4">
      <w:pPr>
        <w:rPr>
          <w:b/>
          <w:sz w:val="36"/>
          <w:szCs w:val="36"/>
        </w:rPr>
      </w:pPr>
    </w:p>
    <w:p w:rsidR="006868B4" w:rsidRPr="005B3F86" w:rsidRDefault="006868B4">
      <w:pPr>
        <w:rPr>
          <w:b/>
          <w:sz w:val="24"/>
          <w:szCs w:val="24"/>
        </w:rPr>
      </w:pPr>
    </w:p>
    <w:p w:rsidR="00A9112B" w:rsidRPr="005B3F86" w:rsidRDefault="00A9112B" w:rsidP="00A9112B">
      <w:pPr>
        <w:suppressAutoHyphens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Подготовила</w:t>
      </w:r>
    </w:p>
    <w:p w:rsidR="00A9112B" w:rsidRPr="005B3F86" w:rsidRDefault="00A9112B" w:rsidP="00A9112B">
      <w:pPr>
        <w:suppressAutoHyphens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преподаватель</w:t>
      </w:r>
    </w:p>
    <w:p w:rsidR="00A9112B" w:rsidRPr="005B3F86" w:rsidRDefault="00A9112B" w:rsidP="00A9112B">
      <w:pPr>
        <w:suppressAutoHyphens/>
        <w:spacing w:line="240" w:lineRule="auto"/>
        <w:jc w:val="right"/>
        <w:rPr>
          <w:rFonts w:ascii="Calibri" w:eastAsia="Calibri" w:hAnsi="Calibri" w:cs="font292"/>
          <w:sz w:val="24"/>
          <w:szCs w:val="24"/>
        </w:rPr>
      </w:pPr>
      <w:r w:rsidRPr="005B3F86">
        <w:rPr>
          <w:rFonts w:ascii="Calibri" w:eastAsia="Calibri" w:hAnsi="Calibri" w:cs="font292"/>
          <w:sz w:val="24"/>
          <w:szCs w:val="24"/>
        </w:rPr>
        <w:t xml:space="preserve">                                                                        Пантелеева Наталья Владимировна </w:t>
      </w:r>
    </w:p>
    <w:p w:rsidR="00A9112B" w:rsidRPr="005B3F86" w:rsidRDefault="00A9112B" w:rsidP="00A9112B">
      <w:pPr>
        <w:suppressAutoHyphens/>
        <w:spacing w:after="0" w:line="240" w:lineRule="auto"/>
        <w:jc w:val="right"/>
        <w:rPr>
          <w:rFonts w:ascii="Calibri" w:eastAsia="Calibri" w:hAnsi="Calibri" w:cs="font292"/>
          <w:b/>
          <w:sz w:val="24"/>
          <w:szCs w:val="24"/>
        </w:rPr>
      </w:pPr>
    </w:p>
    <w:p w:rsidR="00A9112B" w:rsidRPr="005B3F86" w:rsidRDefault="00A9112B" w:rsidP="00A9112B">
      <w:pPr>
        <w:suppressAutoHyphens/>
        <w:spacing w:after="0" w:line="240" w:lineRule="auto"/>
        <w:jc w:val="right"/>
        <w:rPr>
          <w:rFonts w:ascii="Calibri" w:eastAsia="Calibri" w:hAnsi="Calibri" w:cs="font292"/>
          <w:b/>
          <w:sz w:val="24"/>
          <w:szCs w:val="24"/>
        </w:rPr>
      </w:pPr>
    </w:p>
    <w:p w:rsidR="00A9112B" w:rsidRPr="005B3F86" w:rsidRDefault="00A9112B" w:rsidP="00A9112B">
      <w:pPr>
        <w:suppressAutoHyphens/>
        <w:spacing w:after="0" w:line="240" w:lineRule="auto"/>
        <w:jc w:val="right"/>
        <w:rPr>
          <w:rFonts w:ascii="Calibri" w:eastAsia="Calibri" w:hAnsi="Calibri" w:cs="font292"/>
          <w:b/>
          <w:sz w:val="24"/>
          <w:szCs w:val="24"/>
        </w:rPr>
      </w:pPr>
    </w:p>
    <w:p w:rsidR="00A9112B" w:rsidRPr="005B3F86" w:rsidRDefault="00A9112B" w:rsidP="00A9112B">
      <w:pPr>
        <w:suppressAutoHyphens/>
        <w:spacing w:after="0" w:line="240" w:lineRule="auto"/>
        <w:jc w:val="right"/>
        <w:rPr>
          <w:rFonts w:ascii="Calibri" w:eastAsia="Calibri" w:hAnsi="Calibri" w:cs="font292"/>
          <w:b/>
          <w:sz w:val="24"/>
          <w:szCs w:val="24"/>
        </w:rPr>
      </w:pPr>
    </w:p>
    <w:p w:rsidR="00A9112B" w:rsidRPr="005B3F86" w:rsidRDefault="00A9112B" w:rsidP="00A9112B">
      <w:pPr>
        <w:suppressAutoHyphens/>
        <w:spacing w:after="0" w:line="240" w:lineRule="auto"/>
        <w:jc w:val="right"/>
        <w:rPr>
          <w:rFonts w:ascii="Calibri" w:eastAsia="Calibri" w:hAnsi="Calibri" w:cs="font292"/>
          <w:b/>
          <w:sz w:val="24"/>
          <w:szCs w:val="24"/>
        </w:rPr>
      </w:pPr>
    </w:p>
    <w:p w:rsidR="00A9112B" w:rsidRPr="005B3F86" w:rsidRDefault="00A9112B" w:rsidP="00A9112B">
      <w:pPr>
        <w:suppressAutoHyphens/>
        <w:spacing w:after="0" w:line="240" w:lineRule="auto"/>
        <w:jc w:val="right"/>
        <w:rPr>
          <w:rFonts w:ascii="Calibri" w:eastAsia="Calibri" w:hAnsi="Calibri" w:cs="font292"/>
          <w:b/>
          <w:sz w:val="24"/>
          <w:szCs w:val="24"/>
        </w:rPr>
      </w:pPr>
    </w:p>
    <w:p w:rsidR="00A9112B" w:rsidRPr="005B3F86" w:rsidRDefault="00A9112B" w:rsidP="00A9112B">
      <w:pPr>
        <w:suppressAutoHyphens/>
        <w:spacing w:after="0" w:line="240" w:lineRule="auto"/>
        <w:jc w:val="right"/>
        <w:rPr>
          <w:rFonts w:ascii="Calibri" w:eastAsia="Calibri" w:hAnsi="Calibri" w:cs="font292"/>
          <w:b/>
          <w:sz w:val="24"/>
          <w:szCs w:val="24"/>
        </w:rPr>
      </w:pPr>
    </w:p>
    <w:p w:rsidR="00A9112B" w:rsidRPr="005B3F86" w:rsidRDefault="00A9112B" w:rsidP="00A9112B">
      <w:pPr>
        <w:suppressAutoHyphens/>
        <w:spacing w:after="0" w:line="240" w:lineRule="auto"/>
        <w:jc w:val="right"/>
        <w:rPr>
          <w:rFonts w:ascii="Calibri" w:eastAsia="Calibri" w:hAnsi="Calibri" w:cs="font292"/>
          <w:b/>
          <w:sz w:val="24"/>
          <w:szCs w:val="24"/>
        </w:rPr>
      </w:pPr>
    </w:p>
    <w:p w:rsidR="00A9112B" w:rsidRPr="005B3F86" w:rsidRDefault="00A9112B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4"/>
          <w:szCs w:val="24"/>
        </w:rPr>
      </w:pPr>
      <w:r w:rsidRPr="005B3F86">
        <w:rPr>
          <w:rFonts w:ascii="Calibri" w:eastAsia="Calibri" w:hAnsi="Calibri" w:cs="font292"/>
          <w:sz w:val="24"/>
          <w:szCs w:val="24"/>
        </w:rPr>
        <w:t>г. Усть-Илимск</w:t>
      </w:r>
      <w:r w:rsidR="001E466B" w:rsidRPr="005B3F86">
        <w:rPr>
          <w:rFonts w:ascii="Calibri" w:eastAsia="Calibri" w:hAnsi="Calibri" w:cs="font292"/>
          <w:sz w:val="24"/>
          <w:szCs w:val="24"/>
        </w:rPr>
        <w:t xml:space="preserve">  Иркутская область</w:t>
      </w:r>
    </w:p>
    <w:p w:rsidR="003A5F78" w:rsidRPr="005B3F86" w:rsidRDefault="00A9112B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4"/>
          <w:szCs w:val="24"/>
        </w:rPr>
      </w:pPr>
      <w:r w:rsidRPr="005B3F86">
        <w:rPr>
          <w:rFonts w:ascii="Calibri" w:eastAsia="Calibri" w:hAnsi="Calibri" w:cs="font292"/>
          <w:sz w:val="24"/>
          <w:szCs w:val="24"/>
        </w:rPr>
        <w:t>2020г.</w:t>
      </w:r>
    </w:p>
    <w:p w:rsidR="001E466B" w:rsidRDefault="001E466B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8"/>
          <w:szCs w:val="28"/>
        </w:rPr>
      </w:pPr>
    </w:p>
    <w:p w:rsidR="005B3F86" w:rsidRDefault="005B3F86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8"/>
          <w:szCs w:val="28"/>
        </w:rPr>
      </w:pPr>
    </w:p>
    <w:p w:rsidR="005B3F86" w:rsidRDefault="005B3F86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8"/>
          <w:szCs w:val="28"/>
        </w:rPr>
      </w:pPr>
    </w:p>
    <w:p w:rsidR="005B3F86" w:rsidRDefault="005B3F86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8"/>
          <w:szCs w:val="28"/>
        </w:rPr>
      </w:pPr>
    </w:p>
    <w:p w:rsidR="005B3F86" w:rsidRDefault="005B3F86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8"/>
          <w:szCs w:val="28"/>
        </w:rPr>
      </w:pPr>
    </w:p>
    <w:p w:rsidR="005B3F86" w:rsidRDefault="005B3F86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8"/>
          <w:szCs w:val="28"/>
        </w:rPr>
      </w:pPr>
    </w:p>
    <w:p w:rsidR="005B3F86" w:rsidRPr="006F5F26" w:rsidRDefault="005B3F86" w:rsidP="001E466B">
      <w:pPr>
        <w:suppressAutoHyphens/>
        <w:spacing w:after="0" w:line="240" w:lineRule="auto"/>
        <w:jc w:val="center"/>
        <w:rPr>
          <w:rFonts w:ascii="Calibri" w:eastAsia="Calibri" w:hAnsi="Calibri" w:cs="font292"/>
          <w:sz w:val="28"/>
          <w:szCs w:val="28"/>
        </w:rPr>
      </w:pP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</w:t>
      </w:r>
      <w:r w:rsidR="00DA29ED" w:rsidRPr="005B3F86">
        <w:rPr>
          <w:rFonts w:ascii="Times New Roman" w:eastAsia="Calibri" w:hAnsi="Times New Roman" w:cs="Times New Roman"/>
          <w:sz w:val="24"/>
          <w:szCs w:val="24"/>
        </w:rPr>
        <w:t xml:space="preserve"> специальное фортепиано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Учащаяся</w:t>
      </w:r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D7112" w:rsidRPr="005B3F86">
        <w:rPr>
          <w:rFonts w:ascii="Times New Roman" w:eastAsia="Calibri" w:hAnsi="Times New Roman" w:cs="Times New Roman"/>
          <w:sz w:val="24"/>
          <w:szCs w:val="24"/>
        </w:rPr>
        <w:t>Полина,  2 класс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Цель урока: </w:t>
      </w:r>
      <w:r w:rsidR="001B5C61" w:rsidRPr="005B3F86">
        <w:rPr>
          <w:rFonts w:ascii="Times New Roman" w:eastAsia="Calibri" w:hAnsi="Times New Roman" w:cs="Times New Roman"/>
          <w:sz w:val="24"/>
          <w:szCs w:val="24"/>
        </w:rPr>
        <w:t xml:space="preserve">развитие </w:t>
      </w:r>
      <w:r w:rsidR="00353B4D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70257" w:rsidRPr="005B3F86">
        <w:rPr>
          <w:rFonts w:ascii="Times New Roman" w:eastAsia="Calibri" w:hAnsi="Times New Roman" w:cs="Times New Roman"/>
          <w:sz w:val="24"/>
          <w:szCs w:val="24"/>
        </w:rPr>
        <w:t>моторно</w:t>
      </w:r>
      <w:proofErr w:type="spellEnd"/>
      <w:r w:rsidR="00970257" w:rsidRPr="005B3F8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353B4D" w:rsidRPr="005B3F86">
        <w:rPr>
          <w:rFonts w:ascii="Times New Roman" w:eastAsia="Calibri" w:hAnsi="Times New Roman" w:cs="Times New Roman"/>
          <w:sz w:val="24"/>
          <w:szCs w:val="24"/>
        </w:rPr>
        <w:t>двигательных функций пианистического аппарата</w:t>
      </w:r>
      <w:r w:rsidR="00DA29ED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1.Обучающие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-ум</w:t>
      </w:r>
      <w:r w:rsidR="00EB134E" w:rsidRPr="005B3F86">
        <w:rPr>
          <w:rFonts w:ascii="Times New Roman" w:eastAsia="Calibri" w:hAnsi="Times New Roman" w:cs="Times New Roman"/>
          <w:sz w:val="24"/>
          <w:szCs w:val="24"/>
        </w:rPr>
        <w:t xml:space="preserve">ение анализировать  музыкальный  материал </w:t>
      </w:r>
      <w:r w:rsidR="00FA6D4D" w:rsidRPr="005B3F8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="00FA6D4D" w:rsidRPr="005B3F86">
        <w:rPr>
          <w:rFonts w:ascii="Times New Roman" w:eastAsia="Calibri" w:hAnsi="Times New Roman" w:cs="Times New Roman"/>
          <w:sz w:val="24"/>
          <w:szCs w:val="24"/>
        </w:rPr>
        <w:t>метро-ритм</w:t>
      </w:r>
      <w:proofErr w:type="gramEnd"/>
      <w:r w:rsidR="00FA6D4D" w:rsidRPr="005B3F86">
        <w:rPr>
          <w:rFonts w:ascii="Times New Roman" w:eastAsia="Calibri" w:hAnsi="Times New Roman" w:cs="Times New Roman"/>
          <w:sz w:val="24"/>
          <w:szCs w:val="24"/>
        </w:rPr>
        <w:t>, штрихи,</w:t>
      </w:r>
      <w:r w:rsidR="00EB134E" w:rsidRPr="005B3F86">
        <w:rPr>
          <w:rFonts w:ascii="Times New Roman" w:eastAsia="Calibri" w:hAnsi="Times New Roman" w:cs="Times New Roman"/>
          <w:sz w:val="24"/>
          <w:szCs w:val="24"/>
        </w:rPr>
        <w:t xml:space="preserve"> фактурные</w:t>
      </w:r>
      <w:r w:rsidR="00FA6D4D" w:rsidRPr="005B3F86">
        <w:rPr>
          <w:rFonts w:ascii="Times New Roman" w:eastAsia="Calibri" w:hAnsi="Times New Roman" w:cs="Times New Roman"/>
          <w:sz w:val="24"/>
          <w:szCs w:val="24"/>
        </w:rPr>
        <w:t>, аппликатурные</w:t>
      </w:r>
      <w:r w:rsidR="00EB134E" w:rsidRPr="005B3F86">
        <w:rPr>
          <w:rFonts w:ascii="Times New Roman" w:eastAsia="Calibri" w:hAnsi="Times New Roman" w:cs="Times New Roman"/>
          <w:sz w:val="24"/>
          <w:szCs w:val="24"/>
        </w:rPr>
        <w:t xml:space="preserve"> задачи);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-закрепление полученных знаний и навыков;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2.Развивающие </w:t>
      </w:r>
    </w:p>
    <w:p w:rsidR="00C144B3" w:rsidRPr="005B3F86" w:rsidRDefault="00353B4D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-развитие эмоциональной </w:t>
      </w:r>
      <w:r w:rsidR="00C144B3" w:rsidRPr="005B3F86">
        <w:rPr>
          <w:rFonts w:ascii="Times New Roman" w:eastAsia="Calibri" w:hAnsi="Times New Roman" w:cs="Times New Roman"/>
          <w:sz w:val="24"/>
          <w:szCs w:val="24"/>
        </w:rPr>
        <w:t xml:space="preserve"> сферы психологических процессов;</w:t>
      </w:r>
    </w:p>
    <w:p w:rsidR="00C144B3" w:rsidRPr="005B3F86" w:rsidRDefault="0088763C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-развитие пианистических навыков в некоторых видах пианистической техники</w:t>
      </w:r>
      <w:r w:rsidR="00C144B3" w:rsidRPr="005B3F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3.Воспитательные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-побуждение к творческому поиск</w:t>
      </w:r>
      <w:r w:rsidR="00814681" w:rsidRPr="005B3F86">
        <w:rPr>
          <w:rFonts w:ascii="Times New Roman" w:eastAsia="Calibri" w:hAnsi="Times New Roman" w:cs="Times New Roman"/>
          <w:sz w:val="24"/>
          <w:szCs w:val="24"/>
        </w:rPr>
        <w:t>у в решении технических приёмов</w:t>
      </w:r>
      <w:r w:rsidRPr="005B3F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</w:t>
      </w:r>
      <w:r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повышение уровня самооценки, стремления к самосовершенствованию  и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творческой самореализации;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>Тип урока</w:t>
      </w:r>
      <w:r w:rsidRPr="005B3F86">
        <w:rPr>
          <w:rFonts w:ascii="Times New Roman" w:eastAsia="Calibri" w:hAnsi="Times New Roman" w:cs="Times New Roman"/>
          <w:sz w:val="24"/>
          <w:szCs w:val="24"/>
        </w:rPr>
        <w:t>: традиционный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Форма урока: </w:t>
      </w:r>
      <w:r w:rsidRPr="005B3F86">
        <w:rPr>
          <w:rFonts w:ascii="Times New Roman" w:eastAsia="Calibri" w:hAnsi="Times New Roman" w:cs="Times New Roman"/>
          <w:sz w:val="24"/>
          <w:szCs w:val="24"/>
        </w:rPr>
        <w:t>индивидуальная работа с учащейся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Методы работы: 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B3F86">
        <w:rPr>
          <w:rFonts w:ascii="Times New Roman" w:eastAsia="Calibri" w:hAnsi="Times New Roman" w:cs="Times New Roman"/>
          <w:sz w:val="24"/>
          <w:szCs w:val="24"/>
        </w:rPr>
        <w:t>словесные: комментарии, беседа, пояснения практического действия;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-практические: практические задания;</w:t>
      </w:r>
    </w:p>
    <w:p w:rsidR="00C144B3" w:rsidRPr="005B3F86" w:rsidRDefault="00C144B3" w:rsidP="00C144B3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-познавательные: объяснительно-иллюстративный, сравнительный;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>Реализуемые технологии: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-развивающего обучения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-творческой деятельности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5B3F86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proofErr w:type="spellStart"/>
      <w:r w:rsidRPr="005B3F86">
        <w:rPr>
          <w:rFonts w:ascii="Times New Roman" w:eastAsia="Calibri" w:hAnsi="Times New Roman" w:cs="Times New Roman"/>
          <w:b/>
          <w:sz w:val="24"/>
          <w:szCs w:val="24"/>
        </w:rPr>
        <w:t>Межпредметные</w:t>
      </w:r>
      <w:proofErr w:type="spellEnd"/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 связи: </w:t>
      </w:r>
      <w:r w:rsidRPr="005B3F86">
        <w:rPr>
          <w:rFonts w:ascii="Times New Roman" w:eastAsia="Calibri" w:hAnsi="Times New Roman" w:cs="Times New Roman"/>
          <w:sz w:val="24"/>
          <w:szCs w:val="24"/>
        </w:rPr>
        <w:t>теория музыки, сольфеджио, анализ музыкального произведения</w:t>
      </w:r>
      <w:r w:rsidR="000759D9" w:rsidRPr="005B3F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</w:t>
      </w:r>
      <w:r w:rsidRPr="005B3F86">
        <w:rPr>
          <w:rFonts w:ascii="Times New Roman" w:eastAsia="Calibri" w:hAnsi="Times New Roman" w:cs="Times New Roman"/>
          <w:sz w:val="24"/>
          <w:szCs w:val="24"/>
        </w:rPr>
        <w:t>фортеп</w:t>
      </w:r>
      <w:r w:rsidR="000759D9" w:rsidRPr="005B3F86">
        <w:rPr>
          <w:rFonts w:ascii="Times New Roman" w:eastAsia="Calibri" w:hAnsi="Times New Roman" w:cs="Times New Roman"/>
          <w:sz w:val="24"/>
          <w:szCs w:val="24"/>
        </w:rPr>
        <w:t>иано, нотная литература;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0257" w:rsidRPr="005B3F86" w:rsidRDefault="00970257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0257" w:rsidRPr="005B3F86" w:rsidRDefault="00970257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0B49" w:rsidRPr="005B3F86" w:rsidRDefault="00320B49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0B49" w:rsidRPr="005B3F86" w:rsidRDefault="00320B49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Pr="005B3F86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урока</w:t>
      </w:r>
    </w:p>
    <w:p w:rsidR="00970257" w:rsidRPr="005B3F86" w:rsidRDefault="00970257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1.организационный момент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2.вступительное слово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3.работа над репертуаром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4.рефлексия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5.домашнее задание</w:t>
      </w:r>
    </w:p>
    <w:p w:rsidR="00320B49" w:rsidRPr="005B3F86" w:rsidRDefault="00320B49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6.оценивание</w:t>
      </w:r>
    </w:p>
    <w:p w:rsidR="000D5D54" w:rsidRPr="005B3F86" w:rsidRDefault="000D5D54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</w:p>
    <w:p w:rsidR="00320B49" w:rsidRPr="005B3F86" w:rsidRDefault="00320B49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0B49" w:rsidRPr="005B3F86" w:rsidRDefault="00320B49" w:rsidP="00320B49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</w:t>
      </w:r>
      <w:r w:rsidRPr="005B3F86">
        <w:rPr>
          <w:rFonts w:ascii="Times New Roman" w:eastAsia="Calibri" w:hAnsi="Times New Roman" w:cs="Times New Roman"/>
          <w:b/>
          <w:sz w:val="24"/>
          <w:szCs w:val="24"/>
          <w:u w:val="single"/>
        </w:rPr>
        <w:t>Ход урока</w:t>
      </w:r>
    </w:p>
    <w:p w:rsidR="00320B49" w:rsidRPr="005B3F86" w:rsidRDefault="00320B49" w:rsidP="003455A4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момент:</w:t>
      </w:r>
    </w:p>
    <w:p w:rsidR="00320B49" w:rsidRPr="005B3F86" w:rsidRDefault="00320B49" w:rsidP="003455A4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-приветствие</w:t>
      </w:r>
    </w:p>
    <w:p w:rsidR="00320B49" w:rsidRPr="005B3F86" w:rsidRDefault="00320B49" w:rsidP="003455A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-знакомство с темой урока </w:t>
      </w:r>
      <w:r w:rsidR="00F369B8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</w:rPr>
        <w:t>и</w:t>
      </w:r>
      <w:r w:rsidR="00F369B8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поставленными </w:t>
      </w:r>
      <w:r w:rsidR="00F369B8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</w:rPr>
        <w:t>задачами</w:t>
      </w:r>
    </w:p>
    <w:p w:rsidR="001F016B" w:rsidRPr="005B3F86" w:rsidRDefault="001F016B" w:rsidP="003455A4">
      <w:pPr>
        <w:suppressAutoHyphens/>
        <w:spacing w:after="0" w:line="240" w:lineRule="auto"/>
        <w:rPr>
          <w:rFonts w:ascii="Calibri" w:eastAsia="Calibri" w:hAnsi="Calibri" w:cs="font291"/>
          <w:sz w:val="24"/>
          <w:szCs w:val="24"/>
        </w:rPr>
      </w:pPr>
    </w:p>
    <w:p w:rsidR="00E72DE5" w:rsidRPr="005B3F86" w:rsidRDefault="00320B49" w:rsidP="003455A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>Вступительное слово:</w:t>
      </w:r>
      <w:r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2DE5"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Техника нужна во всяком искусстве.</w:t>
      </w:r>
    </w:p>
    <w:p w:rsidR="00E72DE5" w:rsidRPr="005B3F86" w:rsidRDefault="00E72DE5" w:rsidP="003455A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Фортепианное исполнительство не представляет исключения, скорее наоборот. Техника пианиста, многие её виды настолько сложны, что без специальной и многолетней работы </w:t>
      </w:r>
      <w:r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овладеть ею невозможно. Эта работа начинается с момента первого знакомства с клавиатурой  и продолжается у пианистов всю жизнь. Не случайно учиться на рояле издавна принято с раннего детства.</w:t>
      </w:r>
    </w:p>
    <w:p w:rsidR="0062547B" w:rsidRPr="005B3F86" w:rsidRDefault="002557F7" w:rsidP="003455A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Приобретение техники движений всегда связано с развитием как физических (мышечных), так и психических (волевых) свойств.</w:t>
      </w:r>
      <w:r w:rsidR="00594FD2"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Основная цель технического развития</w:t>
      </w:r>
      <w:r w:rsidR="00E11AA3" w:rsidRPr="005B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обеспечить условия, при которых технический аппарат будет способен лучше выполнить необходимую музыкальную задачу.</w:t>
      </w:r>
    </w:p>
    <w:p w:rsidR="00992D9A" w:rsidRPr="005B3F86" w:rsidRDefault="001F016B" w:rsidP="00320B4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hAnsi="Times New Roman" w:cs="Times New Roman"/>
          <w:sz w:val="24"/>
          <w:szCs w:val="24"/>
        </w:rPr>
        <w:t>Творческий рост учащегося связан с расширением музыкальных представлений, с активным стремлением ярче выразить характер и содержание музыки. Техническое развитие должно быть тесно связано с развитием музыкальности, воспитанием слухового контроля.</w:t>
      </w:r>
    </w:p>
    <w:p w:rsidR="001F016B" w:rsidRPr="005B3F86" w:rsidRDefault="001F016B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34CE7" w:rsidRDefault="00E34CE7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Default="005B3F86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Default="005B3F86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Default="005B3F86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Pr="005B3F86" w:rsidRDefault="005B3F86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4CE7" w:rsidRPr="005B3F86" w:rsidRDefault="00E34CE7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3F86">
        <w:rPr>
          <w:rFonts w:ascii="Times New Roman" w:eastAsia="Calibri" w:hAnsi="Times New Roman" w:cs="Times New Roman"/>
          <w:b/>
          <w:sz w:val="24"/>
          <w:szCs w:val="24"/>
        </w:rPr>
        <w:t>Работа над репертуаром:</w:t>
      </w:r>
    </w:p>
    <w:p w:rsidR="00B71380" w:rsidRPr="005B3F86" w:rsidRDefault="00B71380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Чтобы привести аппарат и весь организм в рабочее состояние, </w:t>
      </w:r>
      <w:r w:rsidR="006445FC" w:rsidRPr="005B3F86">
        <w:rPr>
          <w:rFonts w:ascii="Times New Roman" w:eastAsia="Calibri" w:hAnsi="Times New Roman" w:cs="Times New Roman"/>
          <w:sz w:val="24"/>
          <w:szCs w:val="24"/>
        </w:rPr>
        <w:t xml:space="preserve"> эмоционально настроиться </w:t>
      </w:r>
      <w:r w:rsidR="00C61C62" w:rsidRPr="005B3F86">
        <w:rPr>
          <w:rFonts w:ascii="Times New Roman" w:eastAsia="Calibri" w:hAnsi="Times New Roman" w:cs="Times New Roman"/>
          <w:sz w:val="24"/>
          <w:szCs w:val="24"/>
        </w:rPr>
        <w:t xml:space="preserve"> на урок, преподаватель  предлагает  ученице  некоторые гимнастические упражнения:</w:t>
      </w:r>
    </w:p>
    <w:p w:rsidR="00992D9A" w:rsidRPr="005B3F86" w:rsidRDefault="00992D9A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1C62" w:rsidRPr="005B3F86" w:rsidRDefault="00C61C62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1.</w:t>
      </w:r>
      <w:r w:rsidR="00054179" w:rsidRPr="005B3F86">
        <w:rPr>
          <w:rFonts w:ascii="Times New Roman" w:eastAsia="Calibri" w:hAnsi="Times New Roman" w:cs="Times New Roman"/>
          <w:sz w:val="24"/>
          <w:szCs w:val="24"/>
        </w:rPr>
        <w:t>Раскрепощение мышц шеи, рук, плечевого пояса. Поднимаясь на носки, вместе со вздохом поднимаем ненапряжённые</w:t>
      </w:r>
      <w:r w:rsidR="006E5920" w:rsidRPr="005B3F86">
        <w:rPr>
          <w:rFonts w:ascii="Times New Roman" w:eastAsia="Calibri" w:hAnsi="Times New Roman" w:cs="Times New Roman"/>
          <w:sz w:val="24"/>
          <w:szCs w:val="24"/>
        </w:rPr>
        <w:t xml:space="preserve"> руки вверх; кисти висят свободно.</w:t>
      </w:r>
      <w:r w:rsidR="00157231" w:rsidRPr="005B3F86">
        <w:rPr>
          <w:rFonts w:ascii="Times New Roman" w:eastAsia="Calibri" w:hAnsi="Times New Roman" w:cs="Times New Roman"/>
          <w:sz w:val="24"/>
          <w:szCs w:val="24"/>
        </w:rPr>
        <w:t xml:space="preserve"> Затем разводим руки в стороны и вместе с выдохом, наклонившись вперёд, тяжело роняем руки вниз. Голову опускаем. Руки раскачиваются до тех пор, пока не остановятся.</w:t>
      </w:r>
    </w:p>
    <w:p w:rsidR="0052657C" w:rsidRPr="005B3F86" w:rsidRDefault="0052657C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27BE" w:rsidRPr="005B3F86" w:rsidRDefault="00B727BE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2.Прогибаем спину </w:t>
      </w:r>
      <w:r w:rsidR="002243F3" w:rsidRPr="005B3F86">
        <w:rPr>
          <w:rFonts w:ascii="Times New Roman" w:eastAsia="Calibri" w:hAnsi="Times New Roman" w:cs="Times New Roman"/>
          <w:sz w:val="24"/>
          <w:szCs w:val="24"/>
        </w:rPr>
        <w:t>и,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не поднимая плеч, потрясём поднятыми вверх кулаками (</w:t>
      </w:r>
      <w:r w:rsidR="0022746C" w:rsidRPr="005B3F86">
        <w:rPr>
          <w:rFonts w:ascii="Times New Roman" w:eastAsia="Calibri" w:hAnsi="Times New Roman" w:cs="Times New Roman"/>
          <w:sz w:val="24"/>
          <w:szCs w:val="24"/>
        </w:rPr>
        <w:t xml:space="preserve">тыльной стороной вперёд) – «погрозим». Упражнение помогает почувствовать </w:t>
      </w:r>
      <w:r w:rsidR="00847319" w:rsidRPr="005B3F86">
        <w:rPr>
          <w:rFonts w:ascii="Times New Roman" w:eastAsia="Calibri" w:hAnsi="Times New Roman" w:cs="Times New Roman"/>
          <w:sz w:val="24"/>
          <w:szCs w:val="24"/>
        </w:rPr>
        <w:t>«включенность»</w:t>
      </w:r>
      <w:r w:rsidR="0022746C" w:rsidRPr="005B3F86">
        <w:rPr>
          <w:rFonts w:ascii="Times New Roman" w:eastAsia="Calibri" w:hAnsi="Times New Roman" w:cs="Times New Roman"/>
          <w:sz w:val="24"/>
          <w:szCs w:val="24"/>
        </w:rPr>
        <w:t xml:space="preserve"> рук и всего корпуса.</w:t>
      </w:r>
    </w:p>
    <w:p w:rsidR="00992D9A" w:rsidRPr="005B3F86" w:rsidRDefault="00992D9A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318" w:rsidRPr="005B3F86" w:rsidRDefault="00032318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3.</w:t>
      </w:r>
      <w:r w:rsidR="00591437" w:rsidRPr="005B3F86">
        <w:rPr>
          <w:rFonts w:ascii="Times New Roman" w:eastAsia="Calibri" w:hAnsi="Times New Roman" w:cs="Times New Roman"/>
          <w:sz w:val="24"/>
          <w:szCs w:val="24"/>
        </w:rPr>
        <w:t>Похлопываем ладонью по закрытой крышке рояля.</w:t>
      </w:r>
      <w:r w:rsidR="00AF40E1" w:rsidRPr="005B3F86">
        <w:rPr>
          <w:rFonts w:ascii="Times New Roman" w:eastAsia="Calibri" w:hAnsi="Times New Roman" w:cs="Times New Roman"/>
          <w:sz w:val="24"/>
          <w:szCs w:val="24"/>
        </w:rPr>
        <w:t xml:space="preserve"> Выполняем  упражнение всей рукой, не сгибая её в локте. Упражнение активизирует мышцы плеча и помогает почувствовать опору на ладонь. Хлопаем по</w:t>
      </w:r>
      <w:r w:rsidR="004A44BE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0E1" w:rsidRPr="005B3F86">
        <w:rPr>
          <w:rFonts w:ascii="Times New Roman" w:eastAsia="Calibri" w:hAnsi="Times New Roman" w:cs="Times New Roman"/>
          <w:sz w:val="24"/>
          <w:szCs w:val="24"/>
        </w:rPr>
        <w:t>крышке с разной степенью силы -  и слегка</w:t>
      </w:r>
      <w:r w:rsidR="004A44BE" w:rsidRPr="005B3F86">
        <w:rPr>
          <w:rFonts w:ascii="Times New Roman" w:eastAsia="Calibri" w:hAnsi="Times New Roman" w:cs="Times New Roman"/>
          <w:sz w:val="24"/>
          <w:szCs w:val="24"/>
        </w:rPr>
        <w:t>,</w:t>
      </w:r>
      <w:r w:rsidR="00AF40E1" w:rsidRPr="005B3F86">
        <w:rPr>
          <w:rFonts w:ascii="Times New Roman" w:eastAsia="Calibri" w:hAnsi="Times New Roman" w:cs="Times New Roman"/>
          <w:sz w:val="24"/>
          <w:szCs w:val="24"/>
        </w:rPr>
        <w:t xml:space="preserve"> и со всего размаха.</w:t>
      </w:r>
      <w:r w:rsidR="005E7BF1" w:rsidRPr="005B3F86">
        <w:rPr>
          <w:rFonts w:ascii="Times New Roman" w:eastAsia="Calibri" w:hAnsi="Times New Roman" w:cs="Times New Roman"/>
          <w:sz w:val="24"/>
          <w:szCs w:val="24"/>
        </w:rPr>
        <w:t xml:space="preserve"> Чередуем похлопывание ладонью с  похлопыванием тыльной стороной кисти, чтобы работали мышцы предплечья и ещё лучше освобождались руки.</w:t>
      </w:r>
    </w:p>
    <w:p w:rsidR="00992D9A" w:rsidRPr="005B3F86" w:rsidRDefault="00992D9A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4C78" w:rsidRPr="005B3F86" w:rsidRDefault="00A34C78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4. Быстро и легко аплодируем, обводя при этом руками круг перед собой. Ладони держим близко друг к другу; плечи и руки совершенно свободные. Кисть и предплечье составляют единое целое. Упражнение подготавливает естественное исполнение стаккато.</w:t>
      </w:r>
    </w:p>
    <w:p w:rsidR="00992D9A" w:rsidRPr="005B3F86" w:rsidRDefault="00992D9A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67E3" w:rsidRPr="005B3F86" w:rsidRDefault="00B567E3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5.</w:t>
      </w:r>
      <w:r w:rsidR="00176177" w:rsidRPr="005B3F86">
        <w:rPr>
          <w:rFonts w:ascii="Times New Roman" w:eastAsia="Calibri" w:hAnsi="Times New Roman" w:cs="Times New Roman"/>
          <w:sz w:val="24"/>
          <w:szCs w:val="24"/>
        </w:rPr>
        <w:t xml:space="preserve"> «Щёточка».  «Отбрасывание соринки» с колен  открывающимися лёгкими пальцами</w:t>
      </w:r>
      <w:r w:rsidR="00CD4835" w:rsidRPr="005B3F86">
        <w:rPr>
          <w:rFonts w:ascii="Times New Roman" w:eastAsia="Calibri" w:hAnsi="Times New Roman" w:cs="Times New Roman"/>
          <w:sz w:val="24"/>
          <w:szCs w:val="24"/>
        </w:rPr>
        <w:t xml:space="preserve"> и затем быстрое обратное движение к себе – пальцы естественно собираются, как бы подметая и легко схватывая невесомый предмет. Кисть в работе не участвует. Ладонь широкая.</w:t>
      </w:r>
      <w:r w:rsidR="00A417D9" w:rsidRPr="005B3F86">
        <w:rPr>
          <w:rFonts w:ascii="Times New Roman" w:eastAsia="Calibri" w:hAnsi="Times New Roman" w:cs="Times New Roman"/>
          <w:sz w:val="24"/>
          <w:szCs w:val="24"/>
        </w:rPr>
        <w:t xml:space="preserve"> Упражнение для ладонных сгибателей и разгибателей.</w:t>
      </w:r>
    </w:p>
    <w:p w:rsidR="00992D9A" w:rsidRPr="005B3F86" w:rsidRDefault="00992D9A" w:rsidP="00B7138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1380" w:rsidRPr="005B3F86" w:rsidRDefault="00021A89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Ученица Полина с увлечением выполняет предложенные гимнастические упражнения, вызывающие у неё положительные эмоции. </w:t>
      </w:r>
    </w:p>
    <w:p w:rsidR="00051176" w:rsidRPr="005B3F86" w:rsidRDefault="0005117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176" w:rsidRDefault="0005117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Default="005B3F8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Default="005B3F8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Default="005B3F8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Default="005B3F8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Default="005B3F8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F86" w:rsidRPr="005B3F86" w:rsidRDefault="005B3F8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176" w:rsidRPr="005B3F86" w:rsidRDefault="00051176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25E" w:rsidRPr="005B3F86" w:rsidRDefault="00A02D2E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Е.Гнесина.   </w:t>
      </w:r>
      <w:r w:rsidR="005A0032" w:rsidRPr="005B3F86">
        <w:rPr>
          <w:rFonts w:ascii="Times New Roman" w:eastAsia="Calibri" w:hAnsi="Times New Roman" w:cs="Times New Roman"/>
          <w:sz w:val="24"/>
          <w:szCs w:val="24"/>
          <w:u w:val="single"/>
        </w:rPr>
        <w:t>Упражнение</w:t>
      </w:r>
      <w:r w:rsidR="00BC4E32"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№14 (сб. «Фортепианная азбука»)</w:t>
      </w:r>
    </w:p>
    <w:p w:rsidR="006B1339" w:rsidRPr="005B3F86" w:rsidRDefault="006B1339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FF478C" wp14:editId="5268AE3C">
            <wp:extent cx="3476625" cy="1847850"/>
            <wp:effectExtent l="0" t="0" r="9525" b="0"/>
            <wp:docPr id="2" name="Рисунок 2" descr="C:\Users\Наталия\Desktop\Opera Снимок_2020-07-17_234715_pianolessons-london.co.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я\Desktop\Opera Снимок_2020-07-17_234715_pianolessons-london.co.u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032" w:rsidRPr="005B3F86" w:rsidRDefault="005A0032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C1064" w:rsidRPr="005B3F86">
        <w:rPr>
          <w:rFonts w:ascii="Times New Roman" w:eastAsia="Calibri" w:hAnsi="Times New Roman" w:cs="Times New Roman"/>
          <w:sz w:val="24"/>
          <w:szCs w:val="24"/>
        </w:rPr>
        <w:t>Полина, упражнения на клавиатуре помогают нашим пальчикам становиться уверенными, сильными</w:t>
      </w:r>
      <w:r w:rsidR="008D1AF8" w:rsidRPr="005B3F86">
        <w:rPr>
          <w:rFonts w:ascii="Times New Roman" w:eastAsia="Calibri" w:hAnsi="Times New Roman" w:cs="Times New Roman"/>
          <w:sz w:val="24"/>
          <w:szCs w:val="24"/>
        </w:rPr>
        <w:t xml:space="preserve">, способными выразительно исполнять музыку. </w:t>
      </w:r>
      <w:r w:rsidR="00206133" w:rsidRPr="005B3F86">
        <w:rPr>
          <w:rFonts w:ascii="Times New Roman" w:eastAsia="Calibri" w:hAnsi="Times New Roman" w:cs="Times New Roman"/>
          <w:sz w:val="24"/>
          <w:szCs w:val="24"/>
        </w:rPr>
        <w:t>Каким штрихом исполняется это упражнение?</w:t>
      </w:r>
    </w:p>
    <w:p w:rsidR="00206133" w:rsidRPr="005B3F86" w:rsidRDefault="00206133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Ученица: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7DF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7DF" w:rsidRPr="005B3F86">
        <w:rPr>
          <w:rFonts w:ascii="Times New Roman" w:eastAsia="Calibri" w:hAnsi="Times New Roman" w:cs="Times New Roman"/>
          <w:i/>
          <w:sz w:val="24"/>
          <w:szCs w:val="24"/>
        </w:rPr>
        <w:t>Легато.</w:t>
      </w:r>
      <w:r w:rsidR="003247DF" w:rsidRPr="005B3F86">
        <w:rPr>
          <w:rFonts w:ascii="Times New Roman" w:eastAsia="Calibri" w:hAnsi="Times New Roman" w:cs="Times New Roman"/>
          <w:sz w:val="24"/>
          <w:szCs w:val="24"/>
        </w:rPr>
        <w:t xml:space="preserve"> Это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значит</w:t>
      </w:r>
      <w:r w:rsidR="003247DF" w:rsidRPr="005B3F8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связно.</w:t>
      </w:r>
    </w:p>
    <w:p w:rsidR="00206133" w:rsidRPr="005B3F86" w:rsidRDefault="00206133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Правильно. Организуй руку, проследи за аппликатурой.</w:t>
      </w:r>
    </w:p>
    <w:p w:rsidR="000E1D21" w:rsidRPr="005B3F86" w:rsidRDefault="00206133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Сыграй  упражнение активными, «шагающими»  пальцами</w:t>
      </w:r>
      <w:r w:rsidR="00B67A93" w:rsidRPr="005B3F86">
        <w:rPr>
          <w:rFonts w:ascii="Times New Roman" w:eastAsia="Calibri" w:hAnsi="Times New Roman" w:cs="Times New Roman"/>
          <w:sz w:val="24"/>
          <w:szCs w:val="24"/>
        </w:rPr>
        <w:t xml:space="preserve">, свободно приподнимая руки после лиги. </w:t>
      </w:r>
    </w:p>
    <w:p w:rsidR="00B67A93" w:rsidRPr="005B3F86" w:rsidRDefault="00B67A93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Ученица исполняет упражнение.</w:t>
      </w:r>
    </w:p>
    <w:p w:rsidR="00B67A93" w:rsidRPr="005B3F86" w:rsidRDefault="00B67A93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75738" w:rsidRPr="005B3F86">
        <w:rPr>
          <w:rFonts w:ascii="Times New Roman" w:eastAsia="Calibri" w:hAnsi="Times New Roman" w:cs="Times New Roman"/>
          <w:sz w:val="24"/>
          <w:szCs w:val="24"/>
        </w:rPr>
        <w:t xml:space="preserve">Молодец! </w:t>
      </w:r>
      <w:r w:rsidR="00CB154F" w:rsidRPr="005B3F86">
        <w:rPr>
          <w:rFonts w:ascii="Times New Roman" w:eastAsia="Calibri" w:hAnsi="Times New Roman" w:cs="Times New Roman"/>
          <w:sz w:val="24"/>
          <w:szCs w:val="24"/>
        </w:rPr>
        <w:t xml:space="preserve"> А теперь давай  немножко изменим это упражнение. Представь, что около каждой нотки стоит знак </w:t>
      </w:r>
      <w:r w:rsidR="00CB154F" w:rsidRPr="005B3F86">
        <w:rPr>
          <w:rFonts w:ascii="Times New Roman" w:eastAsia="Calibri" w:hAnsi="Times New Roman" w:cs="Times New Roman"/>
          <w:i/>
          <w:sz w:val="24"/>
          <w:szCs w:val="24"/>
        </w:rPr>
        <w:t>диез.</w:t>
      </w:r>
      <w:r w:rsidR="00CB154F" w:rsidRPr="005B3F86">
        <w:rPr>
          <w:rFonts w:ascii="Times New Roman" w:eastAsia="Calibri" w:hAnsi="Times New Roman" w:cs="Times New Roman"/>
          <w:sz w:val="24"/>
          <w:szCs w:val="24"/>
        </w:rPr>
        <w:t xml:space="preserve"> Что он показывает?</w:t>
      </w:r>
    </w:p>
    <w:p w:rsidR="00CB154F" w:rsidRPr="005B3F86" w:rsidRDefault="00CB154F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Ученица: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Ноту надо повысить на полтона. И она будет на чёрной клавише.</w:t>
      </w:r>
    </w:p>
    <w:p w:rsidR="00CB154F" w:rsidRPr="005B3F86" w:rsidRDefault="00CB154F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Верно.  </w:t>
      </w:r>
      <w:r w:rsidRPr="005B3F86">
        <w:rPr>
          <w:rFonts w:ascii="Times New Roman" w:eastAsia="Calibri" w:hAnsi="Times New Roman" w:cs="Times New Roman"/>
          <w:i/>
          <w:sz w:val="24"/>
          <w:szCs w:val="24"/>
        </w:rPr>
        <w:t xml:space="preserve">Диез  </w:t>
      </w:r>
      <w:r w:rsidRPr="005B3F86">
        <w:rPr>
          <w:rFonts w:ascii="Times New Roman" w:eastAsia="Calibri" w:hAnsi="Times New Roman" w:cs="Times New Roman"/>
          <w:sz w:val="24"/>
          <w:szCs w:val="24"/>
        </w:rPr>
        <w:t>повышает ноту.  Но все ли ноты в этом случае имеют чёрну</w:t>
      </w:r>
      <w:r w:rsidR="000E138F" w:rsidRPr="005B3F86">
        <w:rPr>
          <w:rFonts w:ascii="Times New Roman" w:eastAsia="Calibri" w:hAnsi="Times New Roman" w:cs="Times New Roman"/>
          <w:sz w:val="24"/>
          <w:szCs w:val="24"/>
        </w:rPr>
        <w:t>ю клавишу, посмотри внимательно на клавиатуру.</w:t>
      </w:r>
    </w:p>
    <w:p w:rsidR="000E138F" w:rsidRPr="005B3F86" w:rsidRDefault="000E138F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Ученица: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E469A" w:rsidRPr="005B3F86">
        <w:rPr>
          <w:rFonts w:ascii="Times New Roman" w:eastAsia="Calibri" w:hAnsi="Times New Roman" w:cs="Times New Roman"/>
          <w:i/>
          <w:sz w:val="24"/>
          <w:szCs w:val="24"/>
        </w:rPr>
        <w:t xml:space="preserve">ми-диез  </w:t>
      </w:r>
      <w:r w:rsidR="00EE469A" w:rsidRPr="005B3F86">
        <w:rPr>
          <w:rFonts w:ascii="Times New Roman" w:eastAsia="Calibri" w:hAnsi="Times New Roman" w:cs="Times New Roman"/>
          <w:sz w:val="24"/>
          <w:szCs w:val="24"/>
        </w:rPr>
        <w:t xml:space="preserve">и  </w:t>
      </w:r>
      <w:r w:rsidR="00EE469A" w:rsidRPr="005B3F86">
        <w:rPr>
          <w:rFonts w:ascii="Times New Roman" w:eastAsia="Calibri" w:hAnsi="Times New Roman" w:cs="Times New Roman"/>
          <w:i/>
          <w:sz w:val="24"/>
          <w:szCs w:val="24"/>
        </w:rPr>
        <w:t>си-диез</w:t>
      </w:r>
      <w:r w:rsidR="00EE469A" w:rsidRPr="005B3F86">
        <w:rPr>
          <w:rFonts w:ascii="Times New Roman" w:eastAsia="Calibri" w:hAnsi="Times New Roman" w:cs="Times New Roman"/>
          <w:sz w:val="24"/>
          <w:szCs w:val="24"/>
        </w:rPr>
        <w:t xml:space="preserve"> не имеют чёрной клавиши.</w:t>
      </w:r>
    </w:p>
    <w:p w:rsidR="00EE469A" w:rsidRPr="005B3F86" w:rsidRDefault="00EE469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="00675738" w:rsidRPr="005B3F86">
        <w:rPr>
          <w:rFonts w:ascii="Times New Roman" w:eastAsia="Calibri" w:hAnsi="Times New Roman" w:cs="Times New Roman"/>
          <w:sz w:val="24"/>
          <w:szCs w:val="24"/>
        </w:rPr>
        <w:t xml:space="preserve">  Умница!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А теперь ты попробуешь  сыграть это упражнение с воображаемыми диезами.</w:t>
      </w:r>
      <w:r w:rsidR="002E4EA3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Не торопись и будь очень сосредоточена.</w:t>
      </w:r>
    </w:p>
    <w:p w:rsidR="00EE469A" w:rsidRPr="005B3F86" w:rsidRDefault="00EE469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Ученица с интересом, не сразу, немного ошибаясь, исполняет  упражнение.</w:t>
      </w:r>
    </w:p>
    <w:p w:rsidR="00EE469A" w:rsidRPr="005B3F86" w:rsidRDefault="00EE469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="00675738" w:rsidRPr="005B3F86">
        <w:rPr>
          <w:rFonts w:ascii="Times New Roman" w:eastAsia="Calibri" w:hAnsi="Times New Roman" w:cs="Times New Roman"/>
          <w:sz w:val="24"/>
          <w:szCs w:val="24"/>
        </w:rPr>
        <w:t xml:space="preserve">  Молодец!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Видишь, наше упражнение немного переместилось в клавиатуре. Такое перемещение называется </w:t>
      </w:r>
      <w:r w:rsidRPr="005B3F86">
        <w:rPr>
          <w:rFonts w:ascii="Times New Roman" w:eastAsia="Calibri" w:hAnsi="Times New Roman" w:cs="Times New Roman"/>
          <w:i/>
          <w:sz w:val="24"/>
          <w:szCs w:val="24"/>
        </w:rPr>
        <w:t xml:space="preserve">транспонирование.  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Постарайся выучить это слово. </w:t>
      </w:r>
      <w:r w:rsidR="00842CC2" w:rsidRPr="005B3F86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842CC2" w:rsidRPr="005B3F86">
        <w:rPr>
          <w:rFonts w:ascii="Times New Roman" w:eastAsia="Calibri" w:hAnsi="Times New Roman" w:cs="Times New Roman"/>
          <w:i/>
          <w:sz w:val="24"/>
          <w:szCs w:val="24"/>
        </w:rPr>
        <w:t>диезами</w:t>
      </w:r>
      <w:r w:rsidR="00842CC2" w:rsidRPr="005B3F86">
        <w:rPr>
          <w:rFonts w:ascii="Times New Roman" w:eastAsia="Calibri" w:hAnsi="Times New Roman" w:cs="Times New Roman"/>
          <w:sz w:val="24"/>
          <w:szCs w:val="24"/>
        </w:rPr>
        <w:t xml:space="preserve"> мы переместили упражнение на полтона вверх.  Чтобы переместить вниз – какой нужен знак?</w:t>
      </w:r>
    </w:p>
    <w:p w:rsidR="00842CC2" w:rsidRPr="005B3F86" w:rsidRDefault="00842CC2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Ученица: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Бемоль.</w:t>
      </w:r>
    </w:p>
    <w:p w:rsidR="00842CC2" w:rsidRPr="005B3F86" w:rsidRDefault="00842CC2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Преподаватель: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Да.  Какие ноты с </w:t>
      </w:r>
      <w:r w:rsidRPr="005B3F86">
        <w:rPr>
          <w:rFonts w:ascii="Times New Roman" w:eastAsia="Calibri" w:hAnsi="Times New Roman" w:cs="Times New Roman"/>
          <w:i/>
          <w:sz w:val="24"/>
          <w:szCs w:val="24"/>
        </w:rPr>
        <w:t xml:space="preserve">бемолем </w:t>
      </w:r>
      <w:r w:rsidRPr="005B3F86">
        <w:rPr>
          <w:rFonts w:ascii="Times New Roman" w:eastAsia="Calibri" w:hAnsi="Times New Roman" w:cs="Times New Roman"/>
          <w:sz w:val="24"/>
          <w:szCs w:val="24"/>
        </w:rPr>
        <w:t>не имеют чёрной клавиши?</w:t>
      </w:r>
    </w:p>
    <w:p w:rsidR="00842CC2" w:rsidRPr="005B3F86" w:rsidRDefault="00842CC2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Ученица: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Сейчас подумаю (смотрит на клавиатуру): </w:t>
      </w:r>
      <w:r w:rsidRPr="005B3F86">
        <w:rPr>
          <w:rFonts w:ascii="Times New Roman" w:eastAsia="Calibri" w:hAnsi="Times New Roman" w:cs="Times New Roman"/>
          <w:i/>
          <w:sz w:val="24"/>
          <w:szCs w:val="24"/>
        </w:rPr>
        <w:t>фа-бемоль и до-бемоль</w:t>
      </w:r>
    </w:p>
    <w:p w:rsidR="00842CC2" w:rsidRPr="005B3F86" w:rsidRDefault="00842CC2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 Правильно. Сыграть упражнение с воображаемыми  бемолями – это для домашнего задания.</w:t>
      </w:r>
      <w:r w:rsidR="003247DF" w:rsidRPr="005B3F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41390" w:rsidRPr="005B3F86">
        <w:rPr>
          <w:rFonts w:ascii="Times New Roman" w:eastAsia="Calibri" w:hAnsi="Times New Roman" w:cs="Times New Roman"/>
          <w:sz w:val="24"/>
          <w:szCs w:val="24"/>
        </w:rPr>
        <w:t>Умение тра</w:t>
      </w:r>
      <w:r w:rsidR="006032E2" w:rsidRPr="005B3F86">
        <w:rPr>
          <w:rFonts w:ascii="Times New Roman" w:eastAsia="Calibri" w:hAnsi="Times New Roman" w:cs="Times New Roman"/>
          <w:sz w:val="24"/>
          <w:szCs w:val="24"/>
        </w:rPr>
        <w:t xml:space="preserve">нспонировать способствует развитию памяти, ориентировке в клавиатуре. </w:t>
      </w:r>
      <w:r w:rsidR="003247DF" w:rsidRPr="005B3F86">
        <w:rPr>
          <w:rFonts w:ascii="Times New Roman" w:eastAsia="Calibri" w:hAnsi="Times New Roman" w:cs="Times New Roman"/>
          <w:sz w:val="24"/>
          <w:szCs w:val="24"/>
        </w:rPr>
        <w:t xml:space="preserve">А сейчас вопрос – что такое </w:t>
      </w:r>
      <w:r w:rsidR="006163CA" w:rsidRPr="005B3F86">
        <w:rPr>
          <w:rFonts w:ascii="Times New Roman" w:eastAsia="Calibri" w:hAnsi="Times New Roman" w:cs="Times New Roman"/>
          <w:i/>
          <w:sz w:val="24"/>
          <w:szCs w:val="24"/>
        </w:rPr>
        <w:t>нон легато?</w:t>
      </w:r>
      <w:r w:rsidR="006163CA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3CA" w:rsidRPr="005B3F86" w:rsidRDefault="006163C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Ученица: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Не связно. </w:t>
      </w:r>
    </w:p>
    <w:p w:rsidR="006163CA" w:rsidRPr="005B3F86" w:rsidRDefault="006163C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="00B0640D" w:rsidRPr="005B3F86">
        <w:rPr>
          <w:rFonts w:ascii="Times New Roman" w:eastAsia="Calibri" w:hAnsi="Times New Roman" w:cs="Times New Roman"/>
          <w:sz w:val="24"/>
          <w:szCs w:val="24"/>
        </w:rPr>
        <w:t xml:space="preserve">  Как  раз</w:t>
      </w:r>
      <w:r w:rsidRPr="005B3F86">
        <w:rPr>
          <w:rFonts w:ascii="Times New Roman" w:eastAsia="Calibri" w:hAnsi="Times New Roman" w:cs="Times New Roman"/>
          <w:sz w:val="24"/>
          <w:szCs w:val="24"/>
        </w:rPr>
        <w:t>личается  игра</w:t>
      </w:r>
      <w:r w:rsidR="002B32AD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32E2" w:rsidRPr="005B3F86">
        <w:rPr>
          <w:rFonts w:ascii="Times New Roman" w:eastAsia="Calibri" w:hAnsi="Times New Roman" w:cs="Times New Roman"/>
          <w:i/>
          <w:sz w:val="24"/>
          <w:szCs w:val="24"/>
        </w:rPr>
        <w:t xml:space="preserve">нон легато </w:t>
      </w:r>
      <w:r w:rsidR="006032E2" w:rsidRPr="005B3F8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6032E2" w:rsidRPr="005B3F86">
        <w:rPr>
          <w:rFonts w:ascii="Times New Roman" w:eastAsia="Calibri" w:hAnsi="Times New Roman" w:cs="Times New Roman"/>
          <w:i/>
          <w:sz w:val="24"/>
          <w:szCs w:val="24"/>
        </w:rPr>
        <w:t>легато?</w:t>
      </w:r>
      <w:r w:rsidR="006032E2" w:rsidRPr="005B3F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B32AD" w:rsidRPr="005B3F86">
        <w:rPr>
          <w:rFonts w:ascii="Times New Roman" w:eastAsia="Calibri" w:hAnsi="Times New Roman" w:cs="Times New Roman"/>
          <w:sz w:val="24"/>
          <w:szCs w:val="24"/>
        </w:rPr>
        <w:t>Ты уже знаешь эти приёмы игры.</w:t>
      </w:r>
    </w:p>
    <w:p w:rsidR="002B32AD" w:rsidRPr="005B3F86" w:rsidRDefault="002B32AD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Ученица: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B3F86">
        <w:rPr>
          <w:rFonts w:ascii="Times New Roman" w:eastAsia="Calibri" w:hAnsi="Times New Roman" w:cs="Times New Roman"/>
          <w:i/>
          <w:sz w:val="24"/>
          <w:szCs w:val="24"/>
        </w:rPr>
        <w:t>нон легато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играем всей рукой,  а </w:t>
      </w:r>
      <w:r w:rsidRPr="005B3F86">
        <w:rPr>
          <w:rFonts w:ascii="Times New Roman" w:eastAsia="Calibri" w:hAnsi="Times New Roman" w:cs="Times New Roman"/>
          <w:i/>
          <w:sz w:val="24"/>
          <w:szCs w:val="24"/>
        </w:rPr>
        <w:t xml:space="preserve">легато – </w:t>
      </w:r>
      <w:r w:rsidRPr="005B3F86">
        <w:rPr>
          <w:rFonts w:ascii="Times New Roman" w:eastAsia="Calibri" w:hAnsi="Times New Roman" w:cs="Times New Roman"/>
          <w:sz w:val="24"/>
          <w:szCs w:val="24"/>
        </w:rPr>
        <w:t>активными пальцами.</w:t>
      </w:r>
    </w:p>
    <w:p w:rsidR="002B32AD" w:rsidRPr="005B3F86" w:rsidRDefault="00D86771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75738" w:rsidRPr="005B3F86">
        <w:rPr>
          <w:rFonts w:ascii="Times New Roman" w:eastAsia="Calibri" w:hAnsi="Times New Roman" w:cs="Times New Roman"/>
          <w:sz w:val="24"/>
          <w:szCs w:val="24"/>
        </w:rPr>
        <w:t>Молодец! Основной смысл запомнила правильно.  Теперь попрошу тебя сыграть это же упражнение, поменяв штрих на</w:t>
      </w:r>
      <w:r w:rsidR="00675738" w:rsidRPr="005B3F86">
        <w:rPr>
          <w:rFonts w:ascii="Times New Roman" w:eastAsia="Calibri" w:hAnsi="Times New Roman" w:cs="Times New Roman"/>
          <w:i/>
          <w:sz w:val="24"/>
          <w:szCs w:val="24"/>
        </w:rPr>
        <w:t xml:space="preserve"> нон легато.</w:t>
      </w:r>
    </w:p>
    <w:p w:rsidR="00675738" w:rsidRPr="005B3F86" w:rsidRDefault="0072383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Работают все части руки от плеча. </w:t>
      </w:r>
      <w:r w:rsidR="001F016B" w:rsidRPr="005B3F86">
        <w:rPr>
          <w:rFonts w:ascii="Times New Roman" w:eastAsia="Calibri" w:hAnsi="Times New Roman" w:cs="Times New Roman"/>
          <w:sz w:val="24"/>
          <w:szCs w:val="24"/>
        </w:rPr>
        <w:t xml:space="preserve">Запоминай эти ощущения. 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Характер уверенный, смелый.</w:t>
      </w:r>
    </w:p>
    <w:p w:rsidR="0072383A" w:rsidRPr="005B3F86" w:rsidRDefault="0072383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Ученица исполняет упражнение </w:t>
      </w:r>
      <w:r w:rsidR="00957894" w:rsidRPr="005B3F86">
        <w:rPr>
          <w:rFonts w:ascii="Times New Roman" w:eastAsia="Calibri" w:hAnsi="Times New Roman" w:cs="Times New Roman"/>
          <w:sz w:val="24"/>
          <w:szCs w:val="24"/>
        </w:rPr>
        <w:t xml:space="preserve"> с воодушевлением.</w:t>
      </w:r>
    </w:p>
    <w:p w:rsidR="001B4319" w:rsidRPr="005B3F86" w:rsidRDefault="001B4319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5D54" w:rsidRPr="005B3F86" w:rsidRDefault="000D5D54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7894" w:rsidRPr="005B3F86" w:rsidRDefault="00957894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Е.Гнесина  Упражнение </w:t>
      </w:r>
      <w:r w:rsidR="00E9651D"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№16  (сб. «Фортепианная азбука</w:t>
      </w:r>
      <w:r w:rsidR="00121638"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proofErr w:type="gramEnd"/>
    </w:p>
    <w:p w:rsidR="00CB5FE9" w:rsidRPr="005B3F86" w:rsidRDefault="00CB5FE9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F10EB0" wp14:editId="7ECD3613">
            <wp:extent cx="3486150" cy="1847850"/>
            <wp:effectExtent l="0" t="0" r="0" b="0"/>
            <wp:docPr id="3" name="Рисунок 3" descr="C:\Users\Наталия\Desktop\Opera Снимок_2020-07-17_234818_pianolessons-london.co.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\Desktop\Opera Снимок_2020-07-17_234818_pianolessons-london.co.u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9FA" w:rsidRPr="005B3F86" w:rsidRDefault="004E09F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</w:t>
      </w:r>
      <w:r w:rsidR="00E9651D" w:rsidRPr="005B3F8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20821" w:rsidRPr="005B3F86">
        <w:rPr>
          <w:rFonts w:ascii="Times New Roman" w:eastAsia="Calibri" w:hAnsi="Times New Roman" w:cs="Times New Roman"/>
          <w:sz w:val="24"/>
          <w:szCs w:val="24"/>
        </w:rPr>
        <w:t>В этом упражнении повторяются  мотивы</w:t>
      </w:r>
      <w:r w:rsidR="00E9651D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0821" w:rsidRPr="005B3F86">
        <w:rPr>
          <w:rFonts w:ascii="Times New Roman" w:eastAsia="Calibri" w:hAnsi="Times New Roman" w:cs="Times New Roman"/>
          <w:sz w:val="24"/>
          <w:szCs w:val="24"/>
        </w:rPr>
        <w:t xml:space="preserve">разными парами пальцев. Ты должна быть очень внимательна к аппликатуре, чтобы пальцы тебя слушались.  Кроме того, в размере ¾ не «засиживайся» на третьей доле, вовремя снимай руки. </w:t>
      </w:r>
    </w:p>
    <w:p w:rsidR="00F20821" w:rsidRPr="005B3F86" w:rsidRDefault="00F20821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Ученица исполняет упражнение</w:t>
      </w:r>
      <w:r w:rsidR="00E61E0E" w:rsidRPr="005B3F86">
        <w:rPr>
          <w:rFonts w:ascii="Times New Roman" w:eastAsia="Calibri" w:hAnsi="Times New Roman" w:cs="Times New Roman"/>
          <w:sz w:val="24"/>
          <w:szCs w:val="24"/>
        </w:rPr>
        <w:t xml:space="preserve"> со счётом, чтобы выдержать ритмичную игру.</w:t>
      </w:r>
    </w:p>
    <w:p w:rsidR="00E61E0E" w:rsidRPr="005B3F86" w:rsidRDefault="00524E8E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677C4" w:rsidRPr="005B3F86">
        <w:rPr>
          <w:rFonts w:ascii="Times New Roman" w:eastAsia="Calibri" w:hAnsi="Times New Roman" w:cs="Times New Roman"/>
          <w:sz w:val="24"/>
          <w:szCs w:val="24"/>
        </w:rPr>
        <w:t>В работе над этим упражнением можно выполнить задание для развития координации.  Для этого партию левой руки перенеси на октаву ниже, в малую октаву. Сыграй в таком виде упражнение. Левой рукой  играй весомее, громче и послушай</w:t>
      </w:r>
      <w:r w:rsidR="00964A3A" w:rsidRPr="005B3F86">
        <w:rPr>
          <w:rFonts w:ascii="Times New Roman" w:eastAsia="Calibri" w:hAnsi="Times New Roman" w:cs="Times New Roman"/>
          <w:sz w:val="24"/>
          <w:szCs w:val="24"/>
        </w:rPr>
        <w:t xml:space="preserve"> нижний регистр.</w:t>
      </w:r>
    </w:p>
    <w:p w:rsidR="00964A3A" w:rsidRPr="005B3F86" w:rsidRDefault="00964A3A" w:rsidP="00E34C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Ученица исполняет упражнение, прислушиваясь  к левой руке. </w:t>
      </w:r>
    </w:p>
    <w:p w:rsidR="00051176" w:rsidRPr="005B3F86" w:rsidRDefault="00964A3A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A1DC7" w:rsidRPr="005B3F86">
        <w:rPr>
          <w:rFonts w:ascii="Times New Roman" w:eastAsia="Calibri" w:hAnsi="Times New Roman" w:cs="Times New Roman"/>
          <w:sz w:val="24"/>
          <w:szCs w:val="24"/>
        </w:rPr>
        <w:t xml:space="preserve">Вариант с переносом партии правой руки на октаву выше </w:t>
      </w:r>
      <w:r w:rsidR="00236381" w:rsidRPr="005B3F86">
        <w:rPr>
          <w:rFonts w:ascii="Times New Roman" w:eastAsia="Calibri" w:hAnsi="Times New Roman" w:cs="Times New Roman"/>
          <w:sz w:val="24"/>
          <w:szCs w:val="24"/>
        </w:rPr>
        <w:t>выполнишь в домашнем задании.  Правой рукой играй звонче, ярче и послушай верхний регистр.</w:t>
      </w:r>
    </w:p>
    <w:p w:rsidR="00051176" w:rsidRPr="005B3F86" w:rsidRDefault="00051176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176" w:rsidRPr="005B3F86" w:rsidRDefault="00051176" w:rsidP="00320B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6DF3" w:rsidRPr="005B3F86" w:rsidRDefault="00A033FC" w:rsidP="001C00BB">
      <w:pPr>
        <w:suppressAutoHyphens/>
        <w:spacing w:after="0" w:line="240" w:lineRule="auto"/>
        <w:rPr>
          <w:rFonts w:ascii="Arial" w:hAnsi="Arial" w:cs="Arial"/>
          <w:color w:val="1A1A1A"/>
          <w:sz w:val="24"/>
          <w:szCs w:val="24"/>
          <w:u w:val="single"/>
          <w:shd w:val="clear" w:color="auto" w:fill="FFFFFF"/>
        </w:rPr>
      </w:pPr>
      <w:r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Г.Беренс.  Этюд №29 </w:t>
      </w:r>
      <w:r w:rsidR="001C00BB"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(</w:t>
      </w:r>
      <w:r w:rsidR="003929A7" w:rsidRPr="005B3F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сб. </w:t>
      </w:r>
      <w:r w:rsidR="001C00BB" w:rsidRPr="005B3F86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1C00BB" w:rsidRPr="005B3F86">
        <w:rPr>
          <w:rFonts w:ascii="Arial" w:hAnsi="Arial" w:cs="Arial"/>
          <w:color w:val="1A1A1A"/>
          <w:sz w:val="24"/>
          <w:szCs w:val="24"/>
          <w:u w:val="single"/>
          <w:shd w:val="clear" w:color="auto" w:fill="FFFFFF"/>
        </w:rPr>
        <w:t>50 фортепианных пьес для начинающих», соч. 70)</w:t>
      </w:r>
      <w:r w:rsidR="00C45EB7" w:rsidRPr="005B3F86">
        <w:rPr>
          <w:rFonts w:ascii="Arial" w:hAnsi="Arial" w:cs="Arial"/>
          <w:color w:val="1A1A1A"/>
          <w:sz w:val="24"/>
          <w:szCs w:val="24"/>
          <w:u w:val="single"/>
          <w:shd w:val="clear" w:color="auto" w:fill="FFFFFF"/>
        </w:rPr>
        <w:t xml:space="preserve"> </w:t>
      </w:r>
    </w:p>
    <w:p w:rsidR="00896DF3" w:rsidRPr="005B3F86" w:rsidRDefault="00896DF3" w:rsidP="001C00BB">
      <w:pPr>
        <w:suppressAutoHyphens/>
        <w:spacing w:after="0" w:line="240" w:lineRule="auto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5B3F86">
        <w:rPr>
          <w:rFonts w:ascii="Arial" w:hAnsi="Arial" w:cs="Arial"/>
          <w:noProof/>
          <w:color w:val="1A1A1A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1A06353" wp14:editId="210F3AB3">
            <wp:extent cx="4305300" cy="2028825"/>
            <wp:effectExtent l="0" t="0" r="0" b="9525"/>
            <wp:docPr id="1" name="Рисунок 1" descr="C:\Users\Наталия\Desktop\Opera Снимок_2020-07-17_233957_musopen.o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\Desktop\Opera Снимок_2020-07-17_233957_musopen.o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B3" w:rsidRPr="005B3F86" w:rsidRDefault="00C45EB7" w:rsidP="001C00BB">
      <w:pPr>
        <w:suppressAutoHyphens/>
        <w:spacing w:after="0" w:line="240" w:lineRule="auto"/>
        <w:rPr>
          <w:rFonts w:ascii="Arial" w:hAnsi="Arial" w:cs="Arial"/>
          <w:color w:val="1A1A1A"/>
          <w:sz w:val="24"/>
          <w:szCs w:val="24"/>
          <w:u w:val="single"/>
          <w:shd w:val="clear" w:color="auto" w:fill="FFFFFF"/>
        </w:rPr>
      </w:pPr>
      <w:r w:rsidRPr="005B3F86">
        <w:rPr>
          <w:rFonts w:ascii="Arial" w:hAnsi="Arial" w:cs="Arial"/>
          <w:color w:val="1A1A1A"/>
          <w:sz w:val="24"/>
          <w:szCs w:val="24"/>
          <w:u w:val="single"/>
          <w:shd w:val="clear" w:color="auto" w:fill="FFFFFF"/>
        </w:rPr>
        <w:t xml:space="preserve">   </w:t>
      </w:r>
    </w:p>
    <w:p w:rsidR="00C45EB7" w:rsidRPr="005B3F86" w:rsidRDefault="00C45EB7" w:rsidP="001C00BB">
      <w:pPr>
        <w:suppressAutoHyphens/>
        <w:spacing w:after="0" w:line="240" w:lineRule="auto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5B3F86">
        <w:rPr>
          <w:rFonts w:ascii="Arial" w:hAnsi="Arial" w:cs="Arial"/>
          <w:color w:val="1A1A1A"/>
          <w:sz w:val="24"/>
          <w:szCs w:val="24"/>
          <w:u w:val="single"/>
          <w:shd w:val="clear" w:color="auto" w:fill="FFFFFF"/>
        </w:rPr>
        <w:t xml:space="preserve">Преподаватель: </w:t>
      </w:r>
      <w:r w:rsidR="00A72F06" w:rsidRPr="005B3F86">
        <w:rPr>
          <w:rFonts w:ascii="Arial" w:hAnsi="Arial" w:cs="Arial"/>
          <w:color w:val="1A1A1A"/>
          <w:sz w:val="24"/>
          <w:szCs w:val="24"/>
          <w:u w:val="single"/>
          <w:shd w:val="clear" w:color="auto" w:fill="FFFFFF"/>
        </w:rPr>
        <w:t xml:space="preserve"> </w:t>
      </w:r>
      <w:r w:rsidR="00A72F06" w:rsidRPr="005B3F86">
        <w:rPr>
          <w:rFonts w:ascii="Arial" w:hAnsi="Arial" w:cs="Arial"/>
          <w:i/>
          <w:color w:val="1A1A1A"/>
          <w:sz w:val="24"/>
          <w:szCs w:val="24"/>
          <w:shd w:val="clear" w:color="auto" w:fill="FFFFFF"/>
        </w:rPr>
        <w:t xml:space="preserve">Этюд </w:t>
      </w:r>
      <w:r w:rsidR="00A72F06" w:rsidRPr="005B3F86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в переводе с французского языка означает </w:t>
      </w:r>
      <w:r w:rsidR="00A72F06" w:rsidRPr="005B3F86">
        <w:rPr>
          <w:rFonts w:ascii="Arial" w:hAnsi="Arial" w:cs="Arial"/>
          <w:i/>
          <w:color w:val="1A1A1A"/>
          <w:sz w:val="24"/>
          <w:szCs w:val="24"/>
          <w:shd w:val="clear" w:color="auto" w:fill="FFFFFF"/>
        </w:rPr>
        <w:t>изучение.</w:t>
      </w:r>
    </w:p>
    <w:p w:rsidR="00B10354" w:rsidRPr="005B3F86" w:rsidRDefault="00A72F06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Это пьеса, основанная на частом применении какого-либо трудного приёма и</w:t>
      </w:r>
      <w:r w:rsidR="007259D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сполнения, предназначенная для совершенствования техники музыканта.</w:t>
      </w:r>
    </w:p>
    <w:p w:rsidR="007259D2" w:rsidRPr="005B3F86" w:rsidRDefault="007259D2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Данный эт</w:t>
      </w:r>
      <w:r w:rsidR="00A71B16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юд основан на позиционной игре, когда  группа нот охватывается </w:t>
      </w:r>
    </w:p>
    <w:p w:rsidR="00A71B16" w:rsidRPr="005B3F86" w:rsidRDefault="00A71B16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одним положением руки</w:t>
      </w:r>
      <w:r w:rsidR="00993D7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 и каждый палец находится над «своей» клавишей.</w:t>
      </w:r>
    </w:p>
    <w:p w:rsidR="00993D77" w:rsidRPr="005B3F86" w:rsidRDefault="00993D77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Полина, давай проанализируем партию правой руки. </w:t>
      </w:r>
      <w:r w:rsidR="00E25201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Сколько нот включает в себя позиция?</w:t>
      </w:r>
    </w:p>
    <w:p w:rsidR="00E25201" w:rsidRPr="005B3F86" w:rsidRDefault="00E25201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Ученица: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Пять нот. И пальцев – пять. Значит, каждому пальцу – по нотке?</w:t>
      </w:r>
    </w:p>
    <w:p w:rsidR="00E25201" w:rsidRPr="005B3F86" w:rsidRDefault="00E25201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Молодец, правильно!  Пять ступеней, – какой интервал?</w:t>
      </w:r>
    </w:p>
    <w:p w:rsidR="00E25201" w:rsidRPr="005B3F86" w:rsidRDefault="00E25201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Ученица: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Квинта.</w:t>
      </w:r>
    </w:p>
    <w:p w:rsidR="00B10354" w:rsidRPr="005B3F86" w:rsidRDefault="00E25201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Да. </w:t>
      </w:r>
      <w:r w:rsidR="00B905D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Найди все квинты и сыграй правой рукой.  Пальцы  1-й и 5-й.  </w:t>
      </w:r>
      <w:r w:rsidR="00180BE1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Будь внимательна к 7-ому такту.</w:t>
      </w:r>
    </w:p>
    <w:p w:rsidR="001A072E" w:rsidRPr="005B3F86" w:rsidRDefault="001A072E" w:rsidP="001C00BB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играет квинты, чтобы обозначить позиции в партии правой руки.</w:t>
      </w:r>
    </w:p>
    <w:p w:rsidR="00310A1E" w:rsidRPr="005B3F86" w:rsidRDefault="001A072E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lastRenderedPageBreak/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Так, всё получилось. </w:t>
      </w:r>
      <w:r w:rsidR="00D3195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 теперь давай заполним квинты, сыграем все ноты. </w:t>
      </w:r>
      <w:r w:rsidR="00310A1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D3195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Полина, играй так, </w:t>
      </w:r>
      <w:r w:rsidR="003329F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чтобы  </w:t>
      </w:r>
      <w:r w:rsidR="00310A1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палец  не нащупывал </w:t>
      </w:r>
      <w:r w:rsidR="003329F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клавишу,</w:t>
      </w:r>
      <w:r w:rsidR="00310A1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 активно брал</w:t>
      </w:r>
      <w:r w:rsidR="003329F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её.</w:t>
      </w:r>
      <w:r w:rsidR="00310A1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Одновременно очередной палец занимает позицию над следующей клавишей.  Не делай дополнительных взмахов пальцами.</w:t>
      </w:r>
      <w:r w:rsidR="00BF395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B35D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Самостоятельность их сосредоточена в кончиках.</w:t>
      </w:r>
      <w:r w:rsidR="002E62D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0353E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Кисть перемещается вслед за пальцами. Отыгравшие пальцы вместе с кистью перемещаются в сторону дв</w:t>
      </w:r>
      <w:r w:rsidR="002E62D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ижения, стремясь сузить позицию; благодаря этому 1-й палец будет в удобно</w:t>
      </w:r>
      <w:r w:rsidR="002A15B6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 положении для подкладывания.  В каком такте происходит подкладывание 1-го пальца?</w:t>
      </w:r>
    </w:p>
    <w:p w:rsidR="002A15B6" w:rsidRPr="005B3F86" w:rsidRDefault="002A15B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Ученица: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 8-ом.</w:t>
      </w:r>
    </w:p>
    <w:p w:rsidR="002A15B6" w:rsidRPr="005B3F86" w:rsidRDefault="002A15B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Правильно. Сыграй партию правой руки.  Помни, какие задачи поставлены. </w:t>
      </w:r>
      <w:r w:rsidR="00D041B1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Особое внимание к постановке 5-го пальца.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На паузах плавно приподнимай руку.</w:t>
      </w:r>
    </w:p>
    <w:p w:rsidR="002A15B6" w:rsidRPr="005B3F86" w:rsidRDefault="002A15B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Ученица исполняет этюд правой рукой. </w:t>
      </w:r>
      <w:r w:rsidR="00CA2D18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Преподаватель </w:t>
      </w:r>
      <w:r w:rsidR="00CA2D18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контролирует </w:t>
      </w:r>
      <w:r w:rsidR="00CA2D18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работу пальцев и свободу кисти.</w:t>
      </w:r>
    </w:p>
    <w:p w:rsidR="00CA2D18" w:rsidRPr="005B3F86" w:rsidRDefault="00CA2D18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Теперь давай разберём партию левой руки.  Расскажи, что ты там видишь?</w:t>
      </w:r>
    </w:p>
    <w:p w:rsidR="00CA2D18" w:rsidRPr="005B3F86" w:rsidRDefault="00CA2D18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Ученица: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Там надо играть одновременно две ноты. И даже три.</w:t>
      </w:r>
    </w:p>
    <w:p w:rsidR="0052657C" w:rsidRPr="005B3F86" w:rsidRDefault="00CA2D18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Да. Когда играем одновременно три звука</w:t>
      </w:r>
      <w:r w:rsidR="00C37E8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или даже больше</w:t>
      </w:r>
      <w:r w:rsidR="00E362E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это </w:t>
      </w:r>
      <w:r w:rsidR="00C37E8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называется </w:t>
      </w:r>
      <w:r w:rsidR="00E362E9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аккорд.</w:t>
      </w:r>
      <w:r w:rsidR="00E362E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В других  тактах – тоже аккорды, </w:t>
      </w:r>
      <w:r w:rsidR="00963B1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E362E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но они –</w:t>
      </w:r>
      <w:r w:rsidR="008755F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разложенны</w:t>
      </w:r>
      <w:r w:rsidR="00963B1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е. Т</w:t>
      </w:r>
      <w:r w:rsidR="008755F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.е.  с</w:t>
      </w:r>
      <w:r w:rsidR="00E362E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начала играем один звук, </w:t>
      </w:r>
      <w:r w:rsidR="00963B1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E362E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потом – два.</w:t>
      </w:r>
      <w:r w:rsidR="008755F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963B1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Давай попробуем  </w:t>
      </w:r>
      <w:r w:rsidR="00910C6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собрать  все три звука, чтобы установить левую руку в устойчивую позицию. </w:t>
      </w:r>
      <w:r w:rsidR="0048390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Нижнюю ноту всегда играет 5-й палец. Ставь его на «столбик». В 4-ом и 7-ом тактах</w:t>
      </w:r>
      <w:r w:rsidR="0051776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широкое расстояние между крайними звуками.  Пальцы более плоские, т.к. раздвигаем ладонь.</w:t>
      </w:r>
      <w:r w:rsidR="0052657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0D5D5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2657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Перед началом игры выполним гимнастику для ладони и пальцев. Положив руки на колени, веерообразно разводим  и собираем пальцы, как бы разглаживая платье. Пальцы не натягиваются,</w:t>
      </w:r>
    </w:p>
    <w:p w:rsidR="0052657C" w:rsidRPr="005B3F86" w:rsidRDefault="0052657C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двигаются без усилий, как бы сами собой. Запястье при этом</w:t>
      </w:r>
      <w:r w:rsidR="00B775A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не поднимай.</w:t>
      </w:r>
    </w:p>
    <w:p w:rsidR="00B775A2" w:rsidRPr="005B3F86" w:rsidRDefault="0052657C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Ладонь п</w:t>
      </w:r>
      <w:r w:rsidR="00B775A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олностью соприкасается с материей – трение о материю помогает ощутить её расширение и сужение. </w:t>
      </w:r>
    </w:p>
    <w:p w:rsidR="0052657C" w:rsidRPr="005B3F86" w:rsidRDefault="00B775A2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выполняет это упражнение двумя руками, а потом одной левой рукой.  После гимнастики  исполняет на инструменте партию левой руки аккордами.</w:t>
      </w:r>
    </w:p>
    <w:p w:rsidR="00D319A8" w:rsidRPr="005B3F86" w:rsidRDefault="00D319A8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Молодец. </w:t>
      </w:r>
      <w:r w:rsidR="0075584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Теперь соединяем этюд дв</w:t>
      </w:r>
      <w:r w:rsidR="005B4C0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умя руками. Левая рука продолжи</w:t>
      </w:r>
      <w:r w:rsidR="0075584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  играть аккордами. Чтобы закрепиться в позициях в клавиатуре, каждый такт сыграй по два раза.</w:t>
      </w:r>
      <w:r w:rsidR="00795E85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Будь внимательна  в 7-ом и 8-ом тактах.</w:t>
      </w:r>
    </w:p>
    <w:p w:rsidR="008C2201" w:rsidRPr="005B3F86" w:rsidRDefault="008C2201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исполняет этюд по данному заданию.</w:t>
      </w:r>
    </w:p>
    <w:p w:rsidR="008C2201" w:rsidRPr="005B3F86" w:rsidRDefault="008C2201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Хорошо. В таком исполнении этюд дома надо повторять для того, чтобы левая рука была организованна и держала свою позицию. Теперь сыграй </w:t>
      </w:r>
      <w:r w:rsidR="0052702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этюд в таком же формате, но при повторении такта левую руку исполняй, как написано в нотах.  Правая рука – активные, звучащие пальцы; на паузах </w:t>
      </w:r>
      <w:r w:rsidR="0025036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приподнимаем</w:t>
      </w:r>
      <w:r w:rsidR="0052702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527027" w:rsidRPr="005B3F86" w:rsidRDefault="00527027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играет</w:t>
      </w:r>
      <w:r w:rsidR="0025036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этюд, преподаватель  контролирует последовательность исполнения.</w:t>
      </w:r>
    </w:p>
    <w:p w:rsidR="0025036D" w:rsidRPr="005B3F86" w:rsidRDefault="005C3BA9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Молодец, справилась. Теперь можно полностью сыграть этюд от начала до конца по тексту.</w:t>
      </w:r>
      <w:r w:rsidR="0022175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Обрати внимание на буквенные обозначения в конце каждой нотной строчки. 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 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Fine</w:t>
      </w:r>
      <w:r w:rsidR="009A39D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конец.  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D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.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C</w:t>
      </w:r>
      <w:r w:rsidR="009A39D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– сокращение </w:t>
      </w:r>
      <w:r w:rsidR="00D60AD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от </w:t>
      </w:r>
      <w:r w:rsidR="00D60ADE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Da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 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capo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 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all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 </w:t>
      </w:r>
      <w:r w:rsidR="009A39D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fine</w:t>
      </w:r>
      <w:r w:rsidR="009A39D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- </w:t>
      </w:r>
      <w:r w:rsidR="0056098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повторить от начала до </w:t>
      </w:r>
      <w:proofErr w:type="gramStart"/>
      <w:r w:rsidR="0056098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слова  </w:t>
      </w:r>
      <w:r w:rsidR="0056098A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  <w:lang w:val="en-US"/>
        </w:rPr>
        <w:t>fine</w:t>
      </w:r>
      <w:proofErr w:type="gramEnd"/>
      <w:r w:rsidR="0056098A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</w:rPr>
        <w:t>.</w:t>
      </w:r>
      <w:r w:rsidR="00D60ADE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 </w:t>
      </w:r>
      <w:r w:rsidR="00782697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Расскажи</w:t>
      </w:r>
      <w:r w:rsidR="00D60ADE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, в каком порядке надо играть этюд?</w:t>
      </w:r>
      <w:r w:rsidR="00F21660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 Какой характер этюда?</w:t>
      </w:r>
    </w:p>
    <w:p w:rsidR="00782697" w:rsidRPr="005B3F86" w:rsidRDefault="00782697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u w:val="single"/>
          <w:shd w:val="clear" w:color="auto" w:fill="FFFFFF"/>
        </w:rPr>
        <w:t>Ученица:</w:t>
      </w: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 Играем  первую строчку, вторую, потом повторяем первую, до слова  конец.</w:t>
      </w:r>
      <w:r w:rsidR="003C1E3A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 Характер весёлый, там же 16-е ноты в правой руке.</w:t>
      </w:r>
    </w:p>
    <w:p w:rsidR="00782697" w:rsidRPr="005B3F86" w:rsidRDefault="00782697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u w:val="single"/>
          <w:shd w:val="clear" w:color="auto" w:fill="FFFFFF"/>
        </w:rPr>
        <w:t xml:space="preserve">Преподаватель: </w:t>
      </w: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Всё правильно. </w:t>
      </w:r>
      <w:r w:rsidR="003C1E3A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</w:t>
      </w:r>
      <w:r w:rsidR="003C1E3A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  <w:lang w:val="en-US"/>
        </w:rPr>
        <w:t>Allegro</w:t>
      </w:r>
      <w:r w:rsidR="003C1E3A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r w:rsidR="003C1E3A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  <w:lang w:val="en-US"/>
        </w:rPr>
        <w:t>moderato</w:t>
      </w:r>
      <w:r w:rsidR="003C1E3A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</w:rPr>
        <w:t xml:space="preserve"> - </w:t>
      </w:r>
      <w:r w:rsidR="003C1E3A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в начале строчки –</w:t>
      </w:r>
      <w:proofErr w:type="gramStart"/>
      <w:r w:rsidR="003C1E3A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означает  </w:t>
      </w:r>
      <w:r w:rsidR="003C1E3A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</w:rPr>
        <w:t>скоро</w:t>
      </w:r>
      <w:proofErr w:type="gramEnd"/>
      <w:r w:rsidR="003C1E3A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</w:rPr>
        <w:t xml:space="preserve"> умеренно. </w:t>
      </w: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Сыграй весь этюд так, как написано в нотах.</w:t>
      </w:r>
      <w:r w:rsidR="00BC1291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</w:t>
      </w:r>
      <w:r w:rsidR="00BE5D1B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Исполняй  с настроением!</w:t>
      </w:r>
    </w:p>
    <w:p w:rsidR="00782697" w:rsidRPr="005B3F86" w:rsidRDefault="00BE5D1B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Ученица играет </w:t>
      </w:r>
      <w:r w:rsidR="00782697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этюд</w:t>
      </w: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, преподаватель контролирует и корректирует пианистический аппарат.</w:t>
      </w:r>
    </w:p>
    <w:p w:rsidR="001C76BC" w:rsidRPr="005B3F86" w:rsidRDefault="00A530EC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 </w:t>
      </w:r>
      <w:r w:rsidR="0078666F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Молодец. Полина, как ты считаешь</w:t>
      </w:r>
      <w:r w:rsidR="001C76B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, левая рука</w:t>
      </w:r>
      <w:r w:rsidR="0082107F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</w:t>
      </w:r>
      <w:r w:rsidR="001C76B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исполняет партию  </w:t>
      </w:r>
      <w:r w:rsidR="001C76BC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</w:rPr>
        <w:t xml:space="preserve">мелодии  </w:t>
      </w:r>
      <w:r w:rsidR="001C76B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или  </w:t>
      </w:r>
      <w:r w:rsidR="001C76BC" w:rsidRPr="005B3F86">
        <w:rPr>
          <w:rFonts w:ascii="Times New Roman" w:hAnsi="Times New Roman" w:cs="Times New Roman"/>
          <w:bCs/>
          <w:i/>
          <w:iCs/>
          <w:color w:val="202122"/>
          <w:sz w:val="24"/>
          <w:szCs w:val="24"/>
          <w:shd w:val="clear" w:color="auto" w:fill="FFFFFF"/>
        </w:rPr>
        <w:t>аккомпанемента</w:t>
      </w:r>
      <w:r w:rsidR="001C76B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?</w:t>
      </w:r>
    </w:p>
    <w:p w:rsidR="00663D3A" w:rsidRPr="005B3F86" w:rsidRDefault="0082107F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u w:val="single"/>
          <w:shd w:val="clear" w:color="auto" w:fill="FFFFFF"/>
        </w:rPr>
        <w:lastRenderedPageBreak/>
        <w:t>Ученица:</w:t>
      </w: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 Мелодию можно спеть. А партию левой руки трудно спеть: там же двойные ноты! И даже тройные!  Значит это аккомпанемент. Мелодия в правой руке, а левая её сопровождает.</w:t>
      </w:r>
    </w:p>
    <w:p w:rsidR="00C059D7" w:rsidRPr="005B3F86" w:rsidRDefault="00663D3A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 Ты умница. Значит,  </w:t>
      </w:r>
      <w:proofErr w:type="gramStart"/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левую</w:t>
      </w:r>
      <w:proofErr w:type="gramEnd"/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 исполняй тише по звуку.  Чтобы это получалось, сыграй её совсем беззвучно, не нажимая на клавиши. Правой, напротив, </w:t>
      </w:r>
      <w:r w:rsidR="001C76B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</w:t>
      </w:r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играй более звучно, более весомо. </w:t>
      </w:r>
      <w:r w:rsidR="00C059D7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Это нелегко. Будем играть медленно, и контролировать вес каждой руки. В домашнем задании поработай  над </w:t>
      </w:r>
      <w:r w:rsidR="001C76B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</w:t>
      </w:r>
      <w:r w:rsidR="00C059D7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этим упражнением.</w:t>
      </w:r>
    </w:p>
    <w:p w:rsidR="00A530EC" w:rsidRPr="005B3F86" w:rsidRDefault="00C059D7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  <w:proofErr w:type="gramStart"/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Ученица исполняет часть этюда с беззвучной левой рукой, затем </w:t>
      </w:r>
      <w:r w:rsidR="00C27D2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с озвученной.</w:t>
      </w:r>
      <w:proofErr w:type="gramEnd"/>
      <w:r w:rsidR="00C27D2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Преподаватель </w:t>
      </w:r>
      <w:r w:rsidR="001C76BC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</w:t>
      </w:r>
      <w:r w:rsidR="005B6026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контролирует соотношение  звучности партий рук. </w:t>
      </w:r>
    </w:p>
    <w:p w:rsidR="00F37A93" w:rsidRPr="005B3F86" w:rsidRDefault="00F37A93" w:rsidP="0052657C">
      <w:pPr>
        <w:suppressAutoHyphens/>
        <w:spacing w:after="0" w:line="240" w:lineRule="auto"/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</w:pPr>
    </w:p>
    <w:p w:rsidR="007A6F28" w:rsidRPr="005B3F86" w:rsidRDefault="00F37A93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u w:val="single"/>
          <w:shd w:val="clear" w:color="auto" w:fill="FFFFFF"/>
        </w:rPr>
        <w:t>Е.Гнесина</w:t>
      </w:r>
      <w:proofErr w:type="spellEnd"/>
      <w:r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u w:val="single"/>
          <w:shd w:val="clear" w:color="auto" w:fill="FFFFFF"/>
        </w:rPr>
        <w:t xml:space="preserve">  Этюд</w:t>
      </w:r>
      <w:r w:rsidR="001741D7" w:rsidRPr="005B3F86">
        <w:rPr>
          <w:rFonts w:ascii="Times New Roman" w:hAnsi="Times New Roman" w:cs="Times New Roman"/>
          <w:bCs/>
          <w:iCs/>
          <w:color w:val="202122"/>
          <w:sz w:val="24"/>
          <w:szCs w:val="24"/>
          <w:u w:val="single"/>
          <w:shd w:val="clear" w:color="auto" w:fill="FFFFFF"/>
        </w:rPr>
        <w:t xml:space="preserve">  ре-мажор</w:t>
      </w:r>
    </w:p>
    <w:p w:rsidR="007A6F28" w:rsidRPr="005B3F86" w:rsidRDefault="002827AA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 </w:t>
      </w:r>
      <w:r w:rsidRPr="005B3F86">
        <w:rPr>
          <w:rFonts w:ascii="Times New Roman" w:hAnsi="Times New Roman" w:cs="Times New Roman"/>
          <w:noProof/>
          <w:color w:val="20212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04BACCF" wp14:editId="52315B7D">
            <wp:extent cx="485775" cy="333375"/>
            <wp:effectExtent l="0" t="0" r="9525" b="9525"/>
            <wp:docPr id="8" name="Рисунок 8" descr="C:\Users\Наталия\Desktop\Opera Снимок_2020-07-22_191822_docplayer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я\Desktop\Opera Снимок_2020-07-22_191822_docplayer.r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027" w:rsidRPr="005B3F86" w:rsidRDefault="00FF78A3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noProof/>
          <w:color w:val="20212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A8F9F87" wp14:editId="02E7E513">
            <wp:extent cx="3419475" cy="2705100"/>
            <wp:effectExtent l="0" t="0" r="9525" b="0"/>
            <wp:docPr id="6" name="Рисунок 6" descr="C:\Users\Наталия\Desktop\Opera Снимок_2020-07-22_141946_docplayer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\Desktop\Opera Снимок_2020-07-22_141946_docplayer.r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F28" w:rsidRPr="005B3F86" w:rsidRDefault="007A6F28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8A73D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Полина, в этом этюде правильно выученная аппликатура помогает сыграть его умело и ловко.  Здесь соединяются задачи позиционной игры с синхронным движением рук. </w:t>
      </w:r>
      <w:r w:rsidR="00AB2B0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Мелодия идёт в одну сторону – это прямое (параллельное) движение. В разные стороны – противоположное движение.</w:t>
      </w:r>
      <w:r w:rsidR="00B0188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2379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протяжении всего этюда руки </w:t>
      </w:r>
      <w:r w:rsidR="006E48F6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выполняют одинаковые </w:t>
      </w:r>
      <w:r w:rsidR="00AE2A0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ритмические и штриховые </w:t>
      </w:r>
      <w:r w:rsidR="006E48F6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задачи, поэтому учим его двумя руками. </w:t>
      </w:r>
      <w:r w:rsidR="0052379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Внимательно приготовь </w:t>
      </w:r>
      <w:r w:rsidR="00C556F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указанные в тексте </w:t>
      </w:r>
      <w:r w:rsidR="0052379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пальцы и сыграй этюд.</w:t>
      </w:r>
    </w:p>
    <w:p w:rsidR="00523797" w:rsidRPr="005B3F86" w:rsidRDefault="00523797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играет этюд в умеренном темпе.</w:t>
      </w:r>
    </w:p>
    <w:p w:rsidR="00523797" w:rsidRPr="005B3F86" w:rsidRDefault="00523797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</w:t>
      </w:r>
      <w:r w:rsidR="006E48F6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Хорошо. </w:t>
      </w:r>
      <w:r w:rsidR="006E7728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Какие штрихи исполняются в этом э</w:t>
      </w:r>
      <w:r w:rsidR="00D32B7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тюде? Всё ли у тебя получилось?</w:t>
      </w:r>
    </w:p>
    <w:p w:rsidR="00D32B74" w:rsidRPr="005B3F86" w:rsidRDefault="00D32B74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Ученица: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Здесь разные штрихи.</w:t>
      </w:r>
      <w:r w:rsidR="0067658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</w:t>
      </w:r>
      <w:r w:rsidR="0067658B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Легато, нон легато, стаккато.</w:t>
      </w:r>
      <w:r w:rsidR="006A184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Вот стаккато  не очень получилось.</w:t>
      </w:r>
    </w:p>
    <w:p w:rsidR="006A1840" w:rsidRPr="005B3F86" w:rsidRDefault="006A1840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Давай вычленим фразы с </w:t>
      </w:r>
      <w:r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четвертными стаккато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отдельно с ними поработаем.  Играй их рукой сверху, как нон легато</w:t>
      </w:r>
      <w:r w:rsidR="0076099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EF279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Звук извлекают активные кончики пальцев.</w:t>
      </w:r>
      <w:r w:rsidR="00EC6CC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Острое взятие клавиши вызывает  быстрый и упругий отскок пальца вместе с рукой.</w:t>
      </w:r>
      <w:r w:rsidR="000F3E8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1913EF" w:rsidRPr="005B3F86" w:rsidRDefault="001913EF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выполняет задание.  Преподаватель контролирует высоту отскока.</w:t>
      </w:r>
    </w:p>
    <w:p w:rsidR="001913EF" w:rsidRPr="005B3F86" w:rsidRDefault="00404094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Молодец. Эту работу делай и в домашнем задании. Теперь обратим внимание на лиги из трёх нот. Первую ноту всегда берём сверху</w:t>
      </w:r>
      <w:r w:rsidR="00D326B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последнюю – снимаем вверх.</w:t>
      </w:r>
      <w:r w:rsidR="00F461C8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Руки опираются с одинаковым весом. Контролируй  слухом, чтобы руки играли точно вместе, синхронно.  Проучивать необходимо многократно и всегда вслушиваться в одновременное звучание рук.</w:t>
      </w:r>
    </w:p>
    <w:p w:rsidR="002459DB" w:rsidRPr="005B3F86" w:rsidRDefault="002459DB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выполняет задание с большим старанием.</w:t>
      </w:r>
    </w:p>
    <w:p w:rsidR="008A73D4" w:rsidRPr="005B3F86" w:rsidRDefault="002459DB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87297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Хорошо.  Обрати внимание на две </w:t>
      </w:r>
      <w:r w:rsidR="0085137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половинные </w:t>
      </w:r>
      <w:r w:rsidR="0087297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нотки, где одновременно стоят штрихи    </w:t>
      </w:r>
      <w:r w:rsidR="0087297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легато </w:t>
      </w:r>
      <w:r w:rsidR="0087297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и </w:t>
      </w:r>
      <w:r w:rsidR="00872973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стаккато. </w:t>
      </w:r>
      <w:r w:rsidR="0087297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</w:t>
      </w:r>
      <w:r w:rsidR="0085137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Этот способ исполнения называется   </w:t>
      </w:r>
      <w:proofErr w:type="spellStart"/>
      <w:r w:rsidR="00851370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  <w:lang w:val="en-US"/>
        </w:rPr>
        <w:t>portato</w:t>
      </w:r>
      <w:proofErr w:type="spellEnd"/>
      <w:r w:rsidR="0085137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</w:t>
      </w:r>
      <w:r w:rsidR="0085137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 xml:space="preserve">средний между легато и стаккато, выразительное подчёркивание звуков.  Рука выполняет </w:t>
      </w:r>
      <w:r w:rsidR="00794EB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движение сверху, как нон легато;</w:t>
      </w:r>
      <w:r w:rsidR="0085137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 па</w:t>
      </w:r>
      <w:r w:rsidR="00794EB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льцы исполняют ноту выразительно,</w:t>
      </w:r>
      <w:r w:rsidR="0085137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как бы </w:t>
      </w:r>
      <w:proofErr w:type="spellStart"/>
      <w:r w:rsidR="0085137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пропевая</w:t>
      </w:r>
      <w:proofErr w:type="spellEnd"/>
      <w:r w:rsidR="0085137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её.</w:t>
      </w:r>
      <w:r w:rsidR="003D428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Сыграй эти ноты с разной динамикой: там указано </w:t>
      </w:r>
      <w:r w:rsidR="003D4280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форте </w:t>
      </w:r>
      <w:r w:rsidR="003D428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и </w:t>
      </w:r>
      <w:r w:rsidR="003D4280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пиано.</w:t>
      </w:r>
    </w:p>
    <w:p w:rsidR="003D4280" w:rsidRPr="005B3F86" w:rsidRDefault="003D4280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исполняет, прислушиваясь к своей игре.</w:t>
      </w:r>
    </w:p>
    <w:p w:rsidR="003D4280" w:rsidRPr="005B3F86" w:rsidRDefault="003D4280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Молодец, постаралась. </w:t>
      </w:r>
      <w:r w:rsidR="00794EB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Над каждым приёмом исполнения в этюде работай по отдельности, закрепляй в домашнем задании. В дальнейшей работе надо увеличить темп. </w:t>
      </w:r>
      <w:r w:rsidR="008302B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От него зависит высота отскока и снятия руки.</w:t>
      </w:r>
      <w:r w:rsidR="007A0DA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EA3875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Запоминай ощущения синхронной игры.</w:t>
      </w:r>
    </w:p>
    <w:p w:rsidR="00851370" w:rsidRPr="005B3F86" w:rsidRDefault="00851370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527027" w:rsidRPr="005B3F86" w:rsidRDefault="00527027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527027" w:rsidRPr="005B3F86" w:rsidRDefault="00AD6983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Этюд Л.Шитте   фа-мажор</w:t>
      </w:r>
    </w:p>
    <w:p w:rsidR="00527027" w:rsidRPr="005B3F86" w:rsidRDefault="00527027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</w:pPr>
    </w:p>
    <w:p w:rsidR="00527027" w:rsidRPr="005B3F86" w:rsidRDefault="00AC7A75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noProof/>
          <w:color w:val="20212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54BB404" wp14:editId="1445B415">
            <wp:extent cx="3400425" cy="1400175"/>
            <wp:effectExtent l="0" t="0" r="9525" b="9525"/>
            <wp:docPr id="9" name="Рисунок 9" descr="C:\Users\Наталия\Desktop\Opera Снимок_2020-07-22_194418_docplayer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ия\Desktop\Opera Снимок_2020-07-22_194418_docplayer.r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29" w:rsidRPr="005B3F86" w:rsidRDefault="008E3329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Полина, в этом этюде левая рука, конечно, главенствует. Согласна?</w:t>
      </w:r>
    </w:p>
    <w:p w:rsidR="008E3329" w:rsidRPr="005B3F86" w:rsidRDefault="008E3329" w:rsidP="0052657C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Ученица: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Да. Вот сколько пауз в правой руке, а </w:t>
      </w:r>
      <w:proofErr w:type="gramStart"/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левая</w:t>
      </w:r>
      <w:proofErr w:type="gramEnd"/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 это время играет.</w:t>
      </w:r>
    </w:p>
    <w:p w:rsidR="00310A1E" w:rsidRPr="005B3F86" w:rsidRDefault="007A0DA2" w:rsidP="00B1035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В левой руке гаммообразное движение сочетается с пятипальцевой позицией. </w:t>
      </w:r>
      <w:r w:rsidR="007C1D4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Для гаммообразного  движения нужен ловкий 1-й палец</w:t>
      </w:r>
      <w:r w:rsidR="00591F0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чтобы легко и незаметно выпо</w:t>
      </w:r>
      <w:r w:rsidR="003158A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лнить подкладывание и добиться ровного и плавного </w:t>
      </w:r>
      <w:r w:rsidR="00154A2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звучания</w:t>
      </w:r>
      <w:r w:rsidR="003158A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r w:rsidR="004266F1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Нам опять поможет</w:t>
      </w:r>
      <w:r w:rsidR="00154A20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гимнастика. </w:t>
      </w:r>
      <w:r w:rsidR="000E1E6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Полина, делай круговые движения 1-го пальца</w:t>
      </w:r>
      <w:r w:rsidR="00591F0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0E1E6E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вокруг своей оси в одну сторону, затем в другую.   А теперь – движения пальца по горизонтали и по вертикали.  </w:t>
      </w:r>
      <w:r w:rsidR="00D31E86" w:rsidRPr="005B3F86">
        <w:rPr>
          <w:rFonts w:ascii="Times New Roman" w:hAnsi="Times New Roman" w:cs="Times New Roman"/>
          <w:sz w:val="24"/>
          <w:szCs w:val="24"/>
        </w:rPr>
        <w:t>Работать только пальцем</w:t>
      </w:r>
      <w:r w:rsidR="00D31E86" w:rsidRPr="005B3F86">
        <w:rPr>
          <w:sz w:val="24"/>
          <w:szCs w:val="24"/>
        </w:rPr>
        <w:t>.</w:t>
      </w:r>
      <w:r w:rsidR="00154A20" w:rsidRPr="005B3F86">
        <w:rPr>
          <w:sz w:val="24"/>
          <w:szCs w:val="24"/>
        </w:rPr>
        <w:t xml:space="preserve"> </w:t>
      </w:r>
      <w:r w:rsidR="00154A20" w:rsidRPr="005B3F86">
        <w:rPr>
          <w:rFonts w:ascii="Times New Roman" w:hAnsi="Times New Roman" w:cs="Times New Roman"/>
          <w:sz w:val="24"/>
          <w:szCs w:val="24"/>
        </w:rPr>
        <w:t>Это упражнения для подвижности и самостоятельности  первого  пальца.</w:t>
      </w:r>
    </w:p>
    <w:p w:rsidR="00ED0275" w:rsidRPr="005B3F86" w:rsidRDefault="00267B53" w:rsidP="00B1035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hAnsi="Times New Roman" w:cs="Times New Roman"/>
          <w:sz w:val="24"/>
          <w:szCs w:val="24"/>
        </w:rPr>
        <w:t>Ученица и преподаватель выполняют гимнастику для 1-го пальца.</w:t>
      </w:r>
    </w:p>
    <w:p w:rsidR="004266F1" w:rsidRPr="005B3F86" w:rsidRDefault="004266F1" w:rsidP="00B1035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hAnsi="Times New Roman" w:cs="Times New Roman"/>
          <w:sz w:val="24"/>
          <w:szCs w:val="24"/>
        </w:rPr>
        <w:t xml:space="preserve">  Отлично получается. В домашней работе не забывай о такой гимнастике. </w:t>
      </w:r>
      <w:r w:rsidR="00154A20" w:rsidRPr="005B3F86">
        <w:rPr>
          <w:rFonts w:ascii="Times New Roman" w:hAnsi="Times New Roman" w:cs="Times New Roman"/>
          <w:sz w:val="24"/>
          <w:szCs w:val="24"/>
        </w:rPr>
        <w:t>Теперь на клавиатуре  упражняемся в подкладывании 1-го в партии левой руки. Играем первые три ноты</w:t>
      </w:r>
      <w:r w:rsidR="001644E8" w:rsidRPr="005B3F86">
        <w:rPr>
          <w:rFonts w:ascii="Times New Roman" w:hAnsi="Times New Roman" w:cs="Times New Roman"/>
          <w:sz w:val="24"/>
          <w:szCs w:val="24"/>
        </w:rPr>
        <w:t>, остановка, быстрая подготовка 1-го пальца над своей клавишей.</w:t>
      </w:r>
      <w:r w:rsidR="00DB21C9" w:rsidRPr="005B3F86">
        <w:rPr>
          <w:rFonts w:ascii="Times New Roman" w:hAnsi="Times New Roman" w:cs="Times New Roman"/>
          <w:sz w:val="24"/>
          <w:szCs w:val="24"/>
        </w:rPr>
        <w:t xml:space="preserve"> </w:t>
      </w:r>
      <w:r w:rsidR="00674DC4" w:rsidRPr="005B3F86">
        <w:rPr>
          <w:rFonts w:ascii="Times New Roman" w:hAnsi="Times New Roman" w:cs="Times New Roman"/>
          <w:sz w:val="24"/>
          <w:szCs w:val="24"/>
        </w:rPr>
        <w:t xml:space="preserve">Рука отклоняется в сторону движения. </w:t>
      </w:r>
      <w:r w:rsidR="00DB21C9" w:rsidRPr="005B3F86">
        <w:rPr>
          <w:rFonts w:ascii="Times New Roman" w:hAnsi="Times New Roman" w:cs="Times New Roman"/>
          <w:sz w:val="24"/>
          <w:szCs w:val="24"/>
        </w:rPr>
        <w:t>Надо научиться готовить 1-й палец заранее.</w:t>
      </w:r>
      <w:r w:rsidR="00674DC4" w:rsidRPr="005B3F86">
        <w:rPr>
          <w:rFonts w:ascii="Times New Roman" w:hAnsi="Times New Roman" w:cs="Times New Roman"/>
          <w:sz w:val="24"/>
          <w:szCs w:val="24"/>
        </w:rPr>
        <w:t xml:space="preserve"> Многократно выполняем это упражнение. </w:t>
      </w:r>
      <w:r w:rsidR="00DB21C9" w:rsidRPr="005B3F86">
        <w:rPr>
          <w:rFonts w:ascii="Times New Roman" w:hAnsi="Times New Roman" w:cs="Times New Roman"/>
          <w:sz w:val="24"/>
          <w:szCs w:val="24"/>
        </w:rPr>
        <w:t xml:space="preserve"> Затем проигрываем весь пассаж, контролируем слухом звуковую ровность. Особо надо обратить внимание на последовательность пальцев 4-го и 1-го, когда пассаж выходит на пятипальцевую позицию.</w:t>
      </w:r>
    </w:p>
    <w:p w:rsidR="0041763A" w:rsidRPr="005B3F86" w:rsidRDefault="00C95140" w:rsidP="00B1035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hAnsi="Times New Roman" w:cs="Times New Roman"/>
          <w:sz w:val="24"/>
          <w:szCs w:val="24"/>
        </w:rPr>
        <w:t xml:space="preserve">Преподаватель  демонстрирует на клавиатуре все движения наглядно. </w:t>
      </w:r>
      <w:r w:rsidR="0041763A" w:rsidRPr="005B3F86">
        <w:rPr>
          <w:rFonts w:ascii="Times New Roman" w:hAnsi="Times New Roman" w:cs="Times New Roman"/>
          <w:sz w:val="24"/>
          <w:szCs w:val="24"/>
        </w:rPr>
        <w:t>Ученица справляется с поставленными задачами</w:t>
      </w:r>
      <w:r w:rsidRPr="005B3F86">
        <w:rPr>
          <w:rFonts w:ascii="Times New Roman" w:hAnsi="Times New Roman" w:cs="Times New Roman"/>
          <w:sz w:val="24"/>
          <w:szCs w:val="24"/>
        </w:rPr>
        <w:t>.</w:t>
      </w:r>
    </w:p>
    <w:p w:rsidR="00C95140" w:rsidRPr="005B3F86" w:rsidRDefault="00C95140" w:rsidP="00B1035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hAnsi="Times New Roman" w:cs="Times New Roman"/>
          <w:sz w:val="24"/>
          <w:szCs w:val="24"/>
        </w:rPr>
        <w:t xml:space="preserve">  </w:t>
      </w:r>
      <w:r w:rsidR="002B31D9" w:rsidRPr="005B3F86">
        <w:rPr>
          <w:rFonts w:ascii="Times New Roman" w:hAnsi="Times New Roman" w:cs="Times New Roman"/>
          <w:sz w:val="24"/>
          <w:szCs w:val="24"/>
        </w:rPr>
        <w:t>Левую руку в этом этюде надо  выучить как самостоятельную пьесу.</w:t>
      </w:r>
      <w:r w:rsidR="006C275F" w:rsidRPr="005B3F86">
        <w:rPr>
          <w:rFonts w:ascii="Times New Roman" w:hAnsi="Times New Roman" w:cs="Times New Roman"/>
          <w:sz w:val="24"/>
          <w:szCs w:val="24"/>
        </w:rPr>
        <w:t xml:space="preserve"> Уверенно, выразительно, независимо от правой руки. Аккорды в правой</w:t>
      </w:r>
      <w:r w:rsidR="006C3904" w:rsidRPr="005B3F86">
        <w:rPr>
          <w:rFonts w:ascii="Times New Roman" w:hAnsi="Times New Roman" w:cs="Times New Roman"/>
          <w:sz w:val="24"/>
          <w:szCs w:val="24"/>
        </w:rPr>
        <w:t xml:space="preserve"> руке</w:t>
      </w:r>
      <w:r w:rsidR="006C275F" w:rsidRPr="005B3F86">
        <w:rPr>
          <w:rFonts w:ascii="Times New Roman" w:hAnsi="Times New Roman" w:cs="Times New Roman"/>
          <w:sz w:val="24"/>
          <w:szCs w:val="24"/>
        </w:rPr>
        <w:t xml:space="preserve"> исполняй цепкими кончиками пальцев. Обязательно надо выделить верхний звук</w:t>
      </w:r>
      <w:r w:rsidR="00E064A9" w:rsidRPr="005B3F86">
        <w:rPr>
          <w:rFonts w:ascii="Times New Roman" w:hAnsi="Times New Roman" w:cs="Times New Roman"/>
          <w:sz w:val="24"/>
          <w:szCs w:val="24"/>
        </w:rPr>
        <w:t>, там находится мелодия  партии правой руки. Эти  маленькие выразительные интонации вступают в диалог с развёрнутыми фразами в левой руке.</w:t>
      </w:r>
      <w:r w:rsidR="006C3904" w:rsidRPr="005B3F86">
        <w:rPr>
          <w:rFonts w:ascii="Times New Roman" w:hAnsi="Times New Roman" w:cs="Times New Roman"/>
          <w:sz w:val="24"/>
          <w:szCs w:val="24"/>
        </w:rPr>
        <w:t xml:space="preserve"> </w:t>
      </w:r>
      <w:r w:rsidR="00C14D67" w:rsidRPr="005B3F86">
        <w:rPr>
          <w:rFonts w:ascii="Times New Roman" w:hAnsi="Times New Roman" w:cs="Times New Roman"/>
          <w:sz w:val="24"/>
          <w:szCs w:val="24"/>
        </w:rPr>
        <w:t>Сыграй отдельно линию верхних звуков в аккордах, соблюдая а</w:t>
      </w:r>
      <w:r w:rsidR="007F06BE" w:rsidRPr="005B3F86">
        <w:rPr>
          <w:rFonts w:ascii="Times New Roman" w:hAnsi="Times New Roman" w:cs="Times New Roman"/>
          <w:sz w:val="24"/>
          <w:szCs w:val="24"/>
        </w:rPr>
        <w:t>ппликатуру (5-й, 4-й) и штрихи. Активизируй 5-й палец, запоминай слухом интонацию.</w:t>
      </w:r>
    </w:p>
    <w:p w:rsidR="001B20F7" w:rsidRPr="005B3F86" w:rsidRDefault="001B20F7" w:rsidP="00B1035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hAnsi="Times New Roman" w:cs="Times New Roman"/>
          <w:sz w:val="24"/>
          <w:szCs w:val="24"/>
        </w:rPr>
        <w:t xml:space="preserve">Ученица выполняет задание, </w:t>
      </w:r>
      <w:proofErr w:type="spellStart"/>
      <w:r w:rsidRPr="005B3F86">
        <w:rPr>
          <w:rFonts w:ascii="Times New Roman" w:hAnsi="Times New Roman" w:cs="Times New Roman"/>
          <w:sz w:val="24"/>
          <w:szCs w:val="24"/>
        </w:rPr>
        <w:t>пропевая</w:t>
      </w:r>
      <w:proofErr w:type="spellEnd"/>
      <w:r w:rsidRPr="005B3F86">
        <w:rPr>
          <w:rFonts w:ascii="Times New Roman" w:hAnsi="Times New Roman" w:cs="Times New Roman"/>
          <w:sz w:val="24"/>
          <w:szCs w:val="24"/>
        </w:rPr>
        <w:t xml:space="preserve">  голосом верхние ноты.</w:t>
      </w:r>
    </w:p>
    <w:p w:rsidR="00FD6771" w:rsidRPr="005B3F86" w:rsidRDefault="001B20F7" w:rsidP="00B1035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hAnsi="Times New Roman" w:cs="Times New Roman"/>
          <w:sz w:val="24"/>
          <w:szCs w:val="24"/>
          <w:u w:val="single"/>
        </w:rPr>
        <w:t>Преподаватель:</w:t>
      </w:r>
      <w:r w:rsidRPr="005B3F86">
        <w:rPr>
          <w:rFonts w:ascii="Times New Roman" w:hAnsi="Times New Roman" w:cs="Times New Roman"/>
          <w:sz w:val="24"/>
          <w:szCs w:val="24"/>
        </w:rPr>
        <w:t xml:space="preserve">  Хорошо. Такты с аккордовой фактурой в домашнем задании играй двумя руками  и старайся услышать и линию верхнего голоса, и линию баса, т.е. левой руки.</w:t>
      </w:r>
    </w:p>
    <w:p w:rsidR="0067658B" w:rsidRDefault="0067658B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5B3F86" w:rsidRDefault="005B3F8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5B3F86" w:rsidRPr="005B3F86" w:rsidRDefault="005B3F8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356F00" w:rsidRPr="005B3F86" w:rsidRDefault="0062474A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lastRenderedPageBreak/>
        <w:t>С.Майкапар    Детская пьеса</w:t>
      </w:r>
    </w:p>
    <w:p w:rsidR="00356F00" w:rsidRPr="005B3F86" w:rsidRDefault="00356F00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356F00" w:rsidRPr="005B3F86" w:rsidRDefault="00264A15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</w:t>
      </w:r>
      <w:r w:rsidRPr="005B3F86">
        <w:rPr>
          <w:rFonts w:ascii="Times New Roman" w:hAnsi="Times New Roman" w:cs="Times New Roman"/>
          <w:noProof/>
          <w:color w:val="20212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11A3DB4" wp14:editId="76BE0571">
            <wp:extent cx="428625" cy="238125"/>
            <wp:effectExtent l="0" t="0" r="9525" b="9525"/>
            <wp:docPr id="11" name="Рисунок 11" descr="C:\Users\Наталия\Desktop\Opera Снимок_2020-07-22_195828_docplayer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ия\Desktop\Opera Снимок_2020-07-22_195828_docplayer.r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F00" w:rsidRPr="005B3F86" w:rsidRDefault="00356F00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noProof/>
          <w:color w:val="20212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2E3C532" wp14:editId="271106D4">
            <wp:extent cx="3400425" cy="2047875"/>
            <wp:effectExtent l="0" t="0" r="9525" b="9525"/>
            <wp:docPr id="10" name="Рисунок 10" descr="C:\Users\Наталия\Desktop\Opera Снимок_2020-07-22_195537_docplayer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ия\Desktop\Opera Снимок_2020-07-22_195537_docplayer.ru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88" w:rsidRPr="005B3F86" w:rsidRDefault="00942F88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942F88" w:rsidRPr="005B3F86" w:rsidRDefault="00942F88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</w:t>
      </w:r>
      <w:r w:rsidR="007951B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нотной литературе можно увидеть название этой пьесы «Дождик», что помогает в работе над звукоизвлечением. </w:t>
      </w:r>
      <w:r w:rsidR="00E5783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Указанные штрихи имитируют капли дождя, падающие в разные места. Первые две ноты исполнять мягким </w:t>
      </w:r>
      <w:r w:rsidR="00E5783F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стаккато</w:t>
      </w:r>
      <w:r w:rsidR="00E5783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(капли отскакивают от </w:t>
      </w:r>
      <w:r w:rsidR="00A96A0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твёрдой </w:t>
      </w:r>
      <w:r w:rsidR="00E5783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земли), </w:t>
      </w:r>
      <w:r w:rsidR="00A96A0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третью ноту погрузить</w:t>
      </w:r>
      <w:r w:rsidR="003A51D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96A0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750BD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</w:t>
      </w:r>
      <w:r w:rsidR="00750BD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tenuto</w:t>
      </w:r>
      <w:r w:rsidR="00750BDA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 </w:t>
      </w:r>
      <w:r w:rsidR="00A96A0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клавишу, опереться (капля попала в мягкий грунт), а следующую ноту левая рука берёт острым </w:t>
      </w:r>
      <w:r w:rsidR="00A96A0B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стаккато</w:t>
      </w:r>
      <w:r w:rsidR="00A96A0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(капля попала в лужу и отпрыгивае</w:t>
      </w:r>
      <w:r w:rsidR="00A636DC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 - «</w:t>
      </w:r>
      <w:r w:rsidR="00A96A0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булькает»).</w:t>
      </w:r>
      <w:r w:rsidR="00E34595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Сыграй в медленном темпе, представляя предложенный образ и меняя ощущения в руке и кончиках пальцев. Аппликатура должна быть безупречна.</w:t>
      </w:r>
    </w:p>
    <w:p w:rsidR="00E34595" w:rsidRPr="005B3F86" w:rsidRDefault="00E34595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исполняет пьесу, преподаватель по мере надобности поправляет и подсказывает приём</w:t>
      </w:r>
      <w:r w:rsidR="00091FA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игры.</w:t>
      </w:r>
    </w:p>
    <w:p w:rsidR="00AE6A0F" w:rsidRPr="005B3F86" w:rsidRDefault="00091FAF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Моло</w:t>
      </w:r>
      <w:r w:rsidR="00AE6A0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дец. Это нелегко, если извлекать звук необходимо часто сменяющимися штрихами.  Кроме того, характер музыки требует подвинуть темп. Прочитай указанный темп.</w:t>
      </w:r>
    </w:p>
    <w:p w:rsidR="00AE6A0F" w:rsidRPr="005B3F86" w:rsidRDefault="00AE6A0F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 xml:space="preserve">Ученица: 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Аллегро – скоро.</w:t>
      </w:r>
    </w:p>
    <w:p w:rsidR="009E0815" w:rsidRPr="005B3F86" w:rsidRDefault="00AE6A0F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Совершенно верно. </w:t>
      </w:r>
      <w:r w:rsidR="005220C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Поэтому твои руки должны быть очень согласованными. Тем более</w:t>
      </w:r>
      <w:r w:rsidR="009E0815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220C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что исполняется эта пьеса поочерёдно руками. </w:t>
      </w:r>
    </w:p>
    <w:p w:rsidR="00414FC8" w:rsidRPr="005B3F86" w:rsidRDefault="009E0815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Левая </w:t>
      </w:r>
      <w:r w:rsidR="006B744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рука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ни в</w:t>
      </w:r>
      <w:r w:rsidR="006B744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коем случае не должна отставать, отскок должен быть естественным, невысоким. </w:t>
      </w:r>
      <w:r w:rsidR="00C07D33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Правая рука ведёт основную мелодию, держит мелодическую линию. </w:t>
      </w:r>
      <w:r w:rsidR="00414FC8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Сыграй первое предложение в </w:t>
      </w:r>
      <w:proofErr w:type="gramStart"/>
      <w:r w:rsidR="00414FC8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более подвижном</w:t>
      </w:r>
      <w:proofErr w:type="gramEnd"/>
      <w:r w:rsidR="00414FC8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темпе. </w:t>
      </w:r>
    </w:p>
    <w:p w:rsidR="00414FC8" w:rsidRPr="005B3F86" w:rsidRDefault="00414FC8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Ученица настраивается на другой темп и эмоционально исполняет.</w:t>
      </w:r>
    </w:p>
    <w:p w:rsidR="00091FAF" w:rsidRPr="005B3F86" w:rsidRDefault="00414FC8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 xml:space="preserve">Преподаватель: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Полина, всё получается. В домашнем задании </w:t>
      </w:r>
      <w:r w:rsidR="00AE6A0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чередуй  медленный и быстрый темпы. Работай по фразам.</w:t>
      </w:r>
      <w:r w:rsidR="002E685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0F5E2A" w:rsidRPr="005B3F86" w:rsidRDefault="000F5E2A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0F5E2A" w:rsidRPr="005B3F86" w:rsidRDefault="000F5E2A" w:rsidP="00B10354">
      <w:pPr>
        <w:suppressAutoHyphens/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Рефлексия:</w:t>
      </w:r>
    </w:p>
    <w:p w:rsidR="00FC434C" w:rsidRPr="005B3F86" w:rsidRDefault="00FC434C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Полина, какие задачи сегодня мы решали на уроке?</w:t>
      </w:r>
    </w:p>
    <w:p w:rsidR="00FC434C" w:rsidRPr="005B3F86" w:rsidRDefault="00FC434C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Ученица: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Мы изучали приёмы исполнения. Чтобы руки слушались, а пальцы были ловкие и умелые.</w:t>
      </w:r>
      <w:r w:rsidR="00E515D7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могли передать характер произведения.</w:t>
      </w:r>
    </w:p>
    <w:p w:rsidR="00FC434C" w:rsidRPr="005B3F86" w:rsidRDefault="00E515D7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3C50B4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Отлично сказано. Какие знания, полученные на уроке, возьмёшь для дальнейшей работы в классе фортепиано?</w:t>
      </w:r>
    </w:p>
    <w:p w:rsidR="003C50B4" w:rsidRPr="005B3F86" w:rsidRDefault="003C50B4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Ученица:</w:t>
      </w:r>
      <w:r w:rsidR="00124435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Буду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всегда выучивать правильную аппликатуру</w:t>
      </w:r>
      <w:r w:rsidR="00124435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 Это очень важно для удобства исполнения. Обязательно выполнять гимнастику для рук и для пальцев.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24435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Внимательно изучать характер произведения.  Потому что извлекать звук можно по-разному, даже если в нотах обозначены  одинаковые штрихи.</w:t>
      </w:r>
    </w:p>
    <w:p w:rsidR="00F9244C" w:rsidRPr="005B3F86" w:rsidRDefault="007F564D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</w:rPr>
        <w:t>Преподаватель: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Твой ответ меня порадовал!</w:t>
      </w:r>
    </w:p>
    <w:p w:rsidR="00C7138E" w:rsidRDefault="00C7138E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5B3F86" w:rsidRPr="005B3F86" w:rsidRDefault="005B3F8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FC434C" w:rsidRPr="005B3F86" w:rsidRDefault="00F9244C" w:rsidP="00B10354">
      <w:pPr>
        <w:suppressAutoHyphens/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Домашнее задание:</w:t>
      </w:r>
    </w:p>
    <w:p w:rsidR="008D3EC6" w:rsidRPr="005B3F86" w:rsidRDefault="008D3EC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-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выполнять гимнастические упражнения</w:t>
      </w:r>
    </w:p>
    <w:p w:rsidR="008D3EC6" w:rsidRPr="005B3F86" w:rsidRDefault="008D3EC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-упражнение №14 сыграть с бемолями</w:t>
      </w:r>
    </w:p>
    <w:p w:rsidR="008D3EC6" w:rsidRPr="005B3F86" w:rsidRDefault="008D3EC6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</w:t>
      </w:r>
      <w:r w:rsidR="00DD49E1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упражнение №16 – перенос партии правой руки на октаву выше</w:t>
      </w:r>
    </w:p>
    <w:p w:rsidR="00DD49E1" w:rsidRPr="005B3F86" w:rsidRDefault="00DD49E1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</w:t>
      </w:r>
      <w:proofErr w:type="spellStart"/>
      <w:r w:rsidR="00EC388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Г.Беренс</w:t>
      </w:r>
      <w:proofErr w:type="spellEnd"/>
      <w:r w:rsidR="00EC388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Этюд №29 – а) </w:t>
      </w:r>
      <w:proofErr w:type="gramStart"/>
      <w:r w:rsidR="00EC388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левую</w:t>
      </w:r>
      <w:proofErr w:type="gramEnd"/>
      <w:r w:rsidR="00EC388B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поучить аккордами</w:t>
      </w:r>
    </w:p>
    <w:p w:rsidR="00EC388B" w:rsidRPr="005B3F86" w:rsidRDefault="00EC388B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                                б) левую поучить беззвучно</w:t>
      </w:r>
    </w:p>
    <w:p w:rsidR="002A24C7" w:rsidRPr="005B3F86" w:rsidRDefault="002A24C7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                                в) двумя – отрабатывать соотношение звучности</w:t>
      </w:r>
    </w:p>
    <w:p w:rsidR="00EC388B" w:rsidRPr="005B3F86" w:rsidRDefault="00EC388B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</w:t>
      </w:r>
      <w:proofErr w:type="spellStart"/>
      <w:r w:rsidR="00EE3B7F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Е.Гне</w:t>
      </w:r>
      <w:r w:rsidR="0070367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сина</w:t>
      </w:r>
      <w:proofErr w:type="spellEnd"/>
      <w:r w:rsidR="0070367D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Этюд ре-мажор – работа над штрихами</w:t>
      </w:r>
    </w:p>
    <w:p w:rsidR="00EE3B7F" w:rsidRPr="005B3F86" w:rsidRDefault="00EE3B7F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</w:t>
      </w:r>
      <w:proofErr w:type="spellStart"/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Л.Шитте</w:t>
      </w:r>
      <w:proofErr w:type="spellEnd"/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Этюд фа-мажор – а) работа над подкладыванием1-го пальца</w:t>
      </w:r>
    </w:p>
    <w:p w:rsidR="00EE3B7F" w:rsidRPr="005B3F86" w:rsidRDefault="00EE3B7F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                                         б) озвучивание верхних нот аккордов</w:t>
      </w:r>
    </w:p>
    <w:p w:rsidR="00EE3B7F" w:rsidRPr="005B3F86" w:rsidRDefault="00EE3B7F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</w:t>
      </w:r>
      <w:proofErr w:type="spellStart"/>
      <w:r w:rsidR="002E685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С.Майкапар</w:t>
      </w:r>
      <w:proofErr w:type="spellEnd"/>
      <w:r w:rsidR="002E685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Детская пьеса – а) работа </w:t>
      </w: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2E685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над </w:t>
      </w:r>
      <w:proofErr w:type="spellStart"/>
      <w:r w:rsidR="002E6852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звукоизвлечением</w:t>
      </w:r>
      <w:proofErr w:type="spellEnd"/>
    </w:p>
    <w:p w:rsidR="00C7138E" w:rsidRPr="005B3F86" w:rsidRDefault="002E6852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                                           б) работа с темпами</w:t>
      </w:r>
    </w:p>
    <w:p w:rsidR="00C7138E" w:rsidRPr="005B3F86" w:rsidRDefault="00C7138E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094144" w:rsidRPr="005B3F86" w:rsidRDefault="00094144" w:rsidP="00B10354">
      <w:pPr>
        <w:suppressAutoHyphens/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Оценивание:</w:t>
      </w:r>
    </w:p>
    <w:p w:rsidR="00094144" w:rsidRPr="005B3F86" w:rsidRDefault="00094144" w:rsidP="00B10354">
      <w:pPr>
        <w:suppressAutoHyphens/>
        <w:spacing w:after="0" w:line="24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Полина, на уроке ты занималась внимательно, увлечённо. </w:t>
      </w:r>
      <w:r w:rsidR="009461A9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Была в контакте с преподавателем, отвечала на все вопросы. В работе по решению пианистических задач была сосредоточена, старательна. </w:t>
      </w:r>
      <w:r w:rsidR="005E30E6"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Умеешь анализировать свою работу. Результат </w:t>
      </w:r>
      <w:r w:rsidR="005E30E6" w:rsidRPr="005B3F8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отличный.</w:t>
      </w:r>
    </w:p>
    <w:p w:rsidR="00310A1E" w:rsidRPr="005B3F86" w:rsidRDefault="00310A1E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F17DFB" w:rsidRPr="005B3F86" w:rsidRDefault="00F17DFB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310A1E" w:rsidRPr="005B3F86" w:rsidRDefault="00310A1E" w:rsidP="00B10354">
      <w:pPr>
        <w:suppressAutoHyphens/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D15F64" w:rsidRPr="005B3F86" w:rsidRDefault="00310A1E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</w:t>
      </w:r>
      <w:bookmarkStart w:id="0" w:name="_GoBack"/>
      <w:bookmarkEnd w:id="0"/>
      <w:r w:rsidRPr="005B3F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5B3F86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С</w:t>
      </w:r>
      <w:r w:rsidR="00D52701" w:rsidRPr="005B3F86">
        <w:rPr>
          <w:rFonts w:ascii="Times New Roman" w:eastAsia="Calibri" w:hAnsi="Times New Roman" w:cs="Times New Roman"/>
          <w:b/>
          <w:sz w:val="24"/>
          <w:szCs w:val="24"/>
        </w:rPr>
        <w:t>писок  используемой  литературы:</w:t>
      </w: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1.Е.Тимакин  «Воспитание пианиста»</w:t>
      </w:r>
      <w:r w:rsidR="001B7AF4" w:rsidRPr="005B3F86">
        <w:rPr>
          <w:rFonts w:ascii="Times New Roman" w:eastAsia="Calibri" w:hAnsi="Times New Roman" w:cs="Times New Roman"/>
          <w:sz w:val="24"/>
          <w:szCs w:val="24"/>
        </w:rPr>
        <w:t xml:space="preserve"> - Советский композитор, 1989 г.</w:t>
      </w: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2.А.Шмидт-Шкловская  «О воспитании пианистических навыков»</w:t>
      </w:r>
      <w:r w:rsidR="00ED4471" w:rsidRPr="005B3F86">
        <w:rPr>
          <w:rFonts w:ascii="Times New Roman" w:eastAsia="Calibri" w:hAnsi="Times New Roman" w:cs="Times New Roman"/>
          <w:sz w:val="24"/>
          <w:szCs w:val="24"/>
        </w:rPr>
        <w:t xml:space="preserve"> - Музыка, 1985 г.</w:t>
      </w: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3.Е.Гнесина  «Фортепианная азбука» (предисловие)</w:t>
      </w:r>
      <w:r w:rsidR="00DE6407" w:rsidRPr="005B3F86">
        <w:rPr>
          <w:rFonts w:ascii="Times New Roman" w:eastAsia="Calibri" w:hAnsi="Times New Roman" w:cs="Times New Roman"/>
          <w:sz w:val="24"/>
          <w:szCs w:val="24"/>
        </w:rPr>
        <w:t xml:space="preserve"> – Советский композитор, 1979</w:t>
      </w:r>
      <w:r w:rsidR="001B7AF4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407" w:rsidRPr="005B3F8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4.Й.Гофман  «Фортепианная игра.</w:t>
      </w:r>
      <w:r w:rsidR="00F17DFB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F86">
        <w:rPr>
          <w:rFonts w:ascii="Times New Roman" w:eastAsia="Calibri" w:hAnsi="Times New Roman" w:cs="Times New Roman"/>
          <w:sz w:val="24"/>
          <w:szCs w:val="24"/>
        </w:rPr>
        <w:t>Ответы на вопросы о фортепианной игре»</w:t>
      </w:r>
      <w:r w:rsidR="00F17DFB" w:rsidRPr="005B3F86">
        <w:rPr>
          <w:rFonts w:ascii="Times New Roman" w:eastAsia="Calibri" w:hAnsi="Times New Roman" w:cs="Times New Roman"/>
          <w:sz w:val="24"/>
          <w:szCs w:val="24"/>
        </w:rPr>
        <w:t>-</w:t>
      </w:r>
      <w:r w:rsidR="00DE6407" w:rsidRPr="005B3F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Классика </w:t>
      </w:r>
      <w:r w:rsidR="00DE6407" w:rsidRPr="005B3F86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="00DE6407" w:rsidRPr="005B3F86">
        <w:rPr>
          <w:rFonts w:ascii="Times New Roman" w:eastAsia="Calibri" w:hAnsi="Times New Roman" w:cs="Times New Roman"/>
          <w:sz w:val="24"/>
          <w:szCs w:val="24"/>
        </w:rPr>
        <w:t>, 2007</w:t>
      </w:r>
      <w:r w:rsidR="001B7AF4" w:rsidRPr="005B3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407" w:rsidRPr="005B3F8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15F64" w:rsidRPr="005B3F86" w:rsidRDefault="002916D2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5.</w:t>
      </w:r>
      <w:r w:rsidR="000F3E83" w:rsidRPr="005B3F86">
        <w:rPr>
          <w:rFonts w:ascii="Times New Roman" w:eastAsia="Calibri" w:hAnsi="Times New Roman" w:cs="Times New Roman"/>
          <w:sz w:val="24"/>
          <w:szCs w:val="24"/>
        </w:rPr>
        <w:t xml:space="preserve">Е.Либерман  «Работа над фортепианной техникой» - Классика </w:t>
      </w:r>
      <w:r w:rsidR="000F3E83" w:rsidRPr="005B3F86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="000F3E83" w:rsidRPr="005B3F86">
        <w:rPr>
          <w:rFonts w:ascii="Times New Roman" w:eastAsia="Calibri" w:hAnsi="Times New Roman" w:cs="Times New Roman"/>
          <w:sz w:val="24"/>
          <w:szCs w:val="24"/>
        </w:rPr>
        <w:t>, 2003 г.</w:t>
      </w:r>
    </w:p>
    <w:p w:rsidR="00D52701" w:rsidRPr="005B3F86" w:rsidRDefault="005121BF" w:rsidP="00B1035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86">
        <w:rPr>
          <w:rFonts w:ascii="Times New Roman" w:eastAsia="Calibri" w:hAnsi="Times New Roman" w:cs="Times New Roman"/>
          <w:sz w:val="24"/>
          <w:szCs w:val="24"/>
        </w:rPr>
        <w:t>6.</w:t>
      </w:r>
      <w:r w:rsidRPr="005B3F86">
        <w:rPr>
          <w:sz w:val="24"/>
          <w:szCs w:val="24"/>
        </w:rPr>
        <w:t xml:space="preserve"> </w:t>
      </w:r>
      <w:r w:rsidRPr="005B3F86">
        <w:rPr>
          <w:rFonts w:ascii="Times New Roman" w:hAnsi="Times New Roman" w:cs="Times New Roman"/>
          <w:sz w:val="24"/>
          <w:szCs w:val="24"/>
        </w:rPr>
        <w:t>Б.Милич  «Воспитание ученика-пианиста» - Музыка</w:t>
      </w:r>
      <w:r w:rsidR="000C0746" w:rsidRPr="005B3F86">
        <w:rPr>
          <w:rFonts w:ascii="Times New Roman" w:hAnsi="Times New Roman" w:cs="Times New Roman"/>
          <w:sz w:val="24"/>
          <w:szCs w:val="24"/>
        </w:rPr>
        <w:t>, 1982 г.</w:t>
      </w:r>
    </w:p>
    <w:p w:rsidR="00A44BF2" w:rsidRPr="005B3F86" w:rsidRDefault="00A44BF2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3F86">
        <w:rPr>
          <w:rFonts w:ascii="Times New Roman" w:hAnsi="Times New Roman" w:cs="Times New Roman"/>
          <w:sz w:val="24"/>
          <w:szCs w:val="24"/>
        </w:rPr>
        <w:t xml:space="preserve">7.А.Артоболевская  «Первая встреча с музыкой» - </w:t>
      </w:r>
      <w:r w:rsidR="00DB4D4B" w:rsidRPr="005B3F86">
        <w:rPr>
          <w:rFonts w:ascii="Times New Roman" w:hAnsi="Times New Roman" w:cs="Times New Roman"/>
          <w:sz w:val="24"/>
          <w:szCs w:val="24"/>
        </w:rPr>
        <w:t>Советский композитор, 1992 г.</w:t>
      </w: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701" w:rsidRPr="005B3F86" w:rsidRDefault="00D52701" w:rsidP="00B1035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0168" w:rsidRPr="005B3F86" w:rsidRDefault="00B40168" w:rsidP="00D52701">
      <w:pPr>
        <w:pStyle w:val="a3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40168" w:rsidRPr="005B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2">
    <w:altName w:val="Times New Roman"/>
    <w:charset w:val="01"/>
    <w:family w:val="auto"/>
    <w:pitch w:val="variable"/>
  </w:font>
  <w:font w:name="font291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D0D5C"/>
    <w:multiLevelType w:val="hybridMultilevel"/>
    <w:tmpl w:val="1186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B7"/>
    <w:rsid w:val="00021A89"/>
    <w:rsid w:val="00032318"/>
    <w:rsid w:val="000353EC"/>
    <w:rsid w:val="00044DCC"/>
    <w:rsid w:val="00051176"/>
    <w:rsid w:val="00054179"/>
    <w:rsid w:val="000759D9"/>
    <w:rsid w:val="00075BB6"/>
    <w:rsid w:val="0009141C"/>
    <w:rsid w:val="00091FAF"/>
    <w:rsid w:val="00094144"/>
    <w:rsid w:val="000B17CC"/>
    <w:rsid w:val="000B573E"/>
    <w:rsid w:val="000C0746"/>
    <w:rsid w:val="000C75C9"/>
    <w:rsid w:val="000D5D54"/>
    <w:rsid w:val="000E138F"/>
    <w:rsid w:val="000E1D21"/>
    <w:rsid w:val="000E1E6E"/>
    <w:rsid w:val="000F3E83"/>
    <w:rsid w:val="000F5E2A"/>
    <w:rsid w:val="001005A8"/>
    <w:rsid w:val="001116AD"/>
    <w:rsid w:val="00121638"/>
    <w:rsid w:val="00124435"/>
    <w:rsid w:val="00154A20"/>
    <w:rsid w:val="00157231"/>
    <w:rsid w:val="001644E8"/>
    <w:rsid w:val="001741D7"/>
    <w:rsid w:val="00176177"/>
    <w:rsid w:val="00180BE1"/>
    <w:rsid w:val="001913EF"/>
    <w:rsid w:val="001A072E"/>
    <w:rsid w:val="001B1F22"/>
    <w:rsid w:val="001B20F7"/>
    <w:rsid w:val="001B4319"/>
    <w:rsid w:val="001B5C61"/>
    <w:rsid w:val="001B7AF4"/>
    <w:rsid w:val="001C00BB"/>
    <w:rsid w:val="001C76BC"/>
    <w:rsid w:val="001E466B"/>
    <w:rsid w:val="001F016B"/>
    <w:rsid w:val="00206133"/>
    <w:rsid w:val="00214BF4"/>
    <w:rsid w:val="00221757"/>
    <w:rsid w:val="002243F3"/>
    <w:rsid w:val="0022746C"/>
    <w:rsid w:val="00236381"/>
    <w:rsid w:val="002459DB"/>
    <w:rsid w:val="0025036D"/>
    <w:rsid w:val="002557F7"/>
    <w:rsid w:val="0026223B"/>
    <w:rsid w:val="00264A15"/>
    <w:rsid w:val="00267B53"/>
    <w:rsid w:val="002827AA"/>
    <w:rsid w:val="002916D2"/>
    <w:rsid w:val="002A15B6"/>
    <w:rsid w:val="002A24C7"/>
    <w:rsid w:val="002A7B11"/>
    <w:rsid w:val="002B31D9"/>
    <w:rsid w:val="002B32AD"/>
    <w:rsid w:val="002E4EA3"/>
    <w:rsid w:val="002E62DF"/>
    <w:rsid w:val="002E6852"/>
    <w:rsid w:val="00310A1E"/>
    <w:rsid w:val="003158AB"/>
    <w:rsid w:val="00320B49"/>
    <w:rsid w:val="003247DF"/>
    <w:rsid w:val="003329FA"/>
    <w:rsid w:val="003455A4"/>
    <w:rsid w:val="00353B4D"/>
    <w:rsid w:val="00356F00"/>
    <w:rsid w:val="003929A7"/>
    <w:rsid w:val="00394ABE"/>
    <w:rsid w:val="003A51D3"/>
    <w:rsid w:val="003A5F78"/>
    <w:rsid w:val="003B33EC"/>
    <w:rsid w:val="003C1E3A"/>
    <w:rsid w:val="003C50B4"/>
    <w:rsid w:val="003D4280"/>
    <w:rsid w:val="00404094"/>
    <w:rsid w:val="00414FC8"/>
    <w:rsid w:val="0041763A"/>
    <w:rsid w:val="004266F1"/>
    <w:rsid w:val="00475135"/>
    <w:rsid w:val="00483902"/>
    <w:rsid w:val="004A44BE"/>
    <w:rsid w:val="004E09FA"/>
    <w:rsid w:val="004E1AAF"/>
    <w:rsid w:val="005121BF"/>
    <w:rsid w:val="0051776B"/>
    <w:rsid w:val="0052025E"/>
    <w:rsid w:val="005220C2"/>
    <w:rsid w:val="00523797"/>
    <w:rsid w:val="00524E8E"/>
    <w:rsid w:val="0052657C"/>
    <w:rsid w:val="00527027"/>
    <w:rsid w:val="005519F1"/>
    <w:rsid w:val="0056098A"/>
    <w:rsid w:val="005677C4"/>
    <w:rsid w:val="00591437"/>
    <w:rsid w:val="00591F0D"/>
    <w:rsid w:val="00594FD2"/>
    <w:rsid w:val="00597E24"/>
    <w:rsid w:val="005A0032"/>
    <w:rsid w:val="005B3F86"/>
    <w:rsid w:val="005B4C04"/>
    <w:rsid w:val="005B6026"/>
    <w:rsid w:val="005C3BA9"/>
    <w:rsid w:val="005E30E6"/>
    <w:rsid w:val="005E74BF"/>
    <w:rsid w:val="005E7BF1"/>
    <w:rsid w:val="006032E2"/>
    <w:rsid w:val="006163CA"/>
    <w:rsid w:val="0062474A"/>
    <w:rsid w:val="0062547B"/>
    <w:rsid w:val="00631917"/>
    <w:rsid w:val="006445FC"/>
    <w:rsid w:val="00663D3A"/>
    <w:rsid w:val="00674DC4"/>
    <w:rsid w:val="00675738"/>
    <w:rsid w:val="0067658B"/>
    <w:rsid w:val="006868B4"/>
    <w:rsid w:val="006A1840"/>
    <w:rsid w:val="006A1DC7"/>
    <w:rsid w:val="006A23C9"/>
    <w:rsid w:val="006B1339"/>
    <w:rsid w:val="006B744D"/>
    <w:rsid w:val="006C275F"/>
    <w:rsid w:val="006C3904"/>
    <w:rsid w:val="006E48F6"/>
    <w:rsid w:val="006E5920"/>
    <w:rsid w:val="006E7728"/>
    <w:rsid w:val="006F37D3"/>
    <w:rsid w:val="006F5F26"/>
    <w:rsid w:val="0070367D"/>
    <w:rsid w:val="00722452"/>
    <w:rsid w:val="0072383A"/>
    <w:rsid w:val="007259D2"/>
    <w:rsid w:val="00750BDA"/>
    <w:rsid w:val="0075584F"/>
    <w:rsid w:val="00760990"/>
    <w:rsid w:val="00782697"/>
    <w:rsid w:val="0078666F"/>
    <w:rsid w:val="00794EB4"/>
    <w:rsid w:val="007951B2"/>
    <w:rsid w:val="00795E85"/>
    <w:rsid w:val="007A0DA2"/>
    <w:rsid w:val="007A6F28"/>
    <w:rsid w:val="007C1D4B"/>
    <w:rsid w:val="007E4A4C"/>
    <w:rsid w:val="007F06BE"/>
    <w:rsid w:val="007F564D"/>
    <w:rsid w:val="00814681"/>
    <w:rsid w:val="0082107F"/>
    <w:rsid w:val="008302BB"/>
    <w:rsid w:val="00842CC2"/>
    <w:rsid w:val="00847319"/>
    <w:rsid w:val="00851370"/>
    <w:rsid w:val="00872973"/>
    <w:rsid w:val="008755FC"/>
    <w:rsid w:val="0088763C"/>
    <w:rsid w:val="00896DF3"/>
    <w:rsid w:val="008A3633"/>
    <w:rsid w:val="008A39B8"/>
    <w:rsid w:val="008A73D4"/>
    <w:rsid w:val="008B09A3"/>
    <w:rsid w:val="008C2201"/>
    <w:rsid w:val="008C2888"/>
    <w:rsid w:val="008D1AF8"/>
    <w:rsid w:val="008D3EC6"/>
    <w:rsid w:val="008D69BD"/>
    <w:rsid w:val="008E3329"/>
    <w:rsid w:val="00910C6B"/>
    <w:rsid w:val="009139AE"/>
    <w:rsid w:val="00941390"/>
    <w:rsid w:val="00942F88"/>
    <w:rsid w:val="009461A9"/>
    <w:rsid w:val="00957894"/>
    <w:rsid w:val="00963B1C"/>
    <w:rsid w:val="00964A3A"/>
    <w:rsid w:val="00970257"/>
    <w:rsid w:val="00992D9A"/>
    <w:rsid w:val="00993D77"/>
    <w:rsid w:val="009A39D3"/>
    <w:rsid w:val="009C1064"/>
    <w:rsid w:val="009D6B03"/>
    <w:rsid w:val="009E0815"/>
    <w:rsid w:val="009E6DF1"/>
    <w:rsid w:val="00A02D2E"/>
    <w:rsid w:val="00A033FC"/>
    <w:rsid w:val="00A34C78"/>
    <w:rsid w:val="00A417D9"/>
    <w:rsid w:val="00A43B84"/>
    <w:rsid w:val="00A44BF2"/>
    <w:rsid w:val="00A530EC"/>
    <w:rsid w:val="00A636DC"/>
    <w:rsid w:val="00A705D2"/>
    <w:rsid w:val="00A71B16"/>
    <w:rsid w:val="00A72F06"/>
    <w:rsid w:val="00A9112B"/>
    <w:rsid w:val="00A92671"/>
    <w:rsid w:val="00A96A0B"/>
    <w:rsid w:val="00AB2B02"/>
    <w:rsid w:val="00AB35D4"/>
    <w:rsid w:val="00AC7A75"/>
    <w:rsid w:val="00AD65B7"/>
    <w:rsid w:val="00AD6983"/>
    <w:rsid w:val="00AE2A0E"/>
    <w:rsid w:val="00AE6A0F"/>
    <w:rsid w:val="00AF40E1"/>
    <w:rsid w:val="00B00125"/>
    <w:rsid w:val="00B01887"/>
    <w:rsid w:val="00B0640D"/>
    <w:rsid w:val="00B10354"/>
    <w:rsid w:val="00B35701"/>
    <w:rsid w:val="00B40168"/>
    <w:rsid w:val="00B567E3"/>
    <w:rsid w:val="00B67A93"/>
    <w:rsid w:val="00B71380"/>
    <w:rsid w:val="00B727BE"/>
    <w:rsid w:val="00B775A2"/>
    <w:rsid w:val="00B905DA"/>
    <w:rsid w:val="00BC1291"/>
    <w:rsid w:val="00BC3A63"/>
    <w:rsid w:val="00BC4E32"/>
    <w:rsid w:val="00BD1715"/>
    <w:rsid w:val="00BE2BBE"/>
    <w:rsid w:val="00BE5D1B"/>
    <w:rsid w:val="00BF3959"/>
    <w:rsid w:val="00C059D7"/>
    <w:rsid w:val="00C07D33"/>
    <w:rsid w:val="00C144B3"/>
    <w:rsid w:val="00C14D67"/>
    <w:rsid w:val="00C27D2C"/>
    <w:rsid w:val="00C37E89"/>
    <w:rsid w:val="00C45EB7"/>
    <w:rsid w:val="00C556FD"/>
    <w:rsid w:val="00C61C62"/>
    <w:rsid w:val="00C7138E"/>
    <w:rsid w:val="00C817D6"/>
    <w:rsid w:val="00C93A5A"/>
    <w:rsid w:val="00C95140"/>
    <w:rsid w:val="00CA2D18"/>
    <w:rsid w:val="00CB154F"/>
    <w:rsid w:val="00CB5FE9"/>
    <w:rsid w:val="00CD4835"/>
    <w:rsid w:val="00D041B1"/>
    <w:rsid w:val="00D15F64"/>
    <w:rsid w:val="00D3195E"/>
    <w:rsid w:val="00D319A8"/>
    <w:rsid w:val="00D31E86"/>
    <w:rsid w:val="00D326BE"/>
    <w:rsid w:val="00D32B74"/>
    <w:rsid w:val="00D52701"/>
    <w:rsid w:val="00D60ADE"/>
    <w:rsid w:val="00D620A1"/>
    <w:rsid w:val="00D86771"/>
    <w:rsid w:val="00D93464"/>
    <w:rsid w:val="00DA29ED"/>
    <w:rsid w:val="00DB21C9"/>
    <w:rsid w:val="00DB4D4B"/>
    <w:rsid w:val="00DD49E1"/>
    <w:rsid w:val="00DE53D0"/>
    <w:rsid w:val="00DE6407"/>
    <w:rsid w:val="00DF5673"/>
    <w:rsid w:val="00E064A9"/>
    <w:rsid w:val="00E11AA3"/>
    <w:rsid w:val="00E16AB5"/>
    <w:rsid w:val="00E25201"/>
    <w:rsid w:val="00E34595"/>
    <w:rsid w:val="00E34CE7"/>
    <w:rsid w:val="00E362E9"/>
    <w:rsid w:val="00E515D7"/>
    <w:rsid w:val="00E5783F"/>
    <w:rsid w:val="00E61CCB"/>
    <w:rsid w:val="00E61E0E"/>
    <w:rsid w:val="00E72DE5"/>
    <w:rsid w:val="00E74DB1"/>
    <w:rsid w:val="00E9651D"/>
    <w:rsid w:val="00EA3875"/>
    <w:rsid w:val="00EB134E"/>
    <w:rsid w:val="00EC388B"/>
    <w:rsid w:val="00EC6CC4"/>
    <w:rsid w:val="00ED0275"/>
    <w:rsid w:val="00ED4471"/>
    <w:rsid w:val="00ED7112"/>
    <w:rsid w:val="00EE3B7F"/>
    <w:rsid w:val="00EE469A"/>
    <w:rsid w:val="00EE7841"/>
    <w:rsid w:val="00EE7E1E"/>
    <w:rsid w:val="00EF279A"/>
    <w:rsid w:val="00F17DFB"/>
    <w:rsid w:val="00F20821"/>
    <w:rsid w:val="00F21660"/>
    <w:rsid w:val="00F369B8"/>
    <w:rsid w:val="00F37A93"/>
    <w:rsid w:val="00F461C8"/>
    <w:rsid w:val="00F9244C"/>
    <w:rsid w:val="00FA6D4D"/>
    <w:rsid w:val="00FC434C"/>
    <w:rsid w:val="00FD6771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F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401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F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40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B889-1CB4-45EE-B7BD-1CD0E88C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10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</dc:creator>
  <cp:lastModifiedBy>Наталия</cp:lastModifiedBy>
  <cp:revision>943</cp:revision>
  <dcterms:created xsi:type="dcterms:W3CDTF">2020-02-29T14:52:00Z</dcterms:created>
  <dcterms:modified xsi:type="dcterms:W3CDTF">2020-09-08T17:33:00Z</dcterms:modified>
</cp:coreProperties>
</file>