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2EB" w:rsidRPr="007D3518" w:rsidRDefault="007478CE" w:rsidP="00237498">
      <w:pPr>
        <w:ind w:left="-142"/>
        <w:jc w:val="center"/>
        <w:rPr>
          <w:rFonts w:ascii="Times New Roman" w:hAnsi="Times New Roman" w:cs="Times New Roman"/>
          <w:sz w:val="28"/>
          <w:szCs w:val="28"/>
        </w:rPr>
      </w:pPr>
      <w:r w:rsidRPr="007D3518">
        <w:rPr>
          <w:rFonts w:ascii="Times New Roman" w:hAnsi="Times New Roman" w:cs="Times New Roman"/>
          <w:sz w:val="28"/>
          <w:szCs w:val="28"/>
        </w:rPr>
        <w:t>Муниципальное бюджет</w:t>
      </w:r>
      <w:r w:rsidR="006F12EB" w:rsidRPr="007D3518">
        <w:rPr>
          <w:rFonts w:ascii="Times New Roman" w:hAnsi="Times New Roman" w:cs="Times New Roman"/>
          <w:sz w:val="28"/>
          <w:szCs w:val="28"/>
        </w:rPr>
        <w:t>ное дошкольное образовательное учреждение</w:t>
      </w:r>
      <w:r w:rsidR="00237498" w:rsidRPr="007D3518">
        <w:rPr>
          <w:rFonts w:ascii="Times New Roman" w:hAnsi="Times New Roman" w:cs="Times New Roman"/>
          <w:sz w:val="28"/>
          <w:szCs w:val="28"/>
        </w:rPr>
        <w:t xml:space="preserve"> д</w:t>
      </w:r>
      <w:r w:rsidR="006F12EB" w:rsidRPr="007D3518">
        <w:rPr>
          <w:rFonts w:ascii="Times New Roman" w:hAnsi="Times New Roman" w:cs="Times New Roman"/>
          <w:sz w:val="28"/>
          <w:szCs w:val="28"/>
        </w:rPr>
        <w:t>етский сад «Радуга»</w:t>
      </w:r>
    </w:p>
    <w:p w:rsidR="00E87753" w:rsidRPr="00E87753" w:rsidRDefault="00E87753" w:rsidP="00E87753">
      <w:pPr>
        <w:tabs>
          <w:tab w:val="left" w:pos="12060"/>
        </w:tabs>
        <w:spacing w:after="0" w:line="240" w:lineRule="auto"/>
        <w:contextualSpacing/>
        <w:rPr>
          <w:rFonts w:ascii="Times New Roman" w:eastAsiaTheme="minorHAnsi" w:hAnsi="Times New Roman" w:cs="Times New Roman"/>
          <w:sz w:val="24"/>
          <w:szCs w:val="24"/>
          <w:lang w:eastAsia="en-US"/>
        </w:rPr>
      </w:pPr>
      <w:r w:rsidRPr="00E87753">
        <w:rPr>
          <w:rFonts w:ascii="Times New Roman" w:eastAsiaTheme="minorHAnsi" w:hAnsi="Times New Roman" w:cs="Times New Roman"/>
          <w:sz w:val="24"/>
          <w:szCs w:val="24"/>
          <w:lang w:eastAsia="en-US"/>
        </w:rPr>
        <w:t xml:space="preserve">Принято на заседании                                                                                                                                </w:t>
      </w:r>
      <w:r w:rsidRPr="00E87753">
        <w:rPr>
          <w:rFonts w:ascii="Times New Roman" w:eastAsiaTheme="minorHAnsi" w:hAnsi="Times New Roman" w:cs="Times New Roman"/>
          <w:sz w:val="24"/>
          <w:szCs w:val="24"/>
          <w:lang w:eastAsia="en-US"/>
        </w:rPr>
        <w:tab/>
        <w:t xml:space="preserve">  «Утверждаю»</w:t>
      </w:r>
    </w:p>
    <w:p w:rsidR="00E87753" w:rsidRPr="00E87753" w:rsidRDefault="00E87753" w:rsidP="00E87753">
      <w:pPr>
        <w:tabs>
          <w:tab w:val="left" w:pos="12060"/>
        </w:tabs>
        <w:spacing w:after="0" w:line="240" w:lineRule="auto"/>
        <w:contextualSpacing/>
        <w:rPr>
          <w:rFonts w:ascii="Times New Roman" w:eastAsiaTheme="minorHAnsi" w:hAnsi="Times New Roman" w:cs="Times New Roman"/>
          <w:sz w:val="24"/>
          <w:szCs w:val="24"/>
          <w:lang w:eastAsia="en-US"/>
        </w:rPr>
      </w:pPr>
      <w:r w:rsidRPr="00E87753">
        <w:rPr>
          <w:rFonts w:ascii="Times New Roman" w:eastAsiaTheme="minorHAnsi" w:hAnsi="Times New Roman" w:cs="Times New Roman"/>
          <w:sz w:val="24"/>
          <w:szCs w:val="24"/>
          <w:lang w:eastAsia="en-US"/>
        </w:rPr>
        <w:t>Педагогического совета                                                                                                                                                       Заведующий МБДОУ</w:t>
      </w:r>
    </w:p>
    <w:p w:rsidR="00E87753" w:rsidRPr="00E87753" w:rsidRDefault="00E87753" w:rsidP="00E87753">
      <w:pPr>
        <w:spacing w:after="0" w:line="240" w:lineRule="auto"/>
        <w:contextualSpacing/>
        <w:rPr>
          <w:rFonts w:ascii="Times New Roman" w:eastAsiaTheme="minorHAnsi" w:hAnsi="Times New Roman" w:cs="Times New Roman"/>
          <w:sz w:val="24"/>
          <w:szCs w:val="24"/>
          <w:lang w:eastAsia="en-US"/>
        </w:rPr>
      </w:pPr>
      <w:r w:rsidRPr="00E87753">
        <w:rPr>
          <w:rFonts w:ascii="Times New Roman" w:eastAsiaTheme="minorHAnsi" w:hAnsi="Times New Roman" w:cs="Times New Roman"/>
          <w:sz w:val="24"/>
          <w:szCs w:val="24"/>
          <w:lang w:eastAsia="en-US"/>
        </w:rPr>
        <w:t xml:space="preserve">Протокол №________                                                                                                                                </w:t>
      </w:r>
      <w:r w:rsidRPr="00E87753">
        <w:rPr>
          <w:rFonts w:ascii="Times New Roman" w:eastAsiaTheme="minorHAnsi" w:hAnsi="Times New Roman" w:cs="Times New Roman"/>
          <w:sz w:val="24"/>
          <w:szCs w:val="24"/>
          <w:lang w:eastAsia="en-US"/>
        </w:rPr>
        <w:tab/>
      </w:r>
      <w:r w:rsidRPr="00E87753">
        <w:rPr>
          <w:rFonts w:ascii="Times New Roman" w:eastAsiaTheme="minorHAnsi" w:hAnsi="Times New Roman" w:cs="Times New Roman"/>
          <w:sz w:val="24"/>
          <w:szCs w:val="24"/>
          <w:lang w:eastAsia="en-US"/>
        </w:rPr>
        <w:tab/>
        <w:t xml:space="preserve">   детский сад «Радуга»</w:t>
      </w:r>
    </w:p>
    <w:p w:rsidR="00E87753" w:rsidRPr="00E87753" w:rsidRDefault="00B30CB8" w:rsidP="00E87753">
      <w:pPr>
        <w:spacing w:after="0" w:line="240" w:lineRule="auto"/>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»____________2017</w:t>
      </w:r>
      <w:r w:rsidR="00E87753" w:rsidRPr="00E87753">
        <w:rPr>
          <w:rFonts w:ascii="Times New Roman" w:eastAsiaTheme="minorHAnsi" w:hAnsi="Times New Roman" w:cs="Times New Roman"/>
          <w:sz w:val="24"/>
          <w:szCs w:val="24"/>
          <w:lang w:eastAsia="en-US"/>
        </w:rPr>
        <w:t xml:space="preserve">г                                                                                                                            </w:t>
      </w:r>
      <w:r w:rsidR="00E87753" w:rsidRPr="00E87753">
        <w:rPr>
          <w:rFonts w:ascii="Times New Roman" w:eastAsiaTheme="minorHAnsi" w:hAnsi="Times New Roman" w:cs="Times New Roman"/>
          <w:sz w:val="24"/>
          <w:szCs w:val="24"/>
          <w:lang w:eastAsia="en-US"/>
        </w:rPr>
        <w:tab/>
      </w:r>
      <w:r w:rsidR="00E87753">
        <w:rPr>
          <w:rFonts w:ascii="Times New Roman" w:eastAsiaTheme="minorHAnsi" w:hAnsi="Times New Roman" w:cs="Times New Roman"/>
          <w:sz w:val="24"/>
          <w:szCs w:val="24"/>
          <w:lang w:eastAsia="en-US"/>
        </w:rPr>
        <w:t>_________</w:t>
      </w:r>
      <w:r w:rsidR="00E87753" w:rsidRPr="00E87753">
        <w:rPr>
          <w:rFonts w:ascii="Times New Roman" w:eastAsiaTheme="minorHAnsi" w:hAnsi="Times New Roman" w:cs="Times New Roman"/>
          <w:sz w:val="24"/>
          <w:szCs w:val="24"/>
          <w:lang w:eastAsia="en-US"/>
        </w:rPr>
        <w:t xml:space="preserve">  Синельникова О.В.                                                                                                                                                                         </w:t>
      </w:r>
    </w:p>
    <w:p w:rsidR="00E87753" w:rsidRPr="00E87753" w:rsidRDefault="00B30CB8" w:rsidP="00E87753">
      <w:pPr>
        <w:tabs>
          <w:tab w:val="left" w:pos="11790"/>
        </w:tabs>
        <w:spacing w:after="0" w:line="240" w:lineRule="auto"/>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 __________2017</w:t>
      </w:r>
      <w:r w:rsidR="00E87753" w:rsidRPr="00E87753">
        <w:rPr>
          <w:rFonts w:ascii="Times New Roman" w:eastAsiaTheme="minorHAnsi" w:hAnsi="Times New Roman" w:cs="Times New Roman"/>
          <w:sz w:val="24"/>
          <w:szCs w:val="24"/>
          <w:lang w:eastAsia="en-US"/>
        </w:rPr>
        <w:t>г</w:t>
      </w:r>
    </w:p>
    <w:p w:rsidR="00E87753" w:rsidRPr="00E87753" w:rsidRDefault="00E87753" w:rsidP="00E87753">
      <w:pPr>
        <w:tabs>
          <w:tab w:val="left" w:pos="11790"/>
        </w:tabs>
        <w:spacing w:after="0" w:line="360" w:lineRule="auto"/>
        <w:contextualSpacing/>
        <w:jc w:val="center"/>
        <w:rPr>
          <w:rFonts w:ascii="Times New Roman" w:eastAsiaTheme="minorHAnsi" w:hAnsi="Times New Roman" w:cs="Times New Roman"/>
          <w:sz w:val="28"/>
          <w:szCs w:val="28"/>
          <w:lang w:eastAsia="en-US"/>
        </w:rPr>
      </w:pPr>
    </w:p>
    <w:p w:rsidR="007D3518" w:rsidRDefault="007D3518" w:rsidP="00710AF9">
      <w:pPr>
        <w:ind w:left="426" w:hanging="426"/>
        <w:jc w:val="center"/>
        <w:rPr>
          <w:rFonts w:ascii="Times New Roman" w:eastAsia="Times New Roman" w:hAnsi="Times New Roman" w:cs="Times New Roman"/>
          <w:b/>
          <w:sz w:val="48"/>
          <w:szCs w:val="48"/>
        </w:rPr>
      </w:pPr>
    </w:p>
    <w:p w:rsidR="007D3518" w:rsidRDefault="007D3518" w:rsidP="006F12EB">
      <w:pPr>
        <w:jc w:val="center"/>
        <w:rPr>
          <w:rFonts w:ascii="Times New Roman" w:eastAsia="Times New Roman" w:hAnsi="Times New Roman" w:cs="Times New Roman"/>
          <w:b/>
          <w:sz w:val="48"/>
          <w:szCs w:val="48"/>
        </w:rPr>
      </w:pPr>
      <w:r w:rsidRPr="000625AC">
        <w:rPr>
          <w:rFonts w:ascii="Times New Roman" w:eastAsia="Times New Roman" w:hAnsi="Times New Roman" w:cs="Times New Roman"/>
          <w:b/>
          <w:sz w:val="48"/>
          <w:szCs w:val="48"/>
        </w:rPr>
        <w:t>«Кузнечик»</w:t>
      </w:r>
    </w:p>
    <w:p w:rsidR="000625AC" w:rsidRPr="007D3518" w:rsidRDefault="007D3518" w:rsidP="007D3518">
      <w:pPr>
        <w:spacing w:line="240" w:lineRule="auto"/>
        <w:contextualSpacing/>
        <w:jc w:val="center"/>
        <w:rPr>
          <w:rFonts w:ascii="Times New Roman" w:eastAsia="Times New Roman" w:hAnsi="Times New Roman" w:cs="Times New Roman"/>
          <w:b/>
          <w:sz w:val="28"/>
          <w:szCs w:val="28"/>
        </w:rPr>
      </w:pPr>
      <w:r w:rsidRPr="007D3518">
        <w:rPr>
          <w:rFonts w:ascii="Times New Roman" w:eastAsia="Times New Roman" w:hAnsi="Times New Roman" w:cs="Times New Roman"/>
          <w:b/>
          <w:sz w:val="28"/>
          <w:szCs w:val="28"/>
        </w:rPr>
        <w:t xml:space="preserve"> Модифицированная программа</w:t>
      </w:r>
      <w:r>
        <w:rPr>
          <w:rFonts w:ascii="Times New Roman" w:eastAsia="Times New Roman" w:hAnsi="Times New Roman" w:cs="Times New Roman"/>
          <w:b/>
          <w:sz w:val="28"/>
          <w:szCs w:val="28"/>
        </w:rPr>
        <w:t xml:space="preserve"> по физическому развитию</w:t>
      </w:r>
    </w:p>
    <w:p w:rsidR="006F12EB" w:rsidRPr="007D3518" w:rsidRDefault="007D3518" w:rsidP="007D3518">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для воспитанников</w:t>
      </w:r>
      <w:r w:rsidR="002F2113" w:rsidRPr="007D3518">
        <w:rPr>
          <w:rFonts w:ascii="Times New Roman" w:hAnsi="Times New Roman" w:cs="Times New Roman"/>
          <w:sz w:val="28"/>
          <w:szCs w:val="28"/>
        </w:rPr>
        <w:t xml:space="preserve"> </w:t>
      </w:r>
      <w:r w:rsidR="00CF2AF2">
        <w:rPr>
          <w:rFonts w:ascii="Times New Roman" w:hAnsi="Times New Roman" w:cs="Times New Roman"/>
          <w:sz w:val="28"/>
          <w:szCs w:val="28"/>
        </w:rPr>
        <w:t>старшего дошкольного возраста</w:t>
      </w:r>
    </w:p>
    <w:p w:rsidR="006F12EB" w:rsidRPr="007D3518" w:rsidRDefault="007D3518" w:rsidP="007D3518">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н</w:t>
      </w:r>
      <w:r w:rsidR="00B30CB8">
        <w:rPr>
          <w:rFonts w:ascii="Times New Roman" w:hAnsi="Times New Roman" w:cs="Times New Roman"/>
          <w:sz w:val="28"/>
          <w:szCs w:val="28"/>
        </w:rPr>
        <w:t xml:space="preserve">а 2017 </w:t>
      </w:r>
      <w:r w:rsidR="002F2113" w:rsidRPr="007D3518">
        <w:rPr>
          <w:rFonts w:ascii="Times New Roman" w:hAnsi="Times New Roman" w:cs="Times New Roman"/>
          <w:sz w:val="28"/>
          <w:szCs w:val="28"/>
        </w:rPr>
        <w:t>-</w:t>
      </w:r>
      <w:r w:rsidR="00B30CB8">
        <w:rPr>
          <w:rFonts w:ascii="Times New Roman" w:hAnsi="Times New Roman" w:cs="Times New Roman"/>
          <w:sz w:val="28"/>
          <w:szCs w:val="28"/>
        </w:rPr>
        <w:t xml:space="preserve"> 2018</w:t>
      </w:r>
      <w:r w:rsidR="006F12EB" w:rsidRPr="007D3518">
        <w:rPr>
          <w:rFonts w:ascii="Times New Roman" w:hAnsi="Times New Roman" w:cs="Times New Roman"/>
          <w:sz w:val="28"/>
          <w:szCs w:val="28"/>
        </w:rPr>
        <w:t xml:space="preserve"> годы</w:t>
      </w:r>
    </w:p>
    <w:p w:rsidR="007D3518" w:rsidRDefault="007D3518" w:rsidP="006F12EB">
      <w:pPr>
        <w:jc w:val="right"/>
        <w:rPr>
          <w:rFonts w:ascii="Times New Roman" w:hAnsi="Times New Roman" w:cs="Times New Roman"/>
          <w:szCs w:val="28"/>
        </w:rPr>
      </w:pPr>
    </w:p>
    <w:p w:rsidR="007D3518" w:rsidRDefault="007D3518" w:rsidP="006F12EB">
      <w:pPr>
        <w:jc w:val="right"/>
        <w:rPr>
          <w:rFonts w:ascii="Times New Roman" w:hAnsi="Times New Roman" w:cs="Times New Roman"/>
          <w:szCs w:val="28"/>
        </w:rPr>
      </w:pPr>
    </w:p>
    <w:p w:rsidR="007D3518" w:rsidRDefault="007D3518" w:rsidP="006F12EB">
      <w:pPr>
        <w:jc w:val="right"/>
        <w:rPr>
          <w:rFonts w:ascii="Times New Roman" w:hAnsi="Times New Roman" w:cs="Times New Roman"/>
          <w:szCs w:val="28"/>
        </w:rPr>
      </w:pPr>
    </w:p>
    <w:p w:rsidR="007D3518" w:rsidRPr="007D3518" w:rsidRDefault="007D3518" w:rsidP="007D3518">
      <w:pPr>
        <w:spacing w:line="240" w:lineRule="auto"/>
        <w:contextualSpacing/>
        <w:jc w:val="right"/>
        <w:rPr>
          <w:rFonts w:ascii="Times New Roman" w:hAnsi="Times New Roman" w:cs="Times New Roman"/>
          <w:sz w:val="28"/>
          <w:szCs w:val="28"/>
        </w:rPr>
      </w:pPr>
    </w:p>
    <w:p w:rsidR="006F12EB" w:rsidRPr="007D3518" w:rsidRDefault="006F12EB" w:rsidP="007D3518">
      <w:pPr>
        <w:spacing w:line="240" w:lineRule="auto"/>
        <w:contextualSpacing/>
        <w:jc w:val="right"/>
        <w:rPr>
          <w:rFonts w:ascii="Times New Roman" w:hAnsi="Times New Roman" w:cs="Times New Roman"/>
          <w:sz w:val="28"/>
          <w:szCs w:val="28"/>
        </w:rPr>
      </w:pPr>
      <w:proofErr w:type="spellStart"/>
      <w:r w:rsidRPr="007D3518">
        <w:rPr>
          <w:rFonts w:ascii="Times New Roman" w:hAnsi="Times New Roman" w:cs="Times New Roman"/>
          <w:sz w:val="28"/>
          <w:szCs w:val="28"/>
        </w:rPr>
        <w:t>Шураков</w:t>
      </w:r>
      <w:proofErr w:type="spellEnd"/>
      <w:r w:rsidRPr="007D3518">
        <w:rPr>
          <w:rFonts w:ascii="Times New Roman" w:hAnsi="Times New Roman" w:cs="Times New Roman"/>
          <w:sz w:val="28"/>
          <w:szCs w:val="28"/>
        </w:rPr>
        <w:t xml:space="preserve"> Фёдор Юрьевич</w:t>
      </w:r>
      <w:proofErr w:type="gramStart"/>
      <w:r w:rsidRPr="007D3518">
        <w:rPr>
          <w:rFonts w:ascii="Times New Roman" w:hAnsi="Times New Roman" w:cs="Times New Roman"/>
          <w:sz w:val="28"/>
          <w:szCs w:val="28"/>
        </w:rPr>
        <w:t>.,</w:t>
      </w:r>
      <w:proofErr w:type="gramEnd"/>
    </w:p>
    <w:p w:rsidR="006F12EB" w:rsidRPr="007D3518" w:rsidRDefault="006F12EB" w:rsidP="007D3518">
      <w:pPr>
        <w:spacing w:line="240" w:lineRule="auto"/>
        <w:contextualSpacing/>
        <w:jc w:val="right"/>
        <w:rPr>
          <w:rFonts w:ascii="Times New Roman" w:hAnsi="Times New Roman" w:cs="Times New Roman"/>
          <w:sz w:val="28"/>
          <w:szCs w:val="28"/>
        </w:rPr>
      </w:pPr>
      <w:r w:rsidRPr="007D3518">
        <w:rPr>
          <w:rFonts w:ascii="Times New Roman" w:hAnsi="Times New Roman" w:cs="Times New Roman"/>
          <w:sz w:val="28"/>
          <w:szCs w:val="28"/>
        </w:rPr>
        <w:t xml:space="preserve"> и</w:t>
      </w:r>
      <w:r w:rsidR="000625AC" w:rsidRPr="007D3518">
        <w:rPr>
          <w:rFonts w:ascii="Times New Roman" w:hAnsi="Times New Roman" w:cs="Times New Roman"/>
          <w:sz w:val="28"/>
          <w:szCs w:val="28"/>
        </w:rPr>
        <w:t>нструктор ФИЗО</w:t>
      </w:r>
    </w:p>
    <w:p w:rsidR="006F12EB" w:rsidRDefault="006F12EB" w:rsidP="006F12EB">
      <w:pPr>
        <w:jc w:val="center"/>
        <w:rPr>
          <w:rFonts w:ascii="Times New Roman" w:hAnsi="Times New Roman" w:cs="Times New Roman"/>
          <w:szCs w:val="28"/>
        </w:rPr>
      </w:pPr>
    </w:p>
    <w:p w:rsidR="007D3518" w:rsidRDefault="007D3518" w:rsidP="007D3518">
      <w:pPr>
        <w:spacing w:line="240" w:lineRule="auto"/>
        <w:contextualSpacing/>
        <w:jc w:val="center"/>
        <w:rPr>
          <w:rFonts w:ascii="Times New Roman" w:hAnsi="Times New Roman" w:cs="Times New Roman"/>
          <w:sz w:val="28"/>
          <w:szCs w:val="28"/>
        </w:rPr>
      </w:pPr>
    </w:p>
    <w:p w:rsidR="007D3518" w:rsidRDefault="007D3518" w:rsidP="007D3518">
      <w:pPr>
        <w:spacing w:line="240" w:lineRule="auto"/>
        <w:contextualSpacing/>
        <w:jc w:val="center"/>
        <w:rPr>
          <w:rFonts w:ascii="Times New Roman" w:hAnsi="Times New Roman" w:cs="Times New Roman"/>
          <w:sz w:val="28"/>
          <w:szCs w:val="28"/>
        </w:rPr>
      </w:pPr>
    </w:p>
    <w:p w:rsidR="006F12EB" w:rsidRPr="007D3518" w:rsidRDefault="006F12EB" w:rsidP="007D3518">
      <w:pPr>
        <w:spacing w:line="240" w:lineRule="auto"/>
        <w:contextualSpacing/>
        <w:jc w:val="center"/>
        <w:rPr>
          <w:rFonts w:ascii="Times New Roman" w:hAnsi="Times New Roman" w:cs="Times New Roman"/>
          <w:sz w:val="28"/>
          <w:szCs w:val="28"/>
        </w:rPr>
      </w:pPr>
      <w:r w:rsidRPr="007D3518">
        <w:rPr>
          <w:rFonts w:ascii="Times New Roman" w:hAnsi="Times New Roman" w:cs="Times New Roman"/>
          <w:sz w:val="28"/>
          <w:szCs w:val="28"/>
        </w:rPr>
        <w:t>Тазовский</w:t>
      </w:r>
    </w:p>
    <w:p w:rsidR="006F12EB" w:rsidRPr="007D3518" w:rsidRDefault="00B30CB8" w:rsidP="007D3518">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2017</w:t>
      </w:r>
    </w:p>
    <w:p w:rsidR="003A5F04" w:rsidRDefault="00E87753" w:rsidP="00BB5F57">
      <w:pPr>
        <w:spacing w:before="100" w:beforeAutospacing="1" w:after="100" w:afterAutospacing="1" w:line="240" w:lineRule="auto"/>
        <w:ind w:left="-993"/>
        <w:jc w:val="center"/>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sz w:val="28"/>
          <w:szCs w:val="28"/>
          <w:bdr w:val="none" w:sz="0" w:space="0" w:color="auto" w:frame="1"/>
        </w:rPr>
        <w:lastRenderedPageBreak/>
        <w:t>Пояснительная записка</w:t>
      </w:r>
    </w:p>
    <w:p w:rsidR="00786C0C" w:rsidRDefault="00744020" w:rsidP="00786C0C">
      <w:pPr>
        <w:spacing w:before="100" w:beforeAutospacing="1" w:after="100" w:afterAutospacing="1"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Настоящая дополнительная общеобразовательная программа «Кузнечик» разработана с учётом Федерального Закона Российской Федерации от 29.12.2012 г. № 273 «Об образовании в Российской Федерации»; Приказа министерства образования и науки Российской Федерации от 29 августа 2013 г. №1008 «Об утверждении порядка организации и осуществления образовательной деятельности по дополнительным общеобразовательным программам»;</w:t>
      </w:r>
      <w:r w:rsidR="00BB5F57">
        <w:rPr>
          <w:rFonts w:ascii="Times New Roman" w:eastAsia="Times New Roman" w:hAnsi="Times New Roman" w:cs="Times New Roman"/>
          <w:sz w:val="28"/>
          <w:szCs w:val="28"/>
        </w:rPr>
        <w:t xml:space="preserve"> «Санитарно - эпидемиологических требований к условиям и организации обучения в общеобразовательных учреждениях», утверждённых Главным государственным санитарным врачом РФ 29 декабря 2012 года № 189; Письма </w:t>
      </w:r>
      <w:proofErr w:type="spellStart"/>
      <w:r w:rsidR="00BB5F57">
        <w:rPr>
          <w:rFonts w:ascii="Times New Roman" w:eastAsia="Times New Roman" w:hAnsi="Times New Roman" w:cs="Times New Roman"/>
          <w:sz w:val="28"/>
          <w:szCs w:val="28"/>
        </w:rPr>
        <w:t>Минобрнауки</w:t>
      </w:r>
      <w:proofErr w:type="spellEnd"/>
      <w:r w:rsidR="00BB5F57">
        <w:rPr>
          <w:rFonts w:ascii="Times New Roman" w:eastAsia="Times New Roman" w:hAnsi="Times New Roman" w:cs="Times New Roman"/>
          <w:sz w:val="28"/>
          <w:szCs w:val="28"/>
        </w:rPr>
        <w:t xml:space="preserve"> РФ от 11.12.2006 </w:t>
      </w:r>
      <w:r w:rsidR="00BB5F57">
        <w:rPr>
          <w:rFonts w:ascii="Times New Roman" w:eastAsia="Times New Roman" w:hAnsi="Times New Roman" w:cs="Times New Roman"/>
          <w:sz w:val="28"/>
          <w:szCs w:val="28"/>
          <w:lang w:val="en-US"/>
        </w:rPr>
        <w:t>N</w:t>
      </w:r>
      <w:r w:rsidR="00BB5F57">
        <w:rPr>
          <w:rFonts w:ascii="Times New Roman" w:eastAsia="Times New Roman" w:hAnsi="Times New Roman" w:cs="Times New Roman"/>
          <w:sz w:val="28"/>
          <w:szCs w:val="28"/>
        </w:rPr>
        <w:t xml:space="preserve"> 06 – 1844 «О примерных требованиях к программам дополните</w:t>
      </w:r>
      <w:r w:rsidR="00786C0C">
        <w:rPr>
          <w:rFonts w:ascii="Times New Roman" w:eastAsia="Times New Roman" w:hAnsi="Times New Roman" w:cs="Times New Roman"/>
          <w:sz w:val="28"/>
          <w:szCs w:val="28"/>
        </w:rPr>
        <w:t>льного образования обучающихся».</w:t>
      </w:r>
    </w:p>
    <w:p w:rsidR="00786C0C" w:rsidRPr="00245757" w:rsidRDefault="00786C0C" w:rsidP="00786C0C">
      <w:pPr>
        <w:spacing w:before="100" w:beforeAutospacing="1" w:after="100" w:afterAutospacing="1" w:line="240" w:lineRule="auto"/>
        <w:ind w:left="142"/>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Программа по физическому развитию, </w:t>
      </w:r>
      <w:r w:rsidRPr="00245757">
        <w:rPr>
          <w:rFonts w:ascii="Times New Roman" w:eastAsia="Times New Roman" w:hAnsi="Times New Roman" w:cs="Times New Roman"/>
          <w:sz w:val="28"/>
          <w:szCs w:val="28"/>
        </w:rPr>
        <w:t>основанная на преимущественном использовании специально подобранных физических упражнений и подвижных игр</w:t>
      </w:r>
      <w:r>
        <w:rPr>
          <w:rFonts w:ascii="Times New Roman" w:eastAsia="Times New Roman" w:hAnsi="Times New Roman" w:cs="Times New Roman"/>
          <w:sz w:val="28"/>
          <w:szCs w:val="28"/>
        </w:rPr>
        <w:t>, разработана для обучающихся старшего дошкольного возраста</w:t>
      </w:r>
      <w:r w:rsidRPr="00245757">
        <w:rPr>
          <w:rFonts w:ascii="Times New Roman" w:eastAsia="Times New Roman" w:hAnsi="Times New Roman" w:cs="Times New Roman"/>
          <w:sz w:val="28"/>
          <w:szCs w:val="28"/>
        </w:rPr>
        <w:t>.</w:t>
      </w:r>
      <w:proofErr w:type="gramEnd"/>
      <w:r w:rsidR="00DE1F50">
        <w:rPr>
          <w:rFonts w:ascii="Times New Roman" w:eastAsia="Times New Roman" w:hAnsi="Times New Roman" w:cs="Times New Roman"/>
          <w:sz w:val="28"/>
          <w:szCs w:val="28"/>
        </w:rPr>
        <w:t xml:space="preserve"> </w:t>
      </w:r>
      <w:r w:rsidRPr="00245757">
        <w:rPr>
          <w:rFonts w:ascii="Times New Roman" w:eastAsia="Times New Roman" w:hAnsi="Times New Roman" w:cs="Times New Roman"/>
          <w:sz w:val="28"/>
          <w:szCs w:val="28"/>
        </w:rPr>
        <w:t>В результате действия программы в дошкольном учреждении ребенок не только получает полноценное физическое развитие, которое, собственно, и способствует увеличению «прыгучести», но и вырабатывает привычку к регулярным занятиям по физической культуре, закаливает характер и нацеливает себя на правильные жизненные ориентиры.</w:t>
      </w:r>
    </w:p>
    <w:p w:rsidR="00DE1F50" w:rsidRPr="00245757" w:rsidRDefault="003A5F04" w:rsidP="00DE1F50">
      <w:pPr>
        <w:spacing w:before="100" w:beforeAutospacing="1" w:after="100" w:afterAutospacing="1" w:line="240" w:lineRule="auto"/>
        <w:contextualSpacing/>
        <w:jc w:val="both"/>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xml:space="preserve">   </w:t>
      </w:r>
      <w:r w:rsidR="00DE1F50" w:rsidRPr="00245757">
        <w:rPr>
          <w:rFonts w:ascii="Times New Roman" w:eastAsia="Times New Roman" w:hAnsi="Times New Roman" w:cs="Times New Roman"/>
          <w:sz w:val="28"/>
          <w:szCs w:val="28"/>
        </w:rPr>
        <w:t xml:space="preserve">Физиологическое воздействие </w:t>
      </w:r>
      <w:r w:rsidR="00DE1F50" w:rsidRPr="00A8071E">
        <w:rPr>
          <w:rFonts w:ascii="Times New Roman" w:eastAsia="Times New Roman" w:hAnsi="Times New Roman" w:cs="Times New Roman"/>
          <w:sz w:val="28"/>
          <w:szCs w:val="28"/>
        </w:rPr>
        <w:t>упражнений и подвижных игр</w:t>
      </w:r>
      <w:r w:rsidR="00DE1F50" w:rsidRPr="00245757">
        <w:rPr>
          <w:rFonts w:ascii="Times New Roman" w:eastAsia="Times New Roman" w:hAnsi="Times New Roman" w:cs="Times New Roman"/>
          <w:sz w:val="28"/>
          <w:szCs w:val="28"/>
        </w:rPr>
        <w:t xml:space="preserve"> на организм ребенка весьма значительно. В процессе систематических упражнений у детей постепенно складывается сложная координация движений.</w:t>
      </w:r>
      <w:r w:rsidR="00DE1F50">
        <w:rPr>
          <w:rFonts w:ascii="Times New Roman" w:eastAsia="Times New Roman" w:hAnsi="Times New Roman" w:cs="Times New Roman"/>
          <w:sz w:val="28"/>
          <w:szCs w:val="28"/>
        </w:rPr>
        <w:t xml:space="preserve"> </w:t>
      </w:r>
      <w:r w:rsidR="00DE1F50" w:rsidRPr="005638A8">
        <w:rPr>
          <w:rFonts w:ascii="Times New Roman" w:eastAsia="Times New Roman" w:hAnsi="Times New Roman" w:cs="Times New Roman"/>
          <w:sz w:val="28"/>
          <w:szCs w:val="28"/>
        </w:rPr>
        <w:t xml:space="preserve"> </w:t>
      </w:r>
      <w:r w:rsidR="00DE1F50">
        <w:rPr>
          <w:rFonts w:ascii="Times New Roman" w:eastAsia="Times New Roman" w:hAnsi="Times New Roman" w:cs="Times New Roman"/>
          <w:sz w:val="28"/>
          <w:szCs w:val="28"/>
        </w:rPr>
        <w:t>Упражнений и подвижные</w:t>
      </w:r>
      <w:r w:rsidR="00DE1F50" w:rsidRPr="00A8071E">
        <w:rPr>
          <w:rFonts w:ascii="Times New Roman" w:eastAsia="Times New Roman" w:hAnsi="Times New Roman" w:cs="Times New Roman"/>
          <w:sz w:val="28"/>
          <w:szCs w:val="28"/>
        </w:rPr>
        <w:t xml:space="preserve"> игр</w:t>
      </w:r>
      <w:r w:rsidR="00DE1F50" w:rsidRPr="00245757">
        <w:rPr>
          <w:rFonts w:ascii="Times New Roman" w:eastAsia="Times New Roman" w:hAnsi="Times New Roman" w:cs="Times New Roman"/>
          <w:sz w:val="28"/>
          <w:szCs w:val="28"/>
        </w:rPr>
        <w:t xml:space="preserve"> требуют определенного развития коры головного мозга, крепости суставов, связок конечностей, эластичности мышц и глазомера.</w:t>
      </w:r>
      <w:r w:rsidR="00DE1F50">
        <w:rPr>
          <w:rFonts w:ascii="Times New Roman" w:eastAsia="Times New Roman" w:hAnsi="Times New Roman" w:cs="Times New Roman"/>
          <w:sz w:val="28"/>
          <w:szCs w:val="28"/>
        </w:rPr>
        <w:t xml:space="preserve"> </w:t>
      </w:r>
      <w:r w:rsidR="00DE1F50" w:rsidRPr="00245757">
        <w:rPr>
          <w:rFonts w:ascii="Times New Roman" w:eastAsia="Times New Roman" w:hAnsi="Times New Roman" w:cs="Times New Roman"/>
          <w:sz w:val="28"/>
          <w:szCs w:val="28"/>
        </w:rPr>
        <w:t xml:space="preserve"> </w:t>
      </w:r>
      <w:r w:rsidR="00DE1F50">
        <w:rPr>
          <w:rFonts w:ascii="Times New Roman" w:eastAsia="Times New Roman" w:hAnsi="Times New Roman" w:cs="Times New Roman"/>
          <w:sz w:val="28"/>
          <w:szCs w:val="28"/>
        </w:rPr>
        <w:t>Упражнений и подвижные</w:t>
      </w:r>
      <w:r w:rsidR="00DE1F50" w:rsidRPr="00A8071E">
        <w:rPr>
          <w:rFonts w:ascii="Times New Roman" w:eastAsia="Times New Roman" w:hAnsi="Times New Roman" w:cs="Times New Roman"/>
          <w:sz w:val="28"/>
          <w:szCs w:val="28"/>
        </w:rPr>
        <w:t xml:space="preserve"> игр</w:t>
      </w:r>
      <w:r w:rsidR="00DE1F50">
        <w:rPr>
          <w:rFonts w:ascii="Times New Roman" w:eastAsia="Times New Roman" w:hAnsi="Times New Roman" w:cs="Times New Roman"/>
          <w:sz w:val="28"/>
          <w:szCs w:val="28"/>
        </w:rPr>
        <w:t>ы</w:t>
      </w:r>
      <w:r w:rsidR="00DE1F50" w:rsidRPr="00245757">
        <w:rPr>
          <w:rFonts w:ascii="Times New Roman" w:eastAsia="Times New Roman" w:hAnsi="Times New Roman" w:cs="Times New Roman"/>
          <w:sz w:val="28"/>
          <w:szCs w:val="28"/>
        </w:rPr>
        <w:t xml:space="preserve"> тренируют двигательные центры, улучшают способность управления движениями. Многие специалисты по физическому воспитанию указывают на низкий уровень тренированности дошкольников, в связи, с чем введен термин «</w:t>
      </w:r>
      <w:proofErr w:type="spellStart"/>
      <w:r w:rsidR="00DE1F50" w:rsidRPr="00245757">
        <w:rPr>
          <w:rFonts w:ascii="Times New Roman" w:eastAsia="Times New Roman" w:hAnsi="Times New Roman" w:cs="Times New Roman"/>
          <w:sz w:val="28"/>
          <w:szCs w:val="28"/>
        </w:rPr>
        <w:t>спортизация</w:t>
      </w:r>
      <w:proofErr w:type="spellEnd"/>
      <w:r w:rsidR="00DE1F50" w:rsidRPr="00245757">
        <w:rPr>
          <w:rFonts w:ascii="Times New Roman" w:eastAsia="Times New Roman" w:hAnsi="Times New Roman" w:cs="Times New Roman"/>
          <w:sz w:val="28"/>
          <w:szCs w:val="28"/>
        </w:rPr>
        <w:t xml:space="preserve">» физкультурных занятий, предполагающий повысить физическую нагрузку и максимально расширить двигательную сферу. Решить проблему можно, обратив внимание на раздел легкой атлетики – прыжки. Успехов в прыжках обычно достигают дети, чья стопа сложена правильно. Чтобы реализовать двигательные возможности ребенка в прыжках нужно чаще использовать прыжковые упражнения и подвижные игры с прыжками. </w:t>
      </w:r>
    </w:p>
    <w:p w:rsidR="00DE1F50" w:rsidRPr="00245757" w:rsidRDefault="00DE1F50" w:rsidP="00DE1F50">
      <w:pPr>
        <w:spacing w:before="100" w:beforeAutospacing="1" w:after="100" w:afterAutospacing="1" w:line="240" w:lineRule="auto"/>
        <w:ind w:firstLine="900"/>
        <w:contextualSpacing/>
        <w:jc w:val="both"/>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Спортивно-оздоровительная программа «Кузнечик» является дополнительной программой физического воспитания в ДОУ, основанная на преимущественном использовании специально подобранных физических упражнений и подвижных игр.</w:t>
      </w:r>
    </w:p>
    <w:p w:rsidR="00DE1F50" w:rsidRPr="00245757" w:rsidRDefault="00DE1F50" w:rsidP="00DE1F50">
      <w:pPr>
        <w:spacing w:before="100" w:beforeAutospacing="1" w:after="100" w:afterAutospacing="1" w:line="240" w:lineRule="auto"/>
        <w:ind w:firstLine="900"/>
        <w:contextualSpacing/>
        <w:jc w:val="both"/>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lastRenderedPageBreak/>
        <w:t>В результате действия программы в дошкольном учреждении ребенок не только получает полноценное физическое развитие, которое, собственно, и способствует увеличению «прыгучести», но и вырабатывает привычку к регулярным занятиям по физической культуре, закаливает характер и нацеливает себя на правильные жизненные ориентиры.</w:t>
      </w:r>
    </w:p>
    <w:p w:rsidR="00DE1F50" w:rsidRPr="00245757" w:rsidRDefault="00DE1F50" w:rsidP="00DE1F50">
      <w:pPr>
        <w:spacing w:before="100" w:beforeAutospacing="1" w:after="100" w:afterAutospacing="1" w:line="240" w:lineRule="auto"/>
        <w:ind w:firstLine="900"/>
        <w:contextualSpacing/>
        <w:jc w:val="both"/>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Программа «Кузнечик» действует на протяжении 10 месяцев каждого годового тренировочного цикла, который начинается в сентябре. По окончании 7-8 месяцев учебно-тренировочных занятий проводится спартакиада (апрель-май). Летний период программы (1,5-2 месяца) это занятия, которые проводятся на открытом воздухе с преимуществом циклических упражнений (ходьба, бег).</w:t>
      </w:r>
    </w:p>
    <w:p w:rsidR="00D666D3" w:rsidRPr="00245757" w:rsidRDefault="00DE1F50" w:rsidP="009A3C64">
      <w:pPr>
        <w:spacing w:before="100" w:beforeAutospacing="1" w:after="100" w:afterAutospacing="1" w:line="240" w:lineRule="auto"/>
        <w:jc w:val="both"/>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Несколько лет регулярных занятий по программе приводит к стойкой адаптации к физической нагрузке и вырабатывает привычку к регулярному выполнению физических упражнений, т.е. закладывает основу здорового образа жизни.</w:t>
      </w:r>
    </w:p>
    <w:p w:rsidR="004D0E2C" w:rsidRPr="00977F36" w:rsidRDefault="00D666D3" w:rsidP="00D666D3">
      <w:pPr>
        <w:spacing w:after="240" w:line="312" w:lineRule="atLeast"/>
        <w:textAlignment w:val="baseline"/>
        <w:rPr>
          <w:rFonts w:ascii="Times New Roman" w:eastAsia="Times New Roman" w:hAnsi="Times New Roman" w:cs="Times New Roman"/>
          <w:sz w:val="28"/>
          <w:szCs w:val="28"/>
          <w:u w:val="single"/>
        </w:rPr>
      </w:pPr>
      <w:r w:rsidRPr="00977F36">
        <w:rPr>
          <w:rFonts w:ascii="Times New Roman" w:eastAsia="Times New Roman" w:hAnsi="Times New Roman" w:cs="Times New Roman"/>
          <w:b/>
          <w:sz w:val="28"/>
          <w:szCs w:val="28"/>
          <w:u w:val="single"/>
        </w:rPr>
        <w:t>Цель</w:t>
      </w:r>
      <w:r w:rsidR="00940DB9" w:rsidRPr="00977F36">
        <w:rPr>
          <w:rFonts w:ascii="Times New Roman" w:eastAsia="Times New Roman" w:hAnsi="Times New Roman" w:cs="Times New Roman"/>
          <w:b/>
          <w:sz w:val="28"/>
          <w:szCs w:val="28"/>
          <w:u w:val="single"/>
        </w:rPr>
        <w:t>:</w:t>
      </w:r>
    </w:p>
    <w:p w:rsidR="00977F36" w:rsidRDefault="00977F36" w:rsidP="00977F36">
      <w:pPr>
        <w:spacing w:after="240" w:line="312" w:lineRule="atLeast"/>
        <w:jc w:val="center"/>
        <w:textAlignment w:val="baseline"/>
        <w:rPr>
          <w:rFonts w:ascii="Times New Roman" w:eastAsia="Times New Roman" w:hAnsi="Times New Roman" w:cs="Times New Roman"/>
          <w:b/>
          <w:sz w:val="28"/>
          <w:szCs w:val="28"/>
        </w:rPr>
      </w:pPr>
      <w:r w:rsidRPr="00A8071E">
        <w:rPr>
          <w:rFonts w:ascii="Times New Roman" w:eastAsia="Times New Roman" w:hAnsi="Times New Roman" w:cs="Times New Roman"/>
          <w:sz w:val="28"/>
          <w:szCs w:val="28"/>
        </w:rPr>
        <w:t xml:space="preserve">развитие </w:t>
      </w:r>
      <w:proofErr w:type="spellStart"/>
      <w:proofErr w:type="gramStart"/>
      <w:r w:rsidRPr="00A8071E">
        <w:rPr>
          <w:rFonts w:ascii="Times New Roman" w:eastAsia="Times New Roman" w:hAnsi="Times New Roman" w:cs="Times New Roman"/>
          <w:sz w:val="28"/>
          <w:szCs w:val="28"/>
        </w:rPr>
        <w:t>скоростно</w:t>
      </w:r>
      <w:proofErr w:type="spellEnd"/>
      <w:r w:rsidRPr="00A8071E">
        <w:rPr>
          <w:rFonts w:ascii="Times New Roman" w:eastAsia="Times New Roman" w:hAnsi="Times New Roman" w:cs="Times New Roman"/>
          <w:sz w:val="28"/>
          <w:szCs w:val="28"/>
        </w:rPr>
        <w:t xml:space="preserve"> – силовых</w:t>
      </w:r>
      <w:proofErr w:type="gramEnd"/>
      <w:r w:rsidRPr="00A8071E">
        <w:rPr>
          <w:rFonts w:ascii="Times New Roman" w:eastAsia="Times New Roman" w:hAnsi="Times New Roman" w:cs="Times New Roman"/>
          <w:sz w:val="28"/>
          <w:szCs w:val="28"/>
        </w:rPr>
        <w:t xml:space="preserve"> качеств детей дошкольного возраста с использованием специально подобранных упражнений и подвижных игр</w:t>
      </w:r>
      <w:r w:rsidRPr="00245757">
        <w:rPr>
          <w:rFonts w:ascii="Times New Roman" w:eastAsia="Times New Roman" w:hAnsi="Times New Roman" w:cs="Times New Roman"/>
          <w:b/>
          <w:sz w:val="28"/>
          <w:szCs w:val="28"/>
        </w:rPr>
        <w:t xml:space="preserve"> </w:t>
      </w:r>
    </w:p>
    <w:p w:rsidR="00D666D3" w:rsidRPr="00977F36" w:rsidRDefault="004D0E2C" w:rsidP="00977F36">
      <w:pPr>
        <w:spacing w:after="240" w:line="312" w:lineRule="atLeast"/>
        <w:textAlignment w:val="baseline"/>
        <w:rPr>
          <w:rFonts w:ascii="Times New Roman" w:eastAsia="Times New Roman" w:hAnsi="Times New Roman" w:cs="Times New Roman"/>
          <w:b/>
          <w:sz w:val="28"/>
          <w:szCs w:val="28"/>
          <w:u w:val="single"/>
        </w:rPr>
      </w:pPr>
      <w:r w:rsidRPr="00977F36">
        <w:rPr>
          <w:rFonts w:ascii="Times New Roman" w:eastAsia="Times New Roman" w:hAnsi="Times New Roman" w:cs="Times New Roman"/>
          <w:b/>
          <w:sz w:val="28"/>
          <w:szCs w:val="28"/>
          <w:u w:val="single"/>
        </w:rPr>
        <w:t>Задачи</w:t>
      </w:r>
      <w:r w:rsidR="00D666D3" w:rsidRPr="00977F36">
        <w:rPr>
          <w:rFonts w:ascii="Times New Roman" w:eastAsia="Times New Roman" w:hAnsi="Times New Roman" w:cs="Times New Roman"/>
          <w:b/>
          <w:sz w:val="28"/>
          <w:szCs w:val="28"/>
          <w:u w:val="single"/>
        </w:rPr>
        <w:t>:</w:t>
      </w:r>
    </w:p>
    <w:p w:rsidR="002E6B2F" w:rsidRDefault="002E6B2F" w:rsidP="002E6B2F">
      <w:pPr>
        <w:spacing w:after="240" w:line="312" w:lineRule="atLeast"/>
        <w:textAlignment w:val="baseline"/>
        <w:rPr>
          <w:rFonts w:ascii="Times New Roman" w:eastAsia="Times New Roman" w:hAnsi="Times New Roman" w:cs="Times New Roman"/>
          <w:sz w:val="28"/>
          <w:szCs w:val="28"/>
        </w:rPr>
      </w:pPr>
      <w:r w:rsidRPr="004C5B36">
        <w:rPr>
          <w:rFonts w:ascii="Times New Roman" w:eastAsia="Times New Roman" w:hAnsi="Times New Roman" w:cs="Times New Roman"/>
          <w:i/>
          <w:sz w:val="28"/>
          <w:szCs w:val="28"/>
          <w:u w:val="single"/>
        </w:rPr>
        <w:t>Обучающие задачи:</w:t>
      </w:r>
    </w:p>
    <w:p w:rsidR="002E6B2F" w:rsidRPr="00BB7952" w:rsidRDefault="002E6B2F" w:rsidP="002E6B2F">
      <w:pPr>
        <w:pStyle w:val="a6"/>
        <w:numPr>
          <w:ilvl w:val="0"/>
          <w:numId w:val="25"/>
        </w:numPr>
        <w:spacing w:after="240" w:line="312" w:lineRule="atLeast"/>
        <w:textAlignment w:val="baseline"/>
        <w:rPr>
          <w:rFonts w:ascii="Times New Roman" w:eastAsia="Times New Roman" w:hAnsi="Times New Roman" w:cs="Times New Roman"/>
          <w:sz w:val="28"/>
          <w:szCs w:val="28"/>
        </w:rPr>
      </w:pPr>
      <w:r w:rsidRPr="00BB7952">
        <w:rPr>
          <w:rFonts w:ascii="Times New Roman" w:hAnsi="Times New Roman" w:cs="Times New Roman"/>
          <w:sz w:val="28"/>
          <w:szCs w:val="28"/>
        </w:rPr>
        <w:t>Укреплять здоровье обучающихся посредством развития физических качеств, координационных и силовых способностей</w:t>
      </w:r>
      <w:r>
        <w:rPr>
          <w:rFonts w:ascii="Times New Roman" w:hAnsi="Times New Roman" w:cs="Times New Roman"/>
          <w:sz w:val="28"/>
          <w:szCs w:val="28"/>
        </w:rPr>
        <w:t>.</w:t>
      </w:r>
    </w:p>
    <w:p w:rsidR="002E6B2F" w:rsidRPr="00BB7952" w:rsidRDefault="002E6B2F" w:rsidP="002E6B2F">
      <w:pPr>
        <w:pStyle w:val="a6"/>
        <w:numPr>
          <w:ilvl w:val="0"/>
          <w:numId w:val="25"/>
        </w:numPr>
        <w:spacing w:after="240" w:line="312" w:lineRule="atLeast"/>
        <w:textAlignment w:val="baseline"/>
        <w:rPr>
          <w:rFonts w:ascii="Times New Roman" w:eastAsia="Times New Roman" w:hAnsi="Times New Roman" w:cs="Times New Roman"/>
          <w:sz w:val="28"/>
          <w:szCs w:val="28"/>
        </w:rPr>
      </w:pPr>
      <w:r w:rsidRPr="00BB7952">
        <w:rPr>
          <w:rFonts w:ascii="Times New Roman" w:hAnsi="Times New Roman" w:cs="Times New Roman"/>
          <w:sz w:val="28"/>
          <w:szCs w:val="28"/>
        </w:rPr>
        <w:t>Закреплять понятия двигательных действий</w:t>
      </w:r>
      <w:r>
        <w:rPr>
          <w:rFonts w:ascii="Times New Roman" w:hAnsi="Times New Roman" w:cs="Times New Roman"/>
          <w:sz w:val="28"/>
          <w:szCs w:val="28"/>
        </w:rPr>
        <w:t>.</w:t>
      </w:r>
    </w:p>
    <w:p w:rsidR="002E6B2F" w:rsidRDefault="002E6B2F" w:rsidP="002E6B2F">
      <w:pPr>
        <w:pStyle w:val="a6"/>
        <w:numPr>
          <w:ilvl w:val="0"/>
          <w:numId w:val="25"/>
        </w:numPr>
        <w:spacing w:after="24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Обучить</w:t>
      </w:r>
      <w:r w:rsidRPr="00D632B8">
        <w:rPr>
          <w:rFonts w:ascii="Times New Roman" w:eastAsia="Times New Roman" w:hAnsi="Times New Roman" w:cs="Times New Roman"/>
          <w:sz w:val="28"/>
          <w:szCs w:val="28"/>
        </w:rPr>
        <w:t xml:space="preserve"> технике прыжка</w:t>
      </w:r>
      <w:r>
        <w:rPr>
          <w:rFonts w:ascii="Times New Roman" w:eastAsia="Times New Roman" w:hAnsi="Times New Roman" w:cs="Times New Roman"/>
          <w:sz w:val="28"/>
          <w:szCs w:val="28"/>
        </w:rPr>
        <w:t xml:space="preserve"> в длину с места</w:t>
      </w:r>
      <w:r w:rsidRPr="00D632B8">
        <w:rPr>
          <w:rFonts w:ascii="Times New Roman" w:eastAsia="Times New Roman" w:hAnsi="Times New Roman" w:cs="Times New Roman"/>
          <w:sz w:val="28"/>
          <w:szCs w:val="28"/>
        </w:rPr>
        <w:t>.</w:t>
      </w:r>
    </w:p>
    <w:p w:rsidR="002E6B2F" w:rsidRDefault="002E6B2F" w:rsidP="002E6B2F">
      <w:pPr>
        <w:spacing w:after="240" w:line="312" w:lineRule="atLeast"/>
        <w:textAlignment w:val="baseline"/>
        <w:rPr>
          <w:rFonts w:ascii="Times New Roman" w:eastAsia="Times New Roman" w:hAnsi="Times New Roman" w:cs="Times New Roman"/>
          <w:sz w:val="28"/>
          <w:szCs w:val="28"/>
        </w:rPr>
      </w:pPr>
      <w:r w:rsidRPr="004C5B36">
        <w:rPr>
          <w:rFonts w:ascii="Times New Roman" w:eastAsia="Times New Roman" w:hAnsi="Times New Roman" w:cs="Times New Roman"/>
          <w:i/>
          <w:sz w:val="28"/>
          <w:szCs w:val="28"/>
          <w:u w:val="single"/>
        </w:rPr>
        <w:t>Развивающие задачи:</w:t>
      </w:r>
    </w:p>
    <w:p w:rsidR="002E6B2F" w:rsidRPr="004C5B36" w:rsidRDefault="002E6B2F" w:rsidP="002E6B2F">
      <w:pPr>
        <w:pStyle w:val="a6"/>
        <w:numPr>
          <w:ilvl w:val="0"/>
          <w:numId w:val="24"/>
        </w:numPr>
        <w:spacing w:after="240" w:line="312" w:lineRule="atLeast"/>
        <w:textAlignment w:val="baseline"/>
        <w:rPr>
          <w:rFonts w:ascii="Times New Roman" w:eastAsia="Times New Roman" w:hAnsi="Times New Roman" w:cs="Times New Roman"/>
          <w:sz w:val="28"/>
          <w:szCs w:val="28"/>
        </w:rPr>
      </w:pPr>
      <w:r w:rsidRPr="004C5B36">
        <w:rPr>
          <w:rFonts w:ascii="Times New Roman" w:eastAsia="Times New Roman" w:hAnsi="Times New Roman" w:cs="Times New Roman"/>
          <w:sz w:val="28"/>
          <w:szCs w:val="28"/>
        </w:rPr>
        <w:t>Развивать мышцы ног и таза.</w:t>
      </w:r>
    </w:p>
    <w:p w:rsidR="002E6B2F" w:rsidRDefault="002E6B2F" w:rsidP="002E6B2F">
      <w:pPr>
        <w:pStyle w:val="a6"/>
        <w:numPr>
          <w:ilvl w:val="0"/>
          <w:numId w:val="24"/>
        </w:numPr>
        <w:spacing w:after="24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Формирование </w:t>
      </w:r>
      <w:proofErr w:type="spellStart"/>
      <w:r>
        <w:rPr>
          <w:rFonts w:ascii="Times New Roman" w:eastAsia="Times New Roman" w:hAnsi="Times New Roman" w:cs="Times New Roman"/>
          <w:sz w:val="28"/>
          <w:szCs w:val="28"/>
        </w:rPr>
        <w:t>скоростно</w:t>
      </w:r>
      <w:proofErr w:type="spellEnd"/>
      <w:r>
        <w:rPr>
          <w:rFonts w:ascii="Times New Roman" w:eastAsia="Times New Roman" w:hAnsi="Times New Roman" w:cs="Times New Roman"/>
          <w:sz w:val="28"/>
          <w:szCs w:val="28"/>
        </w:rPr>
        <w:t xml:space="preserve"> – силовых качеств.</w:t>
      </w:r>
    </w:p>
    <w:p w:rsidR="002E6B2F" w:rsidRDefault="002E6B2F" w:rsidP="002E6B2F">
      <w:pPr>
        <w:pStyle w:val="a6"/>
        <w:numPr>
          <w:ilvl w:val="0"/>
          <w:numId w:val="24"/>
        </w:numPr>
        <w:spacing w:after="24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выработке взрывной силы мышц.</w:t>
      </w:r>
    </w:p>
    <w:p w:rsidR="004C5B36" w:rsidRDefault="004C5B36" w:rsidP="00D666D3">
      <w:pPr>
        <w:spacing w:after="240" w:line="312" w:lineRule="atLeast"/>
        <w:textAlignment w:val="baseline"/>
        <w:rPr>
          <w:rFonts w:ascii="Times New Roman" w:eastAsia="Times New Roman" w:hAnsi="Times New Roman" w:cs="Times New Roman"/>
          <w:sz w:val="28"/>
          <w:szCs w:val="28"/>
        </w:rPr>
      </w:pPr>
      <w:r w:rsidRPr="004C5B36">
        <w:rPr>
          <w:rFonts w:ascii="Times New Roman" w:eastAsia="Times New Roman" w:hAnsi="Times New Roman" w:cs="Times New Roman"/>
          <w:i/>
          <w:sz w:val="28"/>
          <w:szCs w:val="28"/>
          <w:u w:val="single"/>
        </w:rPr>
        <w:lastRenderedPageBreak/>
        <w:t>Воспитательные задачи:</w:t>
      </w:r>
    </w:p>
    <w:p w:rsidR="004C5B36" w:rsidRPr="004C5B36" w:rsidRDefault="004C5B36" w:rsidP="004C5B36">
      <w:pPr>
        <w:pStyle w:val="a6"/>
        <w:numPr>
          <w:ilvl w:val="0"/>
          <w:numId w:val="23"/>
        </w:numPr>
        <w:spacing w:after="240" w:line="312" w:lineRule="atLeast"/>
        <w:textAlignment w:val="baseline"/>
        <w:rPr>
          <w:rFonts w:ascii="Times New Roman" w:eastAsia="Times New Roman" w:hAnsi="Times New Roman" w:cs="Times New Roman"/>
          <w:sz w:val="28"/>
          <w:szCs w:val="28"/>
        </w:rPr>
      </w:pPr>
      <w:r w:rsidRPr="004C5B36">
        <w:rPr>
          <w:rFonts w:ascii="Times New Roman" w:eastAsia="Times New Roman" w:hAnsi="Times New Roman" w:cs="Times New Roman"/>
          <w:sz w:val="28"/>
          <w:szCs w:val="28"/>
        </w:rPr>
        <w:t>Воспитывать чувство товарищества, чувство личной ответственности.</w:t>
      </w:r>
    </w:p>
    <w:p w:rsidR="004C5B36" w:rsidRDefault="004C5B36" w:rsidP="004C5B36">
      <w:pPr>
        <w:pStyle w:val="a6"/>
        <w:numPr>
          <w:ilvl w:val="0"/>
          <w:numId w:val="23"/>
        </w:numPr>
        <w:spacing w:after="24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нравственные качества по отношению к окружающим (доброжелательность, толерантность).</w:t>
      </w:r>
    </w:p>
    <w:p w:rsidR="004C5B36" w:rsidRDefault="004C5B36" w:rsidP="004C5B36">
      <w:pPr>
        <w:pStyle w:val="a6"/>
        <w:numPr>
          <w:ilvl w:val="0"/>
          <w:numId w:val="23"/>
        </w:numPr>
        <w:spacing w:after="240" w:line="312"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Приобщить детей к здоровому образу жизни.</w:t>
      </w:r>
    </w:p>
    <w:p w:rsidR="002E6B2F" w:rsidRPr="00245757" w:rsidRDefault="002E6B2F" w:rsidP="00C52709">
      <w:pPr>
        <w:spacing w:after="0" w:line="312" w:lineRule="atLeast"/>
        <w:jc w:val="center"/>
        <w:textAlignment w:val="baseline"/>
        <w:rPr>
          <w:rFonts w:ascii="Times New Roman" w:eastAsia="Times New Roman" w:hAnsi="Times New Roman" w:cs="Times New Roman"/>
          <w:b/>
          <w:sz w:val="28"/>
          <w:szCs w:val="28"/>
        </w:rPr>
      </w:pPr>
      <w:r w:rsidRPr="00245757">
        <w:rPr>
          <w:rFonts w:ascii="Times New Roman" w:eastAsia="Times New Roman" w:hAnsi="Times New Roman" w:cs="Times New Roman"/>
          <w:b/>
          <w:sz w:val="28"/>
          <w:szCs w:val="28"/>
          <w:bdr w:val="none" w:sz="0" w:space="0" w:color="auto" w:frame="1"/>
        </w:rPr>
        <w:t>Ожидаемые рез</w:t>
      </w:r>
      <w:r w:rsidR="001B03F8">
        <w:rPr>
          <w:rFonts w:ascii="Times New Roman" w:eastAsia="Times New Roman" w:hAnsi="Times New Roman" w:cs="Times New Roman"/>
          <w:b/>
          <w:sz w:val="28"/>
          <w:szCs w:val="28"/>
          <w:bdr w:val="none" w:sz="0" w:space="0" w:color="auto" w:frame="1"/>
        </w:rPr>
        <w:t>ультаты:</w:t>
      </w:r>
    </w:p>
    <w:p w:rsidR="002E6B2F" w:rsidRPr="00245757" w:rsidRDefault="002E6B2F" w:rsidP="002E6B2F">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xml:space="preserve">     - Программа позволит эффективно развивать детей стартового периода жизни, когда за короткий срок они добиваются ощутимых результатов.</w:t>
      </w:r>
    </w:p>
    <w:p w:rsidR="002E6B2F" w:rsidRPr="00245757" w:rsidRDefault="002E6B2F" w:rsidP="002E6B2F">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 Реализация программы приведет к улучшению здоровья детей, а соответственно всего населения района, а также положительно скажется на производительности труда, а стало быть и на экономике в целом.</w:t>
      </w:r>
    </w:p>
    <w:p w:rsidR="001B03F8" w:rsidRDefault="001B03F8" w:rsidP="001B03F8">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w:t>
      </w:r>
      <w:r w:rsidRPr="006B6C3B">
        <w:rPr>
          <w:rFonts w:ascii="Times New Roman" w:eastAsia="Times New Roman" w:hAnsi="Times New Roman" w:cs="Times New Roman"/>
          <w:sz w:val="28"/>
          <w:szCs w:val="28"/>
        </w:rPr>
        <w:t xml:space="preserve">-  Работа по программе поможет наладить приток здоровых, </w:t>
      </w:r>
      <w:r w:rsidR="006B6C3B">
        <w:rPr>
          <w:rFonts w:ascii="Times New Roman" w:eastAsia="Times New Roman" w:hAnsi="Times New Roman" w:cs="Times New Roman"/>
          <w:sz w:val="28"/>
          <w:szCs w:val="28"/>
        </w:rPr>
        <w:t>физически хорошо подготовленных детей</w:t>
      </w:r>
      <w:r w:rsidRPr="006B6C3B">
        <w:rPr>
          <w:rFonts w:ascii="Times New Roman" w:eastAsia="Times New Roman" w:hAnsi="Times New Roman" w:cs="Times New Roman"/>
          <w:sz w:val="28"/>
          <w:szCs w:val="28"/>
        </w:rPr>
        <w:t>.</w:t>
      </w:r>
    </w:p>
    <w:p w:rsidR="00C52709" w:rsidRDefault="00C52709" w:rsidP="00C52709">
      <w:pPr>
        <w:spacing w:after="240" w:line="312" w:lineRule="atLeast"/>
        <w:jc w:val="center"/>
        <w:textAlignment w:val="baseline"/>
        <w:rPr>
          <w:rFonts w:ascii="Times New Roman" w:eastAsia="Times New Roman" w:hAnsi="Times New Roman" w:cs="Times New Roman"/>
          <w:b/>
          <w:sz w:val="28"/>
          <w:szCs w:val="28"/>
        </w:rPr>
      </w:pPr>
      <w:r w:rsidRPr="00C52709">
        <w:rPr>
          <w:rFonts w:ascii="Times New Roman" w:eastAsia="Times New Roman" w:hAnsi="Times New Roman" w:cs="Times New Roman"/>
          <w:b/>
          <w:sz w:val="28"/>
          <w:szCs w:val="28"/>
        </w:rPr>
        <w:t>Мониторинг результатов освоения программы:</w:t>
      </w:r>
    </w:p>
    <w:p w:rsidR="00715A51" w:rsidRPr="00715A51" w:rsidRDefault="00715A51" w:rsidP="00715A51">
      <w:pPr>
        <w:pStyle w:val="a7"/>
        <w:rPr>
          <w:rFonts w:ascii="Times New Roman" w:hAnsi="Times New Roman" w:cs="Times New Roman"/>
          <w:sz w:val="28"/>
          <w:szCs w:val="28"/>
        </w:rPr>
      </w:pPr>
      <w:r w:rsidRPr="00715A51">
        <w:rPr>
          <w:rFonts w:ascii="Times New Roman" w:hAnsi="Times New Roman" w:cs="Times New Roman"/>
          <w:sz w:val="28"/>
          <w:szCs w:val="28"/>
        </w:rPr>
        <w:t>Оценка эффекти</w:t>
      </w:r>
      <w:r w:rsidR="002D0CC3">
        <w:rPr>
          <w:rFonts w:ascii="Times New Roman" w:hAnsi="Times New Roman" w:cs="Times New Roman"/>
          <w:sz w:val="28"/>
          <w:szCs w:val="28"/>
        </w:rPr>
        <w:t>вности организации двигательной</w:t>
      </w:r>
      <w:r w:rsidRPr="00715A51">
        <w:rPr>
          <w:rFonts w:ascii="Times New Roman" w:hAnsi="Times New Roman" w:cs="Times New Roman"/>
          <w:sz w:val="28"/>
          <w:szCs w:val="28"/>
        </w:rPr>
        <w:t xml:space="preserve"> д</w:t>
      </w:r>
      <w:r w:rsidR="00461C23">
        <w:rPr>
          <w:rFonts w:ascii="Times New Roman" w:hAnsi="Times New Roman" w:cs="Times New Roman"/>
          <w:sz w:val="28"/>
          <w:szCs w:val="28"/>
        </w:rPr>
        <w:t>еятельности дополнительной группы «Кузнечик»</w:t>
      </w:r>
      <w:r w:rsidRPr="00715A51">
        <w:rPr>
          <w:rFonts w:ascii="Times New Roman" w:hAnsi="Times New Roman" w:cs="Times New Roman"/>
          <w:sz w:val="28"/>
          <w:szCs w:val="28"/>
        </w:rPr>
        <w:t>,</w:t>
      </w:r>
      <w:r w:rsidR="002D0CC3" w:rsidRPr="00715A51">
        <w:rPr>
          <w:rFonts w:ascii="Times New Roman" w:hAnsi="Times New Roman" w:cs="Times New Roman"/>
          <w:sz w:val="28"/>
          <w:szCs w:val="28"/>
        </w:rPr>
        <w:t>направленн</w:t>
      </w:r>
      <w:r w:rsidR="002D0CC3">
        <w:rPr>
          <w:rFonts w:ascii="Times New Roman" w:hAnsi="Times New Roman" w:cs="Times New Roman"/>
          <w:sz w:val="28"/>
          <w:szCs w:val="28"/>
        </w:rPr>
        <w:t>ой на</w:t>
      </w:r>
      <w:r w:rsidR="002D0CC3">
        <w:rPr>
          <w:rFonts w:ascii="Times New Roman" w:eastAsia="Times New Roman" w:hAnsi="Times New Roman" w:cs="Times New Roman"/>
          <w:sz w:val="28"/>
          <w:szCs w:val="28"/>
        </w:rPr>
        <w:t>развитие прыгучести</w:t>
      </w:r>
      <w:r w:rsidR="002D0CC3" w:rsidRPr="00245757">
        <w:rPr>
          <w:rFonts w:ascii="Times New Roman" w:eastAsia="Times New Roman" w:hAnsi="Times New Roman" w:cs="Times New Roman"/>
          <w:sz w:val="28"/>
          <w:szCs w:val="28"/>
        </w:rPr>
        <w:t xml:space="preserve"> детей дошкольного возраста</w:t>
      </w:r>
      <w:r w:rsidR="002D0CC3">
        <w:rPr>
          <w:rFonts w:ascii="Times New Roman" w:eastAsia="Times New Roman" w:hAnsi="Times New Roman" w:cs="Times New Roman"/>
          <w:sz w:val="28"/>
          <w:szCs w:val="28"/>
        </w:rPr>
        <w:t xml:space="preserve"> через использование</w:t>
      </w:r>
      <w:r w:rsidR="002D0CC3" w:rsidRPr="00245757">
        <w:rPr>
          <w:rFonts w:ascii="Times New Roman" w:eastAsia="Times New Roman" w:hAnsi="Times New Roman" w:cs="Times New Roman"/>
          <w:sz w:val="28"/>
          <w:szCs w:val="28"/>
        </w:rPr>
        <w:t xml:space="preserve"> специально подобранных упражнений и подвижных игр</w:t>
      </w:r>
      <w:r w:rsidRPr="00715A51">
        <w:rPr>
          <w:rFonts w:ascii="Times New Roman" w:hAnsi="Times New Roman" w:cs="Times New Roman"/>
          <w:sz w:val="28"/>
          <w:szCs w:val="28"/>
        </w:rPr>
        <w:t>, оценивается с помощью следующих критериев:</w:t>
      </w:r>
    </w:p>
    <w:p w:rsidR="00A67DCC" w:rsidRPr="00715A51" w:rsidRDefault="00A67DCC" w:rsidP="00A67DCC">
      <w:pPr>
        <w:shd w:val="clear" w:color="auto" w:fill="FFFFFF"/>
        <w:spacing w:after="120" w:line="240" w:lineRule="atLeast"/>
        <w:rPr>
          <w:rFonts w:ascii="Times New Roman" w:eastAsia="Times New Roman" w:hAnsi="Times New Roman" w:cs="Times New Roman"/>
          <w:sz w:val="28"/>
          <w:szCs w:val="28"/>
        </w:rPr>
      </w:pPr>
      <w:r w:rsidRPr="00A67DCC">
        <w:rPr>
          <w:rFonts w:ascii="Times New Roman" w:eastAsia="Times New Roman" w:hAnsi="Times New Roman" w:cs="Times New Roman"/>
          <w:b/>
          <w:bCs/>
          <w:sz w:val="28"/>
          <w:szCs w:val="28"/>
          <w:u w:val="single"/>
        </w:rPr>
        <w:t>Прыжок в длину с места</w:t>
      </w:r>
      <w:r w:rsidRPr="00A67DCC">
        <w:rPr>
          <w:rFonts w:ascii="Times New Roman" w:eastAsia="Times New Roman" w:hAnsi="Times New Roman" w:cs="Times New Roman"/>
          <w:sz w:val="28"/>
          <w:szCs w:val="28"/>
          <w:u w:val="single"/>
        </w:rPr>
        <w:t>.</w:t>
      </w:r>
      <w:r w:rsidRPr="00715A51">
        <w:rPr>
          <w:rFonts w:ascii="Times New Roman" w:eastAsia="Times New Roman" w:hAnsi="Times New Roman" w:cs="Times New Roman"/>
          <w:sz w:val="28"/>
          <w:szCs w:val="28"/>
        </w:rPr>
        <w:t xml:space="preserve"> Для проведения прыжков нужно создать необходимые условия, то есть положить мат и сделать вдоль него разметку. Для повышения активности и интереса детей целесообразно на определённом расстоянии (чуть дальше среднего результата детей группы) разместить три флажка и предложить ребёнку прыгнуть до самого дальнего из них. Замеряются результаты от носков ног в начале прыжка до пяток в конце прыжка. Прыжок выполняется три раза, фиксируется лучшая из попыток.</w:t>
      </w:r>
    </w:p>
    <w:p w:rsidR="00A67DCC" w:rsidRPr="00715A51" w:rsidRDefault="00A67DCC" w:rsidP="00A67DCC">
      <w:pPr>
        <w:shd w:val="clear" w:color="auto" w:fill="FFFFFF"/>
        <w:spacing w:after="120" w:line="240" w:lineRule="atLeast"/>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Прыжок выполняется в заполненную песком яму ил на взрыхлённый грунт. Дети выполняют прыжок по очереди. Каждый ребёнок выполняет три прыжка подряд без интервалов. Детям младшего дошкольного возраста перед началом прыжков необходимо показать движения. Старшие дошкольники прыжок выполняют самостоятельно, но обследующий в зависимости от качества прыжка оценивает его, стимулируя ребёнка прыгнуть ещё дальше. Измерение длины прыжка производится от линии отталкивания до места приземления пятки с точностью до 1см. В протокол заносятся результаты всех трёх попыток, в обработку берётся лучший результат.</w:t>
      </w:r>
    </w:p>
    <w:p w:rsidR="00A67DCC" w:rsidRPr="00715A51" w:rsidRDefault="00A67DCC" w:rsidP="00A67DCC">
      <w:pPr>
        <w:shd w:val="clear" w:color="auto" w:fill="FFFFFF"/>
        <w:spacing w:after="120" w:line="240" w:lineRule="atLeast"/>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lastRenderedPageBreak/>
        <w:t>Качественные показатели прыжка в длину с места фиксируются по основным элементам движения: подготовка к прыжку - туловище слегка наклонено вперёд, руки в меру отведены назад; отталкивание - энергичный толчок одновременно двумя ногами, взмах руками вперёд-вверх в момент отталкивания; полет - в начале полёта ноги согнуты, перед приземлением выносятся вперёд; приземление - мягкое приземление на прямые ноги с перекатом с пятки на носок, сохранение равновесия.</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699"/>
        <w:gridCol w:w="1225"/>
        <w:gridCol w:w="1428"/>
        <w:gridCol w:w="1225"/>
        <w:gridCol w:w="1428"/>
        <w:gridCol w:w="1225"/>
        <w:gridCol w:w="1428"/>
      </w:tblGrid>
      <w:tr w:rsidR="00A67DCC" w:rsidRPr="00715A51" w:rsidTr="00A57F76">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Прыжок в длину с места (см)</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4 года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5 лет</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6 лет</w:t>
            </w:r>
          </w:p>
        </w:tc>
      </w:tr>
      <w:tr w:rsidR="00A67DCC" w:rsidRPr="00715A51" w:rsidTr="00A57F76">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Девочки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Мальчики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Девочки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Мальчики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Девочки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Мальчики</w:t>
            </w:r>
          </w:p>
        </w:tc>
      </w:tr>
      <w:tr w:rsidR="00A67DCC" w:rsidRPr="00715A51" w:rsidTr="00A57F76">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55-93</w:t>
            </w:r>
          </w:p>
        </w:tc>
        <w:tc>
          <w:tcPr>
            <w:tcW w:w="0" w:type="auto"/>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60-90</w:t>
            </w:r>
          </w:p>
        </w:tc>
        <w:tc>
          <w:tcPr>
            <w:tcW w:w="0" w:type="auto"/>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95-104</w:t>
            </w:r>
          </w:p>
        </w:tc>
        <w:tc>
          <w:tcPr>
            <w:tcW w:w="0" w:type="auto"/>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100-110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111-123</w:t>
            </w:r>
          </w:p>
        </w:tc>
        <w:tc>
          <w:tcPr>
            <w:tcW w:w="0" w:type="auto"/>
            <w:tcBorders>
              <w:top w:val="outset" w:sz="6" w:space="0" w:color="auto"/>
              <w:left w:val="outset" w:sz="6" w:space="0" w:color="auto"/>
              <w:bottom w:val="outset" w:sz="6" w:space="0" w:color="auto"/>
              <w:right w:val="outset" w:sz="6" w:space="0" w:color="auto"/>
            </w:tcBorders>
            <w:vAlign w:val="center"/>
            <w:hideMark/>
          </w:tcPr>
          <w:p w:rsidR="00A67DCC" w:rsidRPr="00715A51" w:rsidRDefault="00A67DCC" w:rsidP="00A57F76">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116-123</w:t>
            </w:r>
          </w:p>
        </w:tc>
      </w:tr>
    </w:tbl>
    <w:p w:rsidR="00A67DCC" w:rsidRDefault="00A67DCC" w:rsidP="00715A51">
      <w:pPr>
        <w:shd w:val="clear" w:color="auto" w:fill="FFFFFF"/>
        <w:spacing w:after="120" w:line="240" w:lineRule="atLeast"/>
        <w:rPr>
          <w:rFonts w:ascii="Times New Roman" w:eastAsia="Times New Roman" w:hAnsi="Times New Roman" w:cs="Times New Roman"/>
          <w:b/>
          <w:bCs/>
          <w:sz w:val="28"/>
          <w:szCs w:val="28"/>
        </w:rPr>
      </w:pPr>
      <w:r w:rsidRPr="00715A51">
        <w:rPr>
          <w:rFonts w:ascii="Times New Roman" w:eastAsia="Times New Roman" w:hAnsi="Times New Roman" w:cs="Times New Roman"/>
          <w:sz w:val="28"/>
          <w:szCs w:val="28"/>
        </w:rPr>
        <w:t>В таблице представлены данные по основным физическим параметрам в количественном и процентном отношении.</w:t>
      </w:r>
    </w:p>
    <w:p w:rsidR="00715A51" w:rsidRPr="00715A51" w:rsidRDefault="00715A51" w:rsidP="00715A51">
      <w:pPr>
        <w:shd w:val="clear" w:color="auto" w:fill="FFFFFF"/>
        <w:spacing w:after="120" w:line="240" w:lineRule="atLeast"/>
        <w:rPr>
          <w:rFonts w:ascii="Times New Roman" w:eastAsia="Times New Roman" w:hAnsi="Times New Roman" w:cs="Times New Roman"/>
          <w:sz w:val="28"/>
          <w:szCs w:val="28"/>
        </w:rPr>
      </w:pPr>
      <w:r w:rsidRPr="00A67DCC">
        <w:rPr>
          <w:rFonts w:ascii="Times New Roman" w:eastAsia="Times New Roman" w:hAnsi="Times New Roman" w:cs="Times New Roman"/>
          <w:b/>
          <w:bCs/>
          <w:sz w:val="28"/>
          <w:szCs w:val="28"/>
          <w:u w:val="single"/>
        </w:rPr>
        <w:t>Бег</w:t>
      </w:r>
      <w:r w:rsidRPr="00A67DCC">
        <w:rPr>
          <w:rFonts w:ascii="Times New Roman" w:eastAsia="Times New Roman" w:hAnsi="Times New Roman" w:cs="Times New Roman"/>
          <w:sz w:val="28"/>
          <w:szCs w:val="28"/>
          <w:u w:val="single"/>
        </w:rPr>
        <w:t>.</w:t>
      </w:r>
      <w:r w:rsidRPr="00715A51">
        <w:rPr>
          <w:rFonts w:ascii="Times New Roman" w:eastAsia="Times New Roman" w:hAnsi="Times New Roman" w:cs="Times New Roman"/>
          <w:sz w:val="28"/>
          <w:szCs w:val="28"/>
        </w:rPr>
        <w:t xml:space="preserve"> С дошкольниками проводят бег на дистанцию 30м, при этом фиксируется время </w:t>
      </w:r>
      <w:proofErr w:type="spellStart"/>
      <w:r w:rsidRPr="00715A51">
        <w:rPr>
          <w:rFonts w:ascii="Times New Roman" w:eastAsia="Times New Roman" w:hAnsi="Times New Roman" w:cs="Times New Roman"/>
          <w:sz w:val="28"/>
          <w:szCs w:val="28"/>
        </w:rPr>
        <w:t>пробегания</w:t>
      </w:r>
      <w:proofErr w:type="spellEnd"/>
      <w:r w:rsidRPr="00715A51">
        <w:rPr>
          <w:rFonts w:ascii="Times New Roman" w:eastAsia="Times New Roman" w:hAnsi="Times New Roman" w:cs="Times New Roman"/>
          <w:sz w:val="28"/>
          <w:szCs w:val="28"/>
        </w:rPr>
        <w:t xml:space="preserve"> дистанции (как одного из показателей общей физической подготовленности) и отмечаются качественные особенности бега у каждого из детей. По команде "Марш!" дети с высокого старта бегут до флажка или ленты, которые размещаются на 2-3м дальше финишной линии. Это предупреждает снижение скорости перед финишем.</w:t>
      </w:r>
    </w:p>
    <w:p w:rsidR="00715A51" w:rsidRPr="00715A51" w:rsidRDefault="00715A51" w:rsidP="00715A51">
      <w:pPr>
        <w:shd w:val="clear" w:color="auto" w:fill="FFFFFF"/>
        <w:spacing w:after="120" w:line="240" w:lineRule="atLeast"/>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С началом движения ребёнка включается секундомер. Останавливается он после пересечения ребёнком линии финиша. Поочерёдно пробегают дистанцию все дети. Затем даётся вторая попытка, В которой дети бегут в том же порядке, в котором бежали в первый раз. В протоколе фиксируется время бега в каждой из попыток, а также записываются качественные особенности положений туловища, координации рук и ног, "полёта", прямолинейность бега у каждого из детей.</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518"/>
        <w:gridCol w:w="1225"/>
        <w:gridCol w:w="1428"/>
        <w:gridCol w:w="1225"/>
        <w:gridCol w:w="1428"/>
        <w:gridCol w:w="1225"/>
        <w:gridCol w:w="1428"/>
      </w:tblGrid>
      <w:tr w:rsidR="00715A51" w:rsidRPr="00715A51" w:rsidTr="00332592">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line="240" w:lineRule="auto"/>
              <w:jc w:val="center"/>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Бег 30м (с)</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line="240" w:lineRule="auto"/>
              <w:jc w:val="center"/>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4 года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line="240" w:lineRule="auto"/>
              <w:jc w:val="center"/>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5 лет</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line="240" w:lineRule="auto"/>
              <w:jc w:val="center"/>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6 лет</w:t>
            </w:r>
          </w:p>
        </w:tc>
      </w:tr>
      <w:tr w:rsidR="00715A51" w:rsidRPr="00715A51" w:rsidTr="0033259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Девочки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Мальчики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Девочки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Мальчики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Девочки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Мальчики</w:t>
            </w:r>
          </w:p>
        </w:tc>
      </w:tr>
      <w:tr w:rsidR="00715A51" w:rsidRPr="00715A51" w:rsidTr="0033259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10,7-8</w:t>
            </w:r>
          </w:p>
        </w:tc>
        <w:tc>
          <w:tcPr>
            <w:tcW w:w="0" w:type="auto"/>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10,5-8</w:t>
            </w:r>
          </w:p>
        </w:tc>
        <w:tc>
          <w:tcPr>
            <w:tcW w:w="0" w:type="auto"/>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9,8-8,3</w:t>
            </w:r>
          </w:p>
        </w:tc>
        <w:tc>
          <w:tcPr>
            <w:tcW w:w="0" w:type="auto"/>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9,2-7,9</w:t>
            </w:r>
          </w:p>
        </w:tc>
        <w:tc>
          <w:tcPr>
            <w:tcW w:w="0" w:type="auto"/>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7,5-7,8</w:t>
            </w:r>
          </w:p>
        </w:tc>
        <w:tc>
          <w:tcPr>
            <w:tcW w:w="0" w:type="auto"/>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7,0-7,3</w:t>
            </w:r>
          </w:p>
        </w:tc>
      </w:tr>
    </w:tbl>
    <w:p w:rsidR="00715A51" w:rsidRPr="00715A51" w:rsidRDefault="00715A51" w:rsidP="00715A51">
      <w:pPr>
        <w:rPr>
          <w:rFonts w:ascii="Times New Roman" w:hAnsi="Times New Roman" w:cs="Times New Roman"/>
          <w:sz w:val="28"/>
          <w:szCs w:val="28"/>
        </w:rPr>
      </w:pPr>
    </w:p>
    <w:p w:rsidR="00715A51" w:rsidRPr="00715A51" w:rsidRDefault="00715A51" w:rsidP="00715A51">
      <w:pPr>
        <w:rPr>
          <w:rFonts w:ascii="Times New Roman" w:hAnsi="Times New Roman" w:cs="Times New Roman"/>
          <w:sz w:val="28"/>
          <w:szCs w:val="28"/>
        </w:rPr>
      </w:pPr>
    </w:p>
    <w:p w:rsidR="00715A51" w:rsidRPr="00715A51" w:rsidRDefault="00715A51" w:rsidP="00715A51">
      <w:pPr>
        <w:shd w:val="clear" w:color="auto" w:fill="FFFFFF"/>
        <w:spacing w:after="120" w:line="240" w:lineRule="atLeast"/>
        <w:rPr>
          <w:rFonts w:ascii="Times New Roman" w:eastAsia="Times New Roman" w:hAnsi="Times New Roman" w:cs="Times New Roman"/>
          <w:sz w:val="28"/>
          <w:szCs w:val="28"/>
        </w:rPr>
      </w:pPr>
      <w:r w:rsidRPr="00A67DCC">
        <w:rPr>
          <w:rFonts w:ascii="Times New Roman" w:eastAsia="Times New Roman" w:hAnsi="Times New Roman" w:cs="Times New Roman"/>
          <w:b/>
          <w:bCs/>
          <w:sz w:val="28"/>
          <w:szCs w:val="28"/>
          <w:u w:val="single"/>
        </w:rPr>
        <w:lastRenderedPageBreak/>
        <w:t>Метание на дальность.</w:t>
      </w:r>
      <w:r w:rsidRPr="00715A51">
        <w:rPr>
          <w:rFonts w:ascii="Times New Roman" w:eastAsia="Times New Roman" w:hAnsi="Times New Roman" w:cs="Times New Roman"/>
          <w:b/>
          <w:bCs/>
          <w:sz w:val="28"/>
          <w:szCs w:val="28"/>
        </w:rPr>
        <w:t> </w:t>
      </w:r>
      <w:r w:rsidRPr="00715A51">
        <w:rPr>
          <w:rFonts w:ascii="Times New Roman" w:eastAsia="Times New Roman" w:hAnsi="Times New Roman" w:cs="Times New Roman"/>
          <w:sz w:val="28"/>
          <w:szCs w:val="28"/>
        </w:rPr>
        <w:t>Обследование дальности метания следует производить на асфальтовой дорожке, шириной не менее 3м и длиной 15-20м. Дорожка побуждает к большей точности броска в заданном направлении. Предварительно она размечается (мелом) поперечными линиями через каждые 0,5м. На концах линии с обеих сторон дорожки ставятся порядковые цифры, отражающие число метров от линии броска. Размеченное расстояние должно быть в полтора раза больше среднего возрастного показателя дальности метания. Предварительно всем детям необходимо полностью объяснить задание, младшим - показать, как нужно выполнять. Ребёнок производит три броска каждой рукой, замер осуществляется после каждого броска. Метают дети мешочки весом 200г. В протоколе наряду с количественными отмечаются и качественные показатели отдельных элементов техники движения:</w:t>
      </w:r>
    </w:p>
    <w:p w:rsidR="00715A51" w:rsidRPr="00715A51" w:rsidRDefault="00715A51" w:rsidP="00715A51">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исходное положение вполоборота к направлению метания;</w:t>
      </w:r>
    </w:p>
    <w:p w:rsidR="00715A51" w:rsidRPr="00715A51" w:rsidRDefault="00715A51" w:rsidP="00715A51">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наличие замаха;</w:t>
      </w:r>
    </w:p>
    <w:p w:rsidR="00715A51" w:rsidRPr="00715A51" w:rsidRDefault="00715A51" w:rsidP="00715A51">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перенос центра тяжести во время замаха на стоящую сзади полусогнутую ногу;</w:t>
      </w:r>
    </w:p>
    <w:p w:rsidR="00715A51" w:rsidRPr="00715A51" w:rsidRDefault="00715A51" w:rsidP="00715A51">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перенос центра тяжести на стоящую впереди ногу во время броска;</w:t>
      </w:r>
    </w:p>
    <w:p w:rsidR="00715A51" w:rsidRPr="00715A51" w:rsidRDefault="00715A51" w:rsidP="00715A51">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энергичный бросок с последующим сопровождением рукой предмета (мешочка).</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961"/>
        <w:gridCol w:w="886"/>
        <w:gridCol w:w="910"/>
        <w:gridCol w:w="895"/>
        <w:gridCol w:w="916"/>
        <w:gridCol w:w="885"/>
        <w:gridCol w:w="910"/>
        <w:gridCol w:w="895"/>
        <w:gridCol w:w="916"/>
        <w:gridCol w:w="885"/>
        <w:gridCol w:w="910"/>
        <w:gridCol w:w="895"/>
        <w:gridCol w:w="916"/>
      </w:tblGrid>
      <w:tr w:rsidR="00715A51" w:rsidRPr="00715A51" w:rsidTr="00332592">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Метание мешочка с песком вдаль 200 г (м)</w:t>
            </w:r>
          </w:p>
        </w:tc>
        <w:tc>
          <w:tcPr>
            <w:tcW w:w="0" w:type="auto"/>
            <w:gridSpan w:val="4"/>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4 года</w:t>
            </w:r>
          </w:p>
        </w:tc>
        <w:tc>
          <w:tcPr>
            <w:tcW w:w="0" w:type="auto"/>
            <w:gridSpan w:val="4"/>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5 лет</w:t>
            </w:r>
          </w:p>
        </w:tc>
        <w:tc>
          <w:tcPr>
            <w:tcW w:w="0" w:type="auto"/>
            <w:gridSpan w:val="4"/>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6 лет</w:t>
            </w:r>
          </w:p>
        </w:tc>
      </w:tr>
      <w:tr w:rsidR="00715A51" w:rsidRPr="00715A51" w:rsidTr="0033259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rPr>
                <w:rFonts w:ascii="Times New Roman" w:eastAsia="Times New Roman" w:hAnsi="Times New Roman" w:cs="Times New Roman"/>
                <w:sz w:val="28"/>
                <w:szCs w:val="28"/>
              </w:rPr>
            </w:pPr>
          </w:p>
        </w:tc>
        <w:tc>
          <w:tcPr>
            <w:tcW w:w="0" w:type="auto"/>
            <w:gridSpan w:val="2"/>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Девочки</w:t>
            </w:r>
          </w:p>
        </w:tc>
        <w:tc>
          <w:tcPr>
            <w:tcW w:w="0" w:type="auto"/>
            <w:gridSpan w:val="2"/>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Мальчики</w:t>
            </w:r>
          </w:p>
        </w:tc>
        <w:tc>
          <w:tcPr>
            <w:tcW w:w="0" w:type="auto"/>
            <w:gridSpan w:val="2"/>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Девочки</w:t>
            </w:r>
          </w:p>
        </w:tc>
        <w:tc>
          <w:tcPr>
            <w:tcW w:w="0" w:type="auto"/>
            <w:gridSpan w:val="2"/>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Мальчики</w:t>
            </w:r>
          </w:p>
        </w:tc>
        <w:tc>
          <w:tcPr>
            <w:tcW w:w="0" w:type="auto"/>
            <w:gridSpan w:val="2"/>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Девочки</w:t>
            </w:r>
          </w:p>
        </w:tc>
        <w:tc>
          <w:tcPr>
            <w:tcW w:w="0" w:type="auto"/>
            <w:gridSpan w:val="2"/>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Мальчики</w:t>
            </w:r>
          </w:p>
        </w:tc>
      </w:tr>
      <w:tr w:rsidR="00715A51" w:rsidRPr="00715A51" w:rsidTr="0033259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Пр.</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Лев.</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Пр.</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Лев.</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Пр.</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Лев.</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Пр.</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Лев.</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Пр.</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Лев.</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Пр.</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Лев.</w:t>
            </w:r>
          </w:p>
        </w:tc>
      </w:tr>
      <w:tr w:rsidR="00715A51" w:rsidRPr="00715A51" w:rsidTr="0033259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2,4-3,4</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1,8-2,8</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2,5-4,1</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2,0-3,4</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3,0-4,4</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2,5-3,5</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3,9-5,7</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2,4-4,2</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4,0-4,6</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4,0-4,4</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6,7-7,5</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5,8-6,0</w:t>
            </w:r>
          </w:p>
        </w:tc>
      </w:tr>
    </w:tbl>
    <w:p w:rsidR="00A67DCC" w:rsidRPr="00715A51" w:rsidRDefault="00A67DCC" w:rsidP="00A67DCC">
      <w:pPr>
        <w:shd w:val="clear" w:color="auto" w:fill="FFFFFF"/>
        <w:spacing w:after="120" w:line="240" w:lineRule="atLeast"/>
        <w:rPr>
          <w:rFonts w:ascii="Times New Roman" w:eastAsia="Times New Roman" w:hAnsi="Times New Roman" w:cs="Times New Roman"/>
          <w:sz w:val="28"/>
          <w:szCs w:val="28"/>
        </w:rPr>
      </w:pPr>
    </w:p>
    <w:p w:rsidR="00715A51" w:rsidRPr="00715A51" w:rsidRDefault="00715A51" w:rsidP="00715A51">
      <w:pPr>
        <w:shd w:val="clear" w:color="auto" w:fill="FFFFFF"/>
        <w:spacing w:after="120" w:line="240" w:lineRule="atLeast"/>
        <w:rPr>
          <w:rFonts w:ascii="Times New Roman" w:eastAsia="Times New Roman" w:hAnsi="Times New Roman" w:cs="Times New Roman"/>
          <w:sz w:val="28"/>
          <w:szCs w:val="28"/>
        </w:rPr>
      </w:pPr>
    </w:p>
    <w:p w:rsidR="00715A51" w:rsidRPr="00A67DCC" w:rsidRDefault="00715A51" w:rsidP="00A67DCC">
      <w:pPr>
        <w:shd w:val="clear" w:color="auto" w:fill="FFFFFF"/>
        <w:spacing w:after="120" w:line="240" w:lineRule="atLeast"/>
        <w:jc w:val="center"/>
        <w:rPr>
          <w:rFonts w:ascii="Times New Roman" w:eastAsia="Times New Roman" w:hAnsi="Times New Roman" w:cs="Times New Roman"/>
          <w:sz w:val="28"/>
          <w:szCs w:val="28"/>
          <w:u w:val="single"/>
        </w:rPr>
      </w:pPr>
      <w:r w:rsidRPr="00A67DCC">
        <w:rPr>
          <w:rFonts w:ascii="Times New Roman" w:eastAsia="Times New Roman" w:hAnsi="Times New Roman" w:cs="Times New Roman"/>
          <w:b/>
          <w:bCs/>
          <w:sz w:val="28"/>
          <w:szCs w:val="28"/>
          <w:u w:val="single"/>
        </w:rPr>
        <w:t>Показатели физической подготовленности</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770"/>
        <w:gridCol w:w="1544"/>
        <w:gridCol w:w="1364"/>
        <w:gridCol w:w="1515"/>
        <w:gridCol w:w="1378"/>
        <w:gridCol w:w="1364"/>
        <w:gridCol w:w="1421"/>
        <w:gridCol w:w="1378"/>
        <w:gridCol w:w="1436"/>
        <w:gridCol w:w="1421"/>
        <w:gridCol w:w="1189"/>
      </w:tblGrid>
      <w:tr w:rsidR="00715A51" w:rsidRPr="00715A51" w:rsidTr="00332592">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b/>
                <w:bCs/>
                <w:sz w:val="28"/>
                <w:szCs w:val="28"/>
              </w:rPr>
              <w:t>Год</w:t>
            </w:r>
          </w:p>
        </w:tc>
        <w:tc>
          <w:tcPr>
            <w:tcW w:w="0" w:type="auto"/>
            <w:vMerge w:val="restart"/>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b/>
                <w:bCs/>
                <w:sz w:val="28"/>
                <w:szCs w:val="28"/>
              </w:rPr>
              <w:t xml:space="preserve">Кол-во </w:t>
            </w:r>
            <w:r w:rsidRPr="00715A51">
              <w:rPr>
                <w:rFonts w:ascii="Times New Roman" w:eastAsia="Times New Roman" w:hAnsi="Times New Roman" w:cs="Times New Roman"/>
                <w:b/>
                <w:bCs/>
                <w:sz w:val="28"/>
                <w:szCs w:val="28"/>
              </w:rPr>
              <w:lastRenderedPageBreak/>
              <w:t>детей</w:t>
            </w:r>
          </w:p>
        </w:tc>
        <w:tc>
          <w:tcPr>
            <w:tcW w:w="0" w:type="auto"/>
            <w:gridSpan w:val="9"/>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jc w:val="center"/>
              <w:rPr>
                <w:rFonts w:ascii="Times New Roman" w:eastAsia="Times New Roman" w:hAnsi="Times New Roman" w:cs="Times New Roman"/>
                <w:sz w:val="28"/>
                <w:szCs w:val="28"/>
              </w:rPr>
            </w:pPr>
            <w:r w:rsidRPr="00715A51">
              <w:rPr>
                <w:rFonts w:ascii="Times New Roman" w:eastAsia="Times New Roman" w:hAnsi="Times New Roman" w:cs="Times New Roman"/>
                <w:b/>
                <w:bCs/>
                <w:sz w:val="28"/>
                <w:szCs w:val="28"/>
              </w:rPr>
              <w:lastRenderedPageBreak/>
              <w:t>Вид движений</w:t>
            </w:r>
          </w:p>
        </w:tc>
      </w:tr>
      <w:tr w:rsidR="00715A51" w:rsidRPr="00715A51" w:rsidTr="0033259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rPr>
                <w:rFonts w:ascii="Times New Roman" w:eastAsia="Times New Roman" w:hAnsi="Times New Roman" w:cs="Times New Roman"/>
                <w:sz w:val="28"/>
                <w:szCs w:val="28"/>
              </w:rPr>
            </w:pPr>
          </w:p>
        </w:tc>
        <w:tc>
          <w:tcPr>
            <w:tcW w:w="0" w:type="auto"/>
            <w:gridSpan w:val="3"/>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jc w:val="center"/>
              <w:rPr>
                <w:rFonts w:ascii="Times New Roman" w:eastAsia="Times New Roman" w:hAnsi="Times New Roman" w:cs="Times New Roman"/>
                <w:sz w:val="28"/>
                <w:szCs w:val="28"/>
              </w:rPr>
            </w:pPr>
            <w:r w:rsidRPr="00715A51">
              <w:rPr>
                <w:rFonts w:ascii="Times New Roman" w:eastAsia="Times New Roman" w:hAnsi="Times New Roman" w:cs="Times New Roman"/>
                <w:b/>
                <w:bCs/>
                <w:sz w:val="28"/>
                <w:szCs w:val="28"/>
              </w:rPr>
              <w:t>Бег, 30 м</w:t>
            </w:r>
          </w:p>
        </w:tc>
        <w:tc>
          <w:tcPr>
            <w:tcW w:w="0" w:type="auto"/>
            <w:gridSpan w:val="3"/>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jc w:val="center"/>
              <w:rPr>
                <w:rFonts w:ascii="Times New Roman" w:eastAsia="Times New Roman" w:hAnsi="Times New Roman" w:cs="Times New Roman"/>
                <w:sz w:val="28"/>
                <w:szCs w:val="28"/>
              </w:rPr>
            </w:pPr>
            <w:r w:rsidRPr="00715A51">
              <w:rPr>
                <w:rFonts w:ascii="Times New Roman" w:eastAsia="Times New Roman" w:hAnsi="Times New Roman" w:cs="Times New Roman"/>
                <w:b/>
                <w:bCs/>
                <w:sz w:val="28"/>
                <w:szCs w:val="28"/>
              </w:rPr>
              <w:t>Прыжки в длину</w:t>
            </w:r>
          </w:p>
        </w:tc>
        <w:tc>
          <w:tcPr>
            <w:tcW w:w="0" w:type="auto"/>
            <w:gridSpan w:val="3"/>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jc w:val="center"/>
              <w:rPr>
                <w:rFonts w:ascii="Times New Roman" w:eastAsia="Times New Roman" w:hAnsi="Times New Roman" w:cs="Times New Roman"/>
                <w:sz w:val="28"/>
                <w:szCs w:val="28"/>
              </w:rPr>
            </w:pPr>
            <w:r w:rsidRPr="00715A51">
              <w:rPr>
                <w:rFonts w:ascii="Times New Roman" w:eastAsia="Times New Roman" w:hAnsi="Times New Roman" w:cs="Times New Roman"/>
                <w:b/>
                <w:bCs/>
                <w:sz w:val="28"/>
                <w:szCs w:val="28"/>
              </w:rPr>
              <w:t>Метание</w:t>
            </w:r>
          </w:p>
        </w:tc>
      </w:tr>
      <w:tr w:rsidR="00715A51" w:rsidRPr="00715A51" w:rsidTr="0033259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5A51" w:rsidRPr="00715A51" w:rsidRDefault="00715A51" w:rsidP="00332592">
            <w:pPr>
              <w:spacing w:after="0"/>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b/>
                <w:bCs/>
                <w:sz w:val="28"/>
                <w:szCs w:val="28"/>
              </w:rPr>
              <w:t>Высокий</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b/>
                <w:bCs/>
                <w:sz w:val="28"/>
                <w:szCs w:val="28"/>
              </w:rPr>
              <w:t>Средний</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b/>
                <w:bCs/>
                <w:sz w:val="28"/>
                <w:szCs w:val="28"/>
              </w:rPr>
              <w:t>Низкий</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b/>
                <w:bCs/>
                <w:sz w:val="28"/>
                <w:szCs w:val="28"/>
              </w:rPr>
              <w:t>Высокий</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b/>
                <w:bCs/>
                <w:sz w:val="28"/>
                <w:szCs w:val="28"/>
              </w:rPr>
              <w:t>Средний</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b/>
                <w:bCs/>
                <w:sz w:val="28"/>
                <w:szCs w:val="28"/>
              </w:rPr>
              <w:t>Низкий</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b/>
                <w:bCs/>
                <w:sz w:val="28"/>
                <w:szCs w:val="28"/>
              </w:rPr>
              <w:t>Высокий</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b/>
                <w:bCs/>
                <w:sz w:val="28"/>
                <w:szCs w:val="28"/>
              </w:rPr>
              <w:t>Средний</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b/>
                <w:bCs/>
                <w:sz w:val="28"/>
                <w:szCs w:val="28"/>
              </w:rPr>
              <w:t>Низкий</w:t>
            </w:r>
          </w:p>
        </w:tc>
      </w:tr>
      <w:tr w:rsidR="00715A51" w:rsidRPr="00715A51" w:rsidTr="00332592">
        <w:trPr>
          <w:jc w:val="center"/>
        </w:trPr>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2006</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90</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5</w:t>
            </w:r>
          </w:p>
          <w:p w:rsidR="00715A51" w:rsidRPr="00715A51" w:rsidRDefault="00715A51" w:rsidP="00332592">
            <w:pPr>
              <w:spacing w:after="12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(5,6%)</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80 (88,8%)</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5 (5,6%)</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2 (2,3%)</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85 (94,4%)</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3 (3,3%)</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21 (23,3%)</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69 (76,7%)</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0</w:t>
            </w:r>
          </w:p>
        </w:tc>
      </w:tr>
      <w:tr w:rsidR="00715A51" w:rsidRPr="00715A51" w:rsidTr="00332592">
        <w:trPr>
          <w:jc w:val="center"/>
        </w:trPr>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2007</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102</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5</w:t>
            </w:r>
          </w:p>
          <w:p w:rsidR="00715A51" w:rsidRPr="00715A51" w:rsidRDefault="00715A51" w:rsidP="00332592">
            <w:pPr>
              <w:spacing w:after="12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(4,9%)</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90 (88,2%)</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7 (6,9%)</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6 (5,9%)</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89 (87,2%)</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7 (6,9%)</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7 (6,9%)</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92 (90,2%)</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3 (2,9%)</w:t>
            </w:r>
          </w:p>
        </w:tc>
      </w:tr>
      <w:tr w:rsidR="00715A51" w:rsidRPr="00715A51" w:rsidTr="00332592">
        <w:trPr>
          <w:jc w:val="center"/>
        </w:trPr>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2008</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110</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3 (2,7%)</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88 (80%)</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19 (17,3%)</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1 (0,9%)</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93 (84,6%)</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16 (14,5%)</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16 (14,5%)</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92 (83,6%)</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2 (1,9%)</w:t>
            </w:r>
          </w:p>
        </w:tc>
      </w:tr>
      <w:tr w:rsidR="00715A51" w:rsidRPr="00715A51" w:rsidTr="00332592">
        <w:trPr>
          <w:jc w:val="center"/>
        </w:trPr>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2009</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111</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5 (4,5%)</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104 (93,7%)</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2 (1,8%)</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5 (4,5%)</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99 (89,2%)</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7 (6,3%)</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13 (11,7%)</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97 (87,4%)</w:t>
            </w:r>
          </w:p>
        </w:tc>
        <w:tc>
          <w:tcPr>
            <w:tcW w:w="0" w:type="auto"/>
            <w:tcBorders>
              <w:top w:val="outset" w:sz="6" w:space="0" w:color="auto"/>
              <w:left w:val="outset" w:sz="6" w:space="0" w:color="auto"/>
              <w:bottom w:val="outset" w:sz="6" w:space="0" w:color="auto"/>
              <w:right w:val="outset" w:sz="6" w:space="0" w:color="auto"/>
            </w:tcBorders>
            <w:hideMark/>
          </w:tcPr>
          <w:p w:rsidR="00715A51" w:rsidRPr="00715A51" w:rsidRDefault="00715A51" w:rsidP="00332592">
            <w:pPr>
              <w:spacing w:after="0" w:line="240" w:lineRule="auto"/>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1 (0,9%)</w:t>
            </w:r>
          </w:p>
        </w:tc>
      </w:tr>
    </w:tbl>
    <w:p w:rsidR="00715A51" w:rsidRPr="00715A51" w:rsidRDefault="00715A51" w:rsidP="00715A51">
      <w:pPr>
        <w:shd w:val="clear" w:color="auto" w:fill="FFFFFF"/>
        <w:spacing w:after="120" w:line="240" w:lineRule="atLeast"/>
        <w:rPr>
          <w:rFonts w:ascii="Times New Roman" w:eastAsia="Times New Roman" w:hAnsi="Times New Roman" w:cs="Times New Roman"/>
          <w:sz w:val="28"/>
          <w:szCs w:val="28"/>
        </w:rPr>
      </w:pPr>
      <w:r w:rsidRPr="00715A51">
        <w:rPr>
          <w:rFonts w:ascii="Times New Roman" w:eastAsia="Times New Roman" w:hAnsi="Times New Roman" w:cs="Times New Roman"/>
          <w:sz w:val="28"/>
          <w:szCs w:val="28"/>
        </w:rPr>
        <w:t>Результаты бега, прыжков и метание можно построить в виде диаграммы.</w:t>
      </w:r>
    </w:p>
    <w:p w:rsidR="00C52709" w:rsidRPr="00C52709" w:rsidRDefault="00715A51" w:rsidP="00715A51">
      <w:pPr>
        <w:spacing w:after="240" w:line="312" w:lineRule="atLeast"/>
        <w:textAlignment w:val="baseline"/>
        <w:rPr>
          <w:rFonts w:ascii="Times New Roman" w:eastAsia="Times New Roman" w:hAnsi="Times New Roman" w:cs="Times New Roman"/>
          <w:b/>
          <w:sz w:val="28"/>
          <w:szCs w:val="28"/>
        </w:rPr>
      </w:pPr>
      <w:r w:rsidRPr="00715A51">
        <w:rPr>
          <w:rFonts w:ascii="Times New Roman" w:eastAsia="Times New Roman" w:hAnsi="Times New Roman" w:cs="Times New Roman"/>
          <w:sz w:val="28"/>
          <w:szCs w:val="28"/>
        </w:rPr>
        <w:t>По результатам тестирования инструктор прослеживает динамику усвоения программы каждым ребенком. В сводной таблице отслеживаются уровни усвоения программы (высокий, средний, низкий). Затем выводится средний показатель группы, выраженный в процентном отношении.</w:t>
      </w:r>
    </w:p>
    <w:p w:rsidR="002E6B2F" w:rsidRPr="002E6B2F" w:rsidRDefault="002E6B2F" w:rsidP="002E6B2F">
      <w:pPr>
        <w:spacing w:after="240" w:line="312" w:lineRule="atLeast"/>
        <w:ind w:left="210"/>
        <w:textAlignment w:val="baseline"/>
        <w:rPr>
          <w:rFonts w:ascii="Times New Roman" w:eastAsia="Times New Roman" w:hAnsi="Times New Roman" w:cs="Times New Roman"/>
          <w:sz w:val="28"/>
          <w:szCs w:val="28"/>
        </w:rPr>
      </w:pPr>
    </w:p>
    <w:p w:rsidR="00D666D3" w:rsidRPr="00245757" w:rsidRDefault="00E35289" w:rsidP="00EC1091">
      <w:pPr>
        <w:spacing w:after="0" w:line="312" w:lineRule="atLeast"/>
        <w:jc w:val="center"/>
        <w:textAlignment w:val="baseline"/>
        <w:rPr>
          <w:rFonts w:ascii="Times New Roman" w:eastAsia="Times New Roman" w:hAnsi="Times New Roman" w:cs="Times New Roman"/>
          <w:b/>
          <w:sz w:val="28"/>
          <w:szCs w:val="28"/>
        </w:rPr>
      </w:pPr>
      <w:r w:rsidRPr="00245757">
        <w:rPr>
          <w:rFonts w:ascii="Times New Roman" w:eastAsia="Times New Roman" w:hAnsi="Times New Roman" w:cs="Times New Roman"/>
          <w:b/>
          <w:sz w:val="28"/>
          <w:szCs w:val="28"/>
          <w:bdr w:val="none" w:sz="0" w:space="0" w:color="auto" w:frame="1"/>
        </w:rPr>
        <w:t>Основные направления п</w:t>
      </w:r>
      <w:r w:rsidR="00D666D3" w:rsidRPr="00245757">
        <w:rPr>
          <w:rFonts w:ascii="Times New Roman" w:eastAsia="Times New Roman" w:hAnsi="Times New Roman" w:cs="Times New Roman"/>
          <w:b/>
          <w:sz w:val="28"/>
          <w:szCs w:val="28"/>
          <w:bdr w:val="none" w:sz="0" w:space="0" w:color="auto" w:frame="1"/>
        </w:rPr>
        <w:t>рограммы</w:t>
      </w:r>
      <w:r w:rsidRPr="00245757">
        <w:rPr>
          <w:rFonts w:ascii="Times New Roman" w:eastAsia="Times New Roman" w:hAnsi="Times New Roman" w:cs="Times New Roman"/>
          <w:b/>
          <w:sz w:val="28"/>
          <w:szCs w:val="28"/>
          <w:bdr w:val="none" w:sz="0" w:space="0" w:color="auto" w:frame="1"/>
        </w:rPr>
        <w:t>:</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xml:space="preserve">1. Создание </w:t>
      </w:r>
      <w:r w:rsidR="00EF6303" w:rsidRPr="00245757">
        <w:rPr>
          <w:rFonts w:ascii="Times New Roman" w:eastAsia="Times New Roman" w:hAnsi="Times New Roman" w:cs="Times New Roman"/>
          <w:sz w:val="28"/>
          <w:szCs w:val="28"/>
        </w:rPr>
        <w:t xml:space="preserve">дополнительной </w:t>
      </w:r>
      <w:r w:rsidRPr="00245757">
        <w:rPr>
          <w:rFonts w:ascii="Times New Roman" w:eastAsia="Times New Roman" w:hAnsi="Times New Roman" w:cs="Times New Roman"/>
          <w:sz w:val="28"/>
          <w:szCs w:val="28"/>
        </w:rPr>
        <w:t>групп</w:t>
      </w:r>
      <w:r w:rsidR="00EF6303" w:rsidRPr="00245757">
        <w:rPr>
          <w:rFonts w:ascii="Times New Roman" w:eastAsia="Times New Roman" w:hAnsi="Times New Roman" w:cs="Times New Roman"/>
          <w:sz w:val="28"/>
          <w:szCs w:val="28"/>
        </w:rPr>
        <w:t>ы в дошкольном учреждении</w:t>
      </w:r>
      <w:r w:rsidRPr="00245757">
        <w:rPr>
          <w:rFonts w:ascii="Times New Roman" w:eastAsia="Times New Roman" w:hAnsi="Times New Roman" w:cs="Times New Roman"/>
          <w:sz w:val="28"/>
          <w:szCs w:val="28"/>
        </w:rPr>
        <w:t>.</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2. Приобщение дошкольников к регулярным занятиям физкультурой и спортом.</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3. Проведение учебно-тренировочных занятий под руко</w:t>
      </w:r>
      <w:r w:rsidR="00E35289" w:rsidRPr="00245757">
        <w:rPr>
          <w:rFonts w:ascii="Times New Roman" w:eastAsia="Times New Roman" w:hAnsi="Times New Roman" w:cs="Times New Roman"/>
          <w:sz w:val="28"/>
          <w:szCs w:val="28"/>
        </w:rPr>
        <w:t>водством тренера – инструктора ФИЗО</w:t>
      </w:r>
      <w:r w:rsidRPr="00245757">
        <w:rPr>
          <w:rFonts w:ascii="Times New Roman" w:eastAsia="Times New Roman" w:hAnsi="Times New Roman" w:cs="Times New Roman"/>
          <w:sz w:val="28"/>
          <w:szCs w:val="28"/>
        </w:rPr>
        <w:t>.</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4. Подготовка и повышение квалификации  тренеров- специалистов  для работы с детьми дошкольного возраста.</w:t>
      </w:r>
    </w:p>
    <w:p w:rsidR="00D666D3" w:rsidRPr="00245757" w:rsidRDefault="00D666D3" w:rsidP="00D666D3">
      <w:pPr>
        <w:spacing w:after="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bdr w:val="none" w:sz="0" w:space="0" w:color="auto" w:frame="1"/>
        </w:rPr>
        <w:lastRenderedPageBreak/>
        <w:t>                                                             </w:t>
      </w:r>
    </w:p>
    <w:p w:rsidR="00D666D3" w:rsidRPr="00245757" w:rsidRDefault="00D666D3" w:rsidP="00EC1091">
      <w:pPr>
        <w:pStyle w:val="a6"/>
        <w:numPr>
          <w:ilvl w:val="0"/>
          <w:numId w:val="22"/>
        </w:numPr>
        <w:spacing w:after="0" w:line="312" w:lineRule="atLeast"/>
        <w:jc w:val="center"/>
        <w:textAlignment w:val="baseline"/>
        <w:rPr>
          <w:rFonts w:ascii="Times New Roman" w:eastAsia="Times New Roman" w:hAnsi="Times New Roman" w:cs="Times New Roman"/>
          <w:b/>
          <w:sz w:val="28"/>
          <w:szCs w:val="28"/>
        </w:rPr>
      </w:pPr>
      <w:r w:rsidRPr="00245757">
        <w:rPr>
          <w:rFonts w:ascii="Times New Roman" w:eastAsia="Times New Roman" w:hAnsi="Times New Roman" w:cs="Times New Roman"/>
          <w:b/>
          <w:sz w:val="28"/>
          <w:szCs w:val="28"/>
          <w:bdr w:val="none" w:sz="0" w:space="0" w:color="auto" w:frame="1"/>
        </w:rPr>
        <w:t>Этапы освоения программы</w:t>
      </w:r>
    </w:p>
    <w:p w:rsidR="00D666D3" w:rsidRPr="00245757" w:rsidRDefault="00D666D3" w:rsidP="00D666D3">
      <w:pPr>
        <w:spacing w:after="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bdr w:val="none" w:sz="0" w:space="0" w:color="auto" w:frame="1"/>
        </w:rPr>
        <w:t>    </w:t>
      </w:r>
      <w:r w:rsidRPr="00245757">
        <w:rPr>
          <w:rFonts w:ascii="Times New Roman" w:eastAsia="Times New Roman" w:hAnsi="Times New Roman" w:cs="Times New Roman"/>
          <w:sz w:val="28"/>
          <w:szCs w:val="28"/>
        </w:rPr>
        <w:t xml:space="preserve"> Освоение </w:t>
      </w:r>
      <w:proofErr w:type="gramStart"/>
      <w:r w:rsidRPr="00245757">
        <w:rPr>
          <w:rFonts w:ascii="Times New Roman" w:eastAsia="Times New Roman" w:hAnsi="Times New Roman" w:cs="Times New Roman"/>
          <w:sz w:val="28"/>
          <w:szCs w:val="28"/>
        </w:rPr>
        <w:t>пр</w:t>
      </w:r>
      <w:r w:rsidR="003B6FA9">
        <w:rPr>
          <w:rFonts w:ascii="Times New Roman" w:eastAsia="Times New Roman" w:hAnsi="Times New Roman" w:cs="Times New Roman"/>
          <w:sz w:val="28"/>
          <w:szCs w:val="28"/>
        </w:rPr>
        <w:t>ограммы</w:t>
      </w:r>
      <w:proofErr w:type="gramEnd"/>
      <w:r w:rsidR="003B6FA9">
        <w:rPr>
          <w:rFonts w:ascii="Times New Roman" w:eastAsia="Times New Roman" w:hAnsi="Times New Roman" w:cs="Times New Roman"/>
          <w:sz w:val="28"/>
          <w:szCs w:val="28"/>
        </w:rPr>
        <w:t xml:space="preserve"> возможно начинать в старшем</w:t>
      </w:r>
      <w:r w:rsidRPr="00245757">
        <w:rPr>
          <w:rFonts w:ascii="Times New Roman" w:eastAsia="Times New Roman" w:hAnsi="Times New Roman" w:cs="Times New Roman"/>
          <w:sz w:val="28"/>
          <w:szCs w:val="28"/>
        </w:rPr>
        <w:t xml:space="preserve"> </w:t>
      </w:r>
      <w:r w:rsidR="003B6FA9">
        <w:rPr>
          <w:rFonts w:ascii="Times New Roman" w:eastAsia="Times New Roman" w:hAnsi="Times New Roman" w:cs="Times New Roman"/>
          <w:sz w:val="28"/>
          <w:szCs w:val="28"/>
        </w:rPr>
        <w:t>дошкольном возрасте</w:t>
      </w:r>
      <w:r w:rsidRPr="00245757">
        <w:rPr>
          <w:rFonts w:ascii="Times New Roman" w:eastAsia="Times New Roman" w:hAnsi="Times New Roman" w:cs="Times New Roman"/>
          <w:sz w:val="28"/>
          <w:szCs w:val="28"/>
        </w:rPr>
        <w:t>. В виду универсальности отобранных упражнений все элементы программы являются общими для всех возрастных групп и различаются только по времени овладения элементами программы, качества выполнения</w:t>
      </w:r>
      <w:r w:rsidR="003B6FA9">
        <w:rPr>
          <w:rFonts w:ascii="Times New Roman" w:eastAsia="Times New Roman" w:hAnsi="Times New Roman" w:cs="Times New Roman"/>
          <w:sz w:val="28"/>
          <w:szCs w:val="28"/>
        </w:rPr>
        <w:t>, числу повторений</w:t>
      </w:r>
      <w:r w:rsidRPr="00245757">
        <w:rPr>
          <w:rFonts w:ascii="Times New Roman" w:eastAsia="Times New Roman" w:hAnsi="Times New Roman" w:cs="Times New Roman"/>
          <w:sz w:val="28"/>
          <w:szCs w:val="28"/>
        </w:rPr>
        <w:t xml:space="preserve"> и степени адаптации физической нагрузки, то есть темпу выполнения упражнения.</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Характерно, что овладение программой, то есть способностью усваивать физические нагрузки, хорошо обучаться, проявлять максимальные мышечные усилия, прежде всего зависит не от принадлежности той или иной возрастной группе, а от наследственных данных и от стартового «Количества здоровья», то есть начального уровня физического развития.</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xml:space="preserve">      Таким образом, </w:t>
      </w:r>
      <w:r w:rsidR="001F539E" w:rsidRPr="00245757">
        <w:rPr>
          <w:rFonts w:ascii="Times New Roman" w:eastAsia="Times New Roman" w:hAnsi="Times New Roman" w:cs="Times New Roman"/>
          <w:sz w:val="28"/>
          <w:szCs w:val="28"/>
        </w:rPr>
        <w:t xml:space="preserve">дети 6-7 лет </w:t>
      </w:r>
      <w:r w:rsidR="001F539E">
        <w:rPr>
          <w:rFonts w:ascii="Times New Roman" w:eastAsia="Times New Roman" w:hAnsi="Times New Roman" w:cs="Times New Roman"/>
          <w:sz w:val="28"/>
          <w:szCs w:val="28"/>
        </w:rPr>
        <w:t xml:space="preserve">будут </w:t>
      </w:r>
      <w:r w:rsidRPr="00245757">
        <w:rPr>
          <w:rFonts w:ascii="Times New Roman" w:eastAsia="Times New Roman" w:hAnsi="Times New Roman" w:cs="Times New Roman"/>
          <w:sz w:val="28"/>
          <w:szCs w:val="28"/>
        </w:rPr>
        <w:t>успешно осваивать программу</w:t>
      </w:r>
      <w:r w:rsidR="001F539E">
        <w:rPr>
          <w:rFonts w:ascii="Times New Roman" w:eastAsia="Times New Roman" w:hAnsi="Times New Roman" w:cs="Times New Roman"/>
          <w:sz w:val="28"/>
          <w:szCs w:val="28"/>
        </w:rPr>
        <w:t>.</w:t>
      </w:r>
    </w:p>
    <w:p w:rsidR="00D666D3" w:rsidRPr="00245757" w:rsidRDefault="00D666D3" w:rsidP="00EC1091">
      <w:pPr>
        <w:spacing w:after="0" w:line="312" w:lineRule="atLeast"/>
        <w:jc w:val="center"/>
        <w:textAlignment w:val="baseline"/>
        <w:rPr>
          <w:rFonts w:ascii="Times New Roman" w:eastAsia="Times New Roman" w:hAnsi="Times New Roman" w:cs="Times New Roman"/>
          <w:b/>
          <w:sz w:val="28"/>
          <w:szCs w:val="28"/>
        </w:rPr>
      </w:pPr>
      <w:r w:rsidRPr="00245757">
        <w:rPr>
          <w:rFonts w:ascii="Times New Roman" w:eastAsia="Times New Roman" w:hAnsi="Times New Roman" w:cs="Times New Roman"/>
          <w:b/>
          <w:sz w:val="28"/>
          <w:szCs w:val="28"/>
          <w:bdr w:val="none" w:sz="0" w:space="0" w:color="auto" w:frame="1"/>
        </w:rPr>
        <w:t>В задачи во всех этапах освоения программы включается:</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1. Освоение техники базовых элементов в невысоком и среднем темпе.</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2. Освоение техники базовых элементов в высоком темпе и с проявлением максимальных мышечных усилий.</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3. Овладение техникой выполнения специализированных гимнастических упражнений.</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Решение вышеперечисленных задач по программе можно определить как адаптацию к ней.</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Этапы освоения программы характеризуются тремя основными показателями:</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1 этап – начальный;</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2 этап – средний;</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3 этап – высокий.</w:t>
      </w:r>
    </w:p>
    <w:p w:rsidR="00D666D3" w:rsidRPr="00245757" w:rsidRDefault="00D666D3" w:rsidP="00EC1091">
      <w:pPr>
        <w:spacing w:after="0" w:line="312" w:lineRule="atLeast"/>
        <w:jc w:val="center"/>
        <w:textAlignment w:val="baseline"/>
        <w:rPr>
          <w:rFonts w:ascii="Times New Roman" w:eastAsia="Times New Roman" w:hAnsi="Times New Roman" w:cs="Times New Roman"/>
          <w:b/>
          <w:sz w:val="28"/>
          <w:szCs w:val="28"/>
        </w:rPr>
      </w:pPr>
      <w:r w:rsidRPr="00245757">
        <w:rPr>
          <w:rFonts w:ascii="Times New Roman" w:eastAsia="Times New Roman" w:hAnsi="Times New Roman" w:cs="Times New Roman"/>
          <w:b/>
          <w:sz w:val="28"/>
          <w:szCs w:val="28"/>
          <w:bdr w:val="none" w:sz="0" w:space="0" w:color="auto" w:frame="1"/>
        </w:rPr>
        <w:t>Начальная степень адаптации программы (1 этап).</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lastRenderedPageBreak/>
        <w:t>     Включает в себя умение выполнять основные команды, знание названий основных упражнений, умение выполнять базовые упражнения в движении (строевые упражнения, спортивная ходьба, обычный бег и разновидности бега). Повторение вместе с тренером базовых упражнений на месте (общие развивающие упражнения: отжимание в упоре лежа, перекаты, приседания и наклоны). Темп выполнения невысокий, с незначительными ускорениями. Продолжительность 1 этапа начальной степени адаптации 2-3 месяца регулярных занятий.</w:t>
      </w:r>
    </w:p>
    <w:p w:rsidR="00D666D3" w:rsidRPr="00245757" w:rsidRDefault="00D666D3" w:rsidP="00EC1091">
      <w:pPr>
        <w:spacing w:after="0" w:line="312" w:lineRule="atLeast"/>
        <w:jc w:val="center"/>
        <w:textAlignment w:val="baseline"/>
        <w:rPr>
          <w:rFonts w:ascii="Times New Roman" w:eastAsia="Times New Roman" w:hAnsi="Times New Roman" w:cs="Times New Roman"/>
          <w:b/>
          <w:sz w:val="28"/>
          <w:szCs w:val="28"/>
        </w:rPr>
      </w:pPr>
      <w:r w:rsidRPr="00245757">
        <w:rPr>
          <w:rFonts w:ascii="Times New Roman" w:eastAsia="Times New Roman" w:hAnsi="Times New Roman" w:cs="Times New Roman"/>
          <w:b/>
          <w:sz w:val="28"/>
          <w:szCs w:val="28"/>
          <w:bdr w:val="none" w:sz="0" w:space="0" w:color="auto" w:frame="1"/>
        </w:rPr>
        <w:t>Средняя степень адаптации программы (2 этап).</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Включает в себя:</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а) выполнение основных команд построения – безошибочно;</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б) умение выполнять базовые упражнения в движении и на месте без грубых технических ошибок;</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в) знание техники выполнения и название каждого элемента, его последовательность в каждом комплексе. Выполнение отдельных комплексов программы без сопровождающего показа тренера;</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г) выполнение отдельных специализированных гимнастических элементов (кувырок вперед, «обезьянка» и т.д.) без грубых технических ошибок;</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д) темп выполнения упражнений в основном средний, отдельные упражнения выполняются с проявлением максимальных мышечных усилий.</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Характерно более резкие переходы от невысокого темпа выполнения упражнений к средним, от среднего к высокому.</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Самые характерные для данного этапа является начальное проявление адаптации занимающихся к физическим нагрузкам. Это проявляется в виде:</w:t>
      </w:r>
    </w:p>
    <w:p w:rsidR="00D666D3" w:rsidRPr="00D13BEA" w:rsidRDefault="00D666D3" w:rsidP="00D13BEA">
      <w:pPr>
        <w:pStyle w:val="a6"/>
        <w:numPr>
          <w:ilvl w:val="0"/>
          <w:numId w:val="7"/>
        </w:numPr>
        <w:spacing w:after="0" w:line="312" w:lineRule="atLeast"/>
        <w:textAlignment w:val="baseline"/>
        <w:rPr>
          <w:rFonts w:ascii="Times New Roman" w:eastAsia="Times New Roman" w:hAnsi="Times New Roman" w:cs="Times New Roman"/>
          <w:sz w:val="28"/>
          <w:szCs w:val="28"/>
        </w:rPr>
      </w:pPr>
      <w:r w:rsidRPr="00D13BEA">
        <w:rPr>
          <w:rFonts w:ascii="Times New Roman" w:eastAsia="Times New Roman" w:hAnsi="Times New Roman" w:cs="Times New Roman"/>
          <w:sz w:val="28"/>
          <w:szCs w:val="28"/>
        </w:rPr>
        <w:t>Способность выдерживать средний темп выполнения упражнений на протяжении всего занятия.</w:t>
      </w:r>
    </w:p>
    <w:p w:rsidR="00D666D3" w:rsidRPr="00D13BEA" w:rsidRDefault="00D666D3" w:rsidP="00D13BEA">
      <w:pPr>
        <w:pStyle w:val="a6"/>
        <w:numPr>
          <w:ilvl w:val="0"/>
          <w:numId w:val="7"/>
        </w:numPr>
        <w:spacing w:after="0" w:line="312" w:lineRule="atLeast"/>
        <w:textAlignment w:val="baseline"/>
        <w:rPr>
          <w:rFonts w:ascii="Times New Roman" w:eastAsia="Times New Roman" w:hAnsi="Times New Roman" w:cs="Times New Roman"/>
          <w:sz w:val="28"/>
          <w:szCs w:val="28"/>
        </w:rPr>
      </w:pPr>
      <w:r w:rsidRPr="00D13BEA">
        <w:rPr>
          <w:rFonts w:ascii="Times New Roman" w:eastAsia="Times New Roman" w:hAnsi="Times New Roman" w:cs="Times New Roman"/>
          <w:sz w:val="28"/>
          <w:szCs w:val="28"/>
        </w:rPr>
        <w:t>Способность выполнять отдельные кратковременные задания с высокой степенью темпа выполнения упражнений.</w:t>
      </w:r>
    </w:p>
    <w:p w:rsidR="00D666D3" w:rsidRPr="00D13BEA" w:rsidRDefault="00D666D3" w:rsidP="00D13BEA">
      <w:pPr>
        <w:pStyle w:val="a6"/>
        <w:numPr>
          <w:ilvl w:val="0"/>
          <w:numId w:val="7"/>
        </w:numPr>
        <w:spacing w:after="0" w:line="312" w:lineRule="atLeast"/>
        <w:textAlignment w:val="baseline"/>
        <w:rPr>
          <w:rFonts w:ascii="Times New Roman" w:eastAsia="Times New Roman" w:hAnsi="Times New Roman" w:cs="Times New Roman"/>
          <w:sz w:val="28"/>
          <w:szCs w:val="28"/>
        </w:rPr>
      </w:pPr>
      <w:r w:rsidRPr="00D13BEA">
        <w:rPr>
          <w:rFonts w:ascii="Times New Roman" w:eastAsia="Times New Roman" w:hAnsi="Times New Roman" w:cs="Times New Roman"/>
          <w:sz w:val="28"/>
          <w:szCs w:val="28"/>
        </w:rPr>
        <w:t>Способность технически грамотно выполнять базовые элементы на месте и в движении («автоматически», не думая).</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lastRenderedPageBreak/>
        <w:t>Все эти комплексные признаки адаптации к физической нагрузке проявляется в общем в том, что время выполнения основного комплекса упражнений сокращается вдвое и появляется возможность приступить к обучению специализированных гимнастических упражнений.</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Продолжительность этапа 3-4 месяца.</w:t>
      </w:r>
    </w:p>
    <w:p w:rsidR="00D666D3" w:rsidRPr="00245757" w:rsidRDefault="00D666D3" w:rsidP="00793F6A">
      <w:pPr>
        <w:spacing w:after="0" w:line="312" w:lineRule="atLeast"/>
        <w:jc w:val="center"/>
        <w:textAlignment w:val="baseline"/>
        <w:rPr>
          <w:rFonts w:ascii="Times New Roman" w:eastAsia="Times New Roman" w:hAnsi="Times New Roman" w:cs="Times New Roman"/>
          <w:b/>
          <w:sz w:val="28"/>
          <w:szCs w:val="28"/>
        </w:rPr>
      </w:pPr>
      <w:r w:rsidRPr="00245757">
        <w:rPr>
          <w:rFonts w:ascii="Times New Roman" w:eastAsia="Times New Roman" w:hAnsi="Times New Roman" w:cs="Times New Roman"/>
          <w:b/>
          <w:sz w:val="28"/>
          <w:szCs w:val="28"/>
          <w:bdr w:val="none" w:sz="0" w:space="0" w:color="auto" w:frame="1"/>
        </w:rPr>
        <w:t>Высокая степень адаптации программы (3 этап).</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Характеризуется:</w:t>
      </w:r>
    </w:p>
    <w:p w:rsidR="00D666D3" w:rsidRPr="00D13BEA" w:rsidRDefault="00D666D3" w:rsidP="00D13BEA">
      <w:pPr>
        <w:pStyle w:val="a6"/>
        <w:numPr>
          <w:ilvl w:val="0"/>
          <w:numId w:val="8"/>
        </w:numPr>
        <w:spacing w:after="0" w:line="312" w:lineRule="atLeast"/>
        <w:textAlignment w:val="baseline"/>
        <w:rPr>
          <w:rFonts w:ascii="Times New Roman" w:eastAsia="Times New Roman" w:hAnsi="Times New Roman" w:cs="Times New Roman"/>
          <w:sz w:val="28"/>
          <w:szCs w:val="28"/>
        </w:rPr>
      </w:pPr>
      <w:r w:rsidRPr="00D13BEA">
        <w:rPr>
          <w:rFonts w:ascii="Times New Roman" w:eastAsia="Times New Roman" w:hAnsi="Times New Roman" w:cs="Times New Roman"/>
          <w:sz w:val="28"/>
          <w:szCs w:val="28"/>
        </w:rPr>
        <w:t>Выполнение базовых упражнений на месте без ошибок и с высокой скоростью исполнения.</w:t>
      </w:r>
    </w:p>
    <w:p w:rsidR="00D666D3" w:rsidRPr="00D13BEA" w:rsidRDefault="00D666D3" w:rsidP="00D13BEA">
      <w:pPr>
        <w:pStyle w:val="a6"/>
        <w:numPr>
          <w:ilvl w:val="0"/>
          <w:numId w:val="8"/>
        </w:numPr>
        <w:spacing w:after="0" w:line="312" w:lineRule="atLeast"/>
        <w:textAlignment w:val="baseline"/>
        <w:rPr>
          <w:rFonts w:ascii="Times New Roman" w:eastAsia="Times New Roman" w:hAnsi="Times New Roman" w:cs="Times New Roman"/>
          <w:sz w:val="28"/>
          <w:szCs w:val="28"/>
        </w:rPr>
      </w:pPr>
      <w:r w:rsidRPr="00D13BEA">
        <w:rPr>
          <w:rFonts w:ascii="Times New Roman" w:eastAsia="Times New Roman" w:hAnsi="Times New Roman" w:cs="Times New Roman"/>
          <w:sz w:val="28"/>
          <w:szCs w:val="28"/>
        </w:rPr>
        <w:t>Возможность проявления максимальных мышечных усилий в каждом упражнении («обезьянка» в стойку на руках, полет-кувырок).</w:t>
      </w:r>
    </w:p>
    <w:p w:rsidR="00D666D3" w:rsidRPr="00D13BEA" w:rsidRDefault="00D666D3" w:rsidP="00D13BEA">
      <w:pPr>
        <w:pStyle w:val="a6"/>
        <w:numPr>
          <w:ilvl w:val="0"/>
          <w:numId w:val="8"/>
        </w:numPr>
        <w:spacing w:after="0" w:line="312" w:lineRule="atLeast"/>
        <w:textAlignment w:val="baseline"/>
        <w:rPr>
          <w:rFonts w:ascii="Times New Roman" w:eastAsia="Times New Roman" w:hAnsi="Times New Roman" w:cs="Times New Roman"/>
          <w:sz w:val="28"/>
          <w:szCs w:val="28"/>
        </w:rPr>
      </w:pPr>
      <w:r w:rsidRPr="00D13BEA">
        <w:rPr>
          <w:rFonts w:ascii="Times New Roman" w:eastAsia="Times New Roman" w:hAnsi="Times New Roman" w:cs="Times New Roman"/>
          <w:sz w:val="28"/>
          <w:szCs w:val="28"/>
        </w:rPr>
        <w:t>Выполнение базовых упражнений с заданным темпом и максимальном количеством повторений, то есть столько, сколько определяет тренер.</w:t>
      </w:r>
    </w:p>
    <w:p w:rsidR="00D666D3" w:rsidRPr="00D13BEA" w:rsidRDefault="00D666D3" w:rsidP="00D13BEA">
      <w:pPr>
        <w:pStyle w:val="a6"/>
        <w:numPr>
          <w:ilvl w:val="0"/>
          <w:numId w:val="8"/>
        </w:numPr>
        <w:spacing w:after="0" w:line="312" w:lineRule="atLeast"/>
        <w:textAlignment w:val="baseline"/>
        <w:rPr>
          <w:rFonts w:ascii="Times New Roman" w:eastAsia="Times New Roman" w:hAnsi="Times New Roman" w:cs="Times New Roman"/>
          <w:sz w:val="28"/>
          <w:szCs w:val="28"/>
        </w:rPr>
      </w:pPr>
      <w:r w:rsidRPr="00D13BEA">
        <w:rPr>
          <w:rFonts w:ascii="Times New Roman" w:eastAsia="Times New Roman" w:hAnsi="Times New Roman" w:cs="Times New Roman"/>
          <w:sz w:val="28"/>
          <w:szCs w:val="28"/>
        </w:rPr>
        <w:t>Умение выполнять весь базовый комплекс самостоятельно без тренера-преподавателя и с высоким темпом выполнения.</w:t>
      </w:r>
    </w:p>
    <w:p w:rsidR="00D666D3" w:rsidRDefault="00D666D3" w:rsidP="00D13BEA">
      <w:pPr>
        <w:pStyle w:val="a6"/>
        <w:numPr>
          <w:ilvl w:val="0"/>
          <w:numId w:val="8"/>
        </w:numPr>
        <w:spacing w:after="0" w:line="312" w:lineRule="atLeast"/>
        <w:textAlignment w:val="baseline"/>
        <w:rPr>
          <w:rFonts w:ascii="Times New Roman" w:eastAsia="Times New Roman" w:hAnsi="Times New Roman" w:cs="Times New Roman"/>
          <w:sz w:val="28"/>
          <w:szCs w:val="28"/>
        </w:rPr>
      </w:pPr>
      <w:r w:rsidRPr="00D13BEA">
        <w:rPr>
          <w:rFonts w:ascii="Times New Roman" w:eastAsia="Times New Roman" w:hAnsi="Times New Roman" w:cs="Times New Roman"/>
          <w:sz w:val="28"/>
          <w:szCs w:val="28"/>
        </w:rPr>
        <w:t>Овладение техникой специализированных гимнастических элементов (ходьба на руках, колесо, шпагат, перекаты, мостики, перевороты).</w:t>
      </w:r>
    </w:p>
    <w:p w:rsidR="00D13BEA" w:rsidRPr="00D13BEA" w:rsidRDefault="00D13BEA" w:rsidP="00D13BEA">
      <w:pPr>
        <w:pStyle w:val="a6"/>
        <w:spacing w:after="0" w:line="312" w:lineRule="atLeast"/>
        <w:textAlignment w:val="baseline"/>
        <w:rPr>
          <w:rFonts w:ascii="Times New Roman" w:eastAsia="Times New Roman" w:hAnsi="Times New Roman" w:cs="Times New Roman"/>
          <w:sz w:val="28"/>
          <w:szCs w:val="28"/>
        </w:rPr>
      </w:pP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Характерной особенностью адаптации на данном этапе является наглядное проявление ее на морфофизиологическим уровнеи определяется термином «хорошая тренированность» (явное преобладание мышечного типа, строение с хорошей осанкой, увеличение подвижности, «непоседливости», появление зависимости от тренировочных занятий, то есть обязательная каждодневная потребность выполнять физические упражнения).</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Еще одной характерной особенностью адаптации на 3 этапе является повышенная сопротивляемость к заболеваниям и приближение основныхфизиологических показателей (объем легких, Ч.С.С., Ч.Д.) к результату «СУПЕР». Продолжительность данного этапа 2-3 месяца.</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На этом этапе освоения программы проводится спартакиада дошкольников.</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lastRenderedPageBreak/>
        <w:t>      Таким образом, данные этапы освоения программы является эффективным методом развития основных физических качеств ребенка в условиях дошкольного учреждения, и как следствием увеличение «количества здоровья» и сокращение уровня заболеваемости.</w:t>
      </w:r>
    </w:p>
    <w:p w:rsidR="00D666D3" w:rsidRPr="00245757" w:rsidRDefault="00D666D3" w:rsidP="00D666D3">
      <w:pPr>
        <w:spacing w:after="0" w:line="312" w:lineRule="atLeast"/>
        <w:jc w:val="center"/>
        <w:textAlignment w:val="baseline"/>
        <w:rPr>
          <w:rFonts w:ascii="Times New Roman" w:eastAsia="Times New Roman" w:hAnsi="Times New Roman" w:cs="Times New Roman"/>
          <w:b/>
          <w:sz w:val="28"/>
          <w:szCs w:val="28"/>
          <w:bdr w:val="none" w:sz="0" w:space="0" w:color="auto" w:frame="1"/>
        </w:rPr>
      </w:pPr>
      <w:r w:rsidRPr="00245757">
        <w:rPr>
          <w:rFonts w:ascii="Times New Roman" w:eastAsia="Times New Roman" w:hAnsi="Times New Roman" w:cs="Times New Roman"/>
          <w:b/>
          <w:sz w:val="28"/>
          <w:szCs w:val="28"/>
          <w:bdr w:val="none" w:sz="0" w:space="0" w:color="auto" w:frame="1"/>
        </w:rPr>
        <w:t>Содержание учебной дисциплины</w:t>
      </w:r>
    </w:p>
    <w:p w:rsidR="00793F6A" w:rsidRPr="00245757" w:rsidRDefault="00793F6A" w:rsidP="00D666D3">
      <w:pPr>
        <w:spacing w:after="0" w:line="312" w:lineRule="atLeast"/>
        <w:jc w:val="center"/>
        <w:textAlignment w:val="baseline"/>
        <w:rPr>
          <w:rFonts w:ascii="Times New Roman" w:eastAsia="Times New Roman" w:hAnsi="Times New Roman" w:cs="Times New Roman"/>
          <w:sz w:val="28"/>
          <w:szCs w:val="28"/>
        </w:rPr>
      </w:pPr>
    </w:p>
    <w:p w:rsidR="00D666D3" w:rsidRPr="00245757" w:rsidRDefault="00D666D3" w:rsidP="00A86BB4">
      <w:pPr>
        <w:pStyle w:val="a6"/>
        <w:numPr>
          <w:ilvl w:val="0"/>
          <w:numId w:val="21"/>
        </w:numPr>
        <w:spacing w:after="0" w:line="312" w:lineRule="atLeast"/>
        <w:textAlignment w:val="baseline"/>
        <w:rPr>
          <w:rFonts w:ascii="Times New Roman" w:eastAsia="Times New Roman" w:hAnsi="Times New Roman" w:cs="Times New Roman"/>
          <w:b/>
          <w:sz w:val="28"/>
          <w:szCs w:val="28"/>
        </w:rPr>
      </w:pPr>
      <w:r w:rsidRPr="00245757">
        <w:rPr>
          <w:rFonts w:ascii="Times New Roman" w:eastAsia="Times New Roman" w:hAnsi="Times New Roman" w:cs="Times New Roman"/>
          <w:b/>
          <w:sz w:val="28"/>
          <w:szCs w:val="28"/>
          <w:bdr w:val="none" w:sz="0" w:space="0" w:color="auto" w:frame="1"/>
        </w:rPr>
        <w:t>Построение и элементы строевых упражнений</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а) обучение основной стойке, общих команд и приветствия;</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б) умение строится по одной линии;</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в) построение в заключительной части урока.</w:t>
      </w:r>
    </w:p>
    <w:p w:rsidR="00D666D3" w:rsidRPr="00245757" w:rsidRDefault="00A86BB4" w:rsidP="00A86BB4">
      <w:pPr>
        <w:spacing w:after="0" w:line="312" w:lineRule="atLeast"/>
        <w:textAlignment w:val="baseline"/>
        <w:rPr>
          <w:rFonts w:ascii="Times New Roman" w:eastAsia="Times New Roman" w:hAnsi="Times New Roman" w:cs="Times New Roman"/>
          <w:b/>
          <w:sz w:val="28"/>
          <w:szCs w:val="28"/>
        </w:rPr>
      </w:pPr>
      <w:r w:rsidRPr="00245757">
        <w:rPr>
          <w:rFonts w:ascii="Times New Roman" w:eastAsia="Times New Roman" w:hAnsi="Times New Roman" w:cs="Times New Roman"/>
          <w:b/>
          <w:sz w:val="28"/>
          <w:szCs w:val="28"/>
          <w:bdr w:val="none" w:sz="0" w:space="0" w:color="auto" w:frame="1"/>
        </w:rPr>
        <w:t xml:space="preserve">      2.</w:t>
      </w:r>
      <w:r w:rsidR="00D666D3" w:rsidRPr="00245757">
        <w:rPr>
          <w:rFonts w:ascii="Times New Roman" w:eastAsia="Times New Roman" w:hAnsi="Times New Roman" w:cs="Times New Roman"/>
          <w:b/>
          <w:sz w:val="28"/>
          <w:szCs w:val="28"/>
          <w:bdr w:val="none" w:sz="0" w:space="0" w:color="auto" w:frame="1"/>
        </w:rPr>
        <w:t>Общеразвивающие упражнения в движении</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а) спортивная ходьба;</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б) обычный шаг;</w:t>
      </w:r>
    </w:p>
    <w:p w:rsidR="00A86BB4" w:rsidRPr="00245757" w:rsidRDefault="00D666D3" w:rsidP="00A86BB4">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в) бег и разновидность бега.</w:t>
      </w:r>
    </w:p>
    <w:p w:rsidR="00D666D3" w:rsidRPr="00245757" w:rsidRDefault="00A86BB4" w:rsidP="00A86BB4">
      <w:pPr>
        <w:spacing w:after="240" w:line="312" w:lineRule="atLeast"/>
        <w:textAlignment w:val="baseline"/>
        <w:rPr>
          <w:rFonts w:ascii="Times New Roman" w:eastAsia="Times New Roman" w:hAnsi="Times New Roman" w:cs="Times New Roman"/>
          <w:b/>
          <w:sz w:val="28"/>
          <w:szCs w:val="28"/>
        </w:rPr>
      </w:pPr>
      <w:r w:rsidRPr="00245757">
        <w:rPr>
          <w:rFonts w:ascii="Times New Roman" w:eastAsia="Times New Roman" w:hAnsi="Times New Roman" w:cs="Times New Roman"/>
          <w:b/>
          <w:sz w:val="28"/>
          <w:szCs w:val="28"/>
        </w:rPr>
        <w:t xml:space="preserve">   3.</w:t>
      </w:r>
      <w:r w:rsidR="00D666D3" w:rsidRPr="00245757">
        <w:rPr>
          <w:rFonts w:ascii="Times New Roman" w:eastAsia="Times New Roman" w:hAnsi="Times New Roman" w:cs="Times New Roman"/>
          <w:b/>
          <w:sz w:val="28"/>
          <w:szCs w:val="28"/>
          <w:bdr w:val="none" w:sz="0" w:space="0" w:color="auto" w:frame="1"/>
        </w:rPr>
        <w:t>Общеразвивающие упражнения на месте</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а) для мышц рук и плечевого пояса;</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б) для мышц спины и живота;</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в) для мышц ног и стопы;</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г) на координационные</w:t>
      </w:r>
    </w:p>
    <w:p w:rsidR="00D666D3" w:rsidRPr="00245757" w:rsidRDefault="00A86BB4" w:rsidP="00A86BB4">
      <w:pPr>
        <w:spacing w:after="0" w:line="312" w:lineRule="atLeast"/>
        <w:textAlignment w:val="baseline"/>
        <w:rPr>
          <w:rFonts w:ascii="Times New Roman" w:eastAsia="Times New Roman" w:hAnsi="Times New Roman" w:cs="Times New Roman"/>
          <w:b/>
          <w:sz w:val="28"/>
          <w:szCs w:val="28"/>
        </w:rPr>
      </w:pPr>
      <w:r w:rsidRPr="00245757">
        <w:rPr>
          <w:rFonts w:ascii="Times New Roman" w:eastAsia="Times New Roman" w:hAnsi="Times New Roman" w:cs="Times New Roman"/>
          <w:b/>
          <w:sz w:val="28"/>
          <w:szCs w:val="28"/>
          <w:bdr w:val="none" w:sz="0" w:space="0" w:color="auto" w:frame="1"/>
        </w:rPr>
        <w:t>4.</w:t>
      </w:r>
      <w:r w:rsidR="00D666D3" w:rsidRPr="00245757">
        <w:rPr>
          <w:rFonts w:ascii="Times New Roman" w:eastAsia="Times New Roman" w:hAnsi="Times New Roman" w:cs="Times New Roman"/>
          <w:b/>
          <w:sz w:val="28"/>
          <w:szCs w:val="28"/>
          <w:bdr w:val="none" w:sz="0" w:space="0" w:color="auto" w:frame="1"/>
        </w:rPr>
        <w:t>Специальные упражнения на развитие прыгучести</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а) приседы;</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lastRenderedPageBreak/>
        <w:t>б) отскоки с мостика и из глубокого приседа;</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в) прыжки в длину с места;</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г) упражнения на гимнастической стенке.</w:t>
      </w:r>
    </w:p>
    <w:p w:rsidR="00D666D3" w:rsidRPr="00245757" w:rsidRDefault="00A86BB4" w:rsidP="00A86BB4">
      <w:pPr>
        <w:spacing w:after="0" w:line="312" w:lineRule="atLeast"/>
        <w:textAlignment w:val="baseline"/>
        <w:rPr>
          <w:rFonts w:ascii="Times New Roman" w:eastAsia="Times New Roman" w:hAnsi="Times New Roman" w:cs="Times New Roman"/>
          <w:b/>
          <w:sz w:val="28"/>
          <w:szCs w:val="28"/>
        </w:rPr>
      </w:pPr>
      <w:r w:rsidRPr="00245757">
        <w:rPr>
          <w:rFonts w:ascii="Times New Roman" w:eastAsia="Times New Roman" w:hAnsi="Times New Roman" w:cs="Times New Roman"/>
          <w:b/>
          <w:sz w:val="28"/>
          <w:szCs w:val="28"/>
          <w:bdr w:val="none" w:sz="0" w:space="0" w:color="auto" w:frame="1"/>
        </w:rPr>
        <w:t>5.</w:t>
      </w:r>
      <w:r w:rsidR="00D666D3" w:rsidRPr="00245757">
        <w:rPr>
          <w:rFonts w:ascii="Times New Roman" w:eastAsia="Times New Roman" w:hAnsi="Times New Roman" w:cs="Times New Roman"/>
          <w:b/>
          <w:sz w:val="28"/>
          <w:szCs w:val="28"/>
          <w:bdr w:val="none" w:sz="0" w:space="0" w:color="auto" w:frame="1"/>
        </w:rPr>
        <w:t>Специальные упражнения на развитие основных групп мышц</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(плечевого пояса, живота и спины)</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а) отжимание в упоре лежа;</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xml:space="preserve">б) сгибание и разгибание туловища в </w:t>
      </w:r>
      <w:proofErr w:type="spellStart"/>
      <w:r w:rsidRPr="00245757">
        <w:rPr>
          <w:rFonts w:ascii="Times New Roman" w:eastAsia="Times New Roman" w:hAnsi="Times New Roman" w:cs="Times New Roman"/>
          <w:sz w:val="28"/>
          <w:szCs w:val="28"/>
        </w:rPr>
        <w:t>седе</w:t>
      </w:r>
      <w:proofErr w:type="spellEnd"/>
      <w:r w:rsidRPr="00245757">
        <w:rPr>
          <w:rFonts w:ascii="Times New Roman" w:eastAsia="Times New Roman" w:hAnsi="Times New Roman" w:cs="Times New Roman"/>
          <w:sz w:val="28"/>
          <w:szCs w:val="28"/>
        </w:rPr>
        <w:t>;</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xml:space="preserve">в) </w:t>
      </w:r>
      <w:proofErr w:type="spellStart"/>
      <w:r w:rsidRPr="00245757">
        <w:rPr>
          <w:rFonts w:ascii="Times New Roman" w:eastAsia="Times New Roman" w:hAnsi="Times New Roman" w:cs="Times New Roman"/>
          <w:sz w:val="28"/>
          <w:szCs w:val="28"/>
        </w:rPr>
        <w:t>прогибания</w:t>
      </w:r>
      <w:proofErr w:type="spellEnd"/>
      <w:r w:rsidRPr="00245757">
        <w:rPr>
          <w:rFonts w:ascii="Times New Roman" w:eastAsia="Times New Roman" w:hAnsi="Times New Roman" w:cs="Times New Roman"/>
          <w:sz w:val="28"/>
          <w:szCs w:val="28"/>
        </w:rPr>
        <w:t>;</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г) упражнения на гимнастической стенке.</w:t>
      </w:r>
    </w:p>
    <w:p w:rsidR="00D666D3" w:rsidRPr="00245757" w:rsidRDefault="00A86BB4" w:rsidP="00A86BB4">
      <w:pPr>
        <w:spacing w:after="0" w:line="312" w:lineRule="atLeast"/>
        <w:textAlignment w:val="baseline"/>
        <w:rPr>
          <w:rFonts w:ascii="Times New Roman" w:eastAsia="Times New Roman" w:hAnsi="Times New Roman" w:cs="Times New Roman"/>
          <w:b/>
          <w:sz w:val="28"/>
          <w:szCs w:val="28"/>
        </w:rPr>
      </w:pPr>
      <w:r w:rsidRPr="00245757">
        <w:rPr>
          <w:rFonts w:ascii="Times New Roman" w:eastAsia="Times New Roman" w:hAnsi="Times New Roman" w:cs="Times New Roman"/>
          <w:b/>
          <w:sz w:val="28"/>
          <w:szCs w:val="28"/>
          <w:bdr w:val="none" w:sz="0" w:space="0" w:color="auto" w:frame="1"/>
        </w:rPr>
        <w:t xml:space="preserve">         6.</w:t>
      </w:r>
      <w:r w:rsidR="00D666D3" w:rsidRPr="00245757">
        <w:rPr>
          <w:rFonts w:ascii="Times New Roman" w:eastAsia="Times New Roman" w:hAnsi="Times New Roman" w:cs="Times New Roman"/>
          <w:b/>
          <w:sz w:val="28"/>
          <w:szCs w:val="28"/>
          <w:bdr w:val="none" w:sz="0" w:space="0" w:color="auto" w:frame="1"/>
        </w:rPr>
        <w:t>Подвижные игры</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а) на внимание;</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б) на развитие физических качеств;</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в) командные игры.</w:t>
      </w:r>
    </w:p>
    <w:p w:rsidR="00D666D3" w:rsidRPr="00245757" w:rsidRDefault="00A86BB4" w:rsidP="00A86BB4">
      <w:pPr>
        <w:spacing w:after="0" w:line="312" w:lineRule="atLeast"/>
        <w:textAlignment w:val="baseline"/>
        <w:rPr>
          <w:rFonts w:ascii="Times New Roman" w:eastAsia="Times New Roman" w:hAnsi="Times New Roman" w:cs="Times New Roman"/>
          <w:b/>
          <w:sz w:val="28"/>
          <w:szCs w:val="28"/>
        </w:rPr>
      </w:pPr>
      <w:r w:rsidRPr="00245757">
        <w:rPr>
          <w:rFonts w:ascii="Times New Roman" w:eastAsia="Times New Roman" w:hAnsi="Times New Roman" w:cs="Times New Roman"/>
          <w:b/>
          <w:sz w:val="28"/>
          <w:szCs w:val="28"/>
          <w:bdr w:val="none" w:sz="0" w:space="0" w:color="auto" w:frame="1"/>
        </w:rPr>
        <w:t>7.</w:t>
      </w:r>
      <w:r w:rsidR="00D666D3" w:rsidRPr="00245757">
        <w:rPr>
          <w:rFonts w:ascii="Times New Roman" w:eastAsia="Times New Roman" w:hAnsi="Times New Roman" w:cs="Times New Roman"/>
          <w:b/>
          <w:sz w:val="28"/>
          <w:szCs w:val="28"/>
          <w:bdr w:val="none" w:sz="0" w:space="0" w:color="auto" w:frame="1"/>
        </w:rPr>
        <w:t>Спартакиада дошкольников</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Контрольные упражнения на определение степени развития физических качеств и двигательных умений и навыков.</w:t>
      </w:r>
    </w:p>
    <w:p w:rsidR="00D666D3" w:rsidRPr="00245757" w:rsidRDefault="00A86BB4" w:rsidP="00A86BB4">
      <w:pPr>
        <w:spacing w:after="0" w:line="312" w:lineRule="atLeast"/>
        <w:textAlignment w:val="baseline"/>
        <w:rPr>
          <w:rFonts w:ascii="Times New Roman" w:eastAsia="Times New Roman" w:hAnsi="Times New Roman" w:cs="Times New Roman"/>
          <w:b/>
          <w:sz w:val="28"/>
          <w:szCs w:val="28"/>
        </w:rPr>
      </w:pPr>
      <w:r w:rsidRPr="00245757">
        <w:rPr>
          <w:rFonts w:ascii="Times New Roman" w:eastAsia="Times New Roman" w:hAnsi="Times New Roman" w:cs="Times New Roman"/>
          <w:b/>
          <w:sz w:val="28"/>
          <w:szCs w:val="28"/>
          <w:bdr w:val="none" w:sz="0" w:space="0" w:color="auto" w:frame="1"/>
        </w:rPr>
        <w:t>8.</w:t>
      </w:r>
      <w:r w:rsidR="00D666D3" w:rsidRPr="00245757">
        <w:rPr>
          <w:rFonts w:ascii="Times New Roman" w:eastAsia="Times New Roman" w:hAnsi="Times New Roman" w:cs="Times New Roman"/>
          <w:b/>
          <w:sz w:val="28"/>
          <w:szCs w:val="28"/>
          <w:bdr w:val="none" w:sz="0" w:space="0" w:color="auto" w:frame="1"/>
        </w:rPr>
        <w:t>Тестирование</w:t>
      </w:r>
    </w:p>
    <w:p w:rsidR="00D666D3" w:rsidRPr="00245757" w:rsidRDefault="00D666D3" w:rsidP="00D666D3">
      <w:pPr>
        <w:spacing w:after="24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Тестирование на определение «количества здоровья» каждого ребенка по методике академика Ю.Н.Вавилова «Проверь себя!»</w:t>
      </w:r>
    </w:p>
    <w:tbl>
      <w:tblPr>
        <w:tblStyle w:val="a5"/>
        <w:tblW w:w="0" w:type="auto"/>
        <w:tblLook w:val="04A0"/>
      </w:tblPr>
      <w:tblGrid>
        <w:gridCol w:w="675"/>
        <w:gridCol w:w="4111"/>
        <w:gridCol w:w="3402"/>
        <w:gridCol w:w="6031"/>
      </w:tblGrid>
      <w:tr w:rsidR="00D304D4" w:rsidTr="00D304D4">
        <w:tc>
          <w:tcPr>
            <w:tcW w:w="675" w:type="dxa"/>
          </w:tcPr>
          <w:p w:rsidR="00D304D4" w:rsidRPr="00D304D4" w:rsidRDefault="00D304D4" w:rsidP="00D666D3">
            <w:pPr>
              <w:spacing w:line="312" w:lineRule="atLeast"/>
              <w:jc w:val="center"/>
              <w:textAlignment w:val="baseline"/>
              <w:rPr>
                <w:rFonts w:ascii="Times New Roman" w:eastAsia="Times New Roman" w:hAnsi="Times New Roman" w:cs="Times New Roman"/>
                <w:b/>
                <w:sz w:val="28"/>
                <w:szCs w:val="28"/>
              </w:rPr>
            </w:pPr>
            <w:r w:rsidRPr="00D304D4">
              <w:rPr>
                <w:rFonts w:ascii="Times New Roman" w:eastAsia="Times New Roman" w:hAnsi="Times New Roman" w:cs="Times New Roman"/>
                <w:b/>
                <w:sz w:val="28"/>
                <w:szCs w:val="28"/>
              </w:rPr>
              <w:t>№</w:t>
            </w:r>
          </w:p>
        </w:tc>
        <w:tc>
          <w:tcPr>
            <w:tcW w:w="4111" w:type="dxa"/>
          </w:tcPr>
          <w:p w:rsidR="00D304D4" w:rsidRPr="00D304D4" w:rsidRDefault="00D304D4" w:rsidP="00D666D3">
            <w:pPr>
              <w:spacing w:line="312" w:lineRule="atLeast"/>
              <w:jc w:val="center"/>
              <w:textAlignment w:val="baseline"/>
              <w:rPr>
                <w:rFonts w:ascii="Times New Roman" w:eastAsia="Times New Roman" w:hAnsi="Times New Roman" w:cs="Times New Roman"/>
                <w:b/>
                <w:sz w:val="28"/>
                <w:szCs w:val="28"/>
              </w:rPr>
            </w:pPr>
            <w:r w:rsidRPr="00D304D4">
              <w:rPr>
                <w:rFonts w:ascii="Times New Roman" w:eastAsia="Times New Roman" w:hAnsi="Times New Roman" w:cs="Times New Roman"/>
                <w:b/>
                <w:sz w:val="28"/>
                <w:szCs w:val="28"/>
              </w:rPr>
              <w:t>Содержание</w:t>
            </w:r>
          </w:p>
        </w:tc>
        <w:tc>
          <w:tcPr>
            <w:tcW w:w="3402" w:type="dxa"/>
          </w:tcPr>
          <w:p w:rsidR="00D304D4" w:rsidRPr="00D304D4" w:rsidRDefault="00D304D4" w:rsidP="00D666D3">
            <w:pPr>
              <w:spacing w:line="312" w:lineRule="atLeast"/>
              <w:jc w:val="center"/>
              <w:textAlignment w:val="baseline"/>
              <w:rPr>
                <w:rFonts w:ascii="Times New Roman" w:eastAsia="Times New Roman" w:hAnsi="Times New Roman" w:cs="Times New Roman"/>
                <w:b/>
                <w:sz w:val="28"/>
                <w:szCs w:val="28"/>
              </w:rPr>
            </w:pPr>
            <w:r w:rsidRPr="00D304D4">
              <w:rPr>
                <w:rFonts w:ascii="Times New Roman" w:eastAsia="Times New Roman" w:hAnsi="Times New Roman" w:cs="Times New Roman"/>
                <w:b/>
                <w:sz w:val="28"/>
                <w:szCs w:val="28"/>
              </w:rPr>
              <w:t>Дозировка</w:t>
            </w:r>
          </w:p>
        </w:tc>
        <w:tc>
          <w:tcPr>
            <w:tcW w:w="6031" w:type="dxa"/>
          </w:tcPr>
          <w:p w:rsidR="00D304D4" w:rsidRPr="00D304D4" w:rsidRDefault="00D304D4" w:rsidP="00D666D3">
            <w:pPr>
              <w:spacing w:line="312" w:lineRule="atLeast"/>
              <w:jc w:val="center"/>
              <w:textAlignment w:val="baseline"/>
              <w:rPr>
                <w:rFonts w:ascii="Times New Roman" w:eastAsia="Times New Roman" w:hAnsi="Times New Roman" w:cs="Times New Roman"/>
                <w:b/>
                <w:sz w:val="28"/>
                <w:szCs w:val="28"/>
              </w:rPr>
            </w:pPr>
            <w:r w:rsidRPr="00D304D4">
              <w:rPr>
                <w:rFonts w:ascii="Times New Roman" w:eastAsia="Times New Roman" w:hAnsi="Times New Roman" w:cs="Times New Roman"/>
                <w:b/>
                <w:sz w:val="28"/>
                <w:szCs w:val="28"/>
              </w:rPr>
              <w:t>Методические указания</w:t>
            </w:r>
          </w:p>
        </w:tc>
      </w:tr>
      <w:tr w:rsidR="00EA02B2" w:rsidTr="00D304D4">
        <w:tc>
          <w:tcPr>
            <w:tcW w:w="675" w:type="dxa"/>
            <w:vMerge w:val="restart"/>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111" w:type="dxa"/>
          </w:tcPr>
          <w:p w:rsidR="00EA02B2" w:rsidRPr="00D63350" w:rsidRDefault="00EA02B2" w:rsidP="00D666D3">
            <w:pPr>
              <w:spacing w:line="312" w:lineRule="atLeast"/>
              <w:jc w:val="center"/>
              <w:textAlignment w:val="baseline"/>
              <w:rPr>
                <w:rFonts w:ascii="Times New Roman" w:eastAsia="Times New Roman" w:hAnsi="Times New Roman" w:cs="Times New Roman"/>
                <w:b/>
                <w:sz w:val="28"/>
                <w:szCs w:val="28"/>
              </w:rPr>
            </w:pPr>
            <w:r w:rsidRPr="00D63350">
              <w:rPr>
                <w:rFonts w:ascii="Times New Roman" w:eastAsia="Times New Roman" w:hAnsi="Times New Roman" w:cs="Times New Roman"/>
                <w:b/>
                <w:sz w:val="28"/>
                <w:szCs w:val="28"/>
                <w:bdr w:val="none" w:sz="0" w:space="0" w:color="auto" w:frame="1"/>
              </w:rPr>
              <w:t>Вводная часть</w:t>
            </w:r>
          </w:p>
        </w:tc>
        <w:tc>
          <w:tcPr>
            <w:tcW w:w="3402" w:type="dxa"/>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bdr w:val="none" w:sz="0" w:space="0" w:color="auto" w:frame="1"/>
              </w:rPr>
              <w:t>5 минут</w:t>
            </w:r>
          </w:p>
        </w:tc>
        <w:tc>
          <w:tcPr>
            <w:tcW w:w="6031" w:type="dxa"/>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p>
        </w:tc>
      </w:tr>
      <w:tr w:rsidR="00EA02B2" w:rsidTr="008E375E">
        <w:trPr>
          <w:trHeight w:val="966"/>
        </w:trPr>
        <w:tc>
          <w:tcPr>
            <w:tcW w:w="675" w:type="dxa"/>
            <w:vMerge/>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p>
        </w:tc>
        <w:tc>
          <w:tcPr>
            <w:tcW w:w="4111" w:type="dxa"/>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245757">
              <w:rPr>
                <w:rFonts w:ascii="Times New Roman" w:eastAsia="Times New Roman" w:hAnsi="Times New Roman" w:cs="Times New Roman"/>
                <w:sz w:val="28"/>
                <w:szCs w:val="28"/>
              </w:rPr>
              <w:t>остроение</w:t>
            </w:r>
          </w:p>
        </w:tc>
        <w:tc>
          <w:tcPr>
            <w:tcW w:w="3402" w:type="dxa"/>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p>
        </w:tc>
        <w:tc>
          <w:tcPr>
            <w:tcW w:w="6031" w:type="dxa"/>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О.С. – пятки вместе, носки врозь, плечи расправлены, руки прижа</w:t>
            </w:r>
            <w:r>
              <w:rPr>
                <w:rFonts w:ascii="Times New Roman" w:eastAsia="Times New Roman" w:hAnsi="Times New Roman" w:cs="Times New Roman"/>
                <w:sz w:val="28"/>
                <w:szCs w:val="28"/>
              </w:rPr>
              <w:t>ты, построение по одной линии</w:t>
            </w:r>
          </w:p>
        </w:tc>
      </w:tr>
      <w:tr w:rsidR="00EA02B2" w:rsidTr="00D304D4">
        <w:tc>
          <w:tcPr>
            <w:tcW w:w="675" w:type="dxa"/>
            <w:vMerge/>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p>
        </w:tc>
        <w:tc>
          <w:tcPr>
            <w:tcW w:w="4111" w:type="dxa"/>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245757">
              <w:rPr>
                <w:rFonts w:ascii="Times New Roman" w:eastAsia="Times New Roman" w:hAnsi="Times New Roman" w:cs="Times New Roman"/>
                <w:sz w:val="28"/>
                <w:szCs w:val="28"/>
              </w:rPr>
              <w:t>риветствие</w:t>
            </w:r>
          </w:p>
        </w:tc>
        <w:tc>
          <w:tcPr>
            <w:tcW w:w="3402" w:type="dxa"/>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p>
        </w:tc>
        <w:tc>
          <w:tcPr>
            <w:tcW w:w="6031" w:type="dxa"/>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p>
        </w:tc>
      </w:tr>
      <w:tr w:rsidR="00EA02B2" w:rsidTr="00D304D4">
        <w:tc>
          <w:tcPr>
            <w:tcW w:w="675" w:type="dxa"/>
            <w:vMerge/>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p>
        </w:tc>
        <w:tc>
          <w:tcPr>
            <w:tcW w:w="4111" w:type="dxa"/>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Pr="00245757">
              <w:rPr>
                <w:rFonts w:ascii="Times New Roman" w:eastAsia="Times New Roman" w:hAnsi="Times New Roman" w:cs="Times New Roman"/>
                <w:sz w:val="28"/>
                <w:szCs w:val="28"/>
              </w:rPr>
              <w:t>гра на построение</w:t>
            </w:r>
          </w:p>
        </w:tc>
        <w:tc>
          <w:tcPr>
            <w:tcW w:w="3402" w:type="dxa"/>
          </w:tcPr>
          <w:p w:rsidR="00EA02B2" w:rsidRPr="00245757" w:rsidRDefault="00EA02B2" w:rsidP="00D977FE">
            <w:pP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1-2 раза</w:t>
            </w:r>
          </w:p>
          <w:p w:rsidR="00EA02B2" w:rsidRDefault="00EA02B2" w:rsidP="00D666D3">
            <w:pPr>
              <w:spacing w:line="312" w:lineRule="atLeast"/>
              <w:jc w:val="center"/>
              <w:textAlignment w:val="baseline"/>
              <w:rPr>
                <w:rFonts w:ascii="Times New Roman" w:eastAsia="Times New Roman" w:hAnsi="Times New Roman" w:cs="Times New Roman"/>
                <w:sz w:val="28"/>
                <w:szCs w:val="28"/>
              </w:rPr>
            </w:pPr>
          </w:p>
        </w:tc>
        <w:tc>
          <w:tcPr>
            <w:tcW w:w="6031" w:type="dxa"/>
          </w:tcPr>
          <w:p w:rsidR="00EA02B2" w:rsidRPr="00245757" w:rsidRDefault="00EA02B2" w:rsidP="00D977FE">
            <w:pPr>
              <w:spacing w:after="24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Два хлопка – бегать по залу;</w:t>
            </w:r>
          </w:p>
          <w:p w:rsidR="00EA02B2" w:rsidRPr="00245757" w:rsidRDefault="00EA02B2" w:rsidP="00D977FE">
            <w:pPr>
              <w:spacing w:after="24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Один хлопок – построиться.</w:t>
            </w:r>
          </w:p>
          <w:p w:rsidR="00EA02B2" w:rsidRPr="00245757" w:rsidRDefault="00EA02B2" w:rsidP="00D977FE">
            <w:pPr>
              <w:spacing w:after="24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1)      хлопать громко;</w:t>
            </w:r>
          </w:p>
          <w:p w:rsidR="00EA02B2" w:rsidRPr="00245757" w:rsidRDefault="00EA02B2" w:rsidP="00D977FE">
            <w:pPr>
              <w:spacing w:after="24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2)       во время бега по залу:</w:t>
            </w:r>
          </w:p>
          <w:p w:rsidR="00EA02B2" w:rsidRPr="00245757" w:rsidRDefault="00EA02B2" w:rsidP="00D977FE">
            <w:pPr>
              <w:spacing w:after="24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а) не дотрагиваться друг до друга;</w:t>
            </w:r>
          </w:p>
          <w:p w:rsidR="00EA02B2" w:rsidRPr="00245757" w:rsidRDefault="00EA02B2" w:rsidP="00D977FE">
            <w:pPr>
              <w:spacing w:after="24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б) не кричать;</w:t>
            </w:r>
          </w:p>
          <w:p w:rsidR="00EA02B2" w:rsidRPr="00245757" w:rsidRDefault="00EA02B2" w:rsidP="00D977FE">
            <w:pPr>
              <w:spacing w:after="24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в) не толкаться.</w:t>
            </w:r>
          </w:p>
          <w:p w:rsidR="00EA02B2" w:rsidRDefault="00EA02B2" w:rsidP="00D666D3">
            <w:pPr>
              <w:spacing w:line="312" w:lineRule="atLeast"/>
              <w:jc w:val="center"/>
              <w:textAlignment w:val="baseline"/>
              <w:rPr>
                <w:rFonts w:ascii="Times New Roman" w:eastAsia="Times New Roman" w:hAnsi="Times New Roman" w:cs="Times New Roman"/>
                <w:sz w:val="28"/>
                <w:szCs w:val="28"/>
              </w:rPr>
            </w:pPr>
          </w:p>
        </w:tc>
      </w:tr>
      <w:tr w:rsidR="00EA02B2" w:rsidTr="00EA02B2">
        <w:tc>
          <w:tcPr>
            <w:tcW w:w="675" w:type="dxa"/>
            <w:vMerge w:val="restart"/>
            <w:tcBorders>
              <w:top w:val="nil"/>
            </w:tcBorders>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p>
        </w:tc>
        <w:tc>
          <w:tcPr>
            <w:tcW w:w="4111" w:type="dxa"/>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Pr="00245757">
              <w:rPr>
                <w:rFonts w:ascii="Times New Roman" w:eastAsia="Times New Roman" w:hAnsi="Times New Roman" w:cs="Times New Roman"/>
                <w:sz w:val="28"/>
                <w:szCs w:val="28"/>
              </w:rPr>
              <w:t>рем ладошки</w:t>
            </w:r>
          </w:p>
        </w:tc>
        <w:tc>
          <w:tcPr>
            <w:tcW w:w="3402" w:type="dxa"/>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2-4 раза по 8</w:t>
            </w:r>
          </w:p>
        </w:tc>
        <w:tc>
          <w:tcPr>
            <w:tcW w:w="6031" w:type="dxa"/>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чтобы было горячо</w:t>
            </w:r>
          </w:p>
        </w:tc>
      </w:tr>
      <w:tr w:rsidR="00EA02B2" w:rsidTr="00EA02B2">
        <w:tc>
          <w:tcPr>
            <w:tcW w:w="675" w:type="dxa"/>
            <w:vMerge/>
            <w:tcBorders>
              <w:top w:val="nil"/>
            </w:tcBorders>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p>
        </w:tc>
        <w:tc>
          <w:tcPr>
            <w:tcW w:w="4111" w:type="dxa"/>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«Фонарики»</w:t>
            </w:r>
          </w:p>
        </w:tc>
        <w:tc>
          <w:tcPr>
            <w:tcW w:w="3402" w:type="dxa"/>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2-4 раза</w:t>
            </w:r>
          </w:p>
        </w:tc>
        <w:tc>
          <w:tcPr>
            <w:tcW w:w="6031" w:type="dxa"/>
          </w:tcPr>
          <w:p w:rsidR="00EA02B2" w:rsidRDefault="00EA02B2" w:rsidP="00D666D3">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хлопаем, растопырив пальцы</w:t>
            </w:r>
          </w:p>
        </w:tc>
      </w:tr>
      <w:tr w:rsidR="00CF1164" w:rsidTr="00D304D4">
        <w:tc>
          <w:tcPr>
            <w:tcW w:w="675" w:type="dxa"/>
            <w:vMerge w:val="restart"/>
          </w:tcPr>
          <w:p w:rsidR="00CF1164" w:rsidRPr="00EA02B2" w:rsidRDefault="00CF1164" w:rsidP="00D666D3">
            <w:pPr>
              <w:spacing w:line="312" w:lineRule="atLeast"/>
              <w:jc w:val="center"/>
              <w:textAlignment w:val="baseline"/>
              <w:rPr>
                <w:rFonts w:ascii="Times New Roman" w:eastAsia="Times New Roman" w:hAnsi="Times New Roman" w:cs="Times New Roman"/>
                <w:b/>
                <w:sz w:val="28"/>
                <w:szCs w:val="28"/>
              </w:rPr>
            </w:pPr>
            <w:r w:rsidRPr="00EA02B2">
              <w:rPr>
                <w:rFonts w:ascii="Times New Roman" w:eastAsia="Times New Roman" w:hAnsi="Times New Roman" w:cs="Times New Roman"/>
                <w:b/>
                <w:sz w:val="28"/>
                <w:szCs w:val="28"/>
              </w:rPr>
              <w:t>2</w:t>
            </w:r>
          </w:p>
        </w:tc>
        <w:tc>
          <w:tcPr>
            <w:tcW w:w="4111" w:type="dxa"/>
          </w:tcPr>
          <w:p w:rsidR="00CF1164" w:rsidRPr="00D63350" w:rsidRDefault="00CF1164" w:rsidP="00D666D3">
            <w:pPr>
              <w:spacing w:line="312" w:lineRule="atLeast"/>
              <w:jc w:val="center"/>
              <w:textAlignment w:val="baseline"/>
              <w:rPr>
                <w:rFonts w:ascii="Times New Roman" w:eastAsia="Times New Roman" w:hAnsi="Times New Roman" w:cs="Times New Roman"/>
                <w:b/>
                <w:sz w:val="28"/>
                <w:szCs w:val="28"/>
              </w:rPr>
            </w:pPr>
            <w:r w:rsidRPr="00D63350">
              <w:rPr>
                <w:rFonts w:ascii="Times New Roman" w:eastAsia="Times New Roman" w:hAnsi="Times New Roman" w:cs="Times New Roman"/>
                <w:b/>
                <w:sz w:val="28"/>
                <w:szCs w:val="28"/>
                <w:bdr w:val="none" w:sz="0" w:space="0" w:color="auto" w:frame="1"/>
              </w:rPr>
              <w:t>Основная часть</w:t>
            </w:r>
          </w:p>
        </w:tc>
        <w:tc>
          <w:tcPr>
            <w:tcW w:w="3402" w:type="dxa"/>
          </w:tcPr>
          <w:p w:rsidR="00CF1164" w:rsidRDefault="00CF1164" w:rsidP="00D666D3">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bdr w:val="none" w:sz="0" w:space="0" w:color="auto" w:frame="1"/>
              </w:rPr>
              <w:t>30-40 минут</w:t>
            </w:r>
          </w:p>
        </w:tc>
        <w:tc>
          <w:tcPr>
            <w:tcW w:w="6031" w:type="dxa"/>
          </w:tcPr>
          <w:p w:rsidR="00CF1164" w:rsidRDefault="00CF1164" w:rsidP="00D666D3">
            <w:pPr>
              <w:spacing w:line="312" w:lineRule="atLeast"/>
              <w:jc w:val="center"/>
              <w:textAlignment w:val="baseline"/>
              <w:rPr>
                <w:rFonts w:ascii="Times New Roman" w:eastAsia="Times New Roman" w:hAnsi="Times New Roman" w:cs="Times New Roman"/>
                <w:sz w:val="28"/>
                <w:szCs w:val="28"/>
              </w:rPr>
            </w:pPr>
          </w:p>
        </w:tc>
      </w:tr>
      <w:tr w:rsidR="00CF1164" w:rsidTr="00CD4A40">
        <w:tc>
          <w:tcPr>
            <w:tcW w:w="675" w:type="dxa"/>
            <w:vMerge/>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245757">
              <w:rPr>
                <w:rFonts w:ascii="Times New Roman" w:eastAsia="Times New Roman" w:hAnsi="Times New Roman" w:cs="Times New Roman"/>
                <w:sz w:val="28"/>
                <w:szCs w:val="28"/>
              </w:rPr>
              <w:t>азминка</w:t>
            </w:r>
          </w:p>
        </w:tc>
        <w:tc>
          <w:tcPr>
            <w:tcW w:w="3402"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603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r>
      <w:tr w:rsidR="00CF1164" w:rsidTr="008812BC">
        <w:trPr>
          <w:trHeight w:val="1299"/>
        </w:trPr>
        <w:tc>
          <w:tcPr>
            <w:tcW w:w="675" w:type="dxa"/>
            <w:vMerge/>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245757">
              <w:rPr>
                <w:rFonts w:ascii="Times New Roman" w:eastAsia="Times New Roman" w:hAnsi="Times New Roman" w:cs="Times New Roman"/>
                <w:sz w:val="28"/>
                <w:szCs w:val="28"/>
              </w:rPr>
              <w:t>портивная ходьба</w:t>
            </w:r>
          </w:p>
        </w:tc>
        <w:tc>
          <w:tcPr>
            <w:tcW w:w="3402"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2-3 круга</w:t>
            </w:r>
          </w:p>
        </w:tc>
        <w:tc>
          <w:tcPr>
            <w:tcW w:w="603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Перекатом с пятки на носок, работа руками, мельче, чаще шаг, ноги в коленях выпрямлять  до конца, не бежать, не перегонять, не натыкаться.</w:t>
            </w:r>
          </w:p>
        </w:tc>
      </w:tr>
      <w:tr w:rsidR="00CF1164" w:rsidTr="00CD4A40">
        <w:tc>
          <w:tcPr>
            <w:tcW w:w="675" w:type="dxa"/>
            <w:vMerge/>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245757">
              <w:rPr>
                <w:rFonts w:ascii="Times New Roman" w:eastAsia="Times New Roman" w:hAnsi="Times New Roman" w:cs="Times New Roman"/>
                <w:sz w:val="28"/>
                <w:szCs w:val="28"/>
              </w:rPr>
              <w:t>той раз-два, лицом в круг, руки в стороны»</w:t>
            </w:r>
          </w:p>
        </w:tc>
        <w:tc>
          <w:tcPr>
            <w:tcW w:w="3402"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603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Надо остановиться прыжком и образовать круг (учимся делать круг).</w:t>
            </w:r>
          </w:p>
        </w:tc>
      </w:tr>
      <w:tr w:rsidR="00CF1164" w:rsidTr="00CD4A40">
        <w:tc>
          <w:tcPr>
            <w:tcW w:w="675" w:type="dxa"/>
            <w:vMerge/>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p w:rsidR="00CF1164" w:rsidRDefault="00CF1164" w:rsidP="00CD4A40">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245757">
              <w:rPr>
                <w:rFonts w:ascii="Times New Roman" w:eastAsia="Times New Roman" w:hAnsi="Times New Roman" w:cs="Times New Roman"/>
                <w:sz w:val="28"/>
                <w:szCs w:val="28"/>
              </w:rPr>
              <w:t xml:space="preserve">ысокие </w:t>
            </w:r>
            <w:proofErr w:type="spellStart"/>
            <w:r w:rsidRPr="00245757">
              <w:rPr>
                <w:rFonts w:ascii="Times New Roman" w:eastAsia="Times New Roman" w:hAnsi="Times New Roman" w:cs="Times New Roman"/>
                <w:sz w:val="28"/>
                <w:szCs w:val="28"/>
              </w:rPr>
              <w:t>полупальцы</w:t>
            </w:r>
            <w:proofErr w:type="spellEnd"/>
          </w:p>
        </w:tc>
        <w:tc>
          <w:tcPr>
            <w:tcW w:w="3402"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2 раза</w:t>
            </w:r>
          </w:p>
        </w:tc>
        <w:tc>
          <w:tcPr>
            <w:tcW w:w="603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xml:space="preserve">8 счетов делаем (руки на пояс, из положения пятки вместе, носки врозь), 8 счетов стоим на </w:t>
            </w:r>
            <w:r w:rsidRPr="00245757">
              <w:rPr>
                <w:rFonts w:ascii="Times New Roman" w:eastAsia="Times New Roman" w:hAnsi="Times New Roman" w:cs="Times New Roman"/>
                <w:sz w:val="28"/>
                <w:szCs w:val="28"/>
              </w:rPr>
              <w:lastRenderedPageBreak/>
              <w:t>носочках (руки в стороны, не прогибаться, пятки как можно выше, ноги прямые).</w:t>
            </w:r>
          </w:p>
        </w:tc>
      </w:tr>
      <w:tr w:rsidR="00CF1164" w:rsidTr="00CD4A40">
        <w:tc>
          <w:tcPr>
            <w:tcW w:w="675" w:type="dxa"/>
            <w:vMerge/>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245757">
              <w:rPr>
                <w:rFonts w:ascii="Times New Roman" w:eastAsia="Times New Roman" w:hAnsi="Times New Roman" w:cs="Times New Roman"/>
                <w:sz w:val="28"/>
                <w:szCs w:val="28"/>
              </w:rPr>
              <w:t>портивная ходьба</w:t>
            </w:r>
          </w:p>
        </w:tc>
        <w:tc>
          <w:tcPr>
            <w:tcW w:w="3402"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1-2 круга</w:t>
            </w:r>
          </w:p>
        </w:tc>
        <w:tc>
          <w:tcPr>
            <w:tcW w:w="603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r>
      <w:tr w:rsidR="00CF1164" w:rsidTr="00CD4A40">
        <w:tc>
          <w:tcPr>
            <w:tcW w:w="675" w:type="dxa"/>
            <w:vMerge/>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245757">
              <w:rPr>
                <w:rFonts w:ascii="Times New Roman" w:eastAsia="Times New Roman" w:hAnsi="Times New Roman" w:cs="Times New Roman"/>
                <w:sz w:val="28"/>
                <w:szCs w:val="28"/>
              </w:rPr>
              <w:t>пражнение «зарядка»</w:t>
            </w:r>
          </w:p>
        </w:tc>
        <w:tc>
          <w:tcPr>
            <w:tcW w:w="3402" w:type="dxa"/>
          </w:tcPr>
          <w:p w:rsidR="00CF1164" w:rsidRDefault="00CF1164" w:rsidP="00507344">
            <w:pPr>
              <w:spacing w:after="240"/>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две восьмерки</w:t>
            </w:r>
          </w:p>
        </w:tc>
        <w:tc>
          <w:tcPr>
            <w:tcW w:w="6031" w:type="dxa"/>
          </w:tcPr>
          <w:p w:rsidR="00CF1164" w:rsidRPr="00245757" w:rsidRDefault="00CF1164" w:rsidP="00507344">
            <w:pPr>
              <w:spacing w:after="24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Из положения «руки вниз», затем на пояс, на плечи, поднять вверх и через стороны опустить.</w:t>
            </w:r>
          </w:p>
          <w:p w:rsidR="00CF1164" w:rsidRDefault="00CF1164" w:rsidP="00507344">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Выполняется в разном темпе.</w:t>
            </w:r>
          </w:p>
        </w:tc>
      </w:tr>
      <w:tr w:rsidR="00CF1164" w:rsidTr="00CD4A40">
        <w:tc>
          <w:tcPr>
            <w:tcW w:w="675" w:type="dxa"/>
            <w:vMerge/>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Х</w:t>
            </w:r>
            <w:r w:rsidRPr="00245757">
              <w:rPr>
                <w:rFonts w:ascii="Times New Roman" w:eastAsia="Times New Roman" w:hAnsi="Times New Roman" w:cs="Times New Roman"/>
                <w:sz w:val="28"/>
                <w:szCs w:val="28"/>
              </w:rPr>
              <w:t>одьба, высоко поднимая колени</w:t>
            </w:r>
            <w:r>
              <w:rPr>
                <w:rFonts w:ascii="Times New Roman" w:eastAsia="Times New Roman" w:hAnsi="Times New Roman" w:cs="Times New Roman"/>
                <w:sz w:val="28"/>
                <w:szCs w:val="28"/>
              </w:rPr>
              <w:t xml:space="preserve"> + команда</w:t>
            </w:r>
          </w:p>
        </w:tc>
        <w:tc>
          <w:tcPr>
            <w:tcW w:w="3402"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2 раза по 8</w:t>
            </w:r>
          </w:p>
        </w:tc>
        <w:tc>
          <w:tcPr>
            <w:tcW w:w="6031" w:type="dxa"/>
          </w:tcPr>
          <w:p w:rsidR="00CF1164" w:rsidRPr="00245757" w:rsidRDefault="00CF1164" w:rsidP="00395515">
            <w:pPr>
              <w:spacing w:after="240"/>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Счет: и раз, и два.</w:t>
            </w:r>
          </w:p>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Колено точно вперед, с силой опустить ногу на то место, где она стояла, максимально выпрямив при этом колено</w:t>
            </w:r>
            <w:r>
              <w:rPr>
                <w:rFonts w:ascii="Times New Roman" w:eastAsia="Times New Roman" w:hAnsi="Times New Roman" w:cs="Times New Roman"/>
                <w:sz w:val="28"/>
                <w:szCs w:val="28"/>
              </w:rPr>
              <w:t>.</w:t>
            </w:r>
          </w:p>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Каждая команда подчеркивается хлопком</w:t>
            </w:r>
            <w:r>
              <w:rPr>
                <w:rFonts w:ascii="Times New Roman" w:eastAsia="Times New Roman" w:hAnsi="Times New Roman" w:cs="Times New Roman"/>
                <w:sz w:val="28"/>
                <w:szCs w:val="28"/>
              </w:rPr>
              <w:t>.</w:t>
            </w:r>
          </w:p>
        </w:tc>
      </w:tr>
      <w:tr w:rsidR="00CF1164" w:rsidTr="00CF1164">
        <w:tc>
          <w:tcPr>
            <w:tcW w:w="675" w:type="dxa"/>
            <w:vMerge w:val="restart"/>
            <w:tcBorders>
              <w:top w:val="nil"/>
            </w:tcBorders>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590E87">
            <w:pPr>
              <w:spacing w:after="240"/>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Глубокий присед</w:t>
            </w:r>
          </w:p>
          <w:p w:rsidR="00CF1164" w:rsidRDefault="00CF1164" w:rsidP="00590E87">
            <w:pPr>
              <w:spacing w:after="240"/>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выпрыгнуть из положения «глубокого приседа</w:t>
            </w:r>
            <w:r w:rsidRPr="00245757">
              <w:rPr>
                <w:rFonts w:ascii="Times New Roman" w:eastAsia="Times New Roman" w:hAnsi="Times New Roman" w:cs="Times New Roman"/>
                <w:sz w:val="28"/>
                <w:szCs w:val="28"/>
              </w:rPr>
              <w:t>»</w:t>
            </w:r>
          </w:p>
        </w:tc>
        <w:tc>
          <w:tcPr>
            <w:tcW w:w="3402" w:type="dxa"/>
          </w:tcPr>
          <w:p w:rsidR="00CF1164" w:rsidRPr="00245757" w:rsidRDefault="00CF1164" w:rsidP="00443E94">
            <w:pPr>
              <w:spacing w:after="240"/>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1-2 встать,</w:t>
            </w:r>
          </w:p>
          <w:p w:rsidR="00CF1164" w:rsidRPr="00245757" w:rsidRDefault="00CF1164" w:rsidP="00443E94">
            <w:pPr>
              <w:spacing w:after="240"/>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3-4 сесть,</w:t>
            </w:r>
          </w:p>
          <w:p w:rsidR="00CF1164" w:rsidRDefault="00CF1164" w:rsidP="00443E94">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4 раза</w:t>
            </w:r>
          </w:p>
        </w:tc>
        <w:tc>
          <w:tcPr>
            <w:tcW w:w="6031" w:type="dxa"/>
          </w:tcPr>
          <w:p w:rsidR="00CF1164" w:rsidRDefault="00CF1164" w:rsidP="00590E87">
            <w:pPr>
              <w:spacing w:after="240"/>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Глубоко присесть, носочки в стороны, руки на полу.</w:t>
            </w:r>
          </w:p>
          <w:p w:rsidR="00CF1164" w:rsidRDefault="00CF1164" w:rsidP="00590E87">
            <w:pPr>
              <w:spacing w:after="24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Отдельно отработать взмах руками. Из</w:t>
            </w:r>
            <w:r>
              <w:rPr>
                <w:rFonts w:ascii="Times New Roman" w:eastAsia="Times New Roman" w:hAnsi="Times New Roman" w:cs="Times New Roman"/>
                <w:sz w:val="28"/>
                <w:szCs w:val="28"/>
              </w:rPr>
              <w:t xml:space="preserve"> глубокого приседа максимально выпрыгнуть вверх руки вверх</w:t>
            </w:r>
            <w:r w:rsidRPr="00245757">
              <w:rPr>
                <w:rFonts w:ascii="Times New Roman" w:eastAsia="Times New Roman" w:hAnsi="Times New Roman" w:cs="Times New Roman"/>
                <w:sz w:val="28"/>
                <w:szCs w:val="28"/>
              </w:rPr>
              <w:t>.</w:t>
            </w:r>
          </w:p>
        </w:tc>
      </w:tr>
      <w:tr w:rsidR="00CF1164" w:rsidTr="00CD4A40">
        <w:tc>
          <w:tcPr>
            <w:tcW w:w="675" w:type="dxa"/>
            <w:vMerge/>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Pr="00245757" w:rsidRDefault="00CF1164" w:rsidP="00590E87">
            <w:pPr>
              <w:spacing w:after="240"/>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спокойная ходьба + команда</w:t>
            </w:r>
          </w:p>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3402"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603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Разный темп выполнения</w:t>
            </w:r>
          </w:p>
        </w:tc>
      </w:tr>
      <w:tr w:rsidR="00CF1164" w:rsidTr="00CD4A40">
        <w:tc>
          <w:tcPr>
            <w:tcW w:w="675" w:type="dxa"/>
            <w:vMerge/>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p w:rsidR="00CF1164" w:rsidRDefault="00CF1164" w:rsidP="00CD4A40">
            <w:pPr>
              <w:spacing w:line="312" w:lineRule="atLeast"/>
              <w:jc w:val="center"/>
              <w:textAlignment w:val="baseline"/>
              <w:rPr>
                <w:rFonts w:ascii="Times New Roman" w:eastAsia="Times New Roman" w:hAnsi="Times New Roman" w:cs="Times New Roman"/>
                <w:sz w:val="28"/>
                <w:szCs w:val="28"/>
              </w:rPr>
            </w:pPr>
          </w:p>
          <w:p w:rsidR="00CF1164" w:rsidRDefault="00CF1164" w:rsidP="00CD4A40">
            <w:pPr>
              <w:spacing w:line="312" w:lineRule="atLeast"/>
              <w:jc w:val="center"/>
              <w:textAlignment w:val="baseline"/>
              <w:rPr>
                <w:rFonts w:ascii="Times New Roman" w:eastAsia="Times New Roman" w:hAnsi="Times New Roman" w:cs="Times New Roman"/>
                <w:sz w:val="28"/>
                <w:szCs w:val="28"/>
              </w:rPr>
            </w:pPr>
          </w:p>
          <w:p w:rsidR="00CF1164" w:rsidRDefault="00CF1164" w:rsidP="00CD4A40">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245757">
              <w:rPr>
                <w:rFonts w:ascii="Times New Roman" w:eastAsia="Times New Roman" w:hAnsi="Times New Roman" w:cs="Times New Roman"/>
                <w:sz w:val="28"/>
                <w:szCs w:val="28"/>
              </w:rPr>
              <w:t>пор присев, упор лежа</w:t>
            </w:r>
          </w:p>
        </w:tc>
        <w:tc>
          <w:tcPr>
            <w:tcW w:w="3402"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p w:rsidR="00CF1164" w:rsidRDefault="00CF1164" w:rsidP="00CD4A40">
            <w:pPr>
              <w:spacing w:line="312" w:lineRule="atLeast"/>
              <w:jc w:val="center"/>
              <w:textAlignment w:val="baseline"/>
              <w:rPr>
                <w:rFonts w:ascii="Times New Roman" w:eastAsia="Times New Roman" w:hAnsi="Times New Roman" w:cs="Times New Roman"/>
                <w:sz w:val="28"/>
                <w:szCs w:val="28"/>
              </w:rPr>
            </w:pPr>
          </w:p>
          <w:p w:rsidR="00CF1164" w:rsidRDefault="00CF1164" w:rsidP="00CD4A40">
            <w:pPr>
              <w:spacing w:line="312" w:lineRule="atLeast"/>
              <w:jc w:val="center"/>
              <w:textAlignment w:val="baseline"/>
              <w:rPr>
                <w:rFonts w:ascii="Times New Roman" w:eastAsia="Times New Roman" w:hAnsi="Times New Roman" w:cs="Times New Roman"/>
                <w:sz w:val="28"/>
                <w:szCs w:val="28"/>
              </w:rPr>
            </w:pPr>
          </w:p>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1-2 по 8</w:t>
            </w:r>
          </w:p>
        </w:tc>
        <w:tc>
          <w:tcPr>
            <w:tcW w:w="6031" w:type="dxa"/>
          </w:tcPr>
          <w:p w:rsidR="00CF1164" w:rsidRPr="00245757" w:rsidRDefault="00CF1164" w:rsidP="006459D5">
            <w:pPr>
              <w:spacing w:after="240"/>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Присесть, р</w:t>
            </w:r>
            <w:r w:rsidRPr="00245757">
              <w:rPr>
                <w:rFonts w:ascii="Times New Roman" w:eastAsia="Times New Roman" w:hAnsi="Times New Roman" w:cs="Times New Roman"/>
                <w:sz w:val="28"/>
                <w:szCs w:val="28"/>
              </w:rPr>
              <w:t>уками опираемся в пол круглая спина, смотреть вперед, на пятки не опускаемся.</w:t>
            </w:r>
          </w:p>
          <w:p w:rsidR="00CF1164" w:rsidRDefault="00CF1164" w:rsidP="006459D5">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Упор лежа выполняется толчком двумя ногами, носки прямые, носки упираются в пол, спина не прогибается и составляет единую, прямую линию с головой и ногами.</w:t>
            </w:r>
          </w:p>
        </w:tc>
      </w:tr>
      <w:tr w:rsidR="00CF1164" w:rsidTr="00CD4A40">
        <w:tc>
          <w:tcPr>
            <w:tcW w:w="675" w:type="dxa"/>
            <w:vMerge/>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Отдых</w:t>
            </w:r>
          </w:p>
        </w:tc>
        <w:tc>
          <w:tcPr>
            <w:tcW w:w="3402"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603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Отдых выполняется на животе, щека лежит на тыльной стороне руки, глаза закрыты</w:t>
            </w:r>
          </w:p>
        </w:tc>
      </w:tr>
      <w:tr w:rsidR="00CF1164" w:rsidTr="00CD4A40">
        <w:tc>
          <w:tcPr>
            <w:tcW w:w="675" w:type="dxa"/>
            <w:vMerge/>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p w:rsidR="00CF1164" w:rsidRDefault="00CF1164" w:rsidP="00CD4A40">
            <w:pPr>
              <w:spacing w:line="312" w:lineRule="atLeast"/>
              <w:jc w:val="center"/>
              <w:textAlignment w:val="baseline"/>
              <w:rPr>
                <w:rFonts w:ascii="Times New Roman" w:eastAsia="Times New Roman" w:hAnsi="Times New Roman" w:cs="Times New Roman"/>
                <w:sz w:val="28"/>
                <w:szCs w:val="28"/>
              </w:rPr>
            </w:pPr>
          </w:p>
          <w:p w:rsidR="00CF1164" w:rsidRDefault="00CF1164" w:rsidP="00CD4A40">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Хлопок + «лодочка</w:t>
            </w:r>
            <w:r w:rsidRPr="00245757">
              <w:rPr>
                <w:rFonts w:ascii="Times New Roman" w:eastAsia="Times New Roman" w:hAnsi="Times New Roman" w:cs="Times New Roman"/>
                <w:sz w:val="28"/>
                <w:szCs w:val="28"/>
              </w:rPr>
              <w:t>»</w:t>
            </w:r>
          </w:p>
        </w:tc>
        <w:tc>
          <w:tcPr>
            <w:tcW w:w="3402"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6031" w:type="dxa"/>
          </w:tcPr>
          <w:p w:rsidR="00CF1164" w:rsidRPr="00245757" w:rsidRDefault="00CF1164" w:rsidP="000B0D0E">
            <w:pPr>
              <w:spacing w:after="240"/>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Ноги на ширине плеч, руки и голова направлены вниз, смотрим на ноги, округлить спину, потом потянуться за большим пальцем вверх. Обязательно посмотреть вверх, опустить руки через стороны вниз и вернуться в исходное положение, спина круглая, живот втянут.</w:t>
            </w:r>
          </w:p>
          <w:p w:rsidR="00CF1164" w:rsidRDefault="00CF1164" w:rsidP="000B0D0E">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Захват большого пальца, в положении лежа на животе, поднять руки и ноги одновременно, прогибаясь, носки оттянуты, руки и ноги прямые. Исх. положение «лицом вниз»;</w:t>
            </w:r>
          </w:p>
        </w:tc>
      </w:tr>
      <w:tr w:rsidR="00CF1164" w:rsidTr="00CF1164">
        <w:tc>
          <w:tcPr>
            <w:tcW w:w="675" w:type="dxa"/>
            <w:vMerge w:val="restart"/>
            <w:tcBorders>
              <w:top w:val="nil"/>
            </w:tcBorders>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Отдых</w:t>
            </w:r>
          </w:p>
        </w:tc>
        <w:tc>
          <w:tcPr>
            <w:tcW w:w="3402"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603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r>
      <w:tr w:rsidR="00CF1164" w:rsidTr="00CD4A40">
        <w:tc>
          <w:tcPr>
            <w:tcW w:w="675" w:type="dxa"/>
            <w:vMerge/>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Спокойная ходьба + команда</w:t>
            </w:r>
          </w:p>
        </w:tc>
        <w:tc>
          <w:tcPr>
            <w:tcW w:w="3402"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603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r>
      <w:tr w:rsidR="00CF1164" w:rsidTr="00CD4A40">
        <w:tc>
          <w:tcPr>
            <w:tcW w:w="675" w:type="dxa"/>
            <w:vMerge/>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245757">
              <w:rPr>
                <w:rFonts w:ascii="Times New Roman" w:eastAsia="Times New Roman" w:hAnsi="Times New Roman" w:cs="Times New Roman"/>
                <w:sz w:val="28"/>
                <w:szCs w:val="28"/>
              </w:rPr>
              <w:t>тжиманий в упоре лежа</w:t>
            </w:r>
          </w:p>
        </w:tc>
        <w:tc>
          <w:tcPr>
            <w:tcW w:w="3402"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1-2 раза по 8</w:t>
            </w:r>
          </w:p>
        </w:tc>
        <w:tc>
          <w:tcPr>
            <w:tcW w:w="603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Ноги прямые, живот втянут, носки упираются в пол, спина с головой и ногами составляют единую прямую линию. Отжимание выполняется в сохраненном положении тела и касанием щекой пола.</w:t>
            </w:r>
          </w:p>
        </w:tc>
      </w:tr>
      <w:tr w:rsidR="00CF1164" w:rsidTr="00CD4A40">
        <w:tc>
          <w:tcPr>
            <w:tcW w:w="675" w:type="dxa"/>
            <w:vMerge/>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Pr="00245757">
              <w:rPr>
                <w:rFonts w:ascii="Times New Roman" w:eastAsia="Times New Roman" w:hAnsi="Times New Roman" w:cs="Times New Roman"/>
                <w:sz w:val="28"/>
                <w:szCs w:val="28"/>
              </w:rPr>
              <w:t>лубокий присед</w:t>
            </w:r>
          </w:p>
        </w:tc>
        <w:tc>
          <w:tcPr>
            <w:tcW w:w="3402"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8 раз</w:t>
            </w:r>
          </w:p>
        </w:tc>
        <w:tc>
          <w:tcPr>
            <w:tcW w:w="603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245757">
              <w:rPr>
                <w:rFonts w:ascii="Times New Roman" w:eastAsia="Times New Roman" w:hAnsi="Times New Roman" w:cs="Times New Roman"/>
                <w:sz w:val="28"/>
                <w:szCs w:val="28"/>
              </w:rPr>
              <w:t>мотреть на пальцы, отталкиваться двумя ногами от пола из упора присев.</w:t>
            </w:r>
          </w:p>
        </w:tc>
      </w:tr>
      <w:tr w:rsidR="00CF1164" w:rsidTr="00CD4A40">
        <w:tc>
          <w:tcPr>
            <w:tcW w:w="675" w:type="dxa"/>
            <w:vMerge/>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Отдых</w:t>
            </w:r>
          </w:p>
        </w:tc>
        <w:tc>
          <w:tcPr>
            <w:tcW w:w="3402"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603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r>
      <w:tr w:rsidR="00CF1164" w:rsidTr="00CD4A40">
        <w:tc>
          <w:tcPr>
            <w:tcW w:w="675" w:type="dxa"/>
            <w:vMerge/>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Спокойная ходьба + команда</w:t>
            </w:r>
          </w:p>
        </w:tc>
        <w:tc>
          <w:tcPr>
            <w:tcW w:w="3402"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603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r>
      <w:tr w:rsidR="00CF1164" w:rsidTr="00CD4A40">
        <w:tc>
          <w:tcPr>
            <w:tcW w:w="675" w:type="dxa"/>
            <w:vMerge/>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245757">
              <w:rPr>
                <w:rFonts w:ascii="Times New Roman" w:eastAsia="Times New Roman" w:hAnsi="Times New Roman" w:cs="Times New Roman"/>
                <w:sz w:val="28"/>
                <w:szCs w:val="28"/>
              </w:rPr>
              <w:t>тскоки в приседе</w:t>
            </w:r>
          </w:p>
        </w:tc>
        <w:tc>
          <w:tcPr>
            <w:tcW w:w="3402" w:type="dxa"/>
          </w:tcPr>
          <w:p w:rsidR="00CF1164" w:rsidRDefault="00CF1164"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1-2 раза по 8</w:t>
            </w:r>
          </w:p>
        </w:tc>
        <w:tc>
          <w:tcPr>
            <w:tcW w:w="6031" w:type="dxa"/>
          </w:tcPr>
          <w:p w:rsidR="00CF1164" w:rsidRPr="00245757" w:rsidRDefault="00CF1164" w:rsidP="00926904">
            <w:pPr>
              <w:spacing w:after="240"/>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xml:space="preserve">Руки на поясе, колени в стороны, высокие </w:t>
            </w:r>
            <w:proofErr w:type="spellStart"/>
            <w:r w:rsidRPr="00245757">
              <w:rPr>
                <w:rFonts w:ascii="Times New Roman" w:eastAsia="Times New Roman" w:hAnsi="Times New Roman" w:cs="Times New Roman"/>
                <w:sz w:val="28"/>
                <w:szCs w:val="28"/>
              </w:rPr>
              <w:t>полупальцы</w:t>
            </w:r>
            <w:proofErr w:type="spellEnd"/>
            <w:r w:rsidRPr="00245757">
              <w:rPr>
                <w:rFonts w:ascii="Times New Roman" w:eastAsia="Times New Roman" w:hAnsi="Times New Roman" w:cs="Times New Roman"/>
                <w:sz w:val="28"/>
                <w:szCs w:val="28"/>
              </w:rPr>
              <w:t>, живот втянут, спина прямая, выполнение глубокого приседа в различном темпе</w:t>
            </w:r>
          </w:p>
          <w:p w:rsidR="00CF1164" w:rsidRDefault="00CF1164" w:rsidP="00926904">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lastRenderedPageBreak/>
              <w:t>Выполняется серийно: 7 отскоков в упоре глубокого приседа, а на 8 прыжок вверх с поднятыми руками и полным выпрямлением.</w:t>
            </w:r>
          </w:p>
        </w:tc>
      </w:tr>
      <w:tr w:rsidR="00926904" w:rsidTr="00CD4A40">
        <w:tc>
          <w:tcPr>
            <w:tcW w:w="675" w:type="dxa"/>
          </w:tcPr>
          <w:p w:rsidR="00926904" w:rsidRPr="00D63350" w:rsidRDefault="00D63350" w:rsidP="00CD4A40">
            <w:pPr>
              <w:spacing w:line="312" w:lineRule="atLeast"/>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w:t>
            </w:r>
          </w:p>
        </w:tc>
        <w:tc>
          <w:tcPr>
            <w:tcW w:w="4111" w:type="dxa"/>
          </w:tcPr>
          <w:p w:rsidR="00926904" w:rsidRPr="00D63350" w:rsidRDefault="00D63350" w:rsidP="00CD4A40">
            <w:pPr>
              <w:spacing w:line="312" w:lineRule="atLeast"/>
              <w:jc w:val="center"/>
              <w:textAlignment w:val="baseline"/>
              <w:rPr>
                <w:rFonts w:ascii="Times New Roman" w:eastAsia="Times New Roman" w:hAnsi="Times New Roman" w:cs="Times New Roman"/>
                <w:b/>
                <w:sz w:val="28"/>
                <w:szCs w:val="28"/>
              </w:rPr>
            </w:pPr>
            <w:r w:rsidRPr="00D63350">
              <w:rPr>
                <w:rFonts w:ascii="Times New Roman" w:eastAsia="Times New Roman" w:hAnsi="Times New Roman" w:cs="Times New Roman"/>
                <w:b/>
                <w:sz w:val="28"/>
                <w:szCs w:val="28"/>
              </w:rPr>
              <w:t>Заключительная часть</w:t>
            </w:r>
          </w:p>
        </w:tc>
        <w:tc>
          <w:tcPr>
            <w:tcW w:w="3402" w:type="dxa"/>
          </w:tcPr>
          <w:p w:rsidR="00926904" w:rsidRDefault="00D63350" w:rsidP="00CD4A40">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 мин.</w:t>
            </w:r>
          </w:p>
        </w:tc>
        <w:tc>
          <w:tcPr>
            <w:tcW w:w="6031" w:type="dxa"/>
          </w:tcPr>
          <w:p w:rsidR="00926904" w:rsidRDefault="00926904" w:rsidP="00CD4A40">
            <w:pPr>
              <w:spacing w:line="312" w:lineRule="atLeast"/>
              <w:jc w:val="center"/>
              <w:textAlignment w:val="baseline"/>
              <w:rPr>
                <w:rFonts w:ascii="Times New Roman" w:eastAsia="Times New Roman" w:hAnsi="Times New Roman" w:cs="Times New Roman"/>
                <w:sz w:val="28"/>
                <w:szCs w:val="28"/>
              </w:rPr>
            </w:pPr>
          </w:p>
        </w:tc>
      </w:tr>
      <w:tr w:rsidR="00D63350" w:rsidTr="00CD4A40">
        <w:tc>
          <w:tcPr>
            <w:tcW w:w="675" w:type="dxa"/>
          </w:tcPr>
          <w:p w:rsidR="00D63350" w:rsidRDefault="00D63350" w:rsidP="00CD4A40">
            <w:pPr>
              <w:spacing w:line="312" w:lineRule="atLeast"/>
              <w:jc w:val="center"/>
              <w:textAlignment w:val="baseline"/>
              <w:rPr>
                <w:rFonts w:ascii="Times New Roman" w:eastAsia="Times New Roman" w:hAnsi="Times New Roman" w:cs="Times New Roman"/>
                <w:sz w:val="28"/>
                <w:szCs w:val="28"/>
              </w:rPr>
            </w:pPr>
          </w:p>
        </w:tc>
        <w:tc>
          <w:tcPr>
            <w:tcW w:w="4111" w:type="dxa"/>
          </w:tcPr>
          <w:p w:rsidR="00D63350" w:rsidRDefault="00D63350" w:rsidP="00CD4A40">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Pr="00245757">
              <w:rPr>
                <w:rFonts w:ascii="Times New Roman" w:eastAsia="Times New Roman" w:hAnsi="Times New Roman" w:cs="Times New Roman"/>
                <w:sz w:val="28"/>
                <w:szCs w:val="28"/>
              </w:rPr>
              <w:t>гра на построение</w:t>
            </w:r>
          </w:p>
        </w:tc>
        <w:tc>
          <w:tcPr>
            <w:tcW w:w="3402" w:type="dxa"/>
          </w:tcPr>
          <w:p w:rsidR="00D63350" w:rsidRDefault="00D63350" w:rsidP="00CD4A40">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 – 5 раз</w:t>
            </w:r>
          </w:p>
        </w:tc>
        <w:tc>
          <w:tcPr>
            <w:tcW w:w="6031" w:type="dxa"/>
          </w:tcPr>
          <w:p w:rsidR="00D63350" w:rsidRDefault="00D63350" w:rsidP="00CD4A40">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Смотри в начале</w:t>
            </w:r>
          </w:p>
        </w:tc>
      </w:tr>
    </w:tbl>
    <w:p w:rsidR="0004532F" w:rsidRDefault="0004532F" w:rsidP="00D666D3">
      <w:pPr>
        <w:spacing w:after="0" w:line="312" w:lineRule="atLeast"/>
        <w:jc w:val="center"/>
        <w:textAlignment w:val="baseline"/>
        <w:rPr>
          <w:rFonts w:ascii="Times New Roman" w:eastAsia="Times New Roman" w:hAnsi="Times New Roman" w:cs="Times New Roman"/>
          <w:sz w:val="28"/>
          <w:szCs w:val="28"/>
        </w:rPr>
      </w:pPr>
    </w:p>
    <w:p w:rsidR="007D7402" w:rsidRPr="00245757" w:rsidRDefault="00D666D3" w:rsidP="007D7402">
      <w:pPr>
        <w:spacing w:after="0" w:line="312" w:lineRule="atLeast"/>
        <w:jc w:val="center"/>
        <w:textAlignment w:val="baseline"/>
        <w:rPr>
          <w:rFonts w:ascii="Times New Roman" w:eastAsia="Times New Roman" w:hAnsi="Times New Roman" w:cs="Times New Roman"/>
          <w:b/>
          <w:sz w:val="28"/>
          <w:szCs w:val="28"/>
          <w:bdr w:val="none" w:sz="0" w:space="0" w:color="auto" w:frame="1"/>
        </w:rPr>
      </w:pPr>
      <w:bookmarkStart w:id="0" w:name="_GoBack"/>
      <w:bookmarkEnd w:id="0"/>
      <w:r w:rsidRPr="00245757">
        <w:rPr>
          <w:rFonts w:ascii="Times New Roman" w:eastAsia="Times New Roman" w:hAnsi="Times New Roman" w:cs="Times New Roman"/>
          <w:b/>
          <w:sz w:val="28"/>
          <w:szCs w:val="28"/>
          <w:bdr w:val="none" w:sz="0" w:space="0" w:color="auto" w:frame="1"/>
        </w:rPr>
        <w:t xml:space="preserve"> Критерии и показатели реализации программы</w:t>
      </w:r>
    </w:p>
    <w:p w:rsidR="00793F6A" w:rsidRPr="00245757" w:rsidRDefault="00793F6A" w:rsidP="007D7402">
      <w:pPr>
        <w:spacing w:after="0" w:line="312" w:lineRule="atLeast"/>
        <w:jc w:val="center"/>
        <w:textAlignment w:val="baseline"/>
        <w:rPr>
          <w:rFonts w:ascii="Times New Roman" w:eastAsia="Times New Roman" w:hAnsi="Times New Roman" w:cs="Times New Roman"/>
          <w:b/>
          <w:sz w:val="28"/>
          <w:szCs w:val="28"/>
        </w:rPr>
      </w:pPr>
    </w:p>
    <w:p w:rsidR="007D7402" w:rsidRPr="00245757" w:rsidRDefault="00D666D3" w:rsidP="00564365">
      <w:pPr>
        <w:spacing w:after="0" w:line="360" w:lineRule="auto"/>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xml:space="preserve">Непосредственная реализация программы  осуществляется </w:t>
      </w:r>
      <w:r w:rsidR="00B71799" w:rsidRPr="00245757">
        <w:rPr>
          <w:rFonts w:ascii="Times New Roman" w:eastAsia="Times New Roman" w:hAnsi="Times New Roman" w:cs="Times New Roman"/>
          <w:sz w:val="28"/>
          <w:szCs w:val="28"/>
        </w:rPr>
        <w:t>инструктором ФИЗО</w:t>
      </w:r>
    </w:p>
    <w:p w:rsidR="00D666D3" w:rsidRPr="00245757" w:rsidRDefault="00D666D3" w:rsidP="00564365">
      <w:pPr>
        <w:spacing w:after="0" w:line="360" w:lineRule="auto"/>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bdr w:val="none" w:sz="0" w:space="0" w:color="auto" w:frame="1"/>
        </w:rPr>
        <w:t>Критериями оценки эффективности данной программы будут являться:</w:t>
      </w:r>
    </w:p>
    <w:p w:rsidR="00D666D3" w:rsidRPr="00245757" w:rsidRDefault="00D666D3" w:rsidP="007D7402">
      <w:pPr>
        <w:spacing w:after="240" w:line="312" w:lineRule="atLeast"/>
        <w:jc w:val="both"/>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Данные медицинских обследований детей, занимающихся по программе, и сравнительный анализ вышеуказанной группы с данными детей, не задействованных в программе.</w:t>
      </w:r>
    </w:p>
    <w:p w:rsidR="00D666D3" w:rsidRPr="00245757" w:rsidRDefault="00D666D3" w:rsidP="007D7402">
      <w:pPr>
        <w:spacing w:after="240" w:line="312" w:lineRule="atLeast"/>
        <w:jc w:val="both"/>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Увеличение количества занимающихся по программе.</w:t>
      </w:r>
    </w:p>
    <w:p w:rsidR="00D666D3" w:rsidRPr="00245757" w:rsidRDefault="00B71799" w:rsidP="007D7402">
      <w:pPr>
        <w:spacing w:after="240" w:line="312" w:lineRule="atLeast"/>
        <w:jc w:val="both"/>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xml:space="preserve">- Результаты спартакиад </w:t>
      </w:r>
      <w:r w:rsidR="00D666D3" w:rsidRPr="00245757">
        <w:rPr>
          <w:rFonts w:ascii="Times New Roman" w:eastAsia="Times New Roman" w:hAnsi="Times New Roman" w:cs="Times New Roman"/>
          <w:sz w:val="28"/>
          <w:szCs w:val="28"/>
        </w:rPr>
        <w:t>детских дошкольных учреждений.</w:t>
      </w:r>
    </w:p>
    <w:p w:rsidR="00D666D3" w:rsidRPr="00245757" w:rsidRDefault="00D666D3" w:rsidP="00D666D3">
      <w:pPr>
        <w:spacing w:after="0" w:line="312" w:lineRule="atLeast"/>
        <w:jc w:val="center"/>
        <w:textAlignment w:val="baseline"/>
        <w:rPr>
          <w:rFonts w:ascii="Times New Roman" w:eastAsia="Times New Roman" w:hAnsi="Times New Roman" w:cs="Times New Roman"/>
          <w:b/>
          <w:sz w:val="28"/>
          <w:szCs w:val="28"/>
        </w:rPr>
      </w:pPr>
      <w:r w:rsidRPr="00245757">
        <w:rPr>
          <w:rFonts w:ascii="Times New Roman" w:eastAsia="Times New Roman" w:hAnsi="Times New Roman" w:cs="Times New Roman"/>
          <w:b/>
          <w:sz w:val="28"/>
          <w:szCs w:val="28"/>
          <w:bdr w:val="none" w:sz="0" w:space="0" w:color="auto" w:frame="1"/>
        </w:rPr>
        <w:t>Тематический план (на год)</w:t>
      </w:r>
    </w:p>
    <w:p w:rsidR="00D666D3" w:rsidRPr="00245757" w:rsidRDefault="00D666D3" w:rsidP="00B71799">
      <w:pPr>
        <w:spacing w:after="0" w:line="312" w:lineRule="atLeast"/>
        <w:jc w:val="center"/>
        <w:textAlignment w:val="baseline"/>
        <w:rPr>
          <w:rFonts w:ascii="Times New Roman" w:eastAsia="Times New Roman" w:hAnsi="Times New Roman" w:cs="Times New Roman"/>
          <w:b/>
          <w:sz w:val="28"/>
          <w:szCs w:val="28"/>
          <w:bdr w:val="none" w:sz="0" w:space="0" w:color="auto" w:frame="1"/>
        </w:rPr>
      </w:pPr>
      <w:r w:rsidRPr="00245757">
        <w:rPr>
          <w:rFonts w:ascii="Times New Roman" w:eastAsia="Times New Roman" w:hAnsi="Times New Roman" w:cs="Times New Roman"/>
          <w:b/>
          <w:sz w:val="28"/>
          <w:szCs w:val="28"/>
          <w:bdr w:val="none" w:sz="0" w:space="0" w:color="auto" w:frame="1"/>
        </w:rPr>
        <w:t>по муниципальной целевой спортивно-оздоровительной программе детей дошкольного возрастаучебно-тренирово</w:t>
      </w:r>
      <w:r w:rsidR="000852EB" w:rsidRPr="00245757">
        <w:rPr>
          <w:rFonts w:ascii="Times New Roman" w:eastAsia="Times New Roman" w:hAnsi="Times New Roman" w:cs="Times New Roman"/>
          <w:b/>
          <w:sz w:val="28"/>
          <w:szCs w:val="28"/>
          <w:bdr w:val="none" w:sz="0" w:space="0" w:color="auto" w:frame="1"/>
        </w:rPr>
        <w:t>чной</w:t>
      </w:r>
      <w:r w:rsidRPr="00245757">
        <w:rPr>
          <w:rFonts w:ascii="Times New Roman" w:eastAsia="Times New Roman" w:hAnsi="Times New Roman" w:cs="Times New Roman"/>
          <w:b/>
          <w:sz w:val="28"/>
          <w:szCs w:val="28"/>
          <w:bdr w:val="none" w:sz="0" w:space="0" w:color="auto" w:frame="1"/>
        </w:rPr>
        <w:t>групп</w:t>
      </w:r>
      <w:r w:rsidR="000852EB" w:rsidRPr="00245757">
        <w:rPr>
          <w:rFonts w:ascii="Times New Roman" w:eastAsia="Times New Roman" w:hAnsi="Times New Roman" w:cs="Times New Roman"/>
          <w:b/>
          <w:sz w:val="28"/>
          <w:szCs w:val="28"/>
          <w:bdr w:val="none" w:sz="0" w:space="0" w:color="auto" w:frame="1"/>
        </w:rPr>
        <w:t>ы</w:t>
      </w:r>
      <w:r w:rsidR="00B71799" w:rsidRPr="00245757">
        <w:rPr>
          <w:rFonts w:ascii="Times New Roman" w:eastAsia="Times New Roman" w:hAnsi="Times New Roman" w:cs="Times New Roman"/>
          <w:b/>
          <w:sz w:val="28"/>
          <w:szCs w:val="28"/>
          <w:bdr w:val="none" w:sz="0" w:space="0" w:color="auto" w:frame="1"/>
        </w:rPr>
        <w:t>в детском дошкольном учреждении</w:t>
      </w:r>
      <w:r w:rsidRPr="00245757">
        <w:rPr>
          <w:rFonts w:ascii="Times New Roman" w:eastAsia="Times New Roman" w:hAnsi="Times New Roman" w:cs="Times New Roman"/>
          <w:b/>
          <w:sz w:val="28"/>
          <w:szCs w:val="28"/>
          <w:bdr w:val="none" w:sz="0" w:space="0" w:color="auto" w:frame="1"/>
        </w:rPr>
        <w:t xml:space="preserve"> для детей среднего и старшего дошкольного возраста</w:t>
      </w:r>
    </w:p>
    <w:p w:rsidR="000852EB" w:rsidRDefault="000852EB" w:rsidP="00B71799">
      <w:pPr>
        <w:spacing w:after="0" w:line="312" w:lineRule="atLeast"/>
        <w:jc w:val="center"/>
        <w:textAlignment w:val="baseline"/>
        <w:rPr>
          <w:rFonts w:ascii="Times New Roman" w:eastAsia="Times New Roman" w:hAnsi="Times New Roman" w:cs="Times New Roman"/>
          <w:sz w:val="28"/>
          <w:szCs w:val="28"/>
        </w:rPr>
      </w:pPr>
    </w:p>
    <w:tbl>
      <w:tblPr>
        <w:tblStyle w:val="a5"/>
        <w:tblW w:w="0" w:type="auto"/>
        <w:tblLook w:val="04A0"/>
      </w:tblPr>
      <w:tblGrid>
        <w:gridCol w:w="4314"/>
        <w:gridCol w:w="2559"/>
        <w:gridCol w:w="2559"/>
        <w:gridCol w:w="2559"/>
        <w:gridCol w:w="2559"/>
      </w:tblGrid>
      <w:tr w:rsidR="00CC769E" w:rsidTr="002454E2">
        <w:tc>
          <w:tcPr>
            <w:tcW w:w="4127" w:type="dxa"/>
            <w:vMerge w:val="restart"/>
          </w:tcPr>
          <w:p w:rsidR="00CC769E" w:rsidRDefault="00CC769E" w:rsidP="00B71799">
            <w:pPr>
              <w:spacing w:line="312" w:lineRule="atLeast"/>
              <w:jc w:val="center"/>
              <w:textAlignment w:val="baseline"/>
              <w:rPr>
                <w:rFonts w:ascii="Times New Roman" w:eastAsia="Times New Roman" w:hAnsi="Times New Roman" w:cs="Times New Roman"/>
                <w:sz w:val="28"/>
                <w:szCs w:val="28"/>
                <w:bdr w:val="none" w:sz="0" w:space="0" w:color="auto" w:frame="1"/>
              </w:rPr>
            </w:pPr>
          </w:p>
          <w:p w:rsidR="00CC769E" w:rsidRDefault="00CC769E" w:rsidP="00B71799">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bdr w:val="none" w:sz="0" w:space="0" w:color="auto" w:frame="1"/>
              </w:rPr>
              <w:t>Наименование  разделов и тем</w:t>
            </w:r>
          </w:p>
        </w:tc>
        <w:tc>
          <w:tcPr>
            <w:tcW w:w="9808" w:type="dxa"/>
            <w:gridSpan w:val="4"/>
          </w:tcPr>
          <w:p w:rsidR="00CC769E" w:rsidRDefault="00CC769E" w:rsidP="00B71799">
            <w:pPr>
              <w:spacing w:line="312" w:lineRule="atLeast"/>
              <w:jc w:val="center"/>
              <w:textAlignment w:val="baseline"/>
              <w:rPr>
                <w:rFonts w:ascii="Times New Roman" w:eastAsia="Times New Roman" w:hAnsi="Times New Roman" w:cs="Times New Roman"/>
                <w:sz w:val="28"/>
                <w:szCs w:val="28"/>
                <w:bdr w:val="none" w:sz="0" w:space="0" w:color="auto" w:frame="1"/>
              </w:rPr>
            </w:pPr>
            <w:r w:rsidRPr="00245757">
              <w:rPr>
                <w:rFonts w:ascii="Times New Roman" w:eastAsia="Times New Roman" w:hAnsi="Times New Roman" w:cs="Times New Roman"/>
                <w:sz w:val="28"/>
                <w:szCs w:val="28"/>
                <w:bdr w:val="none" w:sz="0" w:space="0" w:color="auto" w:frame="1"/>
              </w:rPr>
              <w:t>Количество часов и формы учебной работы</w:t>
            </w:r>
          </w:p>
          <w:p w:rsidR="00CC769E" w:rsidRDefault="00CC769E" w:rsidP="00B71799">
            <w:pPr>
              <w:spacing w:line="312" w:lineRule="atLeast"/>
              <w:jc w:val="center"/>
              <w:textAlignment w:val="baseline"/>
              <w:rPr>
                <w:rFonts w:ascii="Times New Roman" w:eastAsia="Times New Roman" w:hAnsi="Times New Roman" w:cs="Times New Roman"/>
                <w:sz w:val="28"/>
                <w:szCs w:val="28"/>
              </w:rPr>
            </w:pPr>
          </w:p>
        </w:tc>
      </w:tr>
      <w:tr w:rsidR="00CC769E" w:rsidTr="002454E2">
        <w:tc>
          <w:tcPr>
            <w:tcW w:w="4127" w:type="dxa"/>
            <w:vMerge/>
          </w:tcPr>
          <w:p w:rsidR="00CC769E" w:rsidRDefault="00CC769E" w:rsidP="00B71799">
            <w:pPr>
              <w:spacing w:line="312" w:lineRule="atLeast"/>
              <w:jc w:val="center"/>
              <w:textAlignment w:val="baseline"/>
              <w:rPr>
                <w:rFonts w:ascii="Times New Roman" w:eastAsia="Times New Roman" w:hAnsi="Times New Roman" w:cs="Times New Roman"/>
                <w:sz w:val="28"/>
                <w:szCs w:val="28"/>
              </w:rPr>
            </w:pPr>
          </w:p>
        </w:tc>
        <w:tc>
          <w:tcPr>
            <w:tcW w:w="2452" w:type="dxa"/>
            <w:tcBorders>
              <w:bottom w:val="single" w:sz="4" w:space="0" w:color="auto"/>
            </w:tcBorders>
          </w:tcPr>
          <w:p w:rsidR="00CC769E" w:rsidRDefault="00CC769E" w:rsidP="00B71799">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bdr w:val="none" w:sz="0" w:space="0" w:color="auto" w:frame="1"/>
              </w:rPr>
              <w:t>Практические занятия</w:t>
            </w:r>
          </w:p>
        </w:tc>
        <w:tc>
          <w:tcPr>
            <w:tcW w:w="2452" w:type="dxa"/>
          </w:tcPr>
          <w:p w:rsidR="00CC769E" w:rsidRDefault="00CC769E" w:rsidP="00B71799">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bdr w:val="none" w:sz="0" w:space="0" w:color="auto" w:frame="1"/>
              </w:rPr>
              <w:t>Тестирование</w:t>
            </w:r>
          </w:p>
        </w:tc>
        <w:tc>
          <w:tcPr>
            <w:tcW w:w="2452" w:type="dxa"/>
          </w:tcPr>
          <w:p w:rsidR="00CC769E" w:rsidRDefault="00CC769E" w:rsidP="00B71799">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bdr w:val="none" w:sz="0" w:space="0" w:color="auto" w:frame="1"/>
              </w:rPr>
              <w:t>Соревнования</w:t>
            </w:r>
          </w:p>
        </w:tc>
        <w:tc>
          <w:tcPr>
            <w:tcW w:w="2452" w:type="dxa"/>
          </w:tcPr>
          <w:p w:rsidR="00CC769E" w:rsidRDefault="00CC769E" w:rsidP="00B71799">
            <w:pPr>
              <w:spacing w:line="312" w:lineRule="atLeast"/>
              <w:jc w:val="center"/>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bdr w:val="none" w:sz="0" w:space="0" w:color="auto" w:frame="1"/>
              </w:rPr>
              <w:t>Медицинский контроль</w:t>
            </w:r>
          </w:p>
        </w:tc>
      </w:tr>
      <w:tr w:rsidR="00CC769E" w:rsidTr="002454E2">
        <w:tc>
          <w:tcPr>
            <w:tcW w:w="4127" w:type="dxa"/>
            <w:vMerge/>
          </w:tcPr>
          <w:p w:rsidR="00CC769E" w:rsidRDefault="00CC769E" w:rsidP="00B71799">
            <w:pPr>
              <w:spacing w:line="312" w:lineRule="atLeast"/>
              <w:jc w:val="center"/>
              <w:textAlignment w:val="baseline"/>
              <w:rPr>
                <w:rFonts w:ascii="Times New Roman" w:eastAsia="Times New Roman" w:hAnsi="Times New Roman" w:cs="Times New Roman"/>
                <w:sz w:val="28"/>
                <w:szCs w:val="28"/>
              </w:rPr>
            </w:pPr>
          </w:p>
        </w:tc>
        <w:tc>
          <w:tcPr>
            <w:tcW w:w="2452" w:type="dxa"/>
            <w:tcBorders>
              <w:top w:val="single" w:sz="4" w:space="0" w:color="auto"/>
            </w:tcBorders>
          </w:tcPr>
          <w:p w:rsidR="00CC769E" w:rsidRDefault="00CC769E" w:rsidP="00B71799">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Подготовительно</w:t>
            </w:r>
            <w:r w:rsidRPr="00245757">
              <w:rPr>
                <w:rFonts w:ascii="Times New Roman" w:eastAsia="Times New Roman" w:hAnsi="Times New Roman" w:cs="Times New Roman"/>
                <w:sz w:val="28"/>
                <w:szCs w:val="28"/>
              </w:rPr>
              <w:t>го возраста</w:t>
            </w:r>
          </w:p>
        </w:tc>
        <w:tc>
          <w:tcPr>
            <w:tcW w:w="2452" w:type="dxa"/>
          </w:tcPr>
          <w:p w:rsidR="00CC769E" w:rsidRDefault="00CC769E" w:rsidP="00B71799">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Подготовительно</w:t>
            </w:r>
            <w:r w:rsidRPr="00245757">
              <w:rPr>
                <w:rFonts w:ascii="Times New Roman" w:eastAsia="Times New Roman" w:hAnsi="Times New Roman" w:cs="Times New Roman"/>
                <w:sz w:val="28"/>
                <w:szCs w:val="28"/>
              </w:rPr>
              <w:t>го возраста</w:t>
            </w:r>
          </w:p>
        </w:tc>
        <w:tc>
          <w:tcPr>
            <w:tcW w:w="2452" w:type="dxa"/>
          </w:tcPr>
          <w:p w:rsidR="00CC769E" w:rsidRDefault="00CC769E" w:rsidP="00B71799">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Подготовительно</w:t>
            </w:r>
            <w:r w:rsidRPr="00245757">
              <w:rPr>
                <w:rFonts w:ascii="Times New Roman" w:eastAsia="Times New Roman" w:hAnsi="Times New Roman" w:cs="Times New Roman"/>
                <w:sz w:val="28"/>
                <w:szCs w:val="28"/>
              </w:rPr>
              <w:t>го возраста</w:t>
            </w:r>
          </w:p>
        </w:tc>
        <w:tc>
          <w:tcPr>
            <w:tcW w:w="2452" w:type="dxa"/>
          </w:tcPr>
          <w:p w:rsidR="00CC769E" w:rsidRDefault="00CC769E" w:rsidP="00B71799">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Подготовительно</w:t>
            </w:r>
            <w:r w:rsidRPr="00245757">
              <w:rPr>
                <w:rFonts w:ascii="Times New Roman" w:eastAsia="Times New Roman" w:hAnsi="Times New Roman" w:cs="Times New Roman"/>
                <w:sz w:val="28"/>
                <w:szCs w:val="28"/>
              </w:rPr>
              <w:t>го возраста</w:t>
            </w:r>
          </w:p>
        </w:tc>
      </w:tr>
      <w:tr w:rsidR="008019AD" w:rsidTr="002454E2">
        <w:tc>
          <w:tcPr>
            <w:tcW w:w="4127" w:type="dxa"/>
          </w:tcPr>
          <w:p w:rsidR="008019AD" w:rsidRDefault="00CC769E" w:rsidP="00B71799">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452" w:type="dxa"/>
          </w:tcPr>
          <w:p w:rsidR="008019AD" w:rsidRDefault="00CC769E" w:rsidP="00B71799">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452" w:type="dxa"/>
          </w:tcPr>
          <w:p w:rsidR="008019AD" w:rsidRDefault="00CC769E" w:rsidP="00B71799">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452" w:type="dxa"/>
          </w:tcPr>
          <w:p w:rsidR="008019AD" w:rsidRDefault="00CC769E" w:rsidP="00B71799">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452" w:type="dxa"/>
          </w:tcPr>
          <w:p w:rsidR="008019AD" w:rsidRDefault="00CC769E" w:rsidP="00B71799">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8019AD" w:rsidTr="002454E2">
        <w:tc>
          <w:tcPr>
            <w:tcW w:w="4127" w:type="dxa"/>
          </w:tcPr>
          <w:p w:rsidR="008019AD" w:rsidRDefault="002454E2" w:rsidP="002454E2">
            <w:pPr>
              <w:spacing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xml:space="preserve">1. Построение и элементы </w:t>
            </w:r>
            <w:r w:rsidRPr="00245757">
              <w:rPr>
                <w:rFonts w:ascii="Times New Roman" w:eastAsia="Times New Roman" w:hAnsi="Times New Roman" w:cs="Times New Roman"/>
                <w:sz w:val="28"/>
                <w:szCs w:val="28"/>
              </w:rPr>
              <w:lastRenderedPageBreak/>
              <w:t>строевых упражнений</w:t>
            </w:r>
          </w:p>
        </w:tc>
        <w:tc>
          <w:tcPr>
            <w:tcW w:w="2452" w:type="dxa"/>
          </w:tcPr>
          <w:p w:rsidR="008019AD" w:rsidRDefault="00793BE3" w:rsidP="00B71799">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2452" w:type="dxa"/>
          </w:tcPr>
          <w:p w:rsidR="008019AD" w:rsidRDefault="008019AD" w:rsidP="00B71799">
            <w:pPr>
              <w:spacing w:line="312" w:lineRule="atLeast"/>
              <w:jc w:val="center"/>
              <w:textAlignment w:val="baseline"/>
              <w:rPr>
                <w:rFonts w:ascii="Times New Roman" w:eastAsia="Times New Roman" w:hAnsi="Times New Roman" w:cs="Times New Roman"/>
                <w:sz w:val="28"/>
                <w:szCs w:val="28"/>
              </w:rPr>
            </w:pPr>
          </w:p>
        </w:tc>
        <w:tc>
          <w:tcPr>
            <w:tcW w:w="2452" w:type="dxa"/>
          </w:tcPr>
          <w:p w:rsidR="008019AD" w:rsidRDefault="008019AD" w:rsidP="00B71799">
            <w:pPr>
              <w:spacing w:line="312" w:lineRule="atLeast"/>
              <w:jc w:val="center"/>
              <w:textAlignment w:val="baseline"/>
              <w:rPr>
                <w:rFonts w:ascii="Times New Roman" w:eastAsia="Times New Roman" w:hAnsi="Times New Roman" w:cs="Times New Roman"/>
                <w:sz w:val="28"/>
                <w:szCs w:val="28"/>
              </w:rPr>
            </w:pPr>
          </w:p>
        </w:tc>
        <w:tc>
          <w:tcPr>
            <w:tcW w:w="2452" w:type="dxa"/>
          </w:tcPr>
          <w:p w:rsidR="008019AD" w:rsidRDefault="008019AD" w:rsidP="00B71799">
            <w:pPr>
              <w:spacing w:line="312" w:lineRule="atLeast"/>
              <w:jc w:val="center"/>
              <w:textAlignment w:val="baseline"/>
              <w:rPr>
                <w:rFonts w:ascii="Times New Roman" w:eastAsia="Times New Roman" w:hAnsi="Times New Roman" w:cs="Times New Roman"/>
                <w:sz w:val="28"/>
                <w:szCs w:val="28"/>
              </w:rPr>
            </w:pPr>
          </w:p>
        </w:tc>
      </w:tr>
      <w:tr w:rsidR="008019AD" w:rsidTr="002454E2">
        <w:tc>
          <w:tcPr>
            <w:tcW w:w="4127" w:type="dxa"/>
          </w:tcPr>
          <w:p w:rsidR="008019AD" w:rsidRDefault="002454E2" w:rsidP="002454E2">
            <w:pPr>
              <w:spacing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lastRenderedPageBreak/>
              <w:t>2.Общеразвивающие упражнения в движении</w:t>
            </w:r>
          </w:p>
        </w:tc>
        <w:tc>
          <w:tcPr>
            <w:tcW w:w="2452" w:type="dxa"/>
          </w:tcPr>
          <w:p w:rsidR="008019AD" w:rsidRDefault="00793BE3" w:rsidP="00B71799">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452" w:type="dxa"/>
          </w:tcPr>
          <w:p w:rsidR="008019AD" w:rsidRDefault="008019AD" w:rsidP="00B71799">
            <w:pPr>
              <w:spacing w:line="312" w:lineRule="atLeast"/>
              <w:jc w:val="center"/>
              <w:textAlignment w:val="baseline"/>
              <w:rPr>
                <w:rFonts w:ascii="Times New Roman" w:eastAsia="Times New Roman" w:hAnsi="Times New Roman" w:cs="Times New Roman"/>
                <w:sz w:val="28"/>
                <w:szCs w:val="28"/>
              </w:rPr>
            </w:pPr>
          </w:p>
        </w:tc>
        <w:tc>
          <w:tcPr>
            <w:tcW w:w="2452" w:type="dxa"/>
          </w:tcPr>
          <w:p w:rsidR="008019AD" w:rsidRDefault="008019AD" w:rsidP="00B71799">
            <w:pPr>
              <w:spacing w:line="312" w:lineRule="atLeast"/>
              <w:jc w:val="center"/>
              <w:textAlignment w:val="baseline"/>
              <w:rPr>
                <w:rFonts w:ascii="Times New Roman" w:eastAsia="Times New Roman" w:hAnsi="Times New Roman" w:cs="Times New Roman"/>
                <w:sz w:val="28"/>
                <w:szCs w:val="28"/>
              </w:rPr>
            </w:pPr>
          </w:p>
        </w:tc>
        <w:tc>
          <w:tcPr>
            <w:tcW w:w="2452" w:type="dxa"/>
          </w:tcPr>
          <w:p w:rsidR="008019AD" w:rsidRDefault="008019AD" w:rsidP="00B71799">
            <w:pPr>
              <w:spacing w:line="312" w:lineRule="atLeast"/>
              <w:jc w:val="center"/>
              <w:textAlignment w:val="baseline"/>
              <w:rPr>
                <w:rFonts w:ascii="Times New Roman" w:eastAsia="Times New Roman" w:hAnsi="Times New Roman" w:cs="Times New Roman"/>
                <w:sz w:val="28"/>
                <w:szCs w:val="28"/>
              </w:rPr>
            </w:pPr>
          </w:p>
        </w:tc>
      </w:tr>
      <w:tr w:rsidR="008019AD" w:rsidTr="002454E2">
        <w:tc>
          <w:tcPr>
            <w:tcW w:w="4127" w:type="dxa"/>
          </w:tcPr>
          <w:p w:rsidR="008019AD" w:rsidRDefault="002454E2" w:rsidP="002454E2">
            <w:pPr>
              <w:spacing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3.Общеразвивающие  упражнения на месте</w:t>
            </w:r>
          </w:p>
        </w:tc>
        <w:tc>
          <w:tcPr>
            <w:tcW w:w="2452" w:type="dxa"/>
          </w:tcPr>
          <w:p w:rsidR="008019AD" w:rsidRDefault="00793BE3" w:rsidP="00B71799">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452" w:type="dxa"/>
          </w:tcPr>
          <w:p w:rsidR="008019AD" w:rsidRDefault="008019AD" w:rsidP="00B71799">
            <w:pPr>
              <w:spacing w:line="312" w:lineRule="atLeast"/>
              <w:jc w:val="center"/>
              <w:textAlignment w:val="baseline"/>
              <w:rPr>
                <w:rFonts w:ascii="Times New Roman" w:eastAsia="Times New Roman" w:hAnsi="Times New Roman" w:cs="Times New Roman"/>
                <w:sz w:val="28"/>
                <w:szCs w:val="28"/>
              </w:rPr>
            </w:pPr>
          </w:p>
        </w:tc>
        <w:tc>
          <w:tcPr>
            <w:tcW w:w="2452" w:type="dxa"/>
          </w:tcPr>
          <w:p w:rsidR="008019AD" w:rsidRDefault="008019AD" w:rsidP="00B71799">
            <w:pPr>
              <w:spacing w:line="312" w:lineRule="atLeast"/>
              <w:jc w:val="center"/>
              <w:textAlignment w:val="baseline"/>
              <w:rPr>
                <w:rFonts w:ascii="Times New Roman" w:eastAsia="Times New Roman" w:hAnsi="Times New Roman" w:cs="Times New Roman"/>
                <w:sz w:val="28"/>
                <w:szCs w:val="28"/>
              </w:rPr>
            </w:pPr>
          </w:p>
        </w:tc>
        <w:tc>
          <w:tcPr>
            <w:tcW w:w="2452" w:type="dxa"/>
          </w:tcPr>
          <w:p w:rsidR="008019AD" w:rsidRDefault="008019AD" w:rsidP="00B71799">
            <w:pPr>
              <w:spacing w:line="312" w:lineRule="atLeast"/>
              <w:jc w:val="center"/>
              <w:textAlignment w:val="baseline"/>
              <w:rPr>
                <w:rFonts w:ascii="Times New Roman" w:eastAsia="Times New Roman" w:hAnsi="Times New Roman" w:cs="Times New Roman"/>
                <w:sz w:val="28"/>
                <w:szCs w:val="28"/>
              </w:rPr>
            </w:pPr>
          </w:p>
        </w:tc>
      </w:tr>
      <w:tr w:rsidR="008019AD" w:rsidTr="002454E2">
        <w:tc>
          <w:tcPr>
            <w:tcW w:w="4127" w:type="dxa"/>
          </w:tcPr>
          <w:p w:rsidR="008019AD" w:rsidRDefault="002454E2" w:rsidP="002454E2">
            <w:pPr>
              <w:spacing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4. Специальные упражнения на развитие основных групп мышц плечевого пояса, мышц живота и спины</w:t>
            </w:r>
          </w:p>
        </w:tc>
        <w:tc>
          <w:tcPr>
            <w:tcW w:w="2452" w:type="dxa"/>
          </w:tcPr>
          <w:p w:rsidR="008019AD" w:rsidRDefault="00793BE3" w:rsidP="00B71799">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452" w:type="dxa"/>
          </w:tcPr>
          <w:p w:rsidR="008019AD" w:rsidRDefault="008019AD" w:rsidP="00B71799">
            <w:pPr>
              <w:spacing w:line="312" w:lineRule="atLeast"/>
              <w:jc w:val="center"/>
              <w:textAlignment w:val="baseline"/>
              <w:rPr>
                <w:rFonts w:ascii="Times New Roman" w:eastAsia="Times New Roman" w:hAnsi="Times New Roman" w:cs="Times New Roman"/>
                <w:sz w:val="28"/>
                <w:szCs w:val="28"/>
              </w:rPr>
            </w:pPr>
          </w:p>
        </w:tc>
        <w:tc>
          <w:tcPr>
            <w:tcW w:w="2452" w:type="dxa"/>
          </w:tcPr>
          <w:p w:rsidR="008019AD" w:rsidRDefault="008019AD" w:rsidP="00B71799">
            <w:pPr>
              <w:spacing w:line="312" w:lineRule="atLeast"/>
              <w:jc w:val="center"/>
              <w:textAlignment w:val="baseline"/>
              <w:rPr>
                <w:rFonts w:ascii="Times New Roman" w:eastAsia="Times New Roman" w:hAnsi="Times New Roman" w:cs="Times New Roman"/>
                <w:sz w:val="28"/>
                <w:szCs w:val="28"/>
              </w:rPr>
            </w:pPr>
          </w:p>
        </w:tc>
        <w:tc>
          <w:tcPr>
            <w:tcW w:w="2452" w:type="dxa"/>
          </w:tcPr>
          <w:p w:rsidR="008019AD" w:rsidRDefault="008019AD" w:rsidP="00B71799">
            <w:pPr>
              <w:spacing w:line="312" w:lineRule="atLeast"/>
              <w:jc w:val="center"/>
              <w:textAlignment w:val="baseline"/>
              <w:rPr>
                <w:rFonts w:ascii="Times New Roman" w:eastAsia="Times New Roman" w:hAnsi="Times New Roman" w:cs="Times New Roman"/>
                <w:sz w:val="28"/>
                <w:szCs w:val="28"/>
              </w:rPr>
            </w:pPr>
          </w:p>
        </w:tc>
      </w:tr>
      <w:tr w:rsidR="002454E2" w:rsidTr="002454E2">
        <w:tc>
          <w:tcPr>
            <w:tcW w:w="4127" w:type="dxa"/>
          </w:tcPr>
          <w:p w:rsidR="002454E2" w:rsidRDefault="002454E2" w:rsidP="002454E2">
            <w:pPr>
              <w:spacing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5. Комплекс специальных упражнений на развитие прыгучести</w:t>
            </w:r>
          </w:p>
        </w:tc>
        <w:tc>
          <w:tcPr>
            <w:tcW w:w="2452" w:type="dxa"/>
          </w:tcPr>
          <w:p w:rsidR="002454E2" w:rsidRDefault="00793BE3" w:rsidP="007964E1">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r>
      <w:tr w:rsidR="002454E2" w:rsidTr="002454E2">
        <w:tc>
          <w:tcPr>
            <w:tcW w:w="4127" w:type="dxa"/>
          </w:tcPr>
          <w:p w:rsidR="002454E2" w:rsidRDefault="002454E2" w:rsidP="002454E2">
            <w:pPr>
              <w:spacing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6. Подвижные игры</w:t>
            </w:r>
          </w:p>
        </w:tc>
        <w:tc>
          <w:tcPr>
            <w:tcW w:w="2452" w:type="dxa"/>
          </w:tcPr>
          <w:p w:rsidR="002454E2" w:rsidRDefault="00793BE3" w:rsidP="007964E1">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r>
      <w:tr w:rsidR="002454E2" w:rsidTr="002454E2">
        <w:tc>
          <w:tcPr>
            <w:tcW w:w="4127" w:type="dxa"/>
          </w:tcPr>
          <w:p w:rsidR="002454E2" w:rsidRDefault="002454E2" w:rsidP="002454E2">
            <w:pPr>
              <w:spacing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7. Итоговые соревнования по ОФП</w:t>
            </w: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c>
          <w:tcPr>
            <w:tcW w:w="2452" w:type="dxa"/>
          </w:tcPr>
          <w:p w:rsidR="002454E2" w:rsidRDefault="00793BE3" w:rsidP="007964E1">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r>
      <w:tr w:rsidR="002454E2" w:rsidTr="002454E2">
        <w:tc>
          <w:tcPr>
            <w:tcW w:w="4127" w:type="dxa"/>
          </w:tcPr>
          <w:p w:rsidR="002454E2" w:rsidRDefault="002454E2" w:rsidP="002454E2">
            <w:pPr>
              <w:spacing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8. Определение степени развития физических качеств (тестирование)</w:t>
            </w: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c>
          <w:tcPr>
            <w:tcW w:w="2452" w:type="dxa"/>
          </w:tcPr>
          <w:p w:rsidR="002454E2" w:rsidRDefault="00793BE3" w:rsidP="007964E1">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c>
          <w:tcPr>
            <w:tcW w:w="2452" w:type="dxa"/>
          </w:tcPr>
          <w:p w:rsidR="002454E2" w:rsidRDefault="00793BE3" w:rsidP="007964E1">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2454E2" w:rsidTr="002454E2">
        <w:tc>
          <w:tcPr>
            <w:tcW w:w="4127" w:type="dxa"/>
          </w:tcPr>
          <w:p w:rsidR="002454E2" w:rsidRDefault="002454E2" w:rsidP="002454E2">
            <w:pPr>
              <w:spacing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9. Медицинское обследование</w:t>
            </w: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r>
      <w:tr w:rsidR="002454E2" w:rsidTr="002454E2">
        <w:tc>
          <w:tcPr>
            <w:tcW w:w="4127" w:type="dxa"/>
          </w:tcPr>
          <w:p w:rsidR="002454E2" w:rsidRDefault="002454E2" w:rsidP="002454E2">
            <w:pPr>
              <w:spacing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bdr w:val="none" w:sz="0" w:space="0" w:color="auto" w:frame="1"/>
              </w:rPr>
              <w:t>Итого  часов</w:t>
            </w:r>
          </w:p>
        </w:tc>
        <w:tc>
          <w:tcPr>
            <w:tcW w:w="2452" w:type="dxa"/>
          </w:tcPr>
          <w:p w:rsidR="002454E2" w:rsidRDefault="00793BE3" w:rsidP="007964E1">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r>
      <w:tr w:rsidR="002454E2" w:rsidTr="002454E2">
        <w:tc>
          <w:tcPr>
            <w:tcW w:w="4127" w:type="dxa"/>
          </w:tcPr>
          <w:p w:rsidR="002454E2" w:rsidRDefault="002454E2" w:rsidP="002454E2">
            <w:pPr>
              <w:spacing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bdr w:val="none" w:sz="0" w:space="0" w:color="auto" w:frame="1"/>
              </w:rPr>
              <w:t>Всего часов для детей</w:t>
            </w:r>
          </w:p>
        </w:tc>
        <w:tc>
          <w:tcPr>
            <w:tcW w:w="2452" w:type="dxa"/>
          </w:tcPr>
          <w:p w:rsidR="002454E2" w:rsidRDefault="00793BE3" w:rsidP="007964E1">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322654">
              <w:rPr>
                <w:rFonts w:ascii="Times New Roman" w:eastAsia="Times New Roman" w:hAnsi="Times New Roman" w:cs="Times New Roman"/>
                <w:sz w:val="28"/>
                <w:szCs w:val="28"/>
              </w:rPr>
              <w:t>6</w:t>
            </w: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c>
          <w:tcPr>
            <w:tcW w:w="2452" w:type="dxa"/>
          </w:tcPr>
          <w:p w:rsidR="002454E2" w:rsidRDefault="002454E2" w:rsidP="007964E1">
            <w:pPr>
              <w:spacing w:line="312" w:lineRule="atLeast"/>
              <w:jc w:val="center"/>
              <w:textAlignment w:val="baseline"/>
              <w:rPr>
                <w:rFonts w:ascii="Times New Roman" w:eastAsia="Times New Roman" w:hAnsi="Times New Roman" w:cs="Times New Roman"/>
                <w:sz w:val="28"/>
                <w:szCs w:val="28"/>
              </w:rPr>
            </w:pPr>
          </w:p>
        </w:tc>
      </w:tr>
    </w:tbl>
    <w:p w:rsidR="008019AD" w:rsidRDefault="008019AD" w:rsidP="00B71799">
      <w:pPr>
        <w:spacing w:after="0" w:line="312" w:lineRule="atLeast"/>
        <w:jc w:val="center"/>
        <w:textAlignment w:val="baseline"/>
        <w:rPr>
          <w:rFonts w:ascii="Times New Roman" w:eastAsia="Times New Roman" w:hAnsi="Times New Roman" w:cs="Times New Roman"/>
          <w:sz w:val="28"/>
          <w:szCs w:val="28"/>
        </w:rPr>
      </w:pPr>
    </w:p>
    <w:p w:rsidR="00D666D3" w:rsidRDefault="00D666D3" w:rsidP="00D666D3">
      <w:pPr>
        <w:spacing w:after="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br w:type="textWrapping" w:clear="all"/>
      </w:r>
    </w:p>
    <w:p w:rsidR="00ED1DEE" w:rsidRPr="00245757" w:rsidRDefault="00ED1DEE" w:rsidP="00D666D3">
      <w:pPr>
        <w:spacing w:after="0" w:line="312" w:lineRule="atLeast"/>
        <w:textAlignment w:val="baseline"/>
        <w:rPr>
          <w:rFonts w:ascii="Times New Roman" w:eastAsia="Times New Roman" w:hAnsi="Times New Roman" w:cs="Times New Roman"/>
          <w:sz w:val="28"/>
          <w:szCs w:val="28"/>
        </w:rPr>
      </w:pPr>
    </w:p>
    <w:p w:rsidR="00D666D3" w:rsidRPr="00245757" w:rsidRDefault="00D666D3" w:rsidP="00D666D3">
      <w:pPr>
        <w:spacing w:after="0" w:line="312" w:lineRule="atLeast"/>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bdr w:val="none" w:sz="0" w:space="0" w:color="auto" w:frame="1"/>
        </w:rPr>
        <w:t>8. Список литературы</w:t>
      </w:r>
    </w:p>
    <w:p w:rsidR="00D666D3" w:rsidRPr="00245757" w:rsidRDefault="00D666D3" w:rsidP="00D666D3">
      <w:pPr>
        <w:numPr>
          <w:ilvl w:val="0"/>
          <w:numId w:val="19"/>
        </w:numPr>
        <w:spacing w:after="0" w:line="312" w:lineRule="atLeast"/>
        <w:ind w:left="120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xml:space="preserve">Амосов Н.М. Алгоритмы разума. Киев: </w:t>
      </w:r>
      <w:proofErr w:type="spellStart"/>
      <w:r w:rsidRPr="00245757">
        <w:rPr>
          <w:rFonts w:ascii="Times New Roman" w:eastAsia="Times New Roman" w:hAnsi="Times New Roman" w:cs="Times New Roman"/>
          <w:sz w:val="28"/>
          <w:szCs w:val="28"/>
        </w:rPr>
        <w:t>Наукова</w:t>
      </w:r>
      <w:proofErr w:type="spellEnd"/>
      <w:r w:rsidRPr="00245757">
        <w:rPr>
          <w:rFonts w:ascii="Times New Roman" w:eastAsia="Times New Roman" w:hAnsi="Times New Roman" w:cs="Times New Roman"/>
          <w:sz w:val="28"/>
          <w:szCs w:val="28"/>
        </w:rPr>
        <w:t xml:space="preserve"> думка, 1979 г.</w:t>
      </w:r>
    </w:p>
    <w:p w:rsidR="00D666D3" w:rsidRPr="00245757" w:rsidRDefault="00D666D3" w:rsidP="00D666D3">
      <w:pPr>
        <w:numPr>
          <w:ilvl w:val="0"/>
          <w:numId w:val="19"/>
        </w:numPr>
        <w:spacing w:after="0" w:line="312" w:lineRule="atLeast"/>
        <w:ind w:left="120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Анохин П.К. Очерки по физиологии функциональных систем. – М.Медицина, 1975г.</w:t>
      </w:r>
    </w:p>
    <w:p w:rsidR="00D666D3" w:rsidRPr="00245757" w:rsidRDefault="00D666D3" w:rsidP="00D666D3">
      <w:pPr>
        <w:numPr>
          <w:ilvl w:val="0"/>
          <w:numId w:val="19"/>
        </w:numPr>
        <w:spacing w:after="0" w:line="312" w:lineRule="atLeast"/>
        <w:ind w:left="120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lastRenderedPageBreak/>
        <w:t>Аршавский И.А.  К физиологическому  анализу физического развития и его особенностей у новорожденных детей. Физиология человека, 1979г.</w:t>
      </w:r>
    </w:p>
    <w:p w:rsidR="00D666D3" w:rsidRPr="00245757" w:rsidRDefault="00D666D3" w:rsidP="00D666D3">
      <w:pPr>
        <w:numPr>
          <w:ilvl w:val="0"/>
          <w:numId w:val="19"/>
        </w:numPr>
        <w:spacing w:after="0" w:line="312" w:lineRule="atLeast"/>
        <w:ind w:left="120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xml:space="preserve">Бака М.М., Бойко В.С., Гуревич С.С., </w:t>
      </w:r>
      <w:proofErr w:type="spellStart"/>
      <w:r w:rsidRPr="00245757">
        <w:rPr>
          <w:rFonts w:ascii="Times New Roman" w:eastAsia="Times New Roman" w:hAnsi="Times New Roman" w:cs="Times New Roman"/>
          <w:sz w:val="28"/>
          <w:szCs w:val="28"/>
        </w:rPr>
        <w:t>Муравов</w:t>
      </w:r>
      <w:proofErr w:type="spellEnd"/>
      <w:r w:rsidRPr="00245757">
        <w:rPr>
          <w:rFonts w:ascii="Times New Roman" w:eastAsia="Times New Roman" w:hAnsi="Times New Roman" w:cs="Times New Roman"/>
          <w:sz w:val="28"/>
          <w:szCs w:val="28"/>
        </w:rPr>
        <w:t xml:space="preserve"> И.В. </w:t>
      </w:r>
      <w:proofErr w:type="spellStart"/>
      <w:r w:rsidRPr="00245757">
        <w:rPr>
          <w:rFonts w:ascii="Times New Roman" w:eastAsia="Times New Roman" w:hAnsi="Times New Roman" w:cs="Times New Roman"/>
          <w:sz w:val="28"/>
          <w:szCs w:val="28"/>
        </w:rPr>
        <w:t>Социальнобиологические</w:t>
      </w:r>
      <w:proofErr w:type="spellEnd"/>
      <w:r w:rsidRPr="00245757">
        <w:rPr>
          <w:rFonts w:ascii="Times New Roman" w:eastAsia="Times New Roman" w:hAnsi="Times New Roman" w:cs="Times New Roman"/>
          <w:sz w:val="28"/>
          <w:szCs w:val="28"/>
        </w:rPr>
        <w:t xml:space="preserve"> проблемы физической культуры и спорта. – Киев, 1983г.</w:t>
      </w:r>
    </w:p>
    <w:p w:rsidR="00D666D3" w:rsidRPr="00245757" w:rsidRDefault="00D666D3" w:rsidP="00D666D3">
      <w:pPr>
        <w:numPr>
          <w:ilvl w:val="0"/>
          <w:numId w:val="19"/>
        </w:numPr>
        <w:spacing w:after="0" w:line="312" w:lineRule="atLeast"/>
        <w:ind w:left="120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Башкиров П.Н. Учение о физическом развитии человека, 1962г.</w:t>
      </w:r>
    </w:p>
    <w:p w:rsidR="00D666D3" w:rsidRPr="00245757" w:rsidRDefault="00D666D3" w:rsidP="00D666D3">
      <w:pPr>
        <w:numPr>
          <w:ilvl w:val="0"/>
          <w:numId w:val="19"/>
        </w:numPr>
        <w:spacing w:after="0" w:line="312" w:lineRule="atLeast"/>
        <w:ind w:left="120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Бернштейн Н.А. Исследование по биодинамики ходьбы, бега, прыжка, 1966г.</w:t>
      </w:r>
    </w:p>
    <w:p w:rsidR="00D666D3" w:rsidRPr="00245757" w:rsidRDefault="00D666D3" w:rsidP="00D666D3">
      <w:pPr>
        <w:numPr>
          <w:ilvl w:val="0"/>
          <w:numId w:val="19"/>
        </w:numPr>
        <w:spacing w:after="0" w:line="312" w:lineRule="atLeast"/>
        <w:ind w:left="120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Бернштейн Н.А. Физиология движения и активность, 1990г.</w:t>
      </w:r>
    </w:p>
    <w:p w:rsidR="00D666D3" w:rsidRPr="00245757" w:rsidRDefault="00D666D3" w:rsidP="00D666D3">
      <w:pPr>
        <w:numPr>
          <w:ilvl w:val="0"/>
          <w:numId w:val="19"/>
        </w:numPr>
        <w:spacing w:after="0" w:line="312" w:lineRule="atLeast"/>
        <w:ind w:left="120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Бирюкова З.И. Учение И.П. Павлова и вопросы спортивной тренировки, 1954г.</w:t>
      </w:r>
    </w:p>
    <w:p w:rsidR="00D666D3" w:rsidRPr="00245757" w:rsidRDefault="00D666D3" w:rsidP="00D666D3">
      <w:pPr>
        <w:numPr>
          <w:ilvl w:val="0"/>
          <w:numId w:val="19"/>
        </w:numPr>
        <w:spacing w:after="0" w:line="312" w:lineRule="atLeast"/>
        <w:ind w:left="1200"/>
        <w:textAlignment w:val="baseline"/>
        <w:rPr>
          <w:rFonts w:ascii="Times New Roman" w:eastAsia="Times New Roman" w:hAnsi="Times New Roman" w:cs="Times New Roman"/>
          <w:sz w:val="28"/>
          <w:szCs w:val="28"/>
        </w:rPr>
      </w:pPr>
      <w:proofErr w:type="spellStart"/>
      <w:r w:rsidRPr="00245757">
        <w:rPr>
          <w:rFonts w:ascii="Times New Roman" w:eastAsia="Times New Roman" w:hAnsi="Times New Roman" w:cs="Times New Roman"/>
          <w:sz w:val="28"/>
          <w:szCs w:val="28"/>
        </w:rPr>
        <w:t>Бондаревский</w:t>
      </w:r>
      <w:proofErr w:type="spellEnd"/>
      <w:r w:rsidRPr="00245757">
        <w:rPr>
          <w:rFonts w:ascii="Times New Roman" w:eastAsia="Times New Roman" w:hAnsi="Times New Roman" w:cs="Times New Roman"/>
          <w:sz w:val="28"/>
          <w:szCs w:val="28"/>
        </w:rPr>
        <w:t xml:space="preserve"> Е.Я., Стародубцев М.В., Кочарян Ю.Ю. Методология построения должных норм физической подготовленности, 1983г.</w:t>
      </w:r>
    </w:p>
    <w:p w:rsidR="00D666D3" w:rsidRPr="00245757" w:rsidRDefault="00D666D3" w:rsidP="00D666D3">
      <w:pPr>
        <w:numPr>
          <w:ilvl w:val="0"/>
          <w:numId w:val="19"/>
        </w:numPr>
        <w:spacing w:after="0" w:line="312" w:lineRule="atLeast"/>
        <w:ind w:left="1200"/>
        <w:textAlignment w:val="baseline"/>
        <w:rPr>
          <w:rFonts w:ascii="Times New Roman" w:eastAsia="Times New Roman" w:hAnsi="Times New Roman" w:cs="Times New Roman"/>
          <w:sz w:val="28"/>
          <w:szCs w:val="28"/>
        </w:rPr>
      </w:pPr>
      <w:r w:rsidRPr="00245757">
        <w:rPr>
          <w:rFonts w:ascii="Times New Roman" w:eastAsia="Times New Roman" w:hAnsi="Times New Roman" w:cs="Times New Roman"/>
          <w:sz w:val="28"/>
          <w:szCs w:val="28"/>
        </w:rPr>
        <w:t> </w:t>
      </w:r>
      <w:proofErr w:type="spellStart"/>
      <w:r w:rsidRPr="00245757">
        <w:rPr>
          <w:rFonts w:ascii="Times New Roman" w:eastAsia="Times New Roman" w:hAnsi="Times New Roman" w:cs="Times New Roman"/>
          <w:sz w:val="28"/>
          <w:szCs w:val="28"/>
        </w:rPr>
        <w:t>Верхошанский</w:t>
      </w:r>
      <w:proofErr w:type="spellEnd"/>
      <w:r w:rsidRPr="00245757">
        <w:rPr>
          <w:rFonts w:ascii="Times New Roman" w:eastAsia="Times New Roman" w:hAnsi="Times New Roman" w:cs="Times New Roman"/>
          <w:sz w:val="28"/>
          <w:szCs w:val="28"/>
        </w:rPr>
        <w:t xml:space="preserve"> Ю.В. Экспериментальное обоснование средств скоростно-силовой подготовки в связи с биологическими особенностями спортивных упражнений, 1963г.</w:t>
      </w:r>
    </w:p>
    <w:p w:rsidR="0027592A" w:rsidRPr="00245757" w:rsidRDefault="0027592A" w:rsidP="00D666D3">
      <w:pPr>
        <w:ind w:right="-850"/>
        <w:rPr>
          <w:rFonts w:ascii="Times New Roman" w:hAnsi="Times New Roman" w:cs="Times New Roman"/>
          <w:sz w:val="28"/>
          <w:szCs w:val="28"/>
        </w:rPr>
      </w:pPr>
    </w:p>
    <w:sectPr w:rsidR="0027592A" w:rsidRPr="00245757" w:rsidSect="00786C0C">
      <w:pgSz w:w="16838" w:h="11906" w:orient="landscape"/>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A7E"/>
    <w:multiLevelType w:val="multilevel"/>
    <w:tmpl w:val="3F68FF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508A0"/>
    <w:multiLevelType w:val="multilevel"/>
    <w:tmpl w:val="413038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0C72DC"/>
    <w:multiLevelType w:val="multilevel"/>
    <w:tmpl w:val="87BEE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203F7"/>
    <w:multiLevelType w:val="multilevel"/>
    <w:tmpl w:val="ABD0FE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D45D4E"/>
    <w:multiLevelType w:val="multilevel"/>
    <w:tmpl w:val="ACD4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063562"/>
    <w:multiLevelType w:val="multilevel"/>
    <w:tmpl w:val="6AE89C90"/>
    <w:lvl w:ilvl="0">
      <w:start w:val="7"/>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6">
    <w:nsid w:val="193D5C24"/>
    <w:multiLevelType w:val="multilevel"/>
    <w:tmpl w:val="49747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363177"/>
    <w:multiLevelType w:val="multilevel"/>
    <w:tmpl w:val="ABD0FE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B7657F"/>
    <w:multiLevelType w:val="multilevel"/>
    <w:tmpl w:val="2B1E96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CF5D60"/>
    <w:multiLevelType w:val="multilevel"/>
    <w:tmpl w:val="A0B0FA8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DA37D7"/>
    <w:multiLevelType w:val="hybridMultilevel"/>
    <w:tmpl w:val="69DEF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9962C1"/>
    <w:multiLevelType w:val="multilevel"/>
    <w:tmpl w:val="A53C5D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3B3B52"/>
    <w:multiLevelType w:val="hybridMultilevel"/>
    <w:tmpl w:val="73702F74"/>
    <w:lvl w:ilvl="0" w:tplc="82E62798">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3">
    <w:nsid w:val="3E092C34"/>
    <w:multiLevelType w:val="multilevel"/>
    <w:tmpl w:val="FEBC2B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B36725"/>
    <w:multiLevelType w:val="multilevel"/>
    <w:tmpl w:val="DF1022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F160E"/>
    <w:multiLevelType w:val="multilevel"/>
    <w:tmpl w:val="813436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F12913"/>
    <w:multiLevelType w:val="multilevel"/>
    <w:tmpl w:val="E508F7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417117"/>
    <w:multiLevelType w:val="hybridMultilevel"/>
    <w:tmpl w:val="477E3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CC290B"/>
    <w:multiLevelType w:val="multilevel"/>
    <w:tmpl w:val="89086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116C15"/>
    <w:multiLevelType w:val="multilevel"/>
    <w:tmpl w:val="3E48D388"/>
    <w:lvl w:ilvl="0">
      <w:start w:val="5"/>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DF3339"/>
    <w:multiLevelType w:val="multilevel"/>
    <w:tmpl w:val="BC12A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DB3514"/>
    <w:multiLevelType w:val="multilevel"/>
    <w:tmpl w:val="E38E3A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6E536D"/>
    <w:multiLevelType w:val="hybridMultilevel"/>
    <w:tmpl w:val="280A4A74"/>
    <w:lvl w:ilvl="0" w:tplc="DCEE5340">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3">
    <w:nsid w:val="71A63E9E"/>
    <w:multiLevelType w:val="multilevel"/>
    <w:tmpl w:val="60BC83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B91C0D"/>
    <w:multiLevelType w:val="multilevel"/>
    <w:tmpl w:val="9A94C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A7654E4"/>
    <w:multiLevelType w:val="hybridMultilevel"/>
    <w:tmpl w:val="9522D826"/>
    <w:lvl w:ilvl="0" w:tplc="3F08A190">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num w:numId="1">
    <w:abstractNumId w:val="23"/>
  </w:num>
  <w:num w:numId="2">
    <w:abstractNumId w:val="20"/>
  </w:num>
  <w:num w:numId="3">
    <w:abstractNumId w:val="15"/>
  </w:num>
  <w:num w:numId="4">
    <w:abstractNumId w:val="7"/>
  </w:num>
  <w:num w:numId="5">
    <w:abstractNumId w:val="0"/>
  </w:num>
  <w:num w:numId="6">
    <w:abstractNumId w:val="4"/>
  </w:num>
  <w:num w:numId="7">
    <w:abstractNumId w:val="9"/>
  </w:num>
  <w:num w:numId="8">
    <w:abstractNumId w:val="14"/>
  </w:num>
  <w:num w:numId="9">
    <w:abstractNumId w:val="6"/>
  </w:num>
  <w:num w:numId="10">
    <w:abstractNumId w:val="11"/>
  </w:num>
  <w:num w:numId="11">
    <w:abstractNumId w:val="2"/>
  </w:num>
  <w:num w:numId="12">
    <w:abstractNumId w:val="8"/>
  </w:num>
  <w:num w:numId="13">
    <w:abstractNumId w:val="19"/>
  </w:num>
  <w:num w:numId="14">
    <w:abstractNumId w:val="16"/>
  </w:num>
  <w:num w:numId="15">
    <w:abstractNumId w:val="5"/>
  </w:num>
  <w:num w:numId="16">
    <w:abstractNumId w:val="21"/>
  </w:num>
  <w:num w:numId="17">
    <w:abstractNumId w:val="1"/>
  </w:num>
  <w:num w:numId="18">
    <w:abstractNumId w:val="13"/>
  </w:num>
  <w:num w:numId="19">
    <w:abstractNumId w:val="18"/>
  </w:num>
  <w:num w:numId="20">
    <w:abstractNumId w:val="3"/>
  </w:num>
  <w:num w:numId="21">
    <w:abstractNumId w:val="17"/>
  </w:num>
  <w:num w:numId="22">
    <w:abstractNumId w:val="10"/>
  </w:num>
  <w:num w:numId="23">
    <w:abstractNumId w:val="22"/>
  </w:num>
  <w:num w:numId="24">
    <w:abstractNumId w:val="12"/>
  </w:num>
  <w:num w:numId="25">
    <w:abstractNumId w:val="25"/>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666D3"/>
    <w:rsid w:val="000107B4"/>
    <w:rsid w:val="0004532F"/>
    <w:rsid w:val="000625AC"/>
    <w:rsid w:val="000852EB"/>
    <w:rsid w:val="000B0D0E"/>
    <w:rsid w:val="000E124F"/>
    <w:rsid w:val="00122E4A"/>
    <w:rsid w:val="00150E74"/>
    <w:rsid w:val="001577AD"/>
    <w:rsid w:val="001A5D62"/>
    <w:rsid w:val="001B03F8"/>
    <w:rsid w:val="001D0D85"/>
    <w:rsid w:val="001D2F79"/>
    <w:rsid w:val="001F2A8A"/>
    <w:rsid w:val="001F539E"/>
    <w:rsid w:val="00237498"/>
    <w:rsid w:val="002454E2"/>
    <w:rsid w:val="00245757"/>
    <w:rsid w:val="0025509C"/>
    <w:rsid w:val="0027592A"/>
    <w:rsid w:val="002D0CC3"/>
    <w:rsid w:val="002E3E96"/>
    <w:rsid w:val="002E6B2F"/>
    <w:rsid w:val="002F2113"/>
    <w:rsid w:val="00322654"/>
    <w:rsid w:val="00342539"/>
    <w:rsid w:val="00365890"/>
    <w:rsid w:val="00372D66"/>
    <w:rsid w:val="00390418"/>
    <w:rsid w:val="00395515"/>
    <w:rsid w:val="003A5F04"/>
    <w:rsid w:val="003B6FA9"/>
    <w:rsid w:val="003E5415"/>
    <w:rsid w:val="0043026E"/>
    <w:rsid w:val="00443E94"/>
    <w:rsid w:val="00461C23"/>
    <w:rsid w:val="00471D68"/>
    <w:rsid w:val="004C5B36"/>
    <w:rsid w:val="004D0E2C"/>
    <w:rsid w:val="00507344"/>
    <w:rsid w:val="00564365"/>
    <w:rsid w:val="00590E87"/>
    <w:rsid w:val="006459D5"/>
    <w:rsid w:val="0067047C"/>
    <w:rsid w:val="006975C3"/>
    <w:rsid w:val="006B6C3B"/>
    <w:rsid w:val="006F12EB"/>
    <w:rsid w:val="00710AF9"/>
    <w:rsid w:val="00715A51"/>
    <w:rsid w:val="00731673"/>
    <w:rsid w:val="00735955"/>
    <w:rsid w:val="00744020"/>
    <w:rsid w:val="007478CE"/>
    <w:rsid w:val="00786C0C"/>
    <w:rsid w:val="00793BE3"/>
    <w:rsid w:val="00793F6A"/>
    <w:rsid w:val="007B192F"/>
    <w:rsid w:val="007D3518"/>
    <w:rsid w:val="007D7402"/>
    <w:rsid w:val="00801071"/>
    <w:rsid w:val="008019AD"/>
    <w:rsid w:val="008764A3"/>
    <w:rsid w:val="00892111"/>
    <w:rsid w:val="008E7C62"/>
    <w:rsid w:val="00926904"/>
    <w:rsid w:val="00927E50"/>
    <w:rsid w:val="00940DB9"/>
    <w:rsid w:val="00977F36"/>
    <w:rsid w:val="009A3C64"/>
    <w:rsid w:val="009B4167"/>
    <w:rsid w:val="00A3231F"/>
    <w:rsid w:val="00A67DCC"/>
    <w:rsid w:val="00A86BB4"/>
    <w:rsid w:val="00A913B6"/>
    <w:rsid w:val="00B30CB8"/>
    <w:rsid w:val="00B66FFA"/>
    <w:rsid w:val="00B71799"/>
    <w:rsid w:val="00BB5F57"/>
    <w:rsid w:val="00BB7952"/>
    <w:rsid w:val="00BC2FF3"/>
    <w:rsid w:val="00C1219E"/>
    <w:rsid w:val="00C47663"/>
    <w:rsid w:val="00C52709"/>
    <w:rsid w:val="00CC769E"/>
    <w:rsid w:val="00CE6A22"/>
    <w:rsid w:val="00CF1164"/>
    <w:rsid w:val="00CF2AF2"/>
    <w:rsid w:val="00D13BEA"/>
    <w:rsid w:val="00D304D4"/>
    <w:rsid w:val="00D33366"/>
    <w:rsid w:val="00D632B8"/>
    <w:rsid w:val="00D63350"/>
    <w:rsid w:val="00D666D3"/>
    <w:rsid w:val="00D977FE"/>
    <w:rsid w:val="00DE1F50"/>
    <w:rsid w:val="00E3149A"/>
    <w:rsid w:val="00E35289"/>
    <w:rsid w:val="00E67B58"/>
    <w:rsid w:val="00E866C8"/>
    <w:rsid w:val="00E87753"/>
    <w:rsid w:val="00EA02B2"/>
    <w:rsid w:val="00EA5559"/>
    <w:rsid w:val="00EB5A0D"/>
    <w:rsid w:val="00EC1091"/>
    <w:rsid w:val="00ED1DEE"/>
    <w:rsid w:val="00EF6303"/>
    <w:rsid w:val="00F81FF0"/>
    <w:rsid w:val="00F87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890"/>
  </w:style>
  <w:style w:type="paragraph" w:styleId="1">
    <w:name w:val="heading 1"/>
    <w:basedOn w:val="a"/>
    <w:link w:val="10"/>
    <w:uiPriority w:val="9"/>
    <w:qFormat/>
    <w:rsid w:val="00D666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66D3"/>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D666D3"/>
    <w:rPr>
      <w:color w:val="0000FF"/>
      <w:u w:val="single"/>
    </w:rPr>
  </w:style>
  <w:style w:type="paragraph" w:styleId="a4">
    <w:name w:val="Normal (Web)"/>
    <w:basedOn w:val="a"/>
    <w:uiPriority w:val="99"/>
    <w:unhideWhenUsed/>
    <w:rsid w:val="00D66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666D3"/>
  </w:style>
  <w:style w:type="table" w:styleId="a5">
    <w:name w:val="Table Grid"/>
    <w:basedOn w:val="a1"/>
    <w:uiPriority w:val="59"/>
    <w:rsid w:val="000453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A86BB4"/>
    <w:pPr>
      <w:ind w:left="720"/>
      <w:contextualSpacing/>
    </w:pPr>
  </w:style>
  <w:style w:type="paragraph" w:styleId="a7">
    <w:name w:val="No Spacing"/>
    <w:uiPriority w:val="1"/>
    <w:qFormat/>
    <w:rsid w:val="00715A51"/>
    <w:pPr>
      <w:spacing w:after="0" w:line="240" w:lineRule="auto"/>
    </w:pPr>
  </w:style>
</w:styles>
</file>

<file path=word/webSettings.xml><?xml version="1.0" encoding="utf-8"?>
<w:webSettings xmlns:r="http://schemas.openxmlformats.org/officeDocument/2006/relationships" xmlns:w="http://schemas.openxmlformats.org/wordprocessingml/2006/main">
  <w:divs>
    <w:div w:id="1618294929">
      <w:bodyDiv w:val="1"/>
      <w:marLeft w:val="0"/>
      <w:marRight w:val="0"/>
      <w:marTop w:val="0"/>
      <w:marBottom w:val="0"/>
      <w:divBdr>
        <w:top w:val="none" w:sz="0" w:space="0" w:color="auto"/>
        <w:left w:val="none" w:sz="0" w:space="0" w:color="auto"/>
        <w:bottom w:val="none" w:sz="0" w:space="0" w:color="auto"/>
        <w:right w:val="none" w:sz="0" w:space="0" w:color="auto"/>
      </w:divBdr>
      <w:divsChild>
        <w:div w:id="1840123344">
          <w:marLeft w:val="7500"/>
          <w:marRight w:val="0"/>
          <w:marTop w:val="0"/>
          <w:marBottom w:val="0"/>
          <w:divBdr>
            <w:top w:val="none" w:sz="0" w:space="0" w:color="auto"/>
            <w:left w:val="none" w:sz="0" w:space="0" w:color="auto"/>
            <w:bottom w:val="none" w:sz="0" w:space="0" w:color="auto"/>
            <w:right w:val="none" w:sz="0" w:space="0" w:color="auto"/>
          </w:divBdr>
        </w:div>
        <w:div w:id="552545742">
          <w:marLeft w:val="0"/>
          <w:marRight w:val="0"/>
          <w:marTop w:val="480"/>
          <w:marBottom w:val="0"/>
          <w:divBdr>
            <w:top w:val="none" w:sz="0" w:space="0" w:color="auto"/>
            <w:left w:val="none" w:sz="0" w:space="0" w:color="auto"/>
            <w:bottom w:val="none" w:sz="0" w:space="0" w:color="auto"/>
            <w:right w:val="none" w:sz="0" w:space="0" w:color="auto"/>
          </w:divBdr>
          <w:divsChild>
            <w:div w:id="326056935">
              <w:marLeft w:val="0"/>
              <w:marRight w:val="0"/>
              <w:marTop w:val="960"/>
              <w:marBottom w:val="0"/>
              <w:divBdr>
                <w:top w:val="none" w:sz="0" w:space="0" w:color="auto"/>
                <w:left w:val="none" w:sz="0" w:space="0" w:color="auto"/>
                <w:bottom w:val="none" w:sz="0" w:space="0" w:color="auto"/>
                <w:right w:val="none" w:sz="0" w:space="0" w:color="auto"/>
              </w:divBdr>
              <w:divsChild>
                <w:div w:id="1725640839">
                  <w:marLeft w:val="0"/>
                  <w:marRight w:val="0"/>
                  <w:marTop w:val="0"/>
                  <w:marBottom w:val="0"/>
                  <w:divBdr>
                    <w:top w:val="none" w:sz="0" w:space="0" w:color="auto"/>
                    <w:left w:val="none" w:sz="0" w:space="0" w:color="auto"/>
                    <w:bottom w:val="none" w:sz="0" w:space="0" w:color="auto"/>
                    <w:right w:val="none" w:sz="0" w:space="0" w:color="auto"/>
                  </w:divBdr>
                </w:div>
                <w:div w:id="13822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1</Pages>
  <Words>3504</Words>
  <Characters>19977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Admin123</cp:lastModifiedBy>
  <cp:revision>90</cp:revision>
  <dcterms:created xsi:type="dcterms:W3CDTF">2015-12-15T03:10:00Z</dcterms:created>
  <dcterms:modified xsi:type="dcterms:W3CDTF">2017-11-24T12:04:00Z</dcterms:modified>
</cp:coreProperties>
</file>