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13" w:rsidRPr="00CD5D71" w:rsidRDefault="005A2013" w:rsidP="005A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72"/>
          <w:szCs w:val="72"/>
          <w:lang w:eastAsia="ru-RU"/>
        </w:rPr>
      </w:pPr>
      <w:r w:rsidRPr="00CD5D71">
        <w:rPr>
          <w:rFonts w:ascii="Times New Roman" w:eastAsia="Times New Roman" w:hAnsi="Times New Roman" w:cs="Times New Roman"/>
          <w:bCs/>
          <w:color w:val="000000"/>
          <w:sz w:val="72"/>
          <w:szCs w:val="72"/>
          <w:lang w:eastAsia="ru-RU"/>
        </w:rPr>
        <w:t>МБДОУ «Листвянский детский сад»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5A2013" w:rsidRPr="001118C0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П</w:t>
      </w:r>
      <w:r w:rsidRPr="001118C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: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Pr="001118C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«Я и мои друзья»</w:t>
      </w: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244CF" w:rsidRDefault="007244CF" w:rsidP="00724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Воспитатели</w:t>
      </w:r>
      <w:r w:rsidR="005A2013" w:rsidRPr="001169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</w:p>
    <w:p w:rsidR="005A2013" w:rsidRDefault="007244CF" w:rsidP="005A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О.В.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A2013" w:rsidRPr="001169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Пичугина </w:t>
      </w:r>
    </w:p>
    <w:p w:rsidR="007244CF" w:rsidRPr="00116995" w:rsidRDefault="007244CF" w:rsidP="005A2013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О. 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Трепачук</w:t>
      </w:r>
      <w:proofErr w:type="spellEnd"/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2020-21</w:t>
      </w:r>
    </w:p>
    <w:p w:rsidR="005A2013" w:rsidRPr="00407AA5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Введение.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творческо-информационный, среднесрочный.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ра</w:t>
      </w:r>
      <w:r w:rsidR="0072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зновозрастной группы, возраста 4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 лет.</w:t>
      </w: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неумение общаться, поддерживать дружеские отношения.</w:t>
      </w: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сентября по ноябрь.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проекта.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2013" w:rsidRPr="00116995" w:rsidRDefault="005A2013" w:rsidP="005A2013">
      <w:pPr>
        <w:spacing w:after="200" w:line="240" w:lineRule="auto"/>
        <w:ind w:right="401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формирования положительных взаимоотношений между детьми, является актуальной, так как способствует вхождению ребенка в социум, взаимодействию с окружающими людьми. Проблема формирования положительных взаимоотношений между детьми, является актуальной, так как способствует вхождению ребенка в социум, взаимодействию с окружающими людьми.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как наша группа является разновозрастной и многие дети начинают посещать детский сад впервые, я считаю важным уделить внимание </w:t>
      </w:r>
      <w:r w:rsidRPr="001169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коммуникативных навыков дошкольников в социокультурной среде.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же, наблюдая за детьми во время общения, было замечено, что не все дети умеют сотрудничать. Некоторым тяжело договариваться, отстаивать свою точку зрения без обид, драк и скандалов. В совместной деятельности, возникают трудности, когда надо уступить, или, видя затруднения другого ребенка, просто подойти и предложить помощь. Детям еще трудно определить настроение другого человека, поэтому они не могут оказать поддержку тому ребенку, который в настоящий момент в ней нуждается.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Столкнувшись с этой проблемой, ребятам была прочитана психотерапевтическая сказка «Праздник дружбы» под редакцией </w:t>
      </w:r>
      <w:proofErr w:type="spellStart"/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И.Вачкова</w:t>
      </w:r>
      <w:proofErr w:type="spellEnd"/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чего, было обсуждение сказки. Детям был задан вопрос: «А умеете ли вы дружить?» «Давайте попробуем посмотреть, а как у нас это с вами получается?».</w:t>
      </w:r>
    </w:p>
    <w:p w:rsidR="005A2013" w:rsidRPr="00116995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согласились. Так началась работа над проектом – «Я и мои друзья».</w:t>
      </w:r>
      <w:r w:rsidRPr="0011699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 </w:t>
      </w: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к элементарным общепринятым нормам и правилам взаимоотношения со сверстниками, формирование представления о дружбе.</w:t>
      </w:r>
      <w:r w:rsidRPr="0011699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понятий «Друг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«Дружба».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проекта: является содержание, формы, средства и методы формирования представлений о дружбе детей дошкольного возраста.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проекта: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«Что такое Дружба?»;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замечать положительные качества другого человека и говорить о них;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правильно оценивать свои поступки и своих друзей;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взаимопомощи;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детей к совместной деятельности;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дружелюбие, доброжелательное отношение друг к другу, сопереживание, сочувствие, потребность проявлять доброту, заботу, внимательное отношение к окружающим, способствовать сплоченности коллектива.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навыки, социально- коммуникативные качества (сотрудничество, гибкость, терпимость, умение поддерживать развивающий диалог, развивать связную речь, обогащать словарный запас, побуждать к использованию в речи пословиц и поговорок, умение применять свои знания на практике, развивать творчество в художественно- продуктивной деятельности.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систематизировать знания о культуре поведения и взаимоотношениях между детьми, учить размышлять над нравственной сутью поступков.</w:t>
      </w: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Методы проекта:</w:t>
      </w: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игры, подвижные игры, инсценировки;</w:t>
      </w: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Словесные: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и рассказывание стихов, разговор, беседа,</w:t>
      </w:r>
    </w:p>
    <w:p w:rsidR="005A2013" w:rsidRPr="00116995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Наглядные:</w:t>
      </w: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книг, иллюстраций о дружбе; просмотр мультфильмов;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Прогнозируемый результат: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систематизировали знания о дружбе, нормах поведения и правилах взаимоотношений со сверстниками;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научились применять свои знания на практике, улучшился микроклимат в группе и взаимоотношения между сверстниками;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себе потребность в общении со сверстниками;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оказывать помощь другим детям в трудной ситуации;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сформируют умения определять по выражению лица чувства радости и весёлое настроение;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основные формы речевого общения, умения вести короткие диалоги в ситуации творческого и игрового общения.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воспитателя при подготовке к проекту: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методической и художественной литературы;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разработка картотеки дидактических и подвижных игр.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воспитателя с детьми: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атрибутов для сюжетно – ролевых игр;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кодекса лучшего друга;</w:t>
      </w:r>
    </w:p>
    <w:p w:rsidR="005A2013" w:rsidRPr="00116995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16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рисунки «Мой лучший друг»;</w:t>
      </w:r>
    </w:p>
    <w:p w:rsidR="005A2013" w:rsidRPr="001118C0" w:rsidRDefault="005A2013" w:rsidP="005A201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A2013" w:rsidRPr="00E84C40" w:rsidRDefault="005A2013" w:rsidP="005A2013">
      <w:pPr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B2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работы над проектом:</w:t>
      </w:r>
    </w:p>
    <w:p w:rsidR="005A2013" w:rsidRPr="00C20780" w:rsidRDefault="005A2013" w:rsidP="005A2013">
      <w:pPr>
        <w:pStyle w:val="a3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C20780">
        <w:rPr>
          <w:color w:val="000000"/>
          <w:sz w:val="28"/>
          <w:szCs w:val="28"/>
        </w:rPr>
        <w:t>На первом этапе (</w:t>
      </w:r>
      <w:proofErr w:type="spellStart"/>
      <w:r w:rsidRPr="00C20780">
        <w:rPr>
          <w:color w:val="000000"/>
          <w:sz w:val="28"/>
          <w:szCs w:val="28"/>
        </w:rPr>
        <w:t>теоретико</w:t>
      </w:r>
      <w:proofErr w:type="spellEnd"/>
      <w:r w:rsidRPr="00C20780">
        <w:rPr>
          <w:color w:val="000000"/>
          <w:sz w:val="28"/>
          <w:szCs w:val="28"/>
        </w:rPr>
        <w:t xml:space="preserve"> - поисковом) - подбиралась, изучалась специальная литература по теме «Я и мои друзья», изучение группы: наблюдение за общением детей, выявить особенности общения, коммуникабельность.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втором этапе (мотивационный). 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с детьми «Что такое дружба?». Чтение «Праздник дружбы» под редакцией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И.Вачкова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этапе (практи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ческий)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работа с детьми и родителями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</w:t>
      </w:r>
    </w:p>
    <w:p w:rsidR="005A2013" w:rsidRPr="001118C0" w:rsidRDefault="005A2013" w:rsidP="005A201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A2013" w:rsidRPr="00DF0564" w:rsidRDefault="005A2013" w:rsidP="005A201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05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работы. </w:t>
      </w:r>
    </w:p>
    <w:tbl>
      <w:tblPr>
        <w:tblpPr w:leftFromText="180" w:rightFromText="180" w:vertAnchor="text" w:tblpY="1"/>
        <w:tblOverlap w:val="never"/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4625"/>
        <w:gridCol w:w="3402"/>
      </w:tblGrid>
      <w:tr w:rsidR="005A2013" w:rsidRPr="00894140" w:rsidTr="00B93093">
        <w:trPr>
          <w:tblCellSpacing w:w="0" w:type="dxa"/>
        </w:trPr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DF0564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DF0564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работы с детьми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DF0564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работы с родителями</w:t>
            </w:r>
          </w:p>
        </w:tc>
      </w:tr>
      <w:tr w:rsidR="005A2013" w:rsidRPr="00894140" w:rsidTr="00B93093">
        <w:trPr>
          <w:trHeight w:val="4737"/>
          <w:tblCellSpacing w:w="0" w:type="dxa"/>
        </w:trPr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205EA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205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 «Что такое дружба».</w:t>
            </w:r>
          </w:p>
          <w:p w:rsidR="005A2013" w:rsidRPr="00C2078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«Знакомство», 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«Давайте поздороваемся»</w:t>
            </w:r>
          </w:p>
          <w:p w:rsidR="005A2013" w:rsidRPr="001118C0" w:rsidRDefault="005A2013" w:rsidP="00B9309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18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«Дружба»</w:t>
            </w:r>
          </w:p>
          <w:p w:rsidR="005A2013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Упражнение «Спиной друг к другу».</w:t>
            </w:r>
            <w:r w:rsidRPr="001118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5A2013" w:rsidRPr="00051626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1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произведений: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«Праздник дружбы» </w:t>
            </w:r>
            <w:proofErr w:type="spellStart"/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Вачков</w:t>
            </w:r>
            <w:proofErr w:type="spellEnd"/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Антон полюбил ходить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детский сад» Зернова Р.</w:t>
            </w:r>
          </w:p>
          <w:p w:rsidR="005A2013" w:rsidRPr="00894140" w:rsidRDefault="007244CF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Коллективная аппликация: « Мы хотим дружить»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Консультация: </w:t>
            </w: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«Учимся дружить»</w:t>
            </w:r>
          </w:p>
        </w:tc>
      </w:tr>
      <w:tr w:rsidR="005A2013" w:rsidRPr="00894140" w:rsidTr="00B93093">
        <w:trPr>
          <w:tblCellSpacing w:w="0" w:type="dxa"/>
        </w:trPr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DF0564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5A2013" w:rsidRPr="0089414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DF0564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на тему: «Умей дружить!», </w:t>
            </w:r>
          </w:p>
          <w:p w:rsidR="005A2013" w:rsidRPr="009A217C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A2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бразовательная ситуация «К чему ведут ссоры в игре»</w:t>
            </w:r>
          </w:p>
          <w:p w:rsidR="005A2013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 стихов о дружбе.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«Два товарища» Толстой Л.</w:t>
            </w:r>
          </w:p>
          <w:p w:rsidR="005A2013" w:rsidRPr="00C024C5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</w:t>
            </w:r>
            <w:r w:rsidRPr="00C02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«Узнай друзей по голосу»</w:t>
            </w:r>
          </w:p>
          <w:p w:rsidR="005A2013" w:rsidRPr="001118C0" w:rsidRDefault="005A2013" w:rsidP="00B9309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1118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«Мы разные»</w:t>
            </w:r>
          </w:p>
          <w:p w:rsidR="005A2013" w:rsidRPr="00894140" w:rsidRDefault="007244CF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Коллективная работа о дружбе.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передвижка: Прочтите детям стихи: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«Подружка Маша» Г. </w:t>
            </w:r>
            <w:proofErr w:type="spellStart"/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Боргуль</w:t>
            </w:r>
            <w:proofErr w:type="spellEnd"/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«Подарок» Е. Благинина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хорошо и что такое плохо» В. Маяковский.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A2013" w:rsidRPr="00894140" w:rsidTr="00B93093">
        <w:trPr>
          <w:tblCellSpacing w:w="0" w:type="dxa"/>
        </w:trPr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DF0564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Беседа «Кто такой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Настоящий друг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5A2013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«Глупые ссорятся, а умные договариваются»</w:t>
            </w:r>
            <w:r w:rsidRPr="00B116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A2013" w:rsidRPr="00B11618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1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«Я хочу с тобой дружить».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разучивание «</w:t>
            </w:r>
            <w:proofErr w:type="spellStart"/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Мирилок</w:t>
            </w:r>
            <w:proofErr w:type="spellEnd"/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A2013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«Дружат дети всей земли» Викторов В. 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«Два друга» </w:t>
            </w:r>
            <w:proofErr w:type="spellStart"/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Квитко</w:t>
            </w:r>
            <w:proofErr w:type="spellEnd"/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«Незабудка не смогла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подружиться» </w:t>
            </w:r>
            <w:proofErr w:type="spellStart"/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О.Гавриченко</w:t>
            </w:r>
            <w:proofErr w:type="spellEnd"/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013" w:rsidRPr="00C20780" w:rsidRDefault="005A2013" w:rsidP="00B93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«Подарок для друга».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Игра: </w:t>
            </w:r>
            <w:r w:rsidRPr="00C20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гостях».</w:t>
            </w:r>
          </w:p>
          <w:p w:rsidR="005A2013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Развлечение: «Один за всех и все за одного!» 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ФОТООТЧЕТ.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Беседа: </w:t>
            </w:r>
            <w:r w:rsidRPr="00116995">
              <w:rPr>
                <w:rFonts w:ascii="Times New Roman" w:hAnsi="Times New Roman" w:cs="Times New Roman"/>
                <w:bCs/>
                <w:sz w:val="28"/>
                <w:szCs w:val="28"/>
              </w:rPr>
              <w:t>«Дружеские отношения взрослых и детей в семье – основа воспитания положительных черт характера ребенка».</w:t>
            </w: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2013" w:rsidRPr="00894140" w:rsidRDefault="005A2013" w:rsidP="00B9309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2013" w:rsidRPr="00C20780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lastRenderedPageBreak/>
        <w:br w:type="textWrapping" w:clear="all"/>
      </w: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B11618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взаимоотношения постоянно находятся в зоне внимания воспитателей подготовительной группы. Именно в этих группах формируются умение войти в детский коллектив, установить дружеские отношения и сотрудничество. У детей формируется чувство «единой семьи», углубляется интерес к сверстнику как к партнёру для общения и деятельности.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продолжает расширять и углублять представления детей о важности проявления доброжелательности по отношению друг к другу и к окружающим людям. Предметом особого внимания дошкольников становятся правила поведения и взаимоотношения в группе.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целью и гипотезой были реализованные следующие задачи: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 понятие «Что такое Дружба?»;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навыки оказывать поддержку друг другу;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умение замечать положительные качества другого человека и говорить о них;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умения правильно оценивать свои поступки и своих друзей;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взаимопомощи;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активизировано умение детей к совместной деятельности;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дружелюбие, доброжелательное отношение друг к другу, сопереживание, сочувствие, взаимопомощь, потребность проявлять доброту, заботу, внимательное отношение к окружающим, способствовать сплоченности коллектива.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коммуникативные навыки, социально - коммуникативные качества (сотрудничество, гибкость, терпимость, умение поддерживать развивающий диалог, умение применять свои знания на практике, развивать творчество в художественно - продуктивной деятельности.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расширены и систематизированы знания о культуре поведения и взаимоотношениях между детьми, учить размышлять над нравственной сутью поступков.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ходе реализации проекта может быть специально организованна, а также внедрена в обычные плановые формы работы.</w:t>
      </w:r>
    </w:p>
    <w:p w:rsidR="005A2013" w:rsidRPr="00C20780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Бабаева, Т.И. Образовательная область «Социализация»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методическое пособие / А.Г. Гогоберидзе. – СПб.: Детство – Пресс, 2012. 256с.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Фесюкова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Л.Б. Комплексные занятия по воспитанию нравственности для детей 4 – 7 лет / Л.Б.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Фесюкова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–Х.: ЧП «АН ГРО ПЛЮС», 2010. – 192 с.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О.В. Тропинка к своему </w:t>
      </w:r>
      <w:proofErr w:type="gram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О.В.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Генезис, 2004. – 175с.</w:t>
      </w:r>
    </w:p>
    <w:p w:rsidR="005A2013" w:rsidRPr="00C20780" w:rsidRDefault="005A2013" w:rsidP="005A20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Шипицина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Л.М. Азбука общения /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Л.М.Шипицина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СПб.: Детство – Пресс, 2010. – 384с.</w:t>
      </w: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A2013" w:rsidRPr="00685493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8549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Приложение.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на тему: «Что такое дружба».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 дружбе. Формировать представление детей о дружбе.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Материалл</w:t>
      </w:r>
      <w:proofErr w:type="spellEnd"/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песня о дружбе, плоскостные фигурки и картинки из сказки «Кот, петух и лиса».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деятельности: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сегодня принесла для вас необыкновенную песенку. Послушайте её.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эта песенка? (о дружбе)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Подумайте и скажите, что значит жить дружно, дружить?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кому нужно уступать игрушки? (друзьям)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у вас есть друзья?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Булат, у тебя кто друг?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ему уступаешь игрушки?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он для тебя кто? (друг)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ребята, кто такие друзья?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обобщает ответы детей)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сколько друзей можно иметь?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лучше, когда один друг или много?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Вика, как думаешь?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как думаешь, Лиза?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можно, чтобы все дети в группе были друзьями?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ты думаешь?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обобщает ответы детей)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для чего мы ходим в детский сад (встречаться с друзьями, играть и т. д.)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взрослые и дети могут быть друзьями?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(я играю с вами, даю игрушки, гуляю, занимаюсь с вами, значит я ваш друг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я ваш друг, то хочу с вами поиграть.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Pr="007B2CA6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2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«Знакомство»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</w:t>
      </w: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кругу, одному из них дается клубок ниток.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называет свое имя и передает клубок соседу, который должен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свое имя и повторить</w:t>
      </w: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первого.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уже должен кроме своего имени назвать имена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кто был перед ним. Так</w:t>
      </w: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быстро запоминают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своих друзей.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 «Давайте поздороваемся»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развитие умения взаимодействовать с партнером, слухового внимания и памяти, снятие мышечного напряжения.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дети по сигналу начинают двигаться по залу и здороваться со всеми, кто встречается на пути. Здороваться надо определенным </w:t>
      </w: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образом</w:t>
      </w: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хлопок – здороваемся за руку;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– здороваемся плечиками;</w:t>
      </w:r>
    </w:p>
    <w:p w:rsidR="005A2013" w:rsidRPr="0068549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хлопка – здороваемся спинками.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7B2CA6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2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игра «Дружба»: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 (пальцы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соединяются в "замок").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подружим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пальчики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(ритмичное касание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одноименных пальцев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рук).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считать опять.</w:t>
      </w:r>
      <w:r w:rsidRPr="007B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(поочередное касание одноименных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пальцев, начиная считать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с мизинцев),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считать!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(руки </w:t>
      </w:r>
      <w:proofErr w:type="spellStart"/>
      <w:proofErr w:type="gram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вниз,встряхнуть</w:t>
      </w:r>
      <w:proofErr w:type="spellEnd"/>
      <w:proofErr w:type="gram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кистями).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«Спиной друг к другу».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у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пражнение вырабатывает умение выделять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арактерные особенности во</w:t>
      </w:r>
      <w:r w:rsidRPr="007B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внешности другого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Pr="00051626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произведений: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«Праздник дружбы» </w:t>
      </w:r>
      <w:proofErr w:type="spell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Вачков</w:t>
      </w:r>
      <w:proofErr w:type="spell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Антон полюбил ходить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сад» Зернова Р.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на тему:</w:t>
      </w:r>
      <w:r w:rsidRPr="0089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«Умей дружить!».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ситуация: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 чему ведут ссоры в игре»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детям о том, что ссора мешает игре и дружбе.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едложить</w:t>
      </w:r>
      <w:proofErr w:type="gramEnd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</w:t>
      </w:r>
      <w:r w:rsidRPr="009A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послушать стихотворение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5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 Шибаевой «Подружки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051626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«Два товарища» Толстой Л.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Pr="00407AA5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Чтение и заучивание стихов о дружбе. 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ПОДРУЖКА МАША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моей подружкой Машей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ходим в детский сад.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нашей группе появились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Трое новеньких ребят.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Среди них мальчишка Вовка,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вредный и плохой.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вчера кричал на Машу,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толкнул рукой!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хотела заступиться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подругу – сдачи дать,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Маша почему-то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Позвала его гулять!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лепили вместе бабу,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катал нам снежный ком.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Поиграли в астронавтов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домой пошли потом.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Вовка прямо в группе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Снять ботинки нам помог,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кривлялся и не дрался,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Помогал нам всем чем мог!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 тех пор всегда мы вместе,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Вовка наш хороший друг.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Отчего ж он изменился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Как-то быстро, как-то вдруг?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Я подумала немного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(Ну, </w:t>
      </w:r>
      <w:proofErr w:type="spellStart"/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полчасика</w:t>
      </w:r>
      <w:proofErr w:type="spellEnd"/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всего),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решила – просто Маша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Применила волшебство!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НАКАЗАЛА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Наказала меня мама: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пускает за порог.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Тереблю подол упрямо,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скулю я, как щенок.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на улице мальчишки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меня зарыли клад.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меня поели пышки.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меня «Ура!» кричат.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Заливается звоночек: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мамой мы к двери бежим.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замок без проволочек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Открывать скорей спешим.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дверью – все ребята: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Вовка, Сашка и Тарас.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побиты, не помяты.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раздался Сашин бас: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«Без тебя играть не будем!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же лучшие друзья!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свершится правосудье!».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Улыбнулась тут судья.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ДРУЖБА – ЭТО ДАР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– это дар нам свыше,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– это свет в окне;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 всегда тебя услышит,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бросит и в беде.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каждому дано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Знать, что дружба есть на свете,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 друзьями жить легко,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с ними вместе.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без друга прошагал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дороге жизни этой,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не жил – существовал.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– это мир планеты.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ДРУЖБУ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 с солнцем ветерок,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роса – с травою.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Дружит с бабочкой цветок,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Дружим мы с тобою.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с друзьями пополам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Поделить мы рады!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ссориться друзьям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 не надо!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2013" w:rsidRPr="00407AA5" w:rsidRDefault="005A2013" w:rsidP="005A2013">
      <w:pPr>
        <w:spacing w:before="30" w:after="30" w:line="24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ДЕТСКОМ САДИКЕ ДЕТИШКИ...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садике детишки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такие шалунишки!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прогулку вышли дети.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Раз! – несётся с горки Петя.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Два! – за ним летит Ванюша.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Три! – на карусели Ксюша.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четыре! – в доме Коля.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Пять! – стоит с ведёрком Оля.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Шесть! – с мячом играет Митя.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Семь! – с коня слезает Витя.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Восемь! – с куклою Наташа.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Девять! – рядом скачет Маша.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Десять! – по дорожке Федя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 на велосипеде.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наоборот: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Десять! – на велосипеде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дорожке едет Федя!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Девять! – бойко скачет Маша.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Восемь! – c куклою Наташа.</w:t>
      </w:r>
      <w:r w:rsidRPr="00407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Семь! – с коня слезает Витя.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C024C5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«Узнай друзей по голосу»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 закрытыми глазами, кто читает стихотворение. Чьи голоса мы слышим за ширмой?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Pr="009A217C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«Мы разные»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развивает внимание,</w:t>
      </w:r>
      <w:r w:rsidRPr="009A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наблюдательность, умение различать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особенности других детей.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C024C5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Беседа: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такой</w:t>
      </w:r>
      <w:r w:rsidRPr="007B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</w:t>
      </w:r>
      <w:proofErr w:type="gramStart"/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»?(</w:t>
      </w:r>
      <w:proofErr w:type="gramEnd"/>
      <w:r w:rsidRPr="007B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уточнить, расширить</w:t>
      </w:r>
      <w:r w:rsidRPr="007B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детей о «друге», «дружбе»)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«Глупые ссорятся, а умные договариваются»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б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еседа помогает детям</w:t>
      </w:r>
      <w:r w:rsidRPr="007B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 что ссоры могут</w:t>
      </w:r>
      <w:r w:rsidRPr="007B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к беде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70A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 w:rsidRPr="00B11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Игра: «Я хочу с тобой дружить».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проявлению приязни, дружелюбия, объединению детей, проявлению активности.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 детям о том, что он хочет научить их игре с клубочком. Он берет клубок цветных ниток и обматывает кончик вокруг пальца со словами: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я клубок возьму,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обмотаю,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его отдам -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узнаем. 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обматывает палец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так я говорить: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 тобой дружить! и передает клубок ребенку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/имя/. клубок возьмет,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обмотает.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кому его отдаст,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узнаем. Ребенок обматывает нитку вокруг пальца.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так я говорить: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 тобой дружить! Ребенок произносит слова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передает клубок другому ребенку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 до тех пор, пока клубок не вернется ко взрослому (он должен обойти всех детей).</w:t>
      </w:r>
    </w:p>
    <w:p w:rsidR="005A2013" w:rsidRPr="00B11618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предлагает детям закрыть глаза и легонько натянуть ниточку, чтобы почувствовать друг друга, понять, что все играющие тесно связаны и дружны.</w:t>
      </w:r>
    </w:p>
    <w:p w:rsidR="005A2013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Pr="002F1B8A" w:rsidRDefault="005A2013" w:rsidP="005A201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и разучивание «</w:t>
      </w:r>
      <w:proofErr w:type="spellStart"/>
      <w:r w:rsidRPr="002F1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Мирилок</w:t>
      </w:r>
      <w:proofErr w:type="spellEnd"/>
      <w:r w:rsidRPr="002F1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Мирись, мирись, мирись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И больше не дерись.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А если будешь драться,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То я буду кусаться.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А кусаться нам нельзя,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Потому что мы друзья!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…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Хватит нам уже сердиться,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Поскорей давай мириться: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- Ты мой друг!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- И я твой друг!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Мы обиды все забудем,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И дружить, как прежде будем!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Чтобы солнце улыбалось,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Нас с тобой согреть старалось,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Нужно просто стать добрей,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И мириться нам скорей!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Это - ты, а это - я.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Ты - хороший у меня.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Мой подарок дорогой,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И не нужен мне другой.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lastRenderedPageBreak/>
        <w:t>Чем ругаться и дразниться,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Лучше нам с тобой мириться!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Очень скучно в ссоре жить,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Потому давай дружить!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…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Пальчик за пальчик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Крепко возьмем,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Раньше дрались,</w:t>
      </w:r>
    </w:p>
    <w:p w:rsidR="005A2013" w:rsidRPr="002F1B8A" w:rsidRDefault="005A2013" w:rsidP="005A2013">
      <w:pPr>
        <w:pStyle w:val="a3"/>
        <w:spacing w:after="150" w:line="300" w:lineRule="atLeast"/>
        <w:rPr>
          <w:color w:val="000000"/>
          <w:sz w:val="28"/>
          <w:szCs w:val="28"/>
        </w:rPr>
      </w:pPr>
      <w:r w:rsidRPr="002F1B8A">
        <w:rPr>
          <w:color w:val="000000"/>
          <w:sz w:val="28"/>
          <w:szCs w:val="28"/>
        </w:rPr>
        <w:t>теперь ни по чем.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сюжетно – ролевой игры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F1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 гостях».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 w:rsidRPr="002F1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выражать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радости и весёлого настроения от общения с окружающими людьми.</w:t>
      </w:r>
    </w:p>
    <w:p w:rsidR="005A2013" w:rsidRPr="00C20780" w:rsidRDefault="005A2013" w:rsidP="005A201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Pr="00B11618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B11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ословиц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B11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дружбе.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•Нет друга – ищи, а нашел,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имей сто рублей, а имей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друзей.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Один за всех, и все за одного.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Человек без друзей, что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без корней.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Сам пропадай, а товарища выручай.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Кто любит лгать, того нельзя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друзья брать.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Друг за друга держаться –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бояться.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Друзья познаются в беде.</w:t>
      </w:r>
    </w:p>
    <w:p w:rsidR="005A2013" w:rsidRPr="00C20780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Кто друга в беде покидает, тот сам в беду попадает.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11A1" w:rsidRDefault="00E211A1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11A1" w:rsidRDefault="00E211A1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11A1" w:rsidRDefault="00E211A1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родителями.</w:t>
      </w:r>
    </w:p>
    <w:p w:rsidR="005A2013" w:rsidRPr="00407AA5" w:rsidRDefault="005A2013" w:rsidP="005A2013">
      <w:pPr>
        <w:pStyle w:val="a3"/>
        <w:spacing w:before="0" w:beforeAutospacing="0" w:after="150" w:afterAutospacing="0" w:line="300" w:lineRule="atLeast"/>
        <w:rPr>
          <w:sz w:val="28"/>
          <w:szCs w:val="28"/>
        </w:rPr>
      </w:pPr>
      <w:r w:rsidRPr="00407AA5">
        <w:rPr>
          <w:b/>
          <w:bCs/>
          <w:sz w:val="28"/>
          <w:szCs w:val="28"/>
        </w:rPr>
        <w:t>«Дружеские отношения взрослых и детей в семье – основа воспитания положительных черт характера ребенка».</w:t>
      </w:r>
      <w:r w:rsidRPr="00407AA5">
        <w:rPr>
          <w:sz w:val="28"/>
          <w:szCs w:val="28"/>
        </w:rPr>
        <w:br/>
      </w:r>
      <w:r w:rsidRPr="00407AA5">
        <w:rPr>
          <w:sz w:val="28"/>
          <w:szCs w:val="28"/>
        </w:rPr>
        <w:br/>
        <w:t>Одинаковых семей не существует. В каждой семье есть свои традиции и свои особенности. Но, несмотря на различные уклады жизни во всех семьях, где подрастают дети с уравновешенным характером, есть одна общая особенность — ровные, доброжелательные отношения взрослых и детей.</w:t>
      </w:r>
      <w:r w:rsidRPr="00407AA5">
        <w:rPr>
          <w:sz w:val="28"/>
          <w:szCs w:val="28"/>
        </w:rPr>
        <w:br/>
        <w:t>Нужно ли быть другом своему ребенку? Некоторые родители считают, что дружба — это отношения равных, а взрослые, воспитывая своих детей, не могут ронять свой авторитет таким отношением с ребенком. Такие родители опасаются, что их не будут уважать и слушаться.</w:t>
      </w:r>
      <w:r w:rsidRPr="00407AA5">
        <w:rPr>
          <w:sz w:val="28"/>
          <w:szCs w:val="28"/>
        </w:rPr>
        <w:br/>
        <w:t xml:space="preserve">Они настойчивы и последовательны в своей позиции непогрешимых взрослых и считают, что правильным может быть только их мнение. Нетерпимо относясь к упрямству детей, они не идут ни на какие компромиссы и уступки: требуют от ребенка беспрекословного послушания, пунктуального соблюдения режима дня, не доверяют ни опыту ребенка, ни его возрастающей самостоятельности. Любовь к ребенку носит принципиальный характер («Детей ласкать нельзя — они распускаются»). У взрослых в таких семьях есть образ желаемых свойств характера их ребенка. Сын или дочь положительно оцениваются лишь тогда, когда поведение их соответствует этим завышенным требованиям. Дети в таких семьях часто слышат следующие замечания: «Ты никогда не делаешь так, как нужно», «Ты всегда делаешь то, что нельзя». </w:t>
      </w:r>
      <w:r w:rsidRPr="00407AA5">
        <w:rPr>
          <w:sz w:val="28"/>
          <w:szCs w:val="28"/>
        </w:rPr>
        <w:br/>
        <w:t>Привлекая детей к труду, помощи, родители говорят: «Ты должен трудиться. Мы же трудимся». Боясь наказания или выговора, ребенок выполнит поручение, но в следующий раз он будет стремиться его избежать, потому что чувства его не отозвались на такое обращение взрослого. Характер у ребенка воспитывается, но родители замечают, что он совсем не соответствует их идеалу: часто возникающее у сына или дочери чувство личностной неполноценности становится основой неуверенности в себе, а постоянные запреты, вызывая желание сделать наоборот, проявляются в капризах, упрямстве.</w:t>
      </w:r>
      <w:r w:rsidRPr="00407AA5">
        <w:rPr>
          <w:sz w:val="28"/>
          <w:szCs w:val="28"/>
        </w:rPr>
        <w:br/>
        <w:t xml:space="preserve">«Зачем запрещать ребенку что-то, да еще заставлять его помогать? Пусть </w:t>
      </w:r>
      <w:proofErr w:type="gramStart"/>
      <w:r w:rsidRPr="00407AA5">
        <w:rPr>
          <w:sz w:val="28"/>
          <w:szCs w:val="28"/>
        </w:rPr>
        <w:t>играет,—</w:t>
      </w:r>
      <w:proofErr w:type="gramEnd"/>
      <w:r w:rsidRPr="00407AA5">
        <w:rPr>
          <w:sz w:val="28"/>
          <w:szCs w:val="28"/>
        </w:rPr>
        <w:t xml:space="preserve"> говорят иные родители.— Он еще маленький, вот подрастет, тогда и будем с него требовать». В таких семьях, оберегая детство малыша, все делают за него и для него. Ребенок одновременно и властелин, и опекаемое, изнеженное и зависимое дитя. Из года в год, живя только своими интересами и желаниями, он не умеет замечать переживания и трудности других людей, считаться с их желаниями и преодолевать свои, когда это необходимо. Но может происходить и немного по-другому: лишение ребенка самостоятельности, излишняя опека родителей (эмоциональное выражение постоянной тревоги, необоснованное удерживание ребенка около себя) создают чрезмерную зависимость его от состояний взрослых, что мешает ему </w:t>
      </w:r>
      <w:r w:rsidRPr="00407AA5">
        <w:rPr>
          <w:sz w:val="28"/>
          <w:szCs w:val="28"/>
        </w:rPr>
        <w:lastRenderedPageBreak/>
        <w:t xml:space="preserve">при общении со сверстниками. </w:t>
      </w:r>
      <w:r w:rsidRPr="00407AA5">
        <w:rPr>
          <w:sz w:val="28"/>
          <w:szCs w:val="28"/>
        </w:rPr>
        <w:br/>
        <w:t>Основой воспитания положительных черт характера ребенка (самостоятельности, ответственности, чувства собственного достоинства, отзывчивости и др.) могут быть только дружеские взаимоотношения взрослых и детей, отношения на равных. Как же возникает эта дружба? Нам часто кажется, что дети еще малы и наших переживаний, и проблем им не понять. Поэтому многие взрослые либо скрывают свои переживания от детей, либо вообще не задумываются о том, что, закрывая свой внутренний мир от детей, мы лишаем их важных и волнующих минут сопереживания, которые формируют нравственность ребенка, важные черты его характера.</w:t>
      </w:r>
      <w:r w:rsidRPr="00407AA5">
        <w:rPr>
          <w:sz w:val="28"/>
          <w:szCs w:val="28"/>
        </w:rPr>
        <w:br/>
        <w:t>Не следует забывать, что дошкольники очень отзывчивы и могут хорошо понимать взрослого. Вспомните, часто ли вы делились с сыном или дочкой тем, что знать им нельзя ни в коем случае — своими страхами за них. Взрослые подробно и красочно описывают ребенку переживаемые ими минуты страха за него. Эти яркие картины становятся частью сознания ребенка и влияют на развитие его характера, создавая основу для возникновения несамостоятельности, чувства тревоги. Не лучше ли рассказать ему, придя с работы вечером, о своей усталости и попросить его: «Помоги мне, сынок».</w:t>
      </w:r>
      <w:r w:rsidRPr="00407AA5">
        <w:rPr>
          <w:sz w:val="28"/>
          <w:szCs w:val="28"/>
        </w:rPr>
        <w:br/>
        <w:t xml:space="preserve">Ребенок забудет о своих играх и игрушках, чтобы помочь вам своей заботой, а вам не придется взывать к его чувству долга. Не бойтесь рассказать ему об обиде, которую вам причинили, о своем чувстве стыда за совершенную ошибку. Только при доверительном общении взрослого и ребенка, когда взрослый не боится выглядеть слабым и смешным, дети не только правильно поймут ваши переживания, но и станут отзывчивыми, чуткими, заботливыми, превращаясь в настоящих друзей. </w:t>
      </w:r>
      <w:r w:rsidRPr="00407AA5">
        <w:rPr>
          <w:sz w:val="28"/>
          <w:szCs w:val="28"/>
        </w:rPr>
        <w:br/>
        <w:t>В жизни много радостных переживаний. Расскажите о них ребенку, чаще приобщайте его к своим делам. Сойдите с высот своего авторитета, и вы увидите, как в равных с вами отношениях, имея возможность ощутить себя не только воспитуемым, но и защитником мамы, помощником папы, близким другом старшего брата, ваш сын или дочь станут более волевыми и отзывчивыми, самостоятельными и добрыми, умеющими уважать себя и других.</w:t>
      </w: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2013" w:rsidRDefault="005A2013" w:rsidP="005A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A9A" w:rsidRDefault="003A0A9A"/>
    <w:sectPr w:rsidR="003A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13"/>
    <w:rsid w:val="003A0A9A"/>
    <w:rsid w:val="005A2013"/>
    <w:rsid w:val="007244CF"/>
    <w:rsid w:val="00E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6DBD"/>
  <w15:chartTrackingRefBased/>
  <w15:docId w15:val="{F700ECE7-3647-4180-A5F8-E1F0060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3131</Words>
  <Characters>17848</Characters>
  <Application>Microsoft Office Word</Application>
  <DocSecurity>0</DocSecurity>
  <Lines>148</Lines>
  <Paragraphs>41</Paragraphs>
  <ScaleCrop>false</ScaleCrop>
  <Company/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2020-08-31T16:47:00Z</dcterms:created>
  <dcterms:modified xsi:type="dcterms:W3CDTF">2020-10-12T11:51:00Z</dcterms:modified>
</cp:coreProperties>
</file>