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DC" w:rsidRDefault="00F850BB" w:rsidP="0086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173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51739" w:rsidRPr="00251739">
        <w:rPr>
          <w:rFonts w:ascii="Times New Roman" w:hAnsi="Times New Roman" w:cs="Times New Roman"/>
          <w:sz w:val="28"/>
          <w:szCs w:val="28"/>
        </w:rPr>
        <w:t>Добрый день</w:t>
      </w:r>
      <w:r w:rsidR="0073795D">
        <w:rPr>
          <w:rFonts w:ascii="Times New Roman" w:hAnsi="Times New Roman" w:cs="Times New Roman"/>
          <w:sz w:val="28"/>
          <w:szCs w:val="28"/>
        </w:rPr>
        <w:t>, уважаемые участники ав</w:t>
      </w:r>
      <w:r w:rsidR="00251739">
        <w:rPr>
          <w:rFonts w:ascii="Times New Roman" w:hAnsi="Times New Roman" w:cs="Times New Roman"/>
          <w:sz w:val="28"/>
          <w:szCs w:val="28"/>
        </w:rPr>
        <w:t>торского семинара!</w:t>
      </w:r>
    </w:p>
    <w:p w:rsidR="007365DD" w:rsidRDefault="00251739" w:rsidP="0086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Меня зовут Мотрена Ивановна Яковлева, я</w:t>
      </w:r>
      <w:r w:rsidR="0073795D">
        <w:rPr>
          <w:rFonts w:ascii="Times New Roman" w:hAnsi="Times New Roman" w:cs="Times New Roman"/>
          <w:sz w:val="28"/>
          <w:szCs w:val="28"/>
        </w:rPr>
        <w:t xml:space="preserve"> работаю</w:t>
      </w:r>
      <w:r w:rsidR="00155178">
        <w:rPr>
          <w:rFonts w:ascii="Times New Roman" w:hAnsi="Times New Roman" w:cs="Times New Roman"/>
          <w:sz w:val="28"/>
          <w:szCs w:val="28"/>
        </w:rPr>
        <w:t xml:space="preserve"> с 2010 года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3795D">
        <w:rPr>
          <w:rFonts w:ascii="Times New Roman" w:hAnsi="Times New Roman" w:cs="Times New Roman"/>
          <w:sz w:val="28"/>
          <w:szCs w:val="28"/>
        </w:rPr>
        <w:t xml:space="preserve">едагогом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3795D">
        <w:rPr>
          <w:rFonts w:ascii="Times New Roman" w:hAnsi="Times New Roman" w:cs="Times New Roman"/>
          <w:sz w:val="28"/>
          <w:szCs w:val="28"/>
        </w:rPr>
        <w:t xml:space="preserve">ополнительного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3795D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руководителем танцевального коллектива «Карамельки»</w:t>
      </w:r>
      <w:r w:rsidR="00212207">
        <w:rPr>
          <w:rFonts w:ascii="Times New Roman" w:hAnsi="Times New Roman" w:cs="Times New Roman"/>
          <w:sz w:val="28"/>
          <w:szCs w:val="28"/>
        </w:rPr>
        <w:t xml:space="preserve"> </w:t>
      </w:r>
      <w:r w:rsidR="0073795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73795D">
        <w:rPr>
          <w:rFonts w:ascii="Times New Roman" w:hAnsi="Times New Roman" w:cs="Times New Roman"/>
          <w:sz w:val="28"/>
          <w:szCs w:val="28"/>
        </w:rPr>
        <w:t>Интеллектуально</w:t>
      </w:r>
      <w:proofErr w:type="gramEnd"/>
      <w:r w:rsidR="0073795D">
        <w:rPr>
          <w:rFonts w:ascii="Times New Roman" w:hAnsi="Times New Roman" w:cs="Times New Roman"/>
          <w:sz w:val="28"/>
          <w:szCs w:val="28"/>
        </w:rPr>
        <w:t xml:space="preserve"> – творческом</w:t>
      </w:r>
      <w:r w:rsidR="00212207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3795D">
        <w:rPr>
          <w:rFonts w:ascii="Times New Roman" w:hAnsi="Times New Roman" w:cs="Times New Roman"/>
          <w:sz w:val="28"/>
          <w:szCs w:val="28"/>
        </w:rPr>
        <w:t>е «Кэскил»</w:t>
      </w:r>
      <w:r w:rsidR="00212207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212207">
        <w:rPr>
          <w:rFonts w:ascii="Times New Roman" w:hAnsi="Times New Roman" w:cs="Times New Roman"/>
          <w:sz w:val="28"/>
          <w:szCs w:val="28"/>
        </w:rPr>
        <w:t>Н.И.Протопоповой</w:t>
      </w:r>
      <w:proofErr w:type="spellEnd"/>
      <w:r w:rsidR="00C317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C31780">
        <w:rPr>
          <w:rFonts w:ascii="Times New Roman" w:hAnsi="Times New Roman" w:cs="Times New Roman"/>
          <w:sz w:val="28"/>
          <w:szCs w:val="28"/>
        </w:rPr>
        <w:t>Педстаж</w:t>
      </w:r>
      <w:proofErr w:type="spellEnd"/>
      <w:r w:rsidR="00C317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лет, имею высшую категорию. </w:t>
      </w:r>
      <w:r w:rsidR="0073795D">
        <w:rPr>
          <w:rFonts w:ascii="Times New Roman" w:hAnsi="Times New Roman" w:cs="Times New Roman"/>
          <w:sz w:val="28"/>
          <w:szCs w:val="28"/>
        </w:rPr>
        <w:t>Моя тема</w:t>
      </w:r>
      <w:r w:rsidR="0078105A">
        <w:rPr>
          <w:rFonts w:ascii="Times New Roman" w:hAnsi="Times New Roman" w:cs="Times New Roman"/>
          <w:sz w:val="28"/>
          <w:szCs w:val="28"/>
        </w:rPr>
        <w:t xml:space="preserve">: «Интеграция как эффективный метод в стилизации </w:t>
      </w:r>
      <w:r w:rsidR="007365DD">
        <w:rPr>
          <w:rFonts w:ascii="Times New Roman" w:hAnsi="Times New Roman" w:cs="Times New Roman"/>
          <w:sz w:val="28"/>
          <w:szCs w:val="28"/>
        </w:rPr>
        <w:t>народных танцев».</w:t>
      </w:r>
    </w:p>
    <w:p w:rsidR="00A94CA3" w:rsidRDefault="0073795D" w:rsidP="0086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Цель семинара: Распространение опыта применения метода интеграции в обучении народных танцев.</w:t>
      </w:r>
      <w:r w:rsidR="00293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CA3" w:rsidRDefault="00A94CA3" w:rsidP="0086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Задачи: Актуализац</w:t>
      </w:r>
      <w:r w:rsidR="00B664F1">
        <w:rPr>
          <w:rFonts w:ascii="Times New Roman" w:hAnsi="Times New Roman" w:cs="Times New Roman"/>
          <w:sz w:val="28"/>
          <w:szCs w:val="28"/>
        </w:rPr>
        <w:t>ия и систематизация интеграции в хореографии</w:t>
      </w:r>
      <w:r>
        <w:rPr>
          <w:rFonts w:ascii="Times New Roman" w:hAnsi="Times New Roman" w:cs="Times New Roman"/>
          <w:sz w:val="28"/>
          <w:szCs w:val="28"/>
        </w:rPr>
        <w:t>; развитие интереса педагога к инновационной методике; расширение кругозора.</w:t>
      </w:r>
    </w:p>
    <w:p w:rsidR="00065BAB" w:rsidRDefault="00065BAB" w:rsidP="0086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(Демонстрация экрана)</w:t>
      </w:r>
    </w:p>
    <w:p w:rsidR="007365DD" w:rsidRPr="00F86B38" w:rsidRDefault="006F12EB" w:rsidP="0086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современном этапе развития искусства выдвинулась проблема приобщения детей к народному танцу, так как народный танец мало популярен среди молодежи. И для того, чтобы не растерять самобытность народного та</w:t>
      </w:r>
      <w:r w:rsidR="00513945">
        <w:rPr>
          <w:rFonts w:ascii="Times New Roman" w:hAnsi="Times New Roman" w:cs="Times New Roman"/>
          <w:sz w:val="28"/>
          <w:szCs w:val="28"/>
        </w:rPr>
        <w:t xml:space="preserve">нца, любовь к своей культуре и </w:t>
      </w:r>
      <w:r>
        <w:rPr>
          <w:rFonts w:ascii="Times New Roman" w:hAnsi="Times New Roman" w:cs="Times New Roman"/>
          <w:sz w:val="28"/>
          <w:szCs w:val="28"/>
        </w:rPr>
        <w:t>наследию, дет</w:t>
      </w:r>
      <w:r w:rsidR="00513945">
        <w:rPr>
          <w:rFonts w:ascii="Times New Roman" w:hAnsi="Times New Roman" w:cs="Times New Roman"/>
          <w:sz w:val="28"/>
          <w:szCs w:val="28"/>
        </w:rPr>
        <w:t>и, танцуя стилизованные танцы</w:t>
      </w:r>
      <w:r>
        <w:rPr>
          <w:rFonts w:ascii="Times New Roman" w:hAnsi="Times New Roman" w:cs="Times New Roman"/>
          <w:sz w:val="28"/>
          <w:szCs w:val="28"/>
        </w:rPr>
        <w:t>, должны проникнуться уважением к его традициям.</w:t>
      </w:r>
      <w:r w:rsidR="00C02239">
        <w:rPr>
          <w:rFonts w:ascii="Times New Roman" w:hAnsi="Times New Roman" w:cs="Times New Roman"/>
          <w:sz w:val="28"/>
          <w:szCs w:val="28"/>
        </w:rPr>
        <w:t xml:space="preserve"> </w:t>
      </w:r>
      <w:r w:rsidR="00F86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современных направлений народного </w:t>
      </w:r>
      <w:r w:rsidR="00C02239" w:rsidRPr="00C0223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танца, является использование стилизованной музыки и соответственно, создание стилизованных номеров</w:t>
      </w:r>
      <w:r w:rsidR="00C02239" w:rsidRPr="00797FC6">
        <w:rPr>
          <w:rFonts w:ascii="Arial" w:eastAsia="Times New Roman" w:hAnsi="Arial" w:cs="Arial"/>
          <w:sz w:val="33"/>
          <w:szCs w:val="33"/>
          <w:lang w:eastAsia="ru-RU"/>
        </w:rPr>
        <w:t>.</w:t>
      </w:r>
      <w:r w:rsidR="00F86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презентации вы видите сравнение традиционных народных танцев с моими уже стилизованными танцами.</w:t>
      </w:r>
    </w:p>
    <w:p w:rsidR="00A94CA3" w:rsidRDefault="00A94CA3" w:rsidP="00866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Стилизация танца – это обогащение народного танца новыми средствами и формами хореографической выразительности</w:t>
      </w:r>
      <w:r w:rsidRPr="001A0C6B">
        <w:rPr>
          <w:rFonts w:ascii="Times New Roman" w:hAnsi="Times New Roman" w:cs="Times New Roman"/>
          <w:sz w:val="24"/>
          <w:szCs w:val="24"/>
        </w:rPr>
        <w:t xml:space="preserve">. </w:t>
      </w:r>
      <w:r w:rsidR="006F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практике </w:t>
      </w:r>
      <w:proofErr w:type="gramStart"/>
      <w:r w:rsidR="001A0C6B" w:rsidRPr="001A0C6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 всего</w:t>
      </w:r>
      <w:proofErr w:type="gramEnd"/>
      <w:r w:rsidR="001A0C6B" w:rsidRPr="001A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используется  стилизация  народного  танца,  что обусловлено  сложившимися  эталонами  при  создании  современных хореографических  композиций,  где  мастерство  современного  хореографа, стилизующего народный танец, заключается в умении правильно сочетать современные,  акробатические  движения,  трюки  с  истинн</w:t>
      </w:r>
      <w:r w:rsidR="006F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народными движениями. Таким </w:t>
      </w:r>
      <w:proofErr w:type="gramStart"/>
      <w:r w:rsidR="001A0C6B" w:rsidRPr="001A0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  стилизация</w:t>
      </w:r>
      <w:proofErr w:type="gramEnd"/>
      <w:r w:rsidR="001A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C6B" w:rsidRPr="001A0C6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 служит  средством обогащения</w:t>
      </w:r>
      <w:r w:rsidR="001A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C6B" w:rsidRPr="001A0C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народного  танца  новыми  средствами  и  формами</w:t>
      </w:r>
      <w:r w:rsidR="00A409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2D0" w:rsidRDefault="006F5E0D" w:rsidP="00866F2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9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педагог не довольствуется достигнутым и не стоит на одном месте. Ищет новые пути, самосовершенствуется. И я тоже не исключение, начала поиски новых идей. </w:t>
      </w:r>
      <w:r w:rsidR="00F9747F"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Изучив культуру и традиции народных танцев, новые веяния в современной хореографии</w:t>
      </w:r>
      <w:r w:rsidR="00AF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9747F"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начала применя</w:t>
      </w:r>
      <w:r w:rsidR="00F9747F"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 своей работе метод интеграции, позволяющий собрать в единое целое различные виды творческой деятельности такие как: х</w:t>
      </w:r>
      <w:r w:rsidR="00F9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ореографическое, фольклорное</w:t>
      </w:r>
      <w:r w:rsidR="00F9747F"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театрально</w:t>
      </w:r>
      <w:r w:rsidR="00F8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вокальное</w:t>
      </w:r>
      <w:r w:rsidR="00F9747F"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8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интеграции</w:t>
      </w:r>
      <w:r w:rsidR="0003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7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хореографии </w:t>
      </w:r>
      <w:r w:rsidR="0003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37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взаимодействие с другими объединениями для создания и подачи</w:t>
      </w:r>
      <w:r w:rsidR="0095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завершенного,</w:t>
      </w:r>
      <w:r w:rsidR="00737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целостного, зрелищного</w:t>
      </w:r>
      <w:r w:rsidR="0095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для зрителей и для заинтересованности учащихся в изучении и работе над проектом.</w:t>
      </w:r>
      <w:r w:rsidR="0074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45A93" w:rsidRPr="0074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47E2" w:rsidRPr="006D5CC6" w:rsidRDefault="00985953" w:rsidP="00866F2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</w:t>
      </w:r>
      <w:r w:rsidR="005F6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еменное посещение учащимися</w:t>
      </w:r>
      <w:r w:rsidR="005D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нескольких объединений</w:t>
      </w:r>
      <w:r w:rsidR="00C31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D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подтолкнуло</w:t>
      </w:r>
      <w:r w:rsidR="007D1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</w:t>
      </w:r>
      <w:r w:rsidR="005F6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мысли о составле</w:t>
      </w:r>
      <w:r w:rsidR="005D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проектов методом интеграции</w:t>
      </w:r>
      <w:r w:rsidR="0065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1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возникла необходимость применять метод интеграции в своей работе?</w:t>
      </w:r>
    </w:p>
    <w:p w:rsidR="008647E2" w:rsidRPr="006D5CC6" w:rsidRDefault="00985953" w:rsidP="00866F2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6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Поиск новых форм соединения народного, стилизованного </w:t>
      </w:r>
      <w:r w:rsidR="006A4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танца с театральной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A4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постановкой и фольклором;</w:t>
      </w:r>
    </w:p>
    <w:p w:rsidR="008647E2" w:rsidRDefault="008647E2" w:rsidP="00866F2A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2. П</w:t>
      </w:r>
      <w:r w:rsidRPr="0086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просмотре вокальных номеров, театральных постановок не чувствовалась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86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98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елостность поставленного номера; хотелось украсить номер хореографической картинкой.</w:t>
      </w:r>
    </w:p>
    <w:p w:rsidR="00651E4A" w:rsidRDefault="00985953" w:rsidP="00866F2A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3. Внедрение инновационных методов</w:t>
      </w:r>
      <w:r w:rsidR="005D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моего кружка</w:t>
      </w:r>
    </w:p>
    <w:p w:rsidR="00B664F1" w:rsidRPr="006D5CC6" w:rsidRDefault="00C31780" w:rsidP="00866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</w:t>
      </w:r>
      <w:r w:rsidR="0065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основываясь на своем опыте, я пришла к выводу, что интеграция вносит </w:t>
      </w:r>
      <w:r w:rsidR="00B664F1"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новизну и оригинальность и имеют определенные преимущества:</w:t>
      </w:r>
    </w:p>
    <w:p w:rsidR="00B664F1" w:rsidRPr="006D5CC6" w:rsidRDefault="00B664F1" w:rsidP="00866F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повышают мотивацию, формируют познавательный интерес, что способствует повышению </w:t>
      </w:r>
      <w:r w:rsidR="00627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уровня </w:t>
      </w:r>
      <w:proofErr w:type="spellStart"/>
      <w:r w:rsidR="00627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="00627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  <w:r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664F1" w:rsidRPr="006D5CC6" w:rsidRDefault="00B664F1" w:rsidP="00866F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развитию изобразительных и музыкальных умений и навыков;</w:t>
      </w:r>
    </w:p>
    <w:p w:rsidR="00B664F1" w:rsidRPr="006D5CC6" w:rsidRDefault="00B664F1" w:rsidP="00866F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 систематизировать знания;</w:t>
      </w:r>
    </w:p>
    <w:p w:rsidR="00B664F1" w:rsidRPr="006D5CC6" w:rsidRDefault="00B664F1" w:rsidP="00866F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развитию в большей степени, чем обычные занятия, эстетического воспитания, воображения, внимания, памяти, мышления учащихся;</w:t>
      </w:r>
    </w:p>
    <w:p w:rsidR="00B664F1" w:rsidRPr="006D5CC6" w:rsidRDefault="00B664F1" w:rsidP="00866F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обладая большой информативной емкостью,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озволяют вовлечь каждого обучающегося в активную работу на занятии</w:t>
      </w:r>
      <w:r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способствуют творческому подходу к выполнению учебного задания.</w:t>
      </w:r>
    </w:p>
    <w:p w:rsidR="00B664F1" w:rsidRPr="006D5CC6" w:rsidRDefault="006F5E0D" w:rsidP="00866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664F1"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D95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именение метода интеграции,</w:t>
      </w:r>
      <w:r w:rsidR="00B664F1"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повышению роста профессионального мастерства педагога, так как требует от него владения методикой новых технологий учебно-воспитательного процесса, осуществления деятельного подхода к обучению.</w:t>
      </w:r>
    </w:p>
    <w:p w:rsidR="00AF52D0" w:rsidRDefault="006F5E0D" w:rsidP="00866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31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я стала</w:t>
      </w:r>
      <w:r w:rsidR="00B664F1"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вместе с педагогами по вокалу, театральному и прикладному творчеств</w:t>
      </w:r>
      <w:r w:rsidR="00D95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Внедряя методы интеграции, я заметила в наших учащихся</w:t>
      </w:r>
      <w:r w:rsidR="00B664F1"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положительных качеств, таких как стремление познания более углубленн</w:t>
      </w:r>
      <w:r w:rsidR="00D95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изучить традицию и культуру разных народов</w:t>
      </w:r>
      <w:r w:rsidR="00B664F1" w:rsidRPr="006D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достижения поставленной цели, их социальную активность, соб</w:t>
      </w:r>
      <w:r w:rsidR="00B66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ранность и интерес к творчеству.</w:t>
      </w:r>
    </w:p>
    <w:p w:rsidR="00D95970" w:rsidRPr="00D95970" w:rsidRDefault="00D95970" w:rsidP="00866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59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часть</w:t>
      </w:r>
    </w:p>
    <w:p w:rsidR="00BB73B8" w:rsidRPr="006F5E0D" w:rsidRDefault="006F5E0D" w:rsidP="00866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6F5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мой опыт по интеграции с фольклорным кружком была постановка сказки «Почему зима длиннее, а лето короче?». Целью моей работы в этом проекте было именно подчеркнуть характер героев сказки танцевальными движениями, для усиления подачи образа героев. В этой сказке я поставила такие танцы как «</w:t>
      </w:r>
      <w:proofErr w:type="spellStart"/>
      <w:r w:rsidRPr="006F5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proofErr w:type="spellEnd"/>
      <w:r w:rsidRPr="006F5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ункуутэ</w:t>
      </w:r>
      <w:proofErr w:type="spellEnd"/>
      <w:r w:rsidRPr="006F5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«Танец оленя», «Танец снежинок», «Борьба коня с быком». В 2016г. Этой сказкой участвовали в Республиканском конкурсе «Зима начинается с Якутии», где стали победителями Гран-при и члены жюри вручили </w:t>
      </w:r>
      <w:proofErr w:type="gramStart"/>
      <w:r w:rsidRPr="006F5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путевки</w:t>
      </w:r>
      <w:proofErr w:type="gramEnd"/>
      <w:r w:rsidRPr="006F5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которым наши дети съездили на Ленские столбы.</w:t>
      </w:r>
    </w:p>
    <w:p w:rsidR="006F5E0D" w:rsidRDefault="006F5E0D" w:rsidP="00C94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9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моей работой было участие в краткосрочном проекте – это постановка </w:t>
      </w:r>
      <w:proofErr w:type="spellStart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олонхо</w:t>
      </w:r>
      <w:proofErr w:type="spellEnd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Тоьус</w:t>
      </w:r>
      <w:proofErr w:type="spellEnd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хаттыгастаах </w:t>
      </w:r>
      <w:proofErr w:type="spellStart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халлаанна</w:t>
      </w:r>
      <w:proofErr w:type="spellEnd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 </w:t>
      </w:r>
      <w:proofErr w:type="spellStart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тереебут</w:t>
      </w:r>
      <w:proofErr w:type="spellEnd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Дьулуруйар Ньургун Боотур», где ставила танцы «Удаганка», «Танец </w:t>
      </w:r>
      <w:proofErr w:type="spellStart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стерхов</w:t>
      </w:r>
      <w:proofErr w:type="spellEnd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Эьэрдэ</w:t>
      </w:r>
      <w:proofErr w:type="spellEnd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ункуутэ</w:t>
      </w:r>
      <w:proofErr w:type="spellEnd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Битии</w:t>
      </w:r>
      <w:proofErr w:type="spellEnd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Целью моей работы в этом проекте была подача характера и образа героев </w:t>
      </w:r>
      <w:proofErr w:type="spellStart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олонхо</w:t>
      </w:r>
      <w:proofErr w:type="spellEnd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сделало саму постановку зрелищным и понятным для русскоязычного населения так как </w:t>
      </w:r>
      <w:proofErr w:type="spellStart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олонхо</w:t>
      </w:r>
      <w:proofErr w:type="spellEnd"/>
      <w:r w:rsidR="00E4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ставилось на якутском языке, многие зрители поняли содержание, благодаря моим постановкам, которые раскрыли саму суть сюжета. С этим проектом выступили В Республиканском театральном конкурсе, стали дипломантами, наградили специальным призом.</w:t>
      </w:r>
    </w:p>
    <w:p w:rsidR="00E42F1B" w:rsidRDefault="00E42F1B" w:rsidP="00C94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Большую работу я провела над проектом «Пробуждение весны» по северным мотивам, где очень много внимания уделялось на подражательные движения, пластику подачи образа. Для зрелищности, я ввела в этот проект песнопение на эвенкийском языке и игру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бубене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танцевальными элементами. Работая над этим проектом с фольклорным кружком, не только дети, но и я как педагог очень много нового, полезного узнала о народе Севера. </w:t>
      </w:r>
    </w:p>
    <w:p w:rsidR="004F285F" w:rsidRDefault="004F285F" w:rsidP="00C94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Следующий отличается тематикой проекта. Проект «Венецианские маски» уникальна своим неповторимой зрелищностью и величием, где работа велась над грациозностью, подачей образа. Каждая маска имела свой неповторимый почерк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эпохи Возрождения и подачей атмосферы праздника. Во время работы над проектом интеграция проводилась с объединениями прикладного творчества в приготовлении костюмов и масок эпохи Возрождения. Велась большая работа с родителями по пошиву костюмов и приобретении аксессуаров.</w:t>
      </w:r>
    </w:p>
    <w:p w:rsidR="00105DC1" w:rsidRPr="004F285F" w:rsidRDefault="004F285F" w:rsidP="00C94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Большой свой вклад я внесла именно в проект «Удаганка». Обучению танцу прослеживается опосредованная связь между изображениями, пластически- танцевальной характеристикой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олонхо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лексическим фондом традиционного танцевального искусства якутов. Обучение этому танцу включает в три этапа: </w:t>
      </w:r>
    </w:p>
    <w:p w:rsidR="00762DFE" w:rsidRDefault="00554234" w:rsidP="00C94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C60AFA" w:rsidRPr="00C6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Ознакомление.</w:t>
      </w:r>
      <w:r w:rsidR="00C6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прослушиваю вместе с детьми музыкальное произведение, раскрываю его характер, образы потом показываю музыкально-ритмические движения, стремясь пробудить в детях желание разучить его.</w:t>
      </w:r>
      <w:r w:rsidR="0076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поясняю содержание, элементы этого движения, при необходимости показываю каждому отдельно и могу предложить детям выполнить их. Если элементы хорошо знакомы, то со всей группой или несколькими детьми выполняю новое движение полностью.</w:t>
      </w:r>
      <w:r w:rsidR="00CF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напоминаю последовательность элементов композиции, разъясняю и вновь показываю движение для более точного выполнения задания.</w:t>
      </w:r>
    </w:p>
    <w:p w:rsidR="00CF5A5D" w:rsidRDefault="00CF5A5D" w:rsidP="00C94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6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Углубленное разучивание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музыкально-ритмического движения, уточнение его элементов и создание целостного образа, настроения музыкального произведения. На данном этапе необходимо стремиться к тому, чтобы дети осознанно выполняли движение. Для этого я задаю вопрос о характере музыки и движения, предлагаю вкратце пересказать сюжет игры или композиции. Эти приемы помогают детям глубже прочувствовать музыку, </w:t>
      </w:r>
      <w:r w:rsidR="007F0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запомнить последовательность движений, найти соответствующий образ.</w:t>
      </w:r>
    </w:p>
    <w:p w:rsidR="00C60AFA" w:rsidRDefault="00C60AFA" w:rsidP="00C94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Задача заключается в том, чтобы </w:t>
      </w:r>
      <w:r w:rsidRPr="00C6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закрепить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 музыке, движениях, танце, требовать от детей самостоятельно исполнять разученный танец. Методика закрепления и совершенствования исполнения танца нацелена на работу над его качеством. Я, напоминая последовательность, использую образные сравнения, отмечая удачные исполнения, создаю условия для эмоционального выполнения детьми танца.</w:t>
      </w:r>
    </w:p>
    <w:p w:rsidR="00DB78C8" w:rsidRDefault="007150E3" w:rsidP="00C94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11DD" w:rsidRDefault="001469F3" w:rsidP="00C94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56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и техниче</w:t>
      </w:r>
      <w:r w:rsidR="002B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ское исполнительское мастерство, имитирующее повадки </w:t>
      </w:r>
      <w:proofErr w:type="spellStart"/>
      <w:r w:rsidR="002B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2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терха</w:t>
      </w:r>
      <w:proofErr w:type="spellEnd"/>
      <w:r w:rsidR="00A2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достигается</w:t>
      </w:r>
      <w:r w:rsidR="002B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занятий использованием словосочетаний:</w:t>
      </w:r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Пластика передается такими словами: </w:t>
      </w:r>
      <w:proofErr w:type="spellStart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намылыьан</w:t>
      </w:r>
      <w:proofErr w:type="spellEnd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-плавно, </w:t>
      </w:r>
      <w:proofErr w:type="spellStart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наскыьан</w:t>
      </w:r>
      <w:proofErr w:type="spellEnd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-медленно, плавно, </w:t>
      </w:r>
      <w:proofErr w:type="spellStart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нусхалдьыьан</w:t>
      </w:r>
      <w:proofErr w:type="spellEnd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-гибкая, мягкая, </w:t>
      </w:r>
      <w:proofErr w:type="spellStart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кынталдьыьан</w:t>
      </w:r>
      <w:proofErr w:type="spellEnd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-прямо, </w:t>
      </w:r>
      <w:proofErr w:type="spellStart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даллатыы</w:t>
      </w:r>
      <w:proofErr w:type="spellEnd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-раскрывание, </w:t>
      </w:r>
      <w:proofErr w:type="spellStart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дайаарыылар</w:t>
      </w:r>
      <w:proofErr w:type="spellEnd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-парение, </w:t>
      </w:r>
      <w:proofErr w:type="spellStart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куорсуну</w:t>
      </w:r>
      <w:proofErr w:type="spellEnd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ыраастааьын</w:t>
      </w:r>
      <w:proofErr w:type="spellEnd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-встряхивание крыльев. Использовала словесные методы обучения: </w:t>
      </w:r>
      <w:proofErr w:type="spellStart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омуннаахтык</w:t>
      </w:r>
      <w:proofErr w:type="spellEnd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мэниктээн</w:t>
      </w:r>
      <w:proofErr w:type="spellEnd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чэпчэкитик</w:t>
      </w:r>
      <w:proofErr w:type="spellEnd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иэьэьнээн</w:t>
      </w:r>
      <w:proofErr w:type="spellEnd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соьуйуу</w:t>
      </w:r>
      <w:proofErr w:type="spellEnd"/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0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6A6A" w:rsidRDefault="004F285F" w:rsidP="00C94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Работая над этим проектом, много времени уделялось на изучение якутского фольклора, над подачей образа и характера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удаганки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руководителем фольклорного кружка. Для отличия от обычного танца, для яркой подачи образа я внесла песню «</w:t>
      </w:r>
      <w:proofErr w:type="spellStart"/>
      <w:r w:rsidR="00A3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лгыс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что по – моему полностью раскрыло идею и смысл композиции в благословении якутского богатыря. А также для подачи образа большую роль играет создание костюма, где я применила метод интеграции с прикладниками. </w:t>
      </w:r>
      <w:r w:rsidR="00A3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работу с мимикой, пантомимически</w:t>
      </w:r>
      <w:bookmarkStart w:id="0" w:name="_GoBack"/>
      <w:bookmarkEnd w:id="0"/>
      <w:r w:rsidR="00A3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движениями я применила метод интеграции с театральным кружком.</w:t>
      </w:r>
    </w:p>
    <w:p w:rsidR="00866F2A" w:rsidRDefault="00A362DA" w:rsidP="00C94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</w:p>
    <w:p w:rsidR="00866F2A" w:rsidRDefault="00866F2A" w:rsidP="00C94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6F2A" w:rsidRDefault="00866F2A" w:rsidP="00C94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62DA" w:rsidRDefault="00866F2A" w:rsidP="00C94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</w:t>
      </w:r>
      <w:r w:rsidR="00A3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Заключение.</w:t>
      </w:r>
    </w:p>
    <w:p w:rsidR="00A362DA" w:rsidRDefault="00A362DA" w:rsidP="00C94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Мы живем в такое время, когда легко утратить в искусстве национальную индивидуальность, легко это сделать и в музыке, и в танцах и поэтому каждый педагог ищет новые пути. И я поэтому выбрала метод интеграции в стилизации народных танцев. Работая, этим методом, у учащихся формируется познавательный интерес, что способствует повышении мотивации, эстетического воспитания. Именно, изучая этим методом, я претворяю свои идеи, задумки в действительность.</w:t>
      </w:r>
    </w:p>
    <w:p w:rsidR="00A362DA" w:rsidRDefault="00A362DA" w:rsidP="00866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Я не стою на месте, а двигаюсь вперед в своем творческом поиске и развитии. С каждым разом появляются новые идеи, новые планы на будущее. Нет большей радости на свете, чем видеть радостные, счастливые лица своих учащихся и получать удовольствие от результатов своей работы.</w:t>
      </w:r>
    </w:p>
    <w:p w:rsidR="00A362DA" w:rsidRDefault="00A362DA" w:rsidP="00866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Подводя итог, следует отметить, что применение интеграции является эффективным методом в обучении стилизации народных танцев.</w:t>
      </w:r>
    </w:p>
    <w:p w:rsidR="00CE4D16" w:rsidRDefault="00CE4D16" w:rsidP="00866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D16" w:rsidRDefault="00CE4D16" w:rsidP="00866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D16" w:rsidRDefault="00CE4D16" w:rsidP="00866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D16" w:rsidRDefault="00CE4D16" w:rsidP="00866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D16" w:rsidRDefault="00CE4D16" w:rsidP="00866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D16" w:rsidRDefault="00CE4D16" w:rsidP="00866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D16" w:rsidRDefault="00CE4D16" w:rsidP="00866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03D9" w:rsidRDefault="00EA03D9" w:rsidP="0086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3E2E" w:rsidRDefault="00CE4D16" w:rsidP="00866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B3E2E" w:rsidRDefault="004B3E2E" w:rsidP="00866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D16" w:rsidRDefault="00045874" w:rsidP="00866F2A">
      <w:pPr>
        <w:pStyle w:val="a3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02C50" w:rsidRDefault="00002C50" w:rsidP="00866F2A">
      <w:pPr>
        <w:pStyle w:val="a3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</w:p>
    <w:p w:rsidR="00002C50" w:rsidRDefault="00002C50" w:rsidP="00866F2A">
      <w:pPr>
        <w:pStyle w:val="a3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</w:p>
    <w:p w:rsidR="00002C50" w:rsidRDefault="00002C50" w:rsidP="00866F2A">
      <w:pPr>
        <w:pStyle w:val="a3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</w:p>
    <w:p w:rsidR="00002C50" w:rsidRDefault="00002C50" w:rsidP="004B3E2E">
      <w:pPr>
        <w:pStyle w:val="a3"/>
        <w:spacing w:after="0" w:line="276" w:lineRule="auto"/>
        <w:ind w:left="0" w:hanging="142"/>
        <w:rPr>
          <w:rFonts w:ascii="Times New Roman" w:hAnsi="Times New Roman" w:cs="Times New Roman"/>
          <w:sz w:val="28"/>
          <w:szCs w:val="28"/>
        </w:rPr>
      </w:pPr>
    </w:p>
    <w:p w:rsidR="00002C50" w:rsidRDefault="00002C50" w:rsidP="004B3E2E">
      <w:pPr>
        <w:pStyle w:val="a3"/>
        <w:spacing w:after="0" w:line="276" w:lineRule="auto"/>
        <w:ind w:left="0" w:hanging="142"/>
        <w:rPr>
          <w:rFonts w:ascii="Times New Roman" w:hAnsi="Times New Roman" w:cs="Times New Roman"/>
          <w:sz w:val="28"/>
          <w:szCs w:val="28"/>
        </w:rPr>
      </w:pPr>
    </w:p>
    <w:p w:rsidR="00002C50" w:rsidRDefault="00002C50" w:rsidP="004B3E2E">
      <w:pPr>
        <w:pStyle w:val="a3"/>
        <w:spacing w:after="0" w:line="276" w:lineRule="auto"/>
        <w:ind w:left="0" w:hanging="142"/>
        <w:rPr>
          <w:rFonts w:ascii="Times New Roman" w:hAnsi="Times New Roman" w:cs="Times New Roman"/>
          <w:sz w:val="28"/>
          <w:szCs w:val="28"/>
        </w:rPr>
      </w:pPr>
    </w:p>
    <w:p w:rsidR="00002C50" w:rsidRDefault="00002C50" w:rsidP="004B3E2E">
      <w:pPr>
        <w:pStyle w:val="a3"/>
        <w:spacing w:after="0" w:line="276" w:lineRule="auto"/>
        <w:ind w:left="0" w:hanging="142"/>
        <w:rPr>
          <w:rFonts w:ascii="Times New Roman" w:hAnsi="Times New Roman" w:cs="Times New Roman"/>
          <w:sz w:val="28"/>
          <w:szCs w:val="28"/>
        </w:rPr>
      </w:pPr>
    </w:p>
    <w:p w:rsidR="00002C50" w:rsidRDefault="00002C50" w:rsidP="004B3E2E">
      <w:pPr>
        <w:pStyle w:val="a3"/>
        <w:spacing w:after="0" w:line="276" w:lineRule="auto"/>
        <w:ind w:left="0" w:hanging="142"/>
        <w:rPr>
          <w:rFonts w:ascii="Times New Roman" w:hAnsi="Times New Roman" w:cs="Times New Roman"/>
          <w:sz w:val="28"/>
          <w:szCs w:val="28"/>
        </w:rPr>
      </w:pPr>
    </w:p>
    <w:p w:rsidR="00002C50" w:rsidRDefault="00002C50" w:rsidP="004B3E2E">
      <w:pPr>
        <w:pStyle w:val="a3"/>
        <w:spacing w:after="0" w:line="276" w:lineRule="auto"/>
        <w:ind w:left="0" w:hanging="142"/>
        <w:rPr>
          <w:rFonts w:ascii="Times New Roman" w:hAnsi="Times New Roman" w:cs="Times New Roman"/>
          <w:sz w:val="28"/>
          <w:szCs w:val="28"/>
        </w:rPr>
      </w:pPr>
    </w:p>
    <w:p w:rsidR="00002C50" w:rsidRDefault="00002C50" w:rsidP="004B3E2E">
      <w:pPr>
        <w:pStyle w:val="a3"/>
        <w:spacing w:after="0" w:line="276" w:lineRule="auto"/>
        <w:ind w:left="0" w:hanging="142"/>
        <w:rPr>
          <w:rFonts w:ascii="Times New Roman" w:hAnsi="Times New Roman" w:cs="Times New Roman"/>
          <w:sz w:val="28"/>
          <w:szCs w:val="28"/>
        </w:rPr>
      </w:pPr>
    </w:p>
    <w:p w:rsidR="00002C50" w:rsidRPr="00220DEF" w:rsidRDefault="00002C50" w:rsidP="00220DE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02C50" w:rsidRDefault="00002C50" w:rsidP="004B3E2E">
      <w:pPr>
        <w:pStyle w:val="a3"/>
        <w:spacing w:after="0" w:line="276" w:lineRule="auto"/>
        <w:ind w:left="0" w:hanging="142"/>
        <w:rPr>
          <w:rFonts w:ascii="Times New Roman" w:hAnsi="Times New Roman" w:cs="Times New Roman"/>
          <w:sz w:val="28"/>
          <w:szCs w:val="28"/>
        </w:rPr>
      </w:pPr>
    </w:p>
    <w:p w:rsidR="00002C50" w:rsidRDefault="00002C50" w:rsidP="004B3E2E">
      <w:pPr>
        <w:pStyle w:val="a3"/>
        <w:spacing w:after="0" w:line="276" w:lineRule="auto"/>
        <w:ind w:left="0" w:hanging="142"/>
        <w:rPr>
          <w:rFonts w:ascii="Times New Roman" w:hAnsi="Times New Roman" w:cs="Times New Roman"/>
          <w:sz w:val="28"/>
          <w:szCs w:val="28"/>
        </w:rPr>
      </w:pPr>
    </w:p>
    <w:p w:rsidR="00002C50" w:rsidRDefault="00002C50" w:rsidP="004B3E2E">
      <w:pPr>
        <w:pStyle w:val="a3"/>
        <w:spacing w:after="0" w:line="276" w:lineRule="auto"/>
        <w:ind w:left="0" w:hanging="142"/>
        <w:rPr>
          <w:rFonts w:ascii="Times New Roman" w:hAnsi="Times New Roman" w:cs="Times New Roman"/>
          <w:sz w:val="28"/>
          <w:szCs w:val="28"/>
        </w:rPr>
      </w:pPr>
    </w:p>
    <w:p w:rsidR="00002C50" w:rsidRDefault="00002C50" w:rsidP="004B3E2E">
      <w:pPr>
        <w:pStyle w:val="a3"/>
        <w:spacing w:after="0" w:line="276" w:lineRule="auto"/>
        <w:ind w:left="0" w:hanging="142"/>
        <w:rPr>
          <w:rFonts w:ascii="Times New Roman" w:hAnsi="Times New Roman" w:cs="Times New Roman"/>
          <w:sz w:val="28"/>
          <w:szCs w:val="28"/>
        </w:rPr>
      </w:pPr>
    </w:p>
    <w:p w:rsidR="00A2305D" w:rsidRDefault="00A2305D" w:rsidP="004B3E2E">
      <w:pPr>
        <w:pStyle w:val="a3"/>
        <w:spacing w:after="0" w:line="276" w:lineRule="auto"/>
        <w:ind w:left="0" w:hanging="142"/>
        <w:rPr>
          <w:rFonts w:ascii="Times New Roman" w:hAnsi="Times New Roman" w:cs="Times New Roman"/>
          <w:sz w:val="28"/>
          <w:szCs w:val="28"/>
        </w:rPr>
      </w:pPr>
    </w:p>
    <w:p w:rsidR="00A2305D" w:rsidRPr="004B3E2E" w:rsidRDefault="00A2305D" w:rsidP="004B3E2E">
      <w:pPr>
        <w:pStyle w:val="a3"/>
        <w:spacing w:after="0" w:line="276" w:lineRule="auto"/>
        <w:ind w:left="0" w:hanging="142"/>
        <w:rPr>
          <w:rFonts w:ascii="Times New Roman" w:hAnsi="Times New Roman" w:cs="Times New Roman"/>
          <w:sz w:val="28"/>
          <w:szCs w:val="28"/>
        </w:rPr>
      </w:pPr>
    </w:p>
    <w:p w:rsidR="00866F2A" w:rsidRDefault="00CE4D16" w:rsidP="00866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B7A34">
        <w:rPr>
          <w:rFonts w:ascii="Times New Roman" w:hAnsi="Times New Roman" w:cs="Times New Roman"/>
          <w:sz w:val="28"/>
          <w:szCs w:val="28"/>
        </w:rPr>
        <w:t xml:space="preserve">      </w:t>
      </w:r>
      <w:r w:rsidR="00A2305D">
        <w:rPr>
          <w:rFonts w:ascii="Times New Roman" w:hAnsi="Times New Roman" w:cs="Times New Roman"/>
          <w:sz w:val="28"/>
          <w:szCs w:val="28"/>
        </w:rPr>
        <w:t xml:space="preserve">        </w:t>
      </w:r>
      <w:r w:rsidR="00DB7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47F" w:rsidRPr="006D5CC6" w:rsidRDefault="00BA547F" w:rsidP="00BA547F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BA547F" w:rsidRDefault="00BA547F" w:rsidP="00BA547F">
      <w:pPr>
        <w:rPr>
          <w:rFonts w:ascii="Times New Roman" w:hAnsi="Times New Roman" w:cs="Times New Roman"/>
          <w:sz w:val="28"/>
          <w:szCs w:val="28"/>
        </w:rPr>
      </w:pPr>
    </w:p>
    <w:p w:rsidR="00BA547F" w:rsidRDefault="00BA5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8105A" w:rsidRDefault="0078105A">
      <w:pPr>
        <w:rPr>
          <w:rFonts w:ascii="Times New Roman" w:hAnsi="Times New Roman" w:cs="Times New Roman"/>
          <w:sz w:val="28"/>
          <w:szCs w:val="28"/>
        </w:rPr>
      </w:pPr>
    </w:p>
    <w:p w:rsidR="00797FC6" w:rsidRPr="00C53B30" w:rsidRDefault="00220DEF" w:rsidP="00CF72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56"/>
          <w:szCs w:val="56"/>
          <w:lang w:eastAsia="ru-RU"/>
        </w:rPr>
      </w:pPr>
      <w:proofErr w:type="spellStart"/>
      <w:r w:rsidRPr="00C53B30">
        <w:rPr>
          <w:rFonts w:ascii="Arial" w:eastAsia="Times New Roman" w:hAnsi="Arial" w:cs="Arial"/>
          <w:sz w:val="56"/>
          <w:szCs w:val="56"/>
          <w:lang w:eastAsia="ru-RU"/>
        </w:rPr>
        <w:t>Намылыьан</w:t>
      </w:r>
      <w:proofErr w:type="spellEnd"/>
      <w:r w:rsidRPr="00C53B30">
        <w:rPr>
          <w:rFonts w:ascii="Arial" w:eastAsia="Times New Roman" w:hAnsi="Arial" w:cs="Arial"/>
          <w:sz w:val="56"/>
          <w:szCs w:val="56"/>
          <w:lang w:eastAsia="ru-RU"/>
        </w:rPr>
        <w:t>-плавно</w:t>
      </w:r>
    </w:p>
    <w:p w:rsidR="00220DEF" w:rsidRPr="00C53B30" w:rsidRDefault="00220DEF" w:rsidP="00CF72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56"/>
          <w:szCs w:val="56"/>
          <w:lang w:eastAsia="ru-RU"/>
        </w:rPr>
      </w:pPr>
    </w:p>
    <w:p w:rsidR="00220DEF" w:rsidRPr="00C53B30" w:rsidRDefault="00220DEF" w:rsidP="00CF72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56"/>
          <w:szCs w:val="56"/>
          <w:lang w:eastAsia="ru-RU"/>
        </w:rPr>
      </w:pPr>
      <w:r w:rsidRPr="00C53B30">
        <w:rPr>
          <w:rFonts w:ascii="Arial" w:eastAsia="Times New Roman" w:hAnsi="Arial" w:cs="Arial"/>
          <w:sz w:val="56"/>
          <w:szCs w:val="56"/>
          <w:lang w:eastAsia="ru-RU"/>
        </w:rPr>
        <w:t xml:space="preserve"> </w:t>
      </w:r>
      <w:proofErr w:type="spellStart"/>
      <w:r w:rsidRPr="00C53B30">
        <w:rPr>
          <w:rFonts w:ascii="Arial" w:eastAsia="Times New Roman" w:hAnsi="Arial" w:cs="Arial"/>
          <w:sz w:val="56"/>
          <w:szCs w:val="56"/>
          <w:lang w:eastAsia="ru-RU"/>
        </w:rPr>
        <w:t>Наскыьан</w:t>
      </w:r>
      <w:proofErr w:type="spellEnd"/>
      <w:r w:rsidRPr="00C53B30">
        <w:rPr>
          <w:rFonts w:ascii="Arial" w:eastAsia="Times New Roman" w:hAnsi="Arial" w:cs="Arial"/>
          <w:sz w:val="56"/>
          <w:szCs w:val="56"/>
          <w:lang w:eastAsia="ru-RU"/>
        </w:rPr>
        <w:t>-мягко</w:t>
      </w:r>
    </w:p>
    <w:p w:rsidR="00220DEF" w:rsidRPr="00C53B30" w:rsidRDefault="00220DEF" w:rsidP="00CF72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56"/>
          <w:szCs w:val="56"/>
          <w:lang w:eastAsia="ru-RU"/>
        </w:rPr>
      </w:pPr>
    </w:p>
    <w:p w:rsidR="00220DEF" w:rsidRPr="00C53B30" w:rsidRDefault="00220DEF" w:rsidP="00CF72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56"/>
          <w:szCs w:val="56"/>
          <w:lang w:eastAsia="ru-RU"/>
        </w:rPr>
      </w:pPr>
      <w:proofErr w:type="spellStart"/>
      <w:r w:rsidRPr="00C53B30">
        <w:rPr>
          <w:rFonts w:ascii="Arial" w:eastAsia="Times New Roman" w:hAnsi="Arial" w:cs="Arial"/>
          <w:sz w:val="56"/>
          <w:szCs w:val="56"/>
          <w:lang w:eastAsia="ru-RU"/>
        </w:rPr>
        <w:t>Кынталдьыьан</w:t>
      </w:r>
      <w:proofErr w:type="spellEnd"/>
      <w:r w:rsidRPr="00C53B30">
        <w:rPr>
          <w:rFonts w:ascii="Arial" w:eastAsia="Times New Roman" w:hAnsi="Arial" w:cs="Arial"/>
          <w:sz w:val="56"/>
          <w:szCs w:val="56"/>
          <w:lang w:eastAsia="ru-RU"/>
        </w:rPr>
        <w:t>-прямо</w:t>
      </w:r>
    </w:p>
    <w:p w:rsidR="00220DEF" w:rsidRPr="00C53B30" w:rsidRDefault="00220DEF" w:rsidP="00CF72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56"/>
          <w:szCs w:val="56"/>
          <w:lang w:eastAsia="ru-RU"/>
        </w:rPr>
      </w:pPr>
    </w:p>
    <w:p w:rsidR="00220DEF" w:rsidRPr="00C53B30" w:rsidRDefault="00220DEF" w:rsidP="00CF72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56"/>
          <w:szCs w:val="56"/>
          <w:lang w:eastAsia="ru-RU"/>
        </w:rPr>
      </w:pPr>
      <w:proofErr w:type="spellStart"/>
      <w:r w:rsidRPr="00C53B30">
        <w:rPr>
          <w:rFonts w:ascii="Arial" w:eastAsia="Times New Roman" w:hAnsi="Arial" w:cs="Arial"/>
          <w:sz w:val="56"/>
          <w:szCs w:val="56"/>
          <w:lang w:eastAsia="ru-RU"/>
        </w:rPr>
        <w:t>Даллатыы</w:t>
      </w:r>
      <w:proofErr w:type="spellEnd"/>
      <w:r w:rsidRPr="00C53B30">
        <w:rPr>
          <w:rFonts w:ascii="Arial" w:eastAsia="Times New Roman" w:hAnsi="Arial" w:cs="Arial"/>
          <w:sz w:val="56"/>
          <w:szCs w:val="56"/>
          <w:lang w:eastAsia="ru-RU"/>
        </w:rPr>
        <w:t>-раскрывание</w:t>
      </w:r>
    </w:p>
    <w:p w:rsidR="00220DEF" w:rsidRPr="00C53B30" w:rsidRDefault="00220DEF" w:rsidP="00CF72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56"/>
          <w:szCs w:val="56"/>
          <w:lang w:eastAsia="ru-RU"/>
        </w:rPr>
      </w:pPr>
    </w:p>
    <w:p w:rsidR="00220DEF" w:rsidRPr="00C53B30" w:rsidRDefault="00220DEF" w:rsidP="00CF72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56"/>
          <w:szCs w:val="56"/>
          <w:lang w:eastAsia="ru-RU"/>
        </w:rPr>
      </w:pPr>
      <w:proofErr w:type="spellStart"/>
      <w:r w:rsidRPr="00C53B30">
        <w:rPr>
          <w:rFonts w:ascii="Arial" w:eastAsia="Times New Roman" w:hAnsi="Arial" w:cs="Arial"/>
          <w:sz w:val="56"/>
          <w:szCs w:val="56"/>
          <w:lang w:eastAsia="ru-RU"/>
        </w:rPr>
        <w:t>Дайаарыылар</w:t>
      </w:r>
      <w:proofErr w:type="spellEnd"/>
      <w:r w:rsidRPr="00C53B30">
        <w:rPr>
          <w:rFonts w:ascii="Arial" w:eastAsia="Times New Roman" w:hAnsi="Arial" w:cs="Arial"/>
          <w:sz w:val="56"/>
          <w:szCs w:val="56"/>
          <w:lang w:eastAsia="ru-RU"/>
        </w:rPr>
        <w:t>-парение</w:t>
      </w:r>
    </w:p>
    <w:p w:rsidR="00220DEF" w:rsidRPr="00C53B30" w:rsidRDefault="00220DEF" w:rsidP="00CF72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56"/>
          <w:szCs w:val="56"/>
          <w:lang w:eastAsia="ru-RU"/>
        </w:rPr>
      </w:pPr>
    </w:p>
    <w:p w:rsidR="00797FC6" w:rsidRPr="00C53B30" w:rsidRDefault="00220DEF" w:rsidP="00CF72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56"/>
          <w:szCs w:val="56"/>
          <w:lang w:eastAsia="ru-RU"/>
        </w:rPr>
      </w:pPr>
      <w:proofErr w:type="spellStart"/>
      <w:r w:rsidRPr="00C53B30">
        <w:rPr>
          <w:rFonts w:ascii="Arial" w:eastAsia="Times New Roman" w:hAnsi="Arial" w:cs="Arial"/>
          <w:sz w:val="56"/>
          <w:szCs w:val="56"/>
          <w:lang w:eastAsia="ru-RU"/>
        </w:rPr>
        <w:t>Куорсуну</w:t>
      </w:r>
      <w:proofErr w:type="spellEnd"/>
      <w:r w:rsidRPr="00C53B30">
        <w:rPr>
          <w:rFonts w:ascii="Arial" w:eastAsia="Times New Roman" w:hAnsi="Arial" w:cs="Arial"/>
          <w:sz w:val="56"/>
          <w:szCs w:val="56"/>
          <w:lang w:eastAsia="ru-RU"/>
        </w:rPr>
        <w:t xml:space="preserve"> </w:t>
      </w:r>
      <w:proofErr w:type="spellStart"/>
      <w:r w:rsidRPr="00C53B30">
        <w:rPr>
          <w:rFonts w:ascii="Arial" w:eastAsia="Times New Roman" w:hAnsi="Arial" w:cs="Arial"/>
          <w:sz w:val="56"/>
          <w:szCs w:val="56"/>
          <w:lang w:eastAsia="ru-RU"/>
        </w:rPr>
        <w:t>ыраастааьын</w:t>
      </w:r>
      <w:proofErr w:type="spellEnd"/>
      <w:r w:rsidRPr="00C53B30">
        <w:rPr>
          <w:rFonts w:ascii="Arial" w:eastAsia="Times New Roman" w:hAnsi="Arial" w:cs="Arial"/>
          <w:sz w:val="56"/>
          <w:szCs w:val="56"/>
          <w:lang w:eastAsia="ru-RU"/>
        </w:rPr>
        <w:t>-встряхивание крыльев</w:t>
      </w:r>
    </w:p>
    <w:sectPr w:rsidR="00797FC6" w:rsidRPr="00C53B30" w:rsidSect="002517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65D7"/>
    <w:multiLevelType w:val="hybridMultilevel"/>
    <w:tmpl w:val="A058E59E"/>
    <w:lvl w:ilvl="0" w:tplc="D30891FA">
      <w:start w:val="1"/>
      <w:numFmt w:val="decimal"/>
      <w:lvlText w:val="%1."/>
      <w:lvlJc w:val="left"/>
      <w:pPr>
        <w:ind w:left="103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B8D7669"/>
    <w:multiLevelType w:val="hybridMultilevel"/>
    <w:tmpl w:val="C14AD6CC"/>
    <w:lvl w:ilvl="0" w:tplc="041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" w15:restartNumberingAfterBreak="0">
    <w:nsid w:val="371B3E0F"/>
    <w:multiLevelType w:val="hybridMultilevel"/>
    <w:tmpl w:val="AE8CB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01D26"/>
    <w:multiLevelType w:val="multilevel"/>
    <w:tmpl w:val="06F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A08C9"/>
    <w:multiLevelType w:val="multilevel"/>
    <w:tmpl w:val="8886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2978"/>
    <w:rsid w:val="00002C50"/>
    <w:rsid w:val="0001536B"/>
    <w:rsid w:val="000343E9"/>
    <w:rsid w:val="00036D7A"/>
    <w:rsid w:val="00045874"/>
    <w:rsid w:val="00065116"/>
    <w:rsid w:val="00065BAB"/>
    <w:rsid w:val="000C1A9F"/>
    <w:rsid w:val="000F2521"/>
    <w:rsid w:val="00105DC1"/>
    <w:rsid w:val="001321A6"/>
    <w:rsid w:val="00142EC4"/>
    <w:rsid w:val="001469F3"/>
    <w:rsid w:val="00155178"/>
    <w:rsid w:val="001A0C6B"/>
    <w:rsid w:val="001A6B18"/>
    <w:rsid w:val="001F6515"/>
    <w:rsid w:val="00204D0B"/>
    <w:rsid w:val="00212207"/>
    <w:rsid w:val="00215120"/>
    <w:rsid w:val="00220DEF"/>
    <w:rsid w:val="00251739"/>
    <w:rsid w:val="00272297"/>
    <w:rsid w:val="0029383E"/>
    <w:rsid w:val="00293F72"/>
    <w:rsid w:val="002B0438"/>
    <w:rsid w:val="002B3FC7"/>
    <w:rsid w:val="002C4078"/>
    <w:rsid w:val="002D14FB"/>
    <w:rsid w:val="002D7DF6"/>
    <w:rsid w:val="00324D70"/>
    <w:rsid w:val="0034169D"/>
    <w:rsid w:val="00384939"/>
    <w:rsid w:val="003D7746"/>
    <w:rsid w:val="003F3C52"/>
    <w:rsid w:val="00426665"/>
    <w:rsid w:val="00435E2F"/>
    <w:rsid w:val="00470436"/>
    <w:rsid w:val="00474678"/>
    <w:rsid w:val="00482C8B"/>
    <w:rsid w:val="004B3E2E"/>
    <w:rsid w:val="004B5662"/>
    <w:rsid w:val="004D5AD0"/>
    <w:rsid w:val="004E755B"/>
    <w:rsid w:val="004F285F"/>
    <w:rsid w:val="004F7664"/>
    <w:rsid w:val="00513945"/>
    <w:rsid w:val="00554234"/>
    <w:rsid w:val="0058580F"/>
    <w:rsid w:val="005C715A"/>
    <w:rsid w:val="005D6925"/>
    <w:rsid w:val="005F606C"/>
    <w:rsid w:val="0061273B"/>
    <w:rsid w:val="00622BF9"/>
    <w:rsid w:val="00627DF1"/>
    <w:rsid w:val="006476C7"/>
    <w:rsid w:val="00651E4A"/>
    <w:rsid w:val="006573BC"/>
    <w:rsid w:val="0069085A"/>
    <w:rsid w:val="006A461D"/>
    <w:rsid w:val="006A4760"/>
    <w:rsid w:val="006C41CD"/>
    <w:rsid w:val="006D5CC6"/>
    <w:rsid w:val="006E2EED"/>
    <w:rsid w:val="006E5C1C"/>
    <w:rsid w:val="006F12EB"/>
    <w:rsid w:val="006F2D53"/>
    <w:rsid w:val="006F5E0D"/>
    <w:rsid w:val="00704209"/>
    <w:rsid w:val="00705398"/>
    <w:rsid w:val="007150E3"/>
    <w:rsid w:val="007365DD"/>
    <w:rsid w:val="0073795D"/>
    <w:rsid w:val="007411BA"/>
    <w:rsid w:val="00743143"/>
    <w:rsid w:val="00745A93"/>
    <w:rsid w:val="00747D1C"/>
    <w:rsid w:val="00762DFE"/>
    <w:rsid w:val="00777249"/>
    <w:rsid w:val="0078105A"/>
    <w:rsid w:val="00791312"/>
    <w:rsid w:val="00797A95"/>
    <w:rsid w:val="00797FC6"/>
    <w:rsid w:val="007A5FA7"/>
    <w:rsid w:val="007B3AFB"/>
    <w:rsid w:val="007C4932"/>
    <w:rsid w:val="007D1E0B"/>
    <w:rsid w:val="007F0821"/>
    <w:rsid w:val="008647E2"/>
    <w:rsid w:val="00866F2A"/>
    <w:rsid w:val="00867536"/>
    <w:rsid w:val="008E6726"/>
    <w:rsid w:val="00905A8C"/>
    <w:rsid w:val="00912341"/>
    <w:rsid w:val="00921F94"/>
    <w:rsid w:val="009334DC"/>
    <w:rsid w:val="00950585"/>
    <w:rsid w:val="0095325C"/>
    <w:rsid w:val="00961EAA"/>
    <w:rsid w:val="009834EA"/>
    <w:rsid w:val="00985953"/>
    <w:rsid w:val="0099569E"/>
    <w:rsid w:val="009A7800"/>
    <w:rsid w:val="009B46E4"/>
    <w:rsid w:val="009B6A6A"/>
    <w:rsid w:val="009C139D"/>
    <w:rsid w:val="00A220F0"/>
    <w:rsid w:val="00A2305D"/>
    <w:rsid w:val="00A362DA"/>
    <w:rsid w:val="00A4093B"/>
    <w:rsid w:val="00A94CA3"/>
    <w:rsid w:val="00AB2112"/>
    <w:rsid w:val="00AF52D0"/>
    <w:rsid w:val="00B10A8D"/>
    <w:rsid w:val="00B15206"/>
    <w:rsid w:val="00B307C4"/>
    <w:rsid w:val="00B43EEF"/>
    <w:rsid w:val="00B4407E"/>
    <w:rsid w:val="00B664F1"/>
    <w:rsid w:val="00B9130D"/>
    <w:rsid w:val="00BA1BAD"/>
    <w:rsid w:val="00BA2EBB"/>
    <w:rsid w:val="00BA547F"/>
    <w:rsid w:val="00BB73B8"/>
    <w:rsid w:val="00BE1CDC"/>
    <w:rsid w:val="00BF4F82"/>
    <w:rsid w:val="00C02239"/>
    <w:rsid w:val="00C0527A"/>
    <w:rsid w:val="00C17CEB"/>
    <w:rsid w:val="00C31780"/>
    <w:rsid w:val="00C53B30"/>
    <w:rsid w:val="00C60AFA"/>
    <w:rsid w:val="00C934A9"/>
    <w:rsid w:val="00C94E5C"/>
    <w:rsid w:val="00CB285B"/>
    <w:rsid w:val="00CE4D16"/>
    <w:rsid w:val="00CF5A5D"/>
    <w:rsid w:val="00CF72A4"/>
    <w:rsid w:val="00D17349"/>
    <w:rsid w:val="00D42978"/>
    <w:rsid w:val="00D6697D"/>
    <w:rsid w:val="00D95970"/>
    <w:rsid w:val="00DB0490"/>
    <w:rsid w:val="00DB6632"/>
    <w:rsid w:val="00DB78C8"/>
    <w:rsid w:val="00DB7A34"/>
    <w:rsid w:val="00DD1113"/>
    <w:rsid w:val="00DF5A07"/>
    <w:rsid w:val="00E42E9A"/>
    <w:rsid w:val="00E42F1B"/>
    <w:rsid w:val="00E5698A"/>
    <w:rsid w:val="00E74426"/>
    <w:rsid w:val="00E82155"/>
    <w:rsid w:val="00E911DD"/>
    <w:rsid w:val="00EA03D9"/>
    <w:rsid w:val="00EA3A2B"/>
    <w:rsid w:val="00EA7CFC"/>
    <w:rsid w:val="00EB6DA5"/>
    <w:rsid w:val="00F850BB"/>
    <w:rsid w:val="00F86B38"/>
    <w:rsid w:val="00F912F3"/>
    <w:rsid w:val="00F9747F"/>
    <w:rsid w:val="00FB5554"/>
    <w:rsid w:val="00F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CB56F-BAE8-43C7-8EF7-CCFF7B17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3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3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6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2020-10-21T23:03:00Z</cp:lastPrinted>
  <dcterms:created xsi:type="dcterms:W3CDTF">2020-10-20T08:45:00Z</dcterms:created>
  <dcterms:modified xsi:type="dcterms:W3CDTF">2020-10-26T05:31:00Z</dcterms:modified>
</cp:coreProperties>
</file>