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4CD" w:rsidRDefault="00AE7326" w:rsidP="002F45F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AE7326" w:rsidRDefault="00465994" w:rsidP="002F45F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Интеллектуально – творческий центр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Кэскил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им.Н.И.Протопоповой</w:t>
      </w:r>
      <w:proofErr w:type="spellEnd"/>
    </w:p>
    <w:p w:rsidR="00AE7326" w:rsidRPr="00AE7326" w:rsidRDefault="00AE7326" w:rsidP="00BD11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«Вилюйский улус (район)»</w:t>
      </w:r>
      <w:r w:rsidR="00BD1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Республика Саха (Якутия)</w:t>
      </w:r>
    </w:p>
    <w:p w:rsidR="00895C81" w:rsidRDefault="00895C81" w:rsidP="00895C8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5C81" w:rsidRDefault="00895C81" w:rsidP="00895C8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5C81" w:rsidRPr="00895C81" w:rsidRDefault="00A6669A" w:rsidP="00A66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Принята на заседании                    </w:t>
      </w:r>
      <w:r w:rsidR="0065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C81" w:rsidRPr="00895C8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A6669A" w:rsidRDefault="00A6669A" w:rsidP="00A66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совета                 </w:t>
      </w:r>
      <w:r w:rsidR="00AE7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6599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95C8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AE7326" w:rsidRPr="00895C81" w:rsidRDefault="00783EB4" w:rsidP="00A66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  » сентября 2020</w:t>
      </w:r>
      <w:r w:rsidR="006B3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г,                   </w:t>
      </w:r>
      <w:r w:rsidR="00AE7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6B3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 </w:t>
      </w:r>
      <w:r w:rsidR="00465994">
        <w:rPr>
          <w:rFonts w:ascii="Times New Roman" w:eastAsia="Times New Roman" w:hAnsi="Times New Roman" w:cs="Times New Roman"/>
          <w:sz w:val="24"/>
          <w:szCs w:val="24"/>
          <w:lang w:eastAsia="ru-RU"/>
        </w:rPr>
        <w:t>/Васильева С.А/</w:t>
      </w:r>
      <w:r w:rsidR="00AE7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A6669A" w:rsidRPr="00895C81" w:rsidRDefault="00A6669A" w:rsidP="00A66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783EB4">
        <w:rPr>
          <w:rFonts w:ascii="Times New Roman" w:eastAsia="Times New Roman" w:hAnsi="Times New Roman" w:cs="Times New Roman"/>
          <w:sz w:val="24"/>
          <w:szCs w:val="24"/>
          <w:lang w:eastAsia="ru-RU"/>
        </w:rPr>
        <w:t>3 от «</w:t>
      </w:r>
      <w:r w:rsidR="00465994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783EB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сентября 2020</w:t>
      </w:r>
      <w:r w:rsidR="00AE732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E7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Приказ №__от «__»</w:t>
      </w:r>
      <w:r w:rsidR="000F4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9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____2020</w:t>
      </w:r>
      <w:r w:rsidR="00AE732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6D1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A6669A" w:rsidRDefault="00AE7326" w:rsidP="00A666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895C81" w:rsidRPr="00895C81" w:rsidRDefault="00A6669A" w:rsidP="00A66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4D6FC1" w:rsidRDefault="004D6FC1" w:rsidP="004D6FC1">
      <w:pPr>
        <w:rPr>
          <w:rFonts w:ascii="Times New Roman" w:hAnsi="Times New Roman" w:cs="Times New Roman"/>
          <w:sz w:val="24"/>
          <w:szCs w:val="24"/>
        </w:rPr>
      </w:pPr>
    </w:p>
    <w:p w:rsidR="004D6FC1" w:rsidRDefault="004D6FC1" w:rsidP="004D6FC1">
      <w:pPr>
        <w:rPr>
          <w:rFonts w:ascii="Times New Roman" w:hAnsi="Times New Roman" w:cs="Times New Roman"/>
          <w:sz w:val="24"/>
          <w:szCs w:val="24"/>
        </w:rPr>
      </w:pPr>
    </w:p>
    <w:p w:rsidR="002F7C74" w:rsidRPr="002F7C74" w:rsidRDefault="002F7C74" w:rsidP="002F7C74">
      <w:pPr>
        <w:rPr>
          <w:rFonts w:ascii="Times New Roman" w:hAnsi="Times New Roman" w:cs="Times New Roman"/>
          <w:sz w:val="24"/>
          <w:szCs w:val="24"/>
        </w:rPr>
      </w:pPr>
    </w:p>
    <w:p w:rsidR="004D6FC1" w:rsidRDefault="004D6FC1" w:rsidP="00BD1199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</w:p>
    <w:p w:rsidR="00BD1199" w:rsidRDefault="006C17FB" w:rsidP="00AC1DCC">
      <w:pPr>
        <w:tabs>
          <w:tab w:val="left" w:pos="5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199">
        <w:rPr>
          <w:rFonts w:ascii="Times New Roman" w:hAnsi="Times New Roman" w:cs="Times New Roman"/>
          <w:b/>
          <w:sz w:val="28"/>
          <w:szCs w:val="28"/>
        </w:rPr>
        <w:t>Дополнительная о</w:t>
      </w:r>
      <w:r w:rsidR="002A6E8C" w:rsidRPr="00BD1199">
        <w:rPr>
          <w:rFonts w:ascii="Times New Roman" w:hAnsi="Times New Roman" w:cs="Times New Roman"/>
          <w:b/>
          <w:sz w:val="28"/>
          <w:szCs w:val="28"/>
        </w:rPr>
        <w:t>бщеобразовательная</w:t>
      </w:r>
      <w:r w:rsidR="000B6EE7" w:rsidRPr="00BD1199">
        <w:rPr>
          <w:rFonts w:ascii="Times New Roman" w:hAnsi="Times New Roman" w:cs="Times New Roman"/>
          <w:b/>
          <w:sz w:val="28"/>
          <w:szCs w:val="28"/>
        </w:rPr>
        <w:t xml:space="preserve"> общеразвивающая прогр</w:t>
      </w:r>
      <w:r w:rsidRPr="00BD1199">
        <w:rPr>
          <w:rFonts w:ascii="Times New Roman" w:hAnsi="Times New Roman" w:cs="Times New Roman"/>
          <w:b/>
          <w:sz w:val="28"/>
          <w:szCs w:val="28"/>
        </w:rPr>
        <w:t xml:space="preserve">амма </w:t>
      </w:r>
      <w:r w:rsidR="000B6EE7" w:rsidRPr="00BD1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199">
        <w:rPr>
          <w:rFonts w:ascii="Times New Roman" w:hAnsi="Times New Roman" w:cs="Times New Roman"/>
          <w:b/>
          <w:sz w:val="28"/>
          <w:szCs w:val="28"/>
        </w:rPr>
        <w:t>художественной направленности</w:t>
      </w:r>
    </w:p>
    <w:p w:rsidR="006C17FB" w:rsidRDefault="00CB61B9" w:rsidP="00BD1199">
      <w:pPr>
        <w:tabs>
          <w:tab w:val="left" w:pos="5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465994">
        <w:rPr>
          <w:rFonts w:ascii="Times New Roman" w:hAnsi="Times New Roman" w:cs="Times New Roman"/>
          <w:b/>
          <w:sz w:val="28"/>
          <w:szCs w:val="28"/>
        </w:rPr>
        <w:t xml:space="preserve">анцевального коллектива </w:t>
      </w:r>
      <w:r w:rsidR="006C17FB" w:rsidRPr="00BD1199">
        <w:rPr>
          <w:rFonts w:ascii="Times New Roman" w:hAnsi="Times New Roman" w:cs="Times New Roman"/>
          <w:b/>
          <w:sz w:val="28"/>
          <w:szCs w:val="28"/>
        </w:rPr>
        <w:t>«Карамельки»</w:t>
      </w:r>
    </w:p>
    <w:p w:rsidR="00BD1199" w:rsidRPr="00BD1199" w:rsidRDefault="00BD1199" w:rsidP="00BD1199">
      <w:pPr>
        <w:tabs>
          <w:tab w:val="left" w:pos="5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C74" w:rsidRDefault="00007361" w:rsidP="00007361">
      <w:pPr>
        <w:tabs>
          <w:tab w:val="left" w:pos="519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A6E8C">
        <w:rPr>
          <w:rFonts w:ascii="Times New Roman" w:hAnsi="Times New Roman" w:cs="Times New Roman"/>
          <w:sz w:val="24"/>
          <w:szCs w:val="24"/>
        </w:rPr>
        <w:t>озраст</w:t>
      </w:r>
      <w:r w:rsidR="00E60D1A">
        <w:rPr>
          <w:rFonts w:ascii="Times New Roman" w:hAnsi="Times New Roman" w:cs="Times New Roman"/>
          <w:sz w:val="24"/>
          <w:szCs w:val="24"/>
        </w:rPr>
        <w:t xml:space="preserve"> обучающихся 5</w:t>
      </w:r>
      <w:r w:rsidR="00783EB4">
        <w:rPr>
          <w:rFonts w:ascii="Times New Roman" w:hAnsi="Times New Roman" w:cs="Times New Roman"/>
          <w:sz w:val="24"/>
          <w:szCs w:val="24"/>
        </w:rPr>
        <w:t>-15</w:t>
      </w:r>
      <w:r w:rsidR="00BC35B1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2F7C74" w:rsidRDefault="00007361" w:rsidP="00007361">
      <w:pPr>
        <w:tabs>
          <w:tab w:val="left" w:pos="519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A6E8C">
        <w:rPr>
          <w:rFonts w:ascii="Times New Roman" w:hAnsi="Times New Roman" w:cs="Times New Roman"/>
          <w:sz w:val="24"/>
          <w:szCs w:val="24"/>
        </w:rPr>
        <w:t>рок реализации:</w:t>
      </w:r>
      <w:r w:rsidR="00783EB4">
        <w:rPr>
          <w:rFonts w:ascii="Times New Roman" w:hAnsi="Times New Roman" w:cs="Times New Roman"/>
          <w:sz w:val="24"/>
          <w:szCs w:val="24"/>
        </w:rPr>
        <w:t xml:space="preserve"> 3 года</w:t>
      </w:r>
    </w:p>
    <w:p w:rsidR="002F7C74" w:rsidRDefault="002F7C74" w:rsidP="002F7C74">
      <w:pPr>
        <w:tabs>
          <w:tab w:val="left" w:pos="51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C35B1" w:rsidRDefault="00BC35B1" w:rsidP="002F7C74">
      <w:pPr>
        <w:tabs>
          <w:tab w:val="left" w:pos="51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D1199" w:rsidRDefault="00BD1199" w:rsidP="002F7C74">
      <w:pPr>
        <w:tabs>
          <w:tab w:val="left" w:pos="51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C35B1" w:rsidRDefault="002A6E8C" w:rsidP="00BD1199">
      <w:pPr>
        <w:tabs>
          <w:tab w:val="left" w:pos="5190"/>
        </w:tabs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 - с</w:t>
      </w:r>
      <w:r w:rsidR="00C1344C">
        <w:rPr>
          <w:rFonts w:ascii="Times New Roman" w:hAnsi="Times New Roman" w:cs="Times New Roman"/>
          <w:sz w:val="24"/>
          <w:szCs w:val="24"/>
        </w:rPr>
        <w:t>оставитель</w:t>
      </w:r>
      <w:r w:rsidR="00444C1F">
        <w:rPr>
          <w:rFonts w:ascii="Times New Roman" w:hAnsi="Times New Roman" w:cs="Times New Roman"/>
          <w:sz w:val="24"/>
          <w:szCs w:val="24"/>
        </w:rPr>
        <w:t>:</w:t>
      </w:r>
    </w:p>
    <w:p w:rsidR="002A6E8C" w:rsidRDefault="002A6E8C" w:rsidP="00BD1199">
      <w:pPr>
        <w:tabs>
          <w:tab w:val="left" w:pos="5190"/>
        </w:tabs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Яковлева Мотрена Ивановна </w:t>
      </w:r>
    </w:p>
    <w:p w:rsidR="002F7C74" w:rsidRDefault="00444C1F" w:rsidP="00BD1199">
      <w:pPr>
        <w:tabs>
          <w:tab w:val="left" w:pos="5190"/>
        </w:tabs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7C74">
        <w:rPr>
          <w:rFonts w:ascii="Times New Roman" w:hAnsi="Times New Roman" w:cs="Times New Roman"/>
          <w:sz w:val="24"/>
          <w:szCs w:val="24"/>
        </w:rPr>
        <w:t>еда</w:t>
      </w:r>
      <w:r>
        <w:rPr>
          <w:rFonts w:ascii="Times New Roman" w:hAnsi="Times New Roman" w:cs="Times New Roman"/>
          <w:sz w:val="24"/>
          <w:szCs w:val="24"/>
        </w:rPr>
        <w:t>гог дополнительного образования</w:t>
      </w:r>
    </w:p>
    <w:p w:rsidR="002F7C74" w:rsidRDefault="002F7C74" w:rsidP="00BD1199">
      <w:pPr>
        <w:tabs>
          <w:tab w:val="left" w:pos="5190"/>
        </w:tabs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2F7C74" w:rsidRDefault="002F7C74" w:rsidP="00963D5F">
      <w:pPr>
        <w:tabs>
          <w:tab w:val="left" w:pos="51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C74" w:rsidRDefault="002F7C74" w:rsidP="002F7C74">
      <w:pPr>
        <w:tabs>
          <w:tab w:val="left" w:pos="51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B75EB" w:rsidRDefault="007B75EB" w:rsidP="002F7C74">
      <w:pPr>
        <w:tabs>
          <w:tab w:val="left" w:pos="51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63D5F" w:rsidRDefault="00963D5F" w:rsidP="002F7C74">
      <w:pPr>
        <w:tabs>
          <w:tab w:val="left" w:pos="51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07361" w:rsidRDefault="00007361" w:rsidP="002F7C74">
      <w:pPr>
        <w:tabs>
          <w:tab w:val="left" w:pos="51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C1DCC" w:rsidRDefault="00AC1DCC" w:rsidP="002F7C74">
      <w:pPr>
        <w:tabs>
          <w:tab w:val="left" w:pos="51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032B" w:rsidRDefault="002A6E8C" w:rsidP="00AD032B">
      <w:pPr>
        <w:tabs>
          <w:tab w:val="left" w:pos="78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Кысыл</w:t>
      </w:r>
      <w:proofErr w:type="spellEnd"/>
      <w:r>
        <w:rPr>
          <w:rFonts w:ascii="Times New Roman" w:hAnsi="Times New Roman" w:cs="Times New Roman"/>
          <w:sz w:val="24"/>
          <w:szCs w:val="24"/>
        </w:rPr>
        <w:t>-Сыр</w:t>
      </w:r>
      <w:r w:rsidR="00BD1199">
        <w:rPr>
          <w:rFonts w:ascii="Times New Roman" w:hAnsi="Times New Roman" w:cs="Times New Roman"/>
          <w:sz w:val="24"/>
          <w:szCs w:val="24"/>
        </w:rPr>
        <w:t>,</w:t>
      </w:r>
      <w:r w:rsidR="00783EB4">
        <w:rPr>
          <w:rFonts w:ascii="Times New Roman" w:hAnsi="Times New Roman" w:cs="Times New Roman"/>
          <w:sz w:val="24"/>
          <w:szCs w:val="24"/>
        </w:rPr>
        <w:t xml:space="preserve"> 2020</w:t>
      </w:r>
      <w:r w:rsidR="005529B7">
        <w:rPr>
          <w:rFonts w:ascii="Times New Roman" w:hAnsi="Times New Roman" w:cs="Times New Roman"/>
          <w:sz w:val="24"/>
          <w:szCs w:val="24"/>
        </w:rPr>
        <w:t>г.</w:t>
      </w:r>
    </w:p>
    <w:p w:rsidR="00AD032B" w:rsidRPr="00AC1DCC" w:rsidRDefault="00AC1DCC" w:rsidP="00007361">
      <w:pPr>
        <w:tabs>
          <w:tab w:val="left" w:pos="784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DC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07361" w:rsidRDefault="0073663E" w:rsidP="000073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90A">
        <w:rPr>
          <w:rFonts w:ascii="Times New Roman" w:hAnsi="Times New Roman" w:cs="Times New Roman"/>
          <w:sz w:val="24"/>
          <w:szCs w:val="24"/>
        </w:rPr>
        <w:t>Данная образовательная программа направлена на свободное развитие личности ребёнка, поддержание его физического и психического здоровья, формирование его учебно-предметной, социальной, информационно-коммуникативной, креативной компетентностей, на формирование и развитие желания к продолжению образования и профессиональному самоопределению.</w:t>
      </w:r>
      <w:r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0ABF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обучение в хореографическом коллективе – это органичное единство развитых природных сил, способностей восприятия, эмоционального переживания, воображения, мышления и художественно-эстетического образования.</w:t>
      </w:r>
    </w:p>
    <w:p w:rsidR="00073CEC" w:rsidRPr="00007361" w:rsidRDefault="00073CEC" w:rsidP="000073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</w:t>
      </w:r>
      <w:r w:rsidR="002A6E8C" w:rsidRPr="00097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ленность образовательной программы</w:t>
      </w:r>
      <w:r w:rsidR="00007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007361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EF0B37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удожественн</w:t>
      </w:r>
      <w:r w:rsidR="00007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ая. </w:t>
      </w:r>
    </w:p>
    <w:p w:rsidR="002A6E8C" w:rsidRPr="00AC1DCC" w:rsidRDefault="002A6E8C" w:rsidP="00AC1DCC">
      <w:pPr>
        <w:tabs>
          <w:tab w:val="left" w:pos="426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9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Новизна образовательной программы</w:t>
      </w:r>
      <w:r w:rsidR="00AC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основных принципов личностно-ориентированной педагогической технологии развивающего обучения н</w:t>
      </w:r>
      <w:r w:rsidR="00073CEC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аправленной на повышение уровня </w:t>
      </w:r>
      <w:r w:rsidR="00AC1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</w:t>
      </w:r>
      <w:r w:rsidR="003C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бразования детей, </w:t>
      </w:r>
      <w:r w:rsidR="00E7288C" w:rsidRPr="0009790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9790A">
        <w:rPr>
          <w:rFonts w:ascii="Times New Roman" w:hAnsi="Times New Roman" w:cs="Times New Roman"/>
          <w:color w:val="000000"/>
          <w:sz w:val="24"/>
          <w:szCs w:val="24"/>
        </w:rPr>
        <w:t>даптация и совмещение нескольких танцевальных направлений, позволяющих осуществить комплексную хореографическую подготовку детей к дальнейшему обучению</w:t>
      </w:r>
      <w:r w:rsidR="00073CEC" w:rsidRPr="000979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73CEC" w:rsidRPr="00AC1DCC" w:rsidRDefault="00EF0B37" w:rsidP="00AC1DCC">
      <w:pPr>
        <w:tabs>
          <w:tab w:val="left" w:pos="426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</w:t>
      </w:r>
      <w:r w:rsidR="00AC1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C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</w:t>
      </w:r>
      <w:r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обусловлена тем, что в настоящее время, особое внимание уделяется культуре, искусству и приобщению детей к здоровому образу жизни, к общечеловеческим ценностям</w:t>
      </w:r>
      <w:r w:rsidR="00E30585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укреплению</w:t>
      </w:r>
      <w:r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психического и физического здоровь</w:t>
      </w:r>
      <w:r w:rsidR="00CB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я; к </w:t>
      </w:r>
      <w:r w:rsidR="00E30585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9636C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олучению </w:t>
      </w:r>
      <w:r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эстетического, морального и физического развития.</w:t>
      </w:r>
    </w:p>
    <w:p w:rsidR="007C54B2" w:rsidRDefault="002A6E8C" w:rsidP="00AC1DCC">
      <w:pPr>
        <w:tabs>
          <w:tab w:val="left" w:pos="426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9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целесообразность</w:t>
      </w:r>
      <w:r w:rsidR="00AC1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288C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объясняется основными принципами, на которых основывается вся программа, это – принцип взаимосвязи обучения и развития; принцип взаимосвязи эстетического воспитания с хореографической и физической подготов</w:t>
      </w:r>
      <w:r w:rsidR="007C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кой, что способствует развитию </w:t>
      </w:r>
      <w:r w:rsidR="00E7288C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</w:t>
      </w:r>
      <w:r w:rsidR="007C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рческой активности детей, дает </w:t>
      </w:r>
      <w:r w:rsidR="00E7288C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возможность участвовать в постановочной и концертной деятельности.  Эстетическое воспитание помогает становлению основных качеств личности: активности, самостоятельности, трудолюбия. Программный мате</w:t>
      </w:r>
      <w:r w:rsidR="007C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риал нацелен на развитие обучающегося</w:t>
      </w:r>
      <w:r w:rsidR="00E7288C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приобщение его к здоровому образу жизни в результате разностороннего воспитания (развитие разнообразных движений, укрепление мышц; понимание детьми связи красоты движений с правильным выполнением физических упражнений и др.).</w:t>
      </w:r>
    </w:p>
    <w:p w:rsidR="002A6E8C" w:rsidRPr="00AC1DCC" w:rsidRDefault="002A6E8C" w:rsidP="00AC1DCC">
      <w:pPr>
        <w:tabs>
          <w:tab w:val="left" w:pos="426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9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</w:t>
      </w:r>
      <w:r w:rsidR="00AC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C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3CEC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творческой и здоровой личности ребенка, способного быть успешным в современных условиях жизни, посредством обучения народному и с</w:t>
      </w:r>
      <w:r w:rsidR="00CB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овременному танцу.</w:t>
      </w:r>
    </w:p>
    <w:p w:rsidR="003639CA" w:rsidRPr="0009790A" w:rsidRDefault="00A4382E" w:rsidP="00AC1DC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E36C85" w:rsidRPr="00E73707" w:rsidRDefault="00F53F2E" w:rsidP="00F53F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737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Обучающие</w:t>
      </w:r>
      <w:r w:rsidR="00E36C85" w:rsidRPr="00E737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F53F2E" w:rsidRDefault="00854C5E" w:rsidP="00854C5E">
      <w:pPr>
        <w:pStyle w:val="a9"/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</w:t>
      </w:r>
      <w:r w:rsidR="00AC1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36C85" w:rsidRPr="003C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4382E" w:rsidRPr="003C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бучить навыкам, знаниям, умениям танцевального искусства в рамках данной</w:t>
      </w:r>
      <w:r w:rsidR="00AC1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4F62" w:rsidRPr="00AC1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программы; </w:t>
      </w:r>
    </w:p>
    <w:p w:rsidR="00E36C85" w:rsidRPr="00AC1DCC" w:rsidRDefault="00F53F2E" w:rsidP="00854C5E">
      <w:pPr>
        <w:pStyle w:val="a9"/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- Расширить общекультурный кругозор обучающихся;</w:t>
      </w:r>
      <w:r w:rsidR="009C4F62" w:rsidRPr="00AC1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9C4F62" w:rsidRPr="003C7B00" w:rsidRDefault="00055F3B" w:rsidP="00AC1DCC">
      <w:pPr>
        <w:pStyle w:val="a9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5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творческое воображение;</w:t>
      </w:r>
      <w:r w:rsidR="00DC5A64" w:rsidRPr="003C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:rsidR="00E36C85" w:rsidRPr="00E73707" w:rsidRDefault="00EC67D3" w:rsidP="00E7370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73707">
        <w:rPr>
          <w:rFonts w:ascii="Times New Roman" w:eastAsia="Calibri" w:hAnsi="Times New Roman" w:cs="Times New Roman"/>
          <w:i/>
          <w:sz w:val="24"/>
          <w:szCs w:val="24"/>
        </w:rPr>
        <w:t>Воспитательные:</w:t>
      </w:r>
    </w:p>
    <w:p w:rsidR="00F53F2E" w:rsidRPr="00AC1DCC" w:rsidRDefault="00055F3B" w:rsidP="00AC1DC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F53F2E">
        <w:rPr>
          <w:rFonts w:ascii="Times New Roman" w:eastAsia="Calibri" w:hAnsi="Times New Roman" w:cs="Times New Roman"/>
          <w:sz w:val="24"/>
          <w:szCs w:val="24"/>
        </w:rPr>
        <w:t>Воспитать интерес к хореографическому искусству;</w:t>
      </w:r>
    </w:p>
    <w:p w:rsidR="00E36C85" w:rsidRPr="0009790A" w:rsidRDefault="00055F3B" w:rsidP="00AC1DC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AC1DCC">
        <w:rPr>
          <w:rFonts w:ascii="Times New Roman" w:eastAsia="Calibri" w:hAnsi="Times New Roman" w:cs="Times New Roman"/>
          <w:sz w:val="24"/>
          <w:szCs w:val="24"/>
        </w:rPr>
        <w:t>Воспитать</w:t>
      </w:r>
      <w:r w:rsidR="00F53F2E">
        <w:rPr>
          <w:rFonts w:ascii="Times New Roman" w:eastAsia="Calibri" w:hAnsi="Times New Roman" w:cs="Times New Roman"/>
          <w:sz w:val="24"/>
          <w:szCs w:val="24"/>
        </w:rPr>
        <w:t xml:space="preserve"> чувство коллективизма, дисциплину и трудолюбие обучающихся;</w:t>
      </w:r>
    </w:p>
    <w:p w:rsidR="00E7288C" w:rsidRPr="00E73707" w:rsidRDefault="00E7288C" w:rsidP="00E7370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73707">
        <w:rPr>
          <w:rFonts w:ascii="Times New Roman" w:eastAsia="Calibri" w:hAnsi="Times New Roman" w:cs="Times New Roman"/>
          <w:i/>
          <w:sz w:val="24"/>
          <w:szCs w:val="24"/>
        </w:rPr>
        <w:t>Развивающие:</w:t>
      </w:r>
    </w:p>
    <w:p w:rsidR="00AC1DCC" w:rsidRDefault="00AC1DCC" w:rsidP="00AC1DC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30322" w:rsidRPr="00330322">
        <w:rPr>
          <w:rFonts w:ascii="Times New Roman" w:eastAsia="Calibri" w:hAnsi="Times New Roman" w:cs="Times New Roman"/>
          <w:sz w:val="24"/>
          <w:szCs w:val="24"/>
        </w:rPr>
        <w:t xml:space="preserve">Способствовать формированию интереса к хореографическому искусству, </w:t>
      </w:r>
    </w:p>
    <w:p w:rsidR="00AC1DCC" w:rsidRDefault="00AC1DCC" w:rsidP="00AC1DC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</w:t>
      </w:r>
      <w:r w:rsidR="00330322" w:rsidRPr="00330322">
        <w:rPr>
          <w:rFonts w:ascii="Times New Roman" w:eastAsia="Calibri" w:hAnsi="Times New Roman" w:cs="Times New Roman"/>
          <w:sz w:val="24"/>
          <w:szCs w:val="24"/>
        </w:rPr>
        <w:t>азвивать музыкальный и эстетический вкус на занятиях хореографией.</w:t>
      </w:r>
    </w:p>
    <w:p w:rsidR="00E7288C" w:rsidRDefault="00330322" w:rsidP="00AC1DC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7288C" w:rsidRPr="00693F08">
        <w:rPr>
          <w:rFonts w:ascii="Times New Roman" w:eastAsia="Calibri" w:hAnsi="Times New Roman" w:cs="Times New Roman"/>
          <w:sz w:val="24"/>
          <w:szCs w:val="24"/>
        </w:rPr>
        <w:t>Сформировать практические умения и навыки по заданным направлениям хореографического искусства.</w:t>
      </w:r>
    </w:p>
    <w:p w:rsidR="00BB3832" w:rsidRPr="00AC1DCC" w:rsidRDefault="00AC1DCC" w:rsidP="00AC1DCC">
      <w:pPr>
        <w:pStyle w:val="a9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Отличительной особенностью</w:t>
      </w:r>
      <w:r w:rsidR="00BB3832" w:rsidRPr="00BB3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 </w:t>
      </w:r>
      <w:r w:rsidR="00BB3832" w:rsidRPr="00E73707">
        <w:rPr>
          <w:rFonts w:ascii="Times New Roman" w:hAnsi="Times New Roman" w:cs="Times New Roman"/>
          <w:sz w:val="24"/>
          <w:szCs w:val="24"/>
        </w:rPr>
        <w:t>является то,</w:t>
      </w:r>
      <w:r w:rsidR="00BB3832" w:rsidRPr="00E7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 ее основе лежит изучение многих направлений в хореографии. У педагога и обучающихся</w:t>
      </w:r>
      <w:r w:rsidR="00BB3832" w:rsidRPr="00BB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возможность постоянно экспериментировать с новыми формами, музыкой и пространством. Предполагается, что освоение основных разд</w:t>
      </w:r>
      <w:r w:rsidR="00BB383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 п</w:t>
      </w:r>
      <w:r w:rsidR="00BB3832" w:rsidRPr="00BB38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поможет естественному развитию организма ребенка, морфологическому и функциональному совершенствованию его отдельных</w:t>
      </w:r>
      <w:r w:rsidR="00BB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и систем. Обучение по п</w:t>
      </w:r>
      <w:r w:rsidR="00BB3832" w:rsidRPr="00BB38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рограмме создает необходимый двигательный режим, положительный психологический настрой, хороший уровень занятий. Все это способствует укреплению здоровья ребенка, его физическому и умственному развитию.</w:t>
      </w:r>
    </w:p>
    <w:p w:rsidR="00EB03B8" w:rsidRPr="00AC1DCC" w:rsidRDefault="00055F3B" w:rsidP="00AC1DC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 детей</w:t>
      </w:r>
      <w:r w:rsidR="00AC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B3E90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Учитывая, что в хореографический кружок часто принимаются д</w:t>
      </w:r>
      <w:r w:rsidR="00127275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без специального отбора,</w:t>
      </w:r>
      <w:r w:rsidR="00A364BC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3E90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задач хореографа является исправление дефектов осанки, если они обнаруживаются (кифоз, лордоз,</w:t>
      </w:r>
      <w:r w:rsidR="00A364BC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сколиоз). Принимаются дети от 5</w:t>
      </w:r>
      <w:r w:rsidR="00A8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15</w:t>
      </w:r>
      <w:r w:rsidR="0079337C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  <w:r w:rsidR="0079337C" w:rsidRPr="00D51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69A3" w:rsidRPr="00D51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699" w:rsidRPr="00BB4B98" w:rsidRDefault="00BB4B98" w:rsidP="00BB4B9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Сроки реализации программы. </w:t>
      </w:r>
      <w:r w:rsidR="0079337C" w:rsidRPr="0009790A">
        <w:rPr>
          <w:rFonts w:ascii="Times New Roman" w:hAnsi="Times New Roman" w:cs="Times New Roman"/>
          <w:sz w:val="24"/>
          <w:szCs w:val="24"/>
        </w:rPr>
        <w:t>Образовательная программа дополнительного</w:t>
      </w:r>
      <w:r w:rsidR="00A8374E">
        <w:rPr>
          <w:rFonts w:ascii="Times New Roman" w:hAnsi="Times New Roman" w:cs="Times New Roman"/>
          <w:sz w:val="24"/>
          <w:szCs w:val="24"/>
        </w:rPr>
        <w:t xml:space="preserve"> образования рассчитана на 3 года</w:t>
      </w:r>
      <w:r w:rsidR="0079337C" w:rsidRPr="0009790A">
        <w:rPr>
          <w:rFonts w:ascii="Times New Roman" w:hAnsi="Times New Roman" w:cs="Times New Roman"/>
          <w:sz w:val="24"/>
          <w:szCs w:val="24"/>
        </w:rPr>
        <w:t xml:space="preserve"> обучения. Количество часов в год составляет </w:t>
      </w:r>
      <w:r w:rsidR="00BB3832">
        <w:rPr>
          <w:rFonts w:ascii="Times New Roman" w:hAnsi="Times New Roman" w:cs="Times New Roman"/>
          <w:sz w:val="24"/>
          <w:szCs w:val="24"/>
        </w:rPr>
        <w:t>–</w:t>
      </w:r>
      <w:r w:rsidR="0079337C" w:rsidRPr="0009790A">
        <w:rPr>
          <w:rFonts w:ascii="Times New Roman" w:hAnsi="Times New Roman" w:cs="Times New Roman"/>
          <w:sz w:val="24"/>
          <w:szCs w:val="24"/>
        </w:rPr>
        <w:t xml:space="preserve"> </w:t>
      </w:r>
      <w:r w:rsidR="00CB61B9">
        <w:rPr>
          <w:rFonts w:ascii="Times New Roman" w:hAnsi="Times New Roman" w:cs="Times New Roman"/>
          <w:sz w:val="24"/>
          <w:szCs w:val="24"/>
        </w:rPr>
        <w:t>576</w:t>
      </w:r>
      <w:r w:rsidR="00BB3832" w:rsidRPr="00BB3832">
        <w:rPr>
          <w:rFonts w:ascii="Times New Roman" w:hAnsi="Times New Roman" w:cs="Times New Roman"/>
          <w:sz w:val="24"/>
          <w:szCs w:val="24"/>
        </w:rPr>
        <w:t xml:space="preserve"> ч</w:t>
      </w:r>
      <w:r w:rsidR="00BB3832">
        <w:rPr>
          <w:rFonts w:ascii="Times New Roman" w:hAnsi="Times New Roman" w:cs="Times New Roman"/>
          <w:sz w:val="24"/>
          <w:szCs w:val="24"/>
        </w:rPr>
        <w:t>.</w:t>
      </w:r>
      <w:r w:rsidR="00143699" w:rsidRPr="000979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9E5" w:rsidRPr="0009790A" w:rsidRDefault="00055F3B" w:rsidP="00AC1DC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режим</w:t>
      </w:r>
      <w:r w:rsidR="00EB03B8" w:rsidRPr="00097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занятий</w:t>
      </w:r>
    </w:p>
    <w:p w:rsidR="007109E5" w:rsidRPr="0009790A" w:rsidRDefault="00F760FF" w:rsidP="00E7370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9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процессе </w:t>
      </w:r>
      <w:r w:rsidR="003402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очно-заочных </w:t>
      </w:r>
      <w:r w:rsidRPr="000979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занятий используются различные формы занятий:</w:t>
      </w:r>
      <w:r w:rsidR="00BB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3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учебное занятие, беседа, игра, музыкальное соревнование, занятие-праздник, концерт, </w:t>
      </w:r>
      <w:r w:rsidR="00594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</w:t>
      </w:r>
      <w:r w:rsidR="00E73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09E5" w:rsidRPr="00CD17F4" w:rsidRDefault="007109E5" w:rsidP="00AC1DC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7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Методы, используемые при работе:</w:t>
      </w:r>
    </w:p>
    <w:p w:rsidR="007109E5" w:rsidRPr="00D17E85" w:rsidRDefault="00BB4B98" w:rsidP="00BB4B98">
      <w:pPr>
        <w:pStyle w:val="a9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109E5" w:rsidRPr="00D1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комбинированных движений, переходящих в небольшие учебные этюды;</w:t>
      </w:r>
    </w:p>
    <w:p w:rsidR="007109E5" w:rsidRPr="00BB4B98" w:rsidRDefault="00BB4B98" w:rsidP="00BB4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109E5" w:rsidRPr="00BB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расклада, обуславливающийся следующими задачами:</w:t>
      </w:r>
    </w:p>
    <w:p w:rsidR="007109E5" w:rsidRPr="0009790A" w:rsidRDefault="00BB4B98" w:rsidP="00BB4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109E5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проработка и закрепление пройденного программного материала;</w:t>
      </w:r>
    </w:p>
    <w:p w:rsidR="007109E5" w:rsidRPr="0009790A" w:rsidRDefault="00BB4B98" w:rsidP="00BB4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109E5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раскрытие индивидуальности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учащегося </w:t>
      </w:r>
      <w:r w:rsidR="007109E5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творческое самовыражение;</w:t>
      </w:r>
    </w:p>
    <w:p w:rsidR="007109E5" w:rsidRPr="0009790A" w:rsidRDefault="00BB4B98" w:rsidP="00BB4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109E5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художественного вкуса;</w:t>
      </w:r>
    </w:p>
    <w:p w:rsidR="007109E5" w:rsidRPr="0009790A" w:rsidRDefault="00BB4B98" w:rsidP="00BB4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7109E5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хореографических композиций;</w:t>
      </w:r>
    </w:p>
    <w:p w:rsidR="007109E5" w:rsidRPr="005940A1" w:rsidRDefault="00BB4B98" w:rsidP="00BB4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109E5"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развитие способностей среди участников самодеятельного</w:t>
      </w:r>
      <w:r w:rsidR="00594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ансамбля, развитие техничности;</w:t>
      </w:r>
    </w:p>
    <w:p w:rsidR="00BB4B98" w:rsidRDefault="00BB4B98" w:rsidP="00BB4B98">
      <w:pPr>
        <w:pStyle w:val="a9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109E5" w:rsidRPr="00D1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повторения;</w:t>
      </w:r>
    </w:p>
    <w:p w:rsidR="007109E5" w:rsidRPr="00BB4B98" w:rsidRDefault="00BB4B98" w:rsidP="00BB4B98">
      <w:pPr>
        <w:pStyle w:val="a9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109E5" w:rsidRPr="00BB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коллективного творчества;</w:t>
      </w:r>
    </w:p>
    <w:p w:rsidR="007109E5" w:rsidRPr="00D17E85" w:rsidRDefault="00BB4B98" w:rsidP="00BB4B98">
      <w:pPr>
        <w:pStyle w:val="a9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109E5" w:rsidRPr="00D1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объяснения;</w:t>
      </w:r>
    </w:p>
    <w:p w:rsidR="007109E5" w:rsidRPr="00D17E85" w:rsidRDefault="00BB4B98" w:rsidP="00BB4B98">
      <w:pPr>
        <w:pStyle w:val="a9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109E5" w:rsidRPr="00D1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ускорения замедления;</w:t>
      </w:r>
    </w:p>
    <w:p w:rsidR="007109E5" w:rsidRPr="00D17E85" w:rsidRDefault="00BB4B98" w:rsidP="00BB4B98">
      <w:pPr>
        <w:pStyle w:val="a9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109E5" w:rsidRPr="00D1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заучивания;</w:t>
      </w:r>
    </w:p>
    <w:p w:rsidR="00EB03B8" w:rsidRDefault="00BB4B98" w:rsidP="00BB4B98">
      <w:pPr>
        <w:pStyle w:val="a9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109E5" w:rsidRPr="00D17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многократного повторения всевозможных движений.</w:t>
      </w:r>
    </w:p>
    <w:p w:rsidR="00055F3B" w:rsidRPr="00055F3B" w:rsidRDefault="00055F3B" w:rsidP="00055F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Дошкольная группа – 3 часа (3 раза в неделю) 2 ч. очно, 1ч заочно в год 96 часов; 1 год обучения</w:t>
      </w:r>
      <w:r w:rsidRPr="00D51FD5">
        <w:rPr>
          <w:rFonts w:ascii="Times New Roman" w:hAnsi="Times New Roman" w:cs="Times New Roman"/>
          <w:sz w:val="24"/>
          <w:szCs w:val="24"/>
        </w:rPr>
        <w:t xml:space="preserve"> – 3 </w:t>
      </w:r>
      <w:r>
        <w:rPr>
          <w:rFonts w:ascii="Times New Roman" w:hAnsi="Times New Roman" w:cs="Times New Roman"/>
          <w:sz w:val="24"/>
          <w:szCs w:val="24"/>
        </w:rPr>
        <w:t xml:space="preserve">часа (3 раза в неделю) 2ч. очно, 1ч заочно </w:t>
      </w:r>
      <w:r w:rsidR="00E7370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 год 96</w:t>
      </w:r>
      <w:r w:rsidRPr="00D51FD5">
        <w:rPr>
          <w:rFonts w:ascii="Times New Roman" w:hAnsi="Times New Roman" w:cs="Times New Roman"/>
          <w:sz w:val="24"/>
          <w:szCs w:val="24"/>
        </w:rPr>
        <w:t xml:space="preserve"> часов; 2</w:t>
      </w:r>
      <w:r>
        <w:rPr>
          <w:rFonts w:ascii="Times New Roman" w:hAnsi="Times New Roman" w:cs="Times New Roman"/>
          <w:sz w:val="24"/>
          <w:szCs w:val="24"/>
        </w:rPr>
        <w:t xml:space="preserve"> год обучения 1 подгруппа – 4</w:t>
      </w:r>
      <w:r w:rsidRPr="00D51FD5">
        <w:rPr>
          <w:rFonts w:ascii="Times New Roman" w:hAnsi="Times New Roman" w:cs="Times New Roman"/>
          <w:sz w:val="24"/>
          <w:szCs w:val="24"/>
        </w:rPr>
        <w:t xml:space="preserve"> часа (</w:t>
      </w:r>
      <w:r>
        <w:rPr>
          <w:rFonts w:ascii="Times New Roman" w:hAnsi="Times New Roman" w:cs="Times New Roman"/>
          <w:sz w:val="24"/>
          <w:szCs w:val="24"/>
        </w:rPr>
        <w:t>3 раза в неделю) 3ч. очно, 1ч заочно</w:t>
      </w:r>
      <w:r w:rsidR="00E7370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в год 128 часов; 2 подгруппа – 4</w:t>
      </w:r>
      <w:r w:rsidRPr="00D51FD5">
        <w:rPr>
          <w:rFonts w:ascii="Times New Roman" w:hAnsi="Times New Roman" w:cs="Times New Roman"/>
          <w:sz w:val="24"/>
          <w:szCs w:val="24"/>
        </w:rPr>
        <w:t xml:space="preserve"> часа (</w:t>
      </w:r>
      <w:r>
        <w:rPr>
          <w:rFonts w:ascii="Times New Roman" w:hAnsi="Times New Roman" w:cs="Times New Roman"/>
          <w:sz w:val="24"/>
          <w:szCs w:val="24"/>
        </w:rPr>
        <w:t>3 раза в неделю) 3ч очно, 1ч</w:t>
      </w:r>
      <w:r w:rsidR="00E73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заочно</w:t>
      </w:r>
      <w:r w:rsidR="00E7370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в год 128 часов; 3 группа – 4 часа (3 раза в неделю) 3ч очно, 1ч заочно в год 128 часов. Итого- 576</w:t>
      </w:r>
      <w:r w:rsidRPr="00D51FD5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03B8" w:rsidRPr="00BB4B98" w:rsidRDefault="00EB03B8" w:rsidP="00BB4B98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97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  <w:r w:rsidR="00BB4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97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B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поставленной целью</w:t>
      </w:r>
      <w:r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задач</w:t>
      </w:r>
      <w:r w:rsidR="00CB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 образовательной программы </w:t>
      </w:r>
      <w:r w:rsidRPr="0009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освоения ее содержания</w:t>
      </w:r>
      <w:r w:rsidR="00594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ожидаются следующие результаты:</w:t>
      </w:r>
    </w:p>
    <w:p w:rsidR="000D0B65" w:rsidRPr="00330322" w:rsidRDefault="00BB4B98" w:rsidP="00E73707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конце</w:t>
      </w:r>
      <w:r w:rsidR="00E737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D0B65" w:rsidRPr="00330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0D0B65" w:rsidRPr="00330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обучения</w:t>
      </w:r>
      <w:r w:rsidR="000D0B65" w:rsidRPr="003303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</w:p>
    <w:p w:rsidR="000D0B65" w:rsidRPr="00330322" w:rsidRDefault="00330322" w:rsidP="00E737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0D0B65" w:rsidRPr="00330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олжны знать:</w:t>
      </w:r>
    </w:p>
    <w:p w:rsidR="00BB4B98" w:rsidRDefault="00BB4B98" w:rsidP="00E73713">
      <w:pPr>
        <w:spacing w:after="0" w:line="360" w:lineRule="auto"/>
        <w:ind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30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03B8" w:rsidRPr="00330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поведения, требования к внешнему виду;</w:t>
      </w:r>
    </w:p>
    <w:p w:rsidR="00BB4B98" w:rsidRDefault="00BB4B98" w:rsidP="00E73713">
      <w:pPr>
        <w:spacing w:after="0" w:line="360" w:lineRule="auto"/>
        <w:ind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- </w:t>
      </w:r>
      <w:r w:rsidR="00EB03B8" w:rsidRPr="00330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историю р</w:t>
      </w:r>
      <w:r w:rsidR="00E73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азвития танцевального искусства;</w:t>
      </w:r>
    </w:p>
    <w:p w:rsidR="00EB03B8" w:rsidRDefault="00BB4B98" w:rsidP="00E737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EB03B8" w:rsidRPr="00330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ореографическ</w:t>
      </w:r>
      <w:r w:rsidR="0085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названия изученных элементов;</w:t>
      </w:r>
    </w:p>
    <w:p w:rsidR="00854C5E" w:rsidRPr="00330322" w:rsidRDefault="00854C5E" w:rsidP="00E73713">
      <w:pPr>
        <w:spacing w:after="0" w:line="360" w:lineRule="auto"/>
        <w:ind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-основные сведения о музыкальной грамоте, музыкально-двигательные навыки и умения.</w:t>
      </w:r>
    </w:p>
    <w:p w:rsidR="00EB03B8" w:rsidRPr="00330322" w:rsidRDefault="00EB03B8" w:rsidP="00E73707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1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уметь:</w:t>
      </w:r>
    </w:p>
    <w:p w:rsidR="00EB03B8" w:rsidRPr="00330322" w:rsidRDefault="00D51FD5" w:rsidP="00D51FD5">
      <w:pPr>
        <w:spacing w:after="0" w:line="360" w:lineRule="auto"/>
        <w:ind w:left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5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движения, сохраняя танцевальную осанку, </w:t>
      </w:r>
      <w:proofErr w:type="spellStart"/>
      <w:r w:rsidR="0085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выворотность</w:t>
      </w:r>
      <w:proofErr w:type="spellEnd"/>
      <w:r w:rsidR="0085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владеть движениями стопы;</w:t>
      </w:r>
    </w:p>
    <w:p w:rsidR="00EB03B8" w:rsidRPr="00330322" w:rsidRDefault="00D51FD5" w:rsidP="00D51FD5">
      <w:pPr>
        <w:spacing w:after="0" w:line="360" w:lineRule="auto"/>
        <w:ind w:left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5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исполнять классический экзерсис у станка;</w:t>
      </w:r>
    </w:p>
    <w:p w:rsidR="00EB03B8" w:rsidRPr="00330322" w:rsidRDefault="00D51FD5" w:rsidP="00D51FD5">
      <w:pPr>
        <w:spacing w:after="0" w:line="360" w:lineRule="auto"/>
        <w:ind w:left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5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в пластике общее содержание музыки</w:t>
      </w:r>
      <w:r w:rsidR="00EB03B8" w:rsidRPr="00330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B03B8" w:rsidRPr="00330322" w:rsidRDefault="00D51FD5" w:rsidP="00854C5E">
      <w:pPr>
        <w:spacing w:after="0" w:line="360" w:lineRule="auto"/>
        <w:ind w:left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5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память, внимание, развить в себе коммуникативные качества</w:t>
      </w:r>
      <w:r w:rsidR="00EB03B8" w:rsidRPr="00330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B03B8" w:rsidRPr="00330322" w:rsidRDefault="00EB03B8" w:rsidP="00E73707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30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год</w:t>
      </w:r>
      <w:r w:rsidR="00D5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330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обучения</w:t>
      </w:r>
    </w:p>
    <w:p w:rsidR="00EB03B8" w:rsidRPr="00330322" w:rsidRDefault="00EB03B8" w:rsidP="00E73707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30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знать:</w:t>
      </w:r>
    </w:p>
    <w:p w:rsidR="00854C5E" w:rsidRPr="00CA647B" w:rsidRDefault="00D51FD5" w:rsidP="00CA647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5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элементы разминки, построение и перестроение рисунка, основные элементы классического, народного танца;</w:t>
      </w:r>
      <w:r w:rsidR="00CA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EB03B8" w:rsidRPr="00330322" w:rsidRDefault="00EB03B8" w:rsidP="00E73707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30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Должны уметь:</w:t>
      </w:r>
    </w:p>
    <w:p w:rsidR="00EB03B8" w:rsidRPr="00330322" w:rsidRDefault="00D51FD5" w:rsidP="00D51FD5">
      <w:pPr>
        <w:spacing w:after="0" w:line="360" w:lineRule="auto"/>
        <w:ind w:left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B03B8" w:rsidRPr="00330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исполнять элементы классического танца;</w:t>
      </w:r>
    </w:p>
    <w:p w:rsidR="00EB03B8" w:rsidRPr="00330322" w:rsidRDefault="00D51FD5" w:rsidP="00D51FD5">
      <w:pPr>
        <w:spacing w:after="0" w:line="360" w:lineRule="auto"/>
        <w:ind w:left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A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системой растяжки, и укрепления мышц</w:t>
      </w:r>
      <w:r w:rsidR="00EB03B8" w:rsidRPr="00330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B03B8" w:rsidRPr="00330322" w:rsidRDefault="00D51FD5" w:rsidP="00D51FD5">
      <w:pPr>
        <w:spacing w:after="0" w:line="360" w:lineRule="auto"/>
        <w:ind w:left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A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синхронно владеть телом, держать равновесие между дыханием и движением, ориентироваться в пространстве, держать ритм, такт, стиль в движении</w:t>
      </w:r>
      <w:r w:rsidR="00EB03B8" w:rsidRPr="00330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B03B8" w:rsidRPr="00330322" w:rsidRDefault="00D51FD5" w:rsidP="00D51FD5">
      <w:pPr>
        <w:spacing w:after="0" w:line="360" w:lineRule="auto"/>
        <w:ind w:left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A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память, внимание, расширять свой умственный кругозор,</w:t>
      </w:r>
      <w:r w:rsidR="00E73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в себе коммуникативные качества</w:t>
      </w:r>
      <w:r w:rsidR="00EB03B8" w:rsidRPr="00330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B03B8" w:rsidRPr="00330322" w:rsidRDefault="00D51FD5" w:rsidP="00D51FD5">
      <w:pPr>
        <w:spacing w:after="0" w:line="360" w:lineRule="auto"/>
        <w:ind w:left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B03B8" w:rsidRPr="00330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основные классические элементы у станка.</w:t>
      </w:r>
    </w:p>
    <w:p w:rsidR="00EB03B8" w:rsidRPr="00330322" w:rsidRDefault="00EB03B8" w:rsidP="00E73707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30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год</w:t>
      </w:r>
      <w:r w:rsidR="00D5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330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обучения</w:t>
      </w:r>
    </w:p>
    <w:p w:rsidR="00EB03B8" w:rsidRPr="00330322" w:rsidRDefault="00EB03B8" w:rsidP="00E73707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30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знать:</w:t>
      </w:r>
    </w:p>
    <w:p w:rsidR="00EB03B8" w:rsidRPr="00330322" w:rsidRDefault="00D51FD5" w:rsidP="00D51FD5">
      <w:pPr>
        <w:spacing w:after="0" w:line="360" w:lineRule="auto"/>
        <w:ind w:left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A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лексический материал и хореографическую терминологию в классическом и народном танцах</w:t>
      </w:r>
      <w:r w:rsidR="00EB03B8" w:rsidRPr="00330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B03B8" w:rsidRPr="00330322" w:rsidRDefault="00CA647B" w:rsidP="00D51FD5">
      <w:pPr>
        <w:spacing w:after="0" w:line="360" w:lineRule="auto"/>
        <w:ind w:left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знаменитых российских исполнителей балета</w:t>
      </w:r>
      <w:r w:rsidR="00D51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03B8" w:rsidRPr="00330322" w:rsidRDefault="00EB03B8" w:rsidP="00E73707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30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уметь:</w:t>
      </w:r>
    </w:p>
    <w:p w:rsidR="00EB03B8" w:rsidRPr="00330322" w:rsidRDefault="00D51FD5" w:rsidP="00D51FD5">
      <w:pPr>
        <w:spacing w:after="0" w:line="360" w:lineRule="auto"/>
        <w:ind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A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сочинять небольшие этюды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B03B8" w:rsidRPr="00330322" w:rsidRDefault="00D51FD5" w:rsidP="00D51FD5">
      <w:pPr>
        <w:spacing w:after="0" w:line="360" w:lineRule="auto"/>
        <w:ind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A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синхронно владеть телом, держать ритм, такт, стиль в движении;</w:t>
      </w:r>
    </w:p>
    <w:p w:rsidR="00EB03B8" w:rsidRPr="00330322" w:rsidRDefault="00D51FD5" w:rsidP="00D51FD5">
      <w:pPr>
        <w:spacing w:after="0" w:line="360" w:lineRule="auto"/>
        <w:ind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B03B8" w:rsidRPr="00330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 и эмоционально выступать на сцене перед различными категориями зрителей.</w:t>
      </w:r>
    </w:p>
    <w:p w:rsidR="00E73707" w:rsidRDefault="00EB03B8" w:rsidP="00E737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9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Способы проверки и оценки освоения образовательной программы</w:t>
      </w:r>
      <w:r w:rsidR="00D51FD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55F3B">
        <w:rPr>
          <w:rFonts w:ascii="Times New Roman" w:eastAsia="Calibri" w:hAnsi="Times New Roman" w:cs="Times New Roman"/>
          <w:sz w:val="24"/>
          <w:szCs w:val="24"/>
        </w:rPr>
        <w:t>Усвоение программы отслеживается на итоговых контрольных занятиях по всем разделам, завершающих цикл обучения, на отчетном концерте в конце учебного года, на участии в конкурсах.</w:t>
      </w:r>
      <w:r w:rsidR="003A445D">
        <w:rPr>
          <w:rFonts w:ascii="Times New Roman" w:eastAsia="Calibri" w:hAnsi="Times New Roman" w:cs="Times New Roman"/>
          <w:sz w:val="24"/>
          <w:szCs w:val="24"/>
        </w:rPr>
        <w:t xml:space="preserve"> Формы проведения итоговых занятий: класс-концерт, устный опрос. Формы отслеживания и фиксации образовательных результатов: концертные номера, видеозаписи концертов, грамоты, дипломы, аналитическая справка журнал посещаемости, участие в конкурсах и фестивалях, отзывы детей и родителей, статьи в газетах и видеорепортажи на ТВ. Формы предъявления и демонстрации образовательных результатов: концерты, конкурсы, фестивали. </w:t>
      </w:r>
    </w:p>
    <w:p w:rsidR="00E73707" w:rsidRPr="00E73707" w:rsidRDefault="00E73707" w:rsidP="00E7370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73707">
        <w:rPr>
          <w:rFonts w:ascii="Times New Roman" w:hAnsi="Times New Roman" w:cs="Times New Roman"/>
          <w:b/>
          <w:sz w:val="24"/>
        </w:rPr>
        <w:t xml:space="preserve">Способы определения результативности программы: </w:t>
      </w:r>
      <w:r w:rsidRPr="00E73707">
        <w:rPr>
          <w:rFonts w:ascii="Times New Roman" w:hAnsi="Times New Roman" w:cs="Times New Roman"/>
          <w:sz w:val="24"/>
        </w:rPr>
        <w:t>мониторинг эффективности реализации программы.</w:t>
      </w:r>
    </w:p>
    <w:p w:rsidR="00CF42F5" w:rsidRDefault="00CF42F5" w:rsidP="00E7370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CF42F5" w:rsidRDefault="00CF42F5" w:rsidP="00E7370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CF42F5" w:rsidRDefault="00CF42F5" w:rsidP="00E7370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E73707" w:rsidRPr="00E73707" w:rsidRDefault="00E73707" w:rsidP="00E7370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E73707">
        <w:rPr>
          <w:rFonts w:ascii="Times New Roman" w:hAnsi="Times New Roman" w:cs="Times New Roman"/>
          <w:b/>
          <w:sz w:val="24"/>
        </w:rPr>
        <w:lastRenderedPageBreak/>
        <w:t>Мониторинг по выявлению уровня результативности освоения программы</w:t>
      </w:r>
    </w:p>
    <w:p w:rsidR="00E73707" w:rsidRPr="00E73707" w:rsidRDefault="00E73707" w:rsidP="00E7370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73707">
        <w:rPr>
          <w:rFonts w:ascii="Times New Roman" w:hAnsi="Times New Roman" w:cs="Times New Roman"/>
          <w:sz w:val="24"/>
        </w:rPr>
        <w:t>1 год обучения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586BD3" w:rsidTr="00586BD3">
        <w:tc>
          <w:tcPr>
            <w:tcW w:w="4981" w:type="dxa"/>
          </w:tcPr>
          <w:p w:rsidR="00586BD3" w:rsidRDefault="00586BD3" w:rsidP="000A31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4982" w:type="dxa"/>
          </w:tcPr>
          <w:p w:rsidR="00586BD3" w:rsidRDefault="00586BD3" w:rsidP="000A31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586BD3" w:rsidTr="00586BD3">
        <w:tc>
          <w:tcPr>
            <w:tcW w:w="9963" w:type="dxa"/>
            <w:gridSpan w:val="2"/>
          </w:tcPr>
          <w:p w:rsidR="00586BD3" w:rsidRPr="00E65790" w:rsidRDefault="00586BD3" w:rsidP="000A31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Компетентность учащегося в познавательной и предметной деятельности</w:t>
            </w:r>
          </w:p>
        </w:tc>
      </w:tr>
      <w:tr w:rsidR="00586BD3" w:rsidTr="00586BD3">
        <w:tc>
          <w:tcPr>
            <w:tcW w:w="4981" w:type="dxa"/>
          </w:tcPr>
          <w:p w:rsidR="00586BD3" w:rsidRPr="0084779B" w:rsidRDefault="00F455F8" w:rsidP="0058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к музыкальности</w:t>
            </w:r>
            <w:r w:rsidR="0084779B" w:rsidRPr="00847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82" w:type="dxa"/>
          </w:tcPr>
          <w:p w:rsidR="00586BD3" w:rsidRPr="0084779B" w:rsidRDefault="00F07A08" w:rsidP="00B4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F455F8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танцевальные ритмы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6BD3" w:rsidTr="00586BD3">
        <w:tc>
          <w:tcPr>
            <w:tcW w:w="4981" w:type="dxa"/>
          </w:tcPr>
          <w:p w:rsidR="00586BD3" w:rsidRDefault="00586BD3" w:rsidP="00F4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r w:rsidR="00F455F8">
              <w:rPr>
                <w:rFonts w:ascii="Times New Roman" w:hAnsi="Times New Roman" w:cs="Times New Roman"/>
                <w:sz w:val="24"/>
                <w:szCs w:val="24"/>
              </w:rPr>
              <w:t>соотносить движения с окружающим миром</w:t>
            </w:r>
          </w:p>
        </w:tc>
        <w:tc>
          <w:tcPr>
            <w:tcW w:w="4982" w:type="dxa"/>
          </w:tcPr>
          <w:p w:rsidR="00586BD3" w:rsidRPr="00CF42F5" w:rsidRDefault="00F455F8" w:rsidP="00B4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подражать повадкам и движениям животных</w:t>
            </w:r>
          </w:p>
        </w:tc>
      </w:tr>
      <w:tr w:rsidR="00586BD3" w:rsidTr="00586BD3">
        <w:tc>
          <w:tcPr>
            <w:tcW w:w="9963" w:type="dxa"/>
            <w:gridSpan w:val="2"/>
          </w:tcPr>
          <w:p w:rsidR="00586BD3" w:rsidRPr="00E65790" w:rsidRDefault="00586BD3" w:rsidP="000A31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Компетентность учащегося в социально-культурной и гражданской сфере</w:t>
            </w:r>
          </w:p>
        </w:tc>
      </w:tr>
      <w:tr w:rsidR="00586BD3" w:rsidTr="00586BD3">
        <w:tc>
          <w:tcPr>
            <w:tcW w:w="4981" w:type="dxa"/>
          </w:tcPr>
          <w:p w:rsidR="00586BD3" w:rsidRDefault="00F455F8" w:rsidP="000A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к знанию и умению</w:t>
            </w:r>
          </w:p>
        </w:tc>
        <w:tc>
          <w:tcPr>
            <w:tcW w:w="4982" w:type="dxa"/>
          </w:tcPr>
          <w:p w:rsidR="00586BD3" w:rsidRDefault="00F455F8" w:rsidP="00B40D7D">
            <w:pPr>
              <w:ind w:right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и умение конкретных навыков танцевальной деятельности «по образцу»</w:t>
            </w:r>
          </w:p>
        </w:tc>
      </w:tr>
      <w:tr w:rsidR="000A3185" w:rsidTr="00586BD3">
        <w:tc>
          <w:tcPr>
            <w:tcW w:w="4981" w:type="dxa"/>
          </w:tcPr>
          <w:p w:rsidR="000A3185" w:rsidRDefault="00F455F8" w:rsidP="000A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r w:rsidR="00FF2CA4">
              <w:rPr>
                <w:rFonts w:ascii="Times New Roman" w:hAnsi="Times New Roman" w:cs="Times New Roman"/>
                <w:sz w:val="24"/>
                <w:szCs w:val="24"/>
              </w:rPr>
              <w:t>любви и уважения к традициям другого народа</w:t>
            </w:r>
          </w:p>
        </w:tc>
        <w:tc>
          <w:tcPr>
            <w:tcW w:w="4982" w:type="dxa"/>
          </w:tcPr>
          <w:p w:rsidR="000A3185" w:rsidRDefault="00F455F8" w:rsidP="00B4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передать самобытность и характер народа через движения в танце</w:t>
            </w:r>
          </w:p>
        </w:tc>
      </w:tr>
      <w:tr w:rsidR="00C241CD" w:rsidTr="00CF42F5">
        <w:tc>
          <w:tcPr>
            <w:tcW w:w="9963" w:type="dxa"/>
            <w:gridSpan w:val="2"/>
          </w:tcPr>
          <w:p w:rsidR="00C241CD" w:rsidRPr="00E65790" w:rsidRDefault="00C241CD" w:rsidP="00E657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Компетентность учащегося в информационно-коммуникативной сфере</w:t>
            </w:r>
          </w:p>
        </w:tc>
      </w:tr>
      <w:tr w:rsidR="000A3185" w:rsidTr="00586BD3">
        <w:tc>
          <w:tcPr>
            <w:tcW w:w="4981" w:type="dxa"/>
          </w:tcPr>
          <w:p w:rsidR="000A3185" w:rsidRDefault="00047C2B" w:rsidP="000A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выступить перед публикой</w:t>
            </w:r>
          </w:p>
        </w:tc>
        <w:tc>
          <w:tcPr>
            <w:tcW w:w="4982" w:type="dxa"/>
          </w:tcPr>
          <w:p w:rsidR="000A3185" w:rsidRDefault="00047C2B" w:rsidP="00B4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определять в тексте главное, отвечать на вопросы</w:t>
            </w:r>
          </w:p>
        </w:tc>
      </w:tr>
      <w:tr w:rsidR="00C241CD" w:rsidTr="00586BD3">
        <w:tc>
          <w:tcPr>
            <w:tcW w:w="4981" w:type="dxa"/>
          </w:tcPr>
          <w:p w:rsidR="00C241CD" w:rsidRDefault="00047C2B" w:rsidP="000A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r w:rsidR="008219E0">
              <w:rPr>
                <w:rFonts w:ascii="Times New Roman" w:hAnsi="Times New Roman" w:cs="Times New Roman"/>
                <w:sz w:val="24"/>
                <w:szCs w:val="24"/>
              </w:rPr>
              <w:t>использовать компьютер</w:t>
            </w:r>
          </w:p>
        </w:tc>
        <w:tc>
          <w:tcPr>
            <w:tcW w:w="4982" w:type="dxa"/>
          </w:tcPr>
          <w:p w:rsidR="00C241CD" w:rsidRDefault="008219E0" w:rsidP="00B4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находить простые файлы</w:t>
            </w:r>
          </w:p>
        </w:tc>
      </w:tr>
      <w:tr w:rsidR="00C241CD" w:rsidTr="00586BD3">
        <w:tc>
          <w:tcPr>
            <w:tcW w:w="4981" w:type="dxa"/>
          </w:tcPr>
          <w:p w:rsidR="00C241CD" w:rsidRDefault="008219E0" w:rsidP="000A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работать в группе</w:t>
            </w:r>
          </w:p>
        </w:tc>
        <w:tc>
          <w:tcPr>
            <w:tcW w:w="4982" w:type="dxa"/>
          </w:tcPr>
          <w:p w:rsidR="00C241CD" w:rsidRDefault="008219E0" w:rsidP="00B4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сообща с другими детьми</w:t>
            </w:r>
          </w:p>
        </w:tc>
      </w:tr>
    </w:tbl>
    <w:p w:rsidR="00E65790" w:rsidRDefault="00E65790" w:rsidP="00E65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65790">
        <w:rPr>
          <w:rFonts w:ascii="Times New Roman" w:hAnsi="Times New Roman" w:cs="Times New Roman"/>
          <w:sz w:val="24"/>
          <w:szCs w:val="24"/>
        </w:rPr>
        <w:t xml:space="preserve"> год обучения</w:t>
      </w:r>
    </w:p>
    <w:p w:rsidR="00E65790" w:rsidRPr="00E65790" w:rsidRDefault="00E65790" w:rsidP="00E65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5227"/>
      </w:tblGrid>
      <w:tr w:rsidR="00E65790" w:rsidRPr="00E65790" w:rsidTr="00E65790">
        <w:trPr>
          <w:trHeight w:val="48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0" w:rsidRPr="00E65790" w:rsidRDefault="00E65790" w:rsidP="00E65790">
            <w:pPr>
              <w:pStyle w:val="1"/>
              <w:rPr>
                <w:sz w:val="24"/>
              </w:rPr>
            </w:pPr>
            <w:r w:rsidRPr="00E65790">
              <w:rPr>
                <w:sz w:val="24"/>
              </w:rPr>
              <w:t xml:space="preserve">Критерий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0" w:rsidRPr="00E65790" w:rsidRDefault="00E65790" w:rsidP="00E65790">
            <w:pPr>
              <w:pStyle w:val="1"/>
              <w:rPr>
                <w:sz w:val="24"/>
              </w:rPr>
            </w:pPr>
            <w:r w:rsidRPr="00E65790">
              <w:rPr>
                <w:sz w:val="24"/>
              </w:rPr>
              <w:t>Показатели</w:t>
            </w:r>
          </w:p>
        </w:tc>
      </w:tr>
      <w:tr w:rsidR="00E65790" w:rsidRPr="00E65790" w:rsidTr="00E65790">
        <w:trPr>
          <w:trHeight w:val="48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Компетентность обучающегося в познавательной и предметной деятельности</w:t>
            </w:r>
          </w:p>
        </w:tc>
      </w:tr>
      <w:tr w:rsidR="00E65790" w:rsidRPr="00E65790" w:rsidTr="00E65790">
        <w:trPr>
          <w:trHeight w:val="90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F07A08" w:rsidP="00F0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соотносить музыку с движением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F07A08" w:rsidP="00F0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создавать музыкально-двигательный образ</w:t>
            </w:r>
          </w:p>
        </w:tc>
      </w:tr>
      <w:tr w:rsidR="00E65790" w:rsidRPr="00E65790" w:rsidTr="00E65790">
        <w:trPr>
          <w:trHeight w:val="90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F07A08" w:rsidP="00E6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двигаться синхронно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F07A08" w:rsidP="00E6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двигаться вместе под музыку</w:t>
            </w:r>
          </w:p>
        </w:tc>
      </w:tr>
      <w:tr w:rsidR="00E65790" w:rsidRPr="00E65790" w:rsidTr="00E65790">
        <w:trPr>
          <w:trHeight w:val="90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84779B" w:rsidRDefault="00F07A08" w:rsidP="00E6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координации в исполнении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F07A08" w:rsidP="00F0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танцевальными системами координации различных танцевальных направлениях в программе</w:t>
            </w:r>
          </w:p>
        </w:tc>
      </w:tr>
      <w:tr w:rsidR="00E65790" w:rsidRPr="00E65790" w:rsidTr="00E65790">
        <w:trPr>
          <w:trHeight w:val="159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Компетентность обучающегося в социально – культурной и гражданской сфере</w:t>
            </w:r>
          </w:p>
        </w:tc>
      </w:tr>
      <w:tr w:rsidR="00E65790" w:rsidRPr="00E65790" w:rsidTr="00E65790">
        <w:trPr>
          <w:trHeight w:val="29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8219E0" w:rsidP="00E6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самоконтролю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8219E0" w:rsidP="00E6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контролировать правильное исполнение</w:t>
            </w:r>
          </w:p>
        </w:tc>
      </w:tr>
      <w:tr w:rsidR="00E65790" w:rsidRPr="00E65790" w:rsidTr="00E65790">
        <w:trPr>
          <w:trHeight w:val="29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8219E0" w:rsidP="00821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к взаимодействию со сверстниками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8219E0" w:rsidP="00E6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танцевать в паре</w:t>
            </w:r>
          </w:p>
        </w:tc>
      </w:tr>
      <w:tr w:rsidR="00E65790" w:rsidRPr="00E65790" w:rsidTr="00E65790">
        <w:trPr>
          <w:trHeight w:val="29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8219E0" w:rsidP="00E6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соблюдать режим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441AC0" w:rsidP="00E6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систематично работать в коллективе</w:t>
            </w:r>
          </w:p>
        </w:tc>
      </w:tr>
      <w:tr w:rsidR="00E65790" w:rsidRPr="00E65790" w:rsidTr="00E65790">
        <w:trPr>
          <w:trHeight w:val="299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Компетентность обучающегося в информационно – коммуникативной сфере</w:t>
            </w:r>
          </w:p>
        </w:tc>
      </w:tr>
      <w:tr w:rsidR="00E65790" w:rsidRPr="00E65790" w:rsidTr="00E65790">
        <w:trPr>
          <w:trHeight w:val="29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441AC0" w:rsidP="0044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адекватно воспринимать устную речь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441AC0" w:rsidP="0044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выполнить задание по требованию преподавателя</w:t>
            </w:r>
          </w:p>
        </w:tc>
      </w:tr>
      <w:tr w:rsidR="00E65790" w:rsidRPr="00E65790" w:rsidTr="00E65790">
        <w:trPr>
          <w:trHeight w:val="29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441AC0" w:rsidP="0044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работать с электронными носителями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441AC0" w:rsidP="0044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Интернет-ресурсы на занятиях</w:t>
            </w:r>
          </w:p>
        </w:tc>
      </w:tr>
      <w:tr w:rsidR="00E65790" w:rsidRPr="00E65790" w:rsidTr="00E65790">
        <w:trPr>
          <w:trHeight w:val="29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441AC0" w:rsidP="0044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рассказать историю про балет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441AC0" w:rsidP="00E6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истории развития балетного искусства</w:t>
            </w:r>
          </w:p>
        </w:tc>
      </w:tr>
    </w:tbl>
    <w:p w:rsidR="00E65790" w:rsidRDefault="00E65790" w:rsidP="009E6A93">
      <w:pPr>
        <w:tabs>
          <w:tab w:val="left" w:pos="78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AC0" w:rsidRDefault="00441AC0" w:rsidP="009E6A93">
      <w:pPr>
        <w:tabs>
          <w:tab w:val="left" w:pos="78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AC0" w:rsidRDefault="00441AC0" w:rsidP="009E6A93">
      <w:pPr>
        <w:tabs>
          <w:tab w:val="left" w:pos="78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AC0" w:rsidRDefault="00441AC0" w:rsidP="009E6A93">
      <w:pPr>
        <w:tabs>
          <w:tab w:val="left" w:pos="78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AC0" w:rsidRDefault="00441AC0" w:rsidP="009E6A93">
      <w:pPr>
        <w:tabs>
          <w:tab w:val="left" w:pos="78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AC0" w:rsidRDefault="00441AC0" w:rsidP="009E6A93">
      <w:pPr>
        <w:tabs>
          <w:tab w:val="left" w:pos="78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790" w:rsidRDefault="00E65790" w:rsidP="00E65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E65790">
        <w:rPr>
          <w:rFonts w:ascii="Times New Roman" w:hAnsi="Times New Roman" w:cs="Times New Roman"/>
          <w:sz w:val="24"/>
          <w:szCs w:val="24"/>
        </w:rPr>
        <w:t xml:space="preserve"> год обучения</w:t>
      </w:r>
    </w:p>
    <w:p w:rsidR="00E65790" w:rsidRPr="00E65790" w:rsidRDefault="00E65790" w:rsidP="00E65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5227"/>
      </w:tblGrid>
      <w:tr w:rsidR="00E65790" w:rsidRPr="00E65790" w:rsidTr="0084779B">
        <w:trPr>
          <w:trHeight w:val="48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0" w:rsidRPr="00E65790" w:rsidRDefault="00E65790" w:rsidP="0084779B">
            <w:pPr>
              <w:pStyle w:val="1"/>
              <w:rPr>
                <w:sz w:val="24"/>
              </w:rPr>
            </w:pPr>
            <w:r w:rsidRPr="00E65790">
              <w:rPr>
                <w:sz w:val="24"/>
              </w:rPr>
              <w:t xml:space="preserve">Критерий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0" w:rsidRPr="00E65790" w:rsidRDefault="00E65790" w:rsidP="0084779B">
            <w:pPr>
              <w:pStyle w:val="1"/>
              <w:rPr>
                <w:sz w:val="24"/>
              </w:rPr>
            </w:pPr>
            <w:r w:rsidRPr="00E65790">
              <w:rPr>
                <w:sz w:val="24"/>
              </w:rPr>
              <w:t>Показатели</w:t>
            </w:r>
          </w:p>
        </w:tc>
      </w:tr>
      <w:tr w:rsidR="00E65790" w:rsidRPr="00E65790" w:rsidTr="0084779B">
        <w:trPr>
          <w:trHeight w:val="48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Компетентность обучающегося в познавательной и предметной деятельности</w:t>
            </w:r>
          </w:p>
        </w:tc>
      </w:tr>
      <w:tr w:rsidR="00E65790" w:rsidRPr="00E65790" w:rsidTr="0084779B">
        <w:trPr>
          <w:trHeight w:val="90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F07A08" w:rsidP="00AB4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ориентировки в зале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F07A08" w:rsidP="00AB4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«видеть площадку» свободно ориентируется на ней</w:t>
            </w:r>
          </w:p>
        </w:tc>
      </w:tr>
      <w:tr w:rsidR="00E65790" w:rsidRPr="00E65790" w:rsidTr="0084779B">
        <w:trPr>
          <w:trHeight w:val="90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F07A08" w:rsidP="00AB4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культурного поведения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AB4D35" w:rsidP="00AB4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навыками культурного артиста и зрителя</w:t>
            </w:r>
          </w:p>
        </w:tc>
      </w:tr>
      <w:tr w:rsidR="00E65790" w:rsidRPr="00E65790" w:rsidTr="0084779B">
        <w:trPr>
          <w:trHeight w:val="90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AB4D35" w:rsidP="00AB4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к самостоятельности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AB4D35" w:rsidP="00AB4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самостоятельности в сочинении танцевальных комбинаций, в организации выступлений, в проведении разминки</w:t>
            </w:r>
          </w:p>
        </w:tc>
      </w:tr>
      <w:tr w:rsidR="00E65790" w:rsidRPr="00E65790" w:rsidTr="0084779B">
        <w:trPr>
          <w:trHeight w:val="159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Компетентность обучающегося в социально – культурной и гражданской сфере</w:t>
            </w:r>
          </w:p>
        </w:tc>
      </w:tr>
      <w:tr w:rsidR="00E65790" w:rsidRPr="00E65790" w:rsidTr="0084779B">
        <w:trPr>
          <w:trHeight w:val="29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0D39B3" w:rsidP="008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самовыражения в группе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0D39B3" w:rsidP="000D3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импровизировать, эмоционально отражать свои чувства</w:t>
            </w:r>
          </w:p>
        </w:tc>
      </w:tr>
      <w:tr w:rsidR="00E65790" w:rsidRPr="00E65790" w:rsidTr="0084779B">
        <w:trPr>
          <w:trHeight w:val="29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AB4D35" w:rsidP="008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работать в группе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AB4D35" w:rsidP="000D3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в группе</w:t>
            </w:r>
            <w:r w:rsidR="000D39B3">
              <w:rPr>
                <w:rFonts w:ascii="Times New Roman" w:hAnsi="Times New Roman" w:cs="Times New Roman"/>
                <w:sz w:val="24"/>
                <w:szCs w:val="24"/>
              </w:rPr>
              <w:t>, учитывая интересы других</w:t>
            </w:r>
          </w:p>
        </w:tc>
      </w:tr>
      <w:tr w:rsidR="00E65790" w:rsidRPr="00E65790" w:rsidTr="0084779B">
        <w:trPr>
          <w:trHeight w:val="29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AB4D35" w:rsidP="008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к социальной активности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AB4D35" w:rsidP="00AB4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выступлениях по заявкам социума</w:t>
            </w:r>
          </w:p>
        </w:tc>
      </w:tr>
      <w:tr w:rsidR="00E65790" w:rsidRPr="00E65790" w:rsidTr="0084779B">
        <w:trPr>
          <w:trHeight w:val="299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Компетентность обучающегося в информационно – коммуникативной сфере</w:t>
            </w:r>
          </w:p>
        </w:tc>
      </w:tr>
      <w:tr w:rsidR="00E65790" w:rsidRPr="00E65790" w:rsidTr="0084779B">
        <w:trPr>
          <w:trHeight w:val="29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0D39B3" w:rsidP="008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работать с Интернетом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0D39B3" w:rsidP="008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продуктивно пользоваться сетью Интернет для поиска</w:t>
            </w:r>
          </w:p>
        </w:tc>
      </w:tr>
      <w:tr w:rsidR="00E65790" w:rsidRPr="00E65790" w:rsidTr="0084779B">
        <w:trPr>
          <w:trHeight w:val="29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0D39B3" w:rsidP="008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общения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0" w:rsidRPr="00E65790" w:rsidRDefault="000D39B3" w:rsidP="008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выступить перед публикой</w:t>
            </w:r>
          </w:p>
        </w:tc>
      </w:tr>
    </w:tbl>
    <w:p w:rsidR="00E65790" w:rsidRDefault="00E65790" w:rsidP="009E6A93">
      <w:pPr>
        <w:tabs>
          <w:tab w:val="left" w:pos="78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790" w:rsidRDefault="00E65790" w:rsidP="00E65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790">
        <w:rPr>
          <w:rFonts w:ascii="Times New Roman" w:hAnsi="Times New Roman" w:cs="Times New Roman"/>
          <w:b/>
          <w:sz w:val="24"/>
          <w:szCs w:val="24"/>
        </w:rPr>
        <w:t>Опросник обучающегося 1-го года обучения</w:t>
      </w:r>
    </w:p>
    <w:p w:rsidR="00E65790" w:rsidRPr="00E65790" w:rsidRDefault="00E65790" w:rsidP="00E65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7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5475"/>
        <w:gridCol w:w="1134"/>
        <w:gridCol w:w="1418"/>
        <w:gridCol w:w="1119"/>
      </w:tblGrid>
      <w:tr w:rsidR="00E65790" w:rsidRPr="00E65790" w:rsidTr="00E65790">
        <w:trPr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sz w:val="24"/>
                <w:szCs w:val="24"/>
              </w:rPr>
              <w:t>Делаю с помощью педагога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sz w:val="24"/>
                <w:szCs w:val="24"/>
              </w:rPr>
              <w:t>Не умею</w:t>
            </w:r>
          </w:p>
        </w:tc>
      </w:tr>
      <w:tr w:rsidR="00E65790" w:rsidRPr="00E65790" w:rsidTr="00E65790">
        <w:trPr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E65790" w:rsidP="00E65790">
            <w:pPr>
              <w:pStyle w:val="a9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9C6A74" w:rsidP="00E6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Умеешь выделять сильные и слабые доли?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0" w:rsidRPr="00E65790" w:rsidTr="00E65790">
        <w:trPr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E65790" w:rsidP="00E65790">
            <w:pPr>
              <w:pStyle w:val="a9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9C6A74" w:rsidP="00E6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Сможешь показать позиции рук?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0" w:rsidRPr="00E65790" w:rsidTr="00E65790">
        <w:trPr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E65790" w:rsidP="00E65790">
            <w:pPr>
              <w:pStyle w:val="a9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9C6A74" w:rsidP="00E6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Умеешь придумывать движения?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0" w:rsidRPr="00E65790" w:rsidTr="00E65790">
        <w:trPr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E65790" w:rsidP="00E65790">
            <w:pPr>
              <w:pStyle w:val="a9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9C6A74" w:rsidP="00E6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«Игра-образ» это…?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0" w:rsidRPr="00E65790" w:rsidTr="00E65790">
        <w:trPr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E65790" w:rsidP="00E65790">
            <w:pPr>
              <w:pStyle w:val="a9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9C6A74" w:rsidP="00E6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Умеешь прыжок соте?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E6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790" w:rsidRDefault="00E65790" w:rsidP="00E65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790" w:rsidRDefault="00E65790" w:rsidP="00E65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Опросник обучающегося 2</w:t>
      </w:r>
      <w:r w:rsidRPr="00E65790">
        <w:rPr>
          <w:rFonts w:ascii="Times New Roman" w:hAnsi="Times New Roman" w:cs="Times New Roman"/>
          <w:b/>
          <w:sz w:val="24"/>
          <w:szCs w:val="24"/>
        </w:rPr>
        <w:t xml:space="preserve">-го года обучения </w:t>
      </w:r>
    </w:p>
    <w:p w:rsidR="00E65790" w:rsidRPr="00E65790" w:rsidRDefault="00E65790" w:rsidP="00E65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5475"/>
        <w:gridCol w:w="1134"/>
        <w:gridCol w:w="1418"/>
        <w:gridCol w:w="1119"/>
      </w:tblGrid>
      <w:tr w:rsidR="00E65790" w:rsidRPr="00E65790" w:rsidTr="0084779B">
        <w:trPr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sz w:val="24"/>
                <w:szCs w:val="24"/>
              </w:rPr>
              <w:t>Делаю с помощью педагога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sz w:val="24"/>
                <w:szCs w:val="24"/>
              </w:rPr>
              <w:t>Не умею</w:t>
            </w:r>
          </w:p>
        </w:tc>
      </w:tr>
      <w:tr w:rsidR="00E65790" w:rsidRPr="00E65790" w:rsidTr="0084779B">
        <w:trPr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E65790" w:rsidP="0084779B">
            <w:pPr>
              <w:pStyle w:val="a9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0827E9" w:rsidP="008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есть жанры музыки?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0" w:rsidRPr="00E65790" w:rsidTr="0084779B">
        <w:trPr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E65790" w:rsidP="0084779B">
            <w:pPr>
              <w:pStyle w:val="a9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0827E9" w:rsidRDefault="000827E9" w:rsidP="008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Сможешь показать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battement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0" w:rsidRPr="00E65790" w:rsidTr="0084779B">
        <w:trPr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E65790" w:rsidP="0084779B">
            <w:pPr>
              <w:pStyle w:val="a9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0827E9" w:rsidP="008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Умеешь выполнить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0" w:rsidRPr="00E65790" w:rsidTr="0084779B">
        <w:trPr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E65790" w:rsidP="0084779B">
            <w:pPr>
              <w:pStyle w:val="a9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0827E9" w:rsidP="008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па балансе?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0" w:rsidRPr="00E65790" w:rsidTr="0084779B">
        <w:trPr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E65790" w:rsidP="0084779B">
            <w:pPr>
              <w:pStyle w:val="a9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0827E9" w:rsidP="008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Пантомима – это…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790" w:rsidRDefault="00E65790" w:rsidP="00E65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790" w:rsidRDefault="00E65790" w:rsidP="00E65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790">
        <w:rPr>
          <w:rFonts w:ascii="Times New Roman" w:hAnsi="Times New Roman" w:cs="Times New Roman"/>
          <w:b/>
          <w:sz w:val="24"/>
          <w:szCs w:val="24"/>
        </w:rPr>
        <w:t xml:space="preserve">Опросник обучающегося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65790">
        <w:rPr>
          <w:rFonts w:ascii="Times New Roman" w:hAnsi="Times New Roman" w:cs="Times New Roman"/>
          <w:b/>
          <w:sz w:val="24"/>
          <w:szCs w:val="24"/>
        </w:rPr>
        <w:t xml:space="preserve">-го года обучения </w:t>
      </w:r>
    </w:p>
    <w:p w:rsidR="00E65790" w:rsidRPr="00E65790" w:rsidRDefault="00E65790" w:rsidP="00E65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5475"/>
        <w:gridCol w:w="1134"/>
        <w:gridCol w:w="1418"/>
        <w:gridCol w:w="1119"/>
      </w:tblGrid>
      <w:tr w:rsidR="00E65790" w:rsidRPr="00E65790" w:rsidTr="0084779B">
        <w:trPr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sz w:val="24"/>
                <w:szCs w:val="24"/>
              </w:rPr>
              <w:t>Делаю с помощью педагога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90">
              <w:rPr>
                <w:rFonts w:ascii="Times New Roman" w:hAnsi="Times New Roman" w:cs="Times New Roman"/>
                <w:sz w:val="24"/>
                <w:szCs w:val="24"/>
              </w:rPr>
              <w:t>Не умею</w:t>
            </w:r>
          </w:p>
        </w:tc>
      </w:tr>
      <w:tr w:rsidR="00E65790" w:rsidRPr="00E65790" w:rsidTr="0084779B">
        <w:trPr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E65790" w:rsidP="0084779B">
            <w:pPr>
              <w:pStyle w:val="a9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0827E9" w:rsidRDefault="000827E9" w:rsidP="008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Можешь показать прыжок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827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082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позициям?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0" w:rsidRPr="00E65790" w:rsidTr="0084779B">
        <w:trPr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E65790" w:rsidP="0084779B">
            <w:pPr>
              <w:pStyle w:val="a9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AE63E1" w:rsidP="008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исполнения веревочки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0" w:rsidRPr="00E65790" w:rsidTr="0084779B">
        <w:trPr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E65790" w:rsidP="0084779B">
            <w:pPr>
              <w:pStyle w:val="a9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AE63E1" w:rsidP="008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партерный экзерсис?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0" w:rsidRPr="00E65790" w:rsidTr="0084779B">
        <w:trPr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E65790" w:rsidP="0084779B">
            <w:pPr>
              <w:pStyle w:val="a9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AE63E1" w:rsidP="008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Сможешь выполнить пародию?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0" w:rsidRPr="00E65790" w:rsidTr="0084779B">
        <w:trPr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E65790" w:rsidP="0084779B">
            <w:pPr>
              <w:pStyle w:val="a9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90" w:rsidRPr="00E65790" w:rsidRDefault="00AE63E1" w:rsidP="008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Игры-релаксации – это…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790" w:rsidRPr="00E65790" w:rsidRDefault="00E65790" w:rsidP="008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790" w:rsidRDefault="00E65790" w:rsidP="00E65790">
      <w:pPr>
        <w:tabs>
          <w:tab w:val="left" w:pos="540"/>
        </w:tabs>
        <w:spacing w:line="360" w:lineRule="auto"/>
        <w:ind w:firstLine="540"/>
        <w:jc w:val="both"/>
        <w:rPr>
          <w:b/>
          <w:highlight w:val="yellow"/>
        </w:rPr>
      </w:pPr>
    </w:p>
    <w:p w:rsidR="009E6A93" w:rsidRDefault="009E6A93" w:rsidP="009E6A93">
      <w:pPr>
        <w:tabs>
          <w:tab w:val="left" w:pos="78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E36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8D7F5A" w:rsidRDefault="008D7F5A" w:rsidP="008D7F5A">
      <w:pPr>
        <w:tabs>
          <w:tab w:val="left" w:pos="78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Дошкольная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группа</w:t>
      </w:r>
      <w:proofErr w:type="spellEnd"/>
    </w:p>
    <w:tbl>
      <w:tblPr>
        <w:tblStyle w:val="a7"/>
        <w:tblW w:w="970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604"/>
        <w:gridCol w:w="850"/>
        <w:gridCol w:w="993"/>
        <w:gridCol w:w="1276"/>
        <w:gridCol w:w="2409"/>
      </w:tblGrid>
      <w:tr w:rsidR="008D7F5A" w:rsidTr="00CF42F5">
        <w:trPr>
          <w:trHeight w:val="418"/>
          <w:jc w:val="center"/>
        </w:trPr>
        <w:tc>
          <w:tcPr>
            <w:tcW w:w="568" w:type="dxa"/>
          </w:tcPr>
          <w:p w:rsidR="008D7F5A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04" w:type="dxa"/>
          </w:tcPr>
          <w:p w:rsidR="008D7F5A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разделов и тем</w:t>
            </w:r>
          </w:p>
        </w:tc>
        <w:tc>
          <w:tcPr>
            <w:tcW w:w="850" w:type="dxa"/>
          </w:tcPr>
          <w:p w:rsidR="008D7F5A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8D7F5A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8D7F5A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09" w:type="dxa"/>
          </w:tcPr>
          <w:p w:rsidR="008D7F5A" w:rsidRDefault="006F4990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D7F5A" w:rsidTr="00CF42F5">
        <w:trPr>
          <w:jc w:val="center"/>
        </w:trPr>
        <w:tc>
          <w:tcPr>
            <w:tcW w:w="568" w:type="dxa"/>
          </w:tcPr>
          <w:p w:rsidR="008D7F5A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4" w:type="dxa"/>
          </w:tcPr>
          <w:p w:rsidR="008D7F5A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50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993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D7F5A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5A" w:rsidTr="00CF42F5">
        <w:trPr>
          <w:jc w:val="center"/>
        </w:trPr>
        <w:tc>
          <w:tcPr>
            <w:tcW w:w="568" w:type="dxa"/>
          </w:tcPr>
          <w:p w:rsidR="008D7F5A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4" w:type="dxa"/>
          </w:tcPr>
          <w:p w:rsidR="008D7F5A" w:rsidRPr="00FC05A3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</w:tc>
        <w:tc>
          <w:tcPr>
            <w:tcW w:w="850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993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2409" w:type="dxa"/>
          </w:tcPr>
          <w:p w:rsidR="008D7F5A" w:rsidRDefault="006F4990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8D7F5A" w:rsidTr="00CF42F5">
        <w:trPr>
          <w:jc w:val="center"/>
        </w:trPr>
        <w:tc>
          <w:tcPr>
            <w:tcW w:w="568" w:type="dxa"/>
          </w:tcPr>
          <w:p w:rsidR="008D7F5A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4" w:type="dxa"/>
          </w:tcPr>
          <w:p w:rsidR="008D7F5A" w:rsidRPr="00FC05A3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Элементы классического танца</w:t>
            </w:r>
          </w:p>
        </w:tc>
        <w:tc>
          <w:tcPr>
            <w:tcW w:w="850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</w:p>
        </w:tc>
        <w:tc>
          <w:tcPr>
            <w:tcW w:w="993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</w:t>
            </w:r>
          </w:p>
        </w:tc>
        <w:tc>
          <w:tcPr>
            <w:tcW w:w="2409" w:type="dxa"/>
          </w:tcPr>
          <w:p w:rsidR="008D7F5A" w:rsidRDefault="006F4990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D7F5A" w:rsidTr="00CF42F5">
        <w:trPr>
          <w:jc w:val="center"/>
        </w:trPr>
        <w:tc>
          <w:tcPr>
            <w:tcW w:w="568" w:type="dxa"/>
          </w:tcPr>
          <w:p w:rsidR="008D7F5A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4" w:type="dxa"/>
          </w:tcPr>
          <w:p w:rsidR="008D7F5A" w:rsidRPr="00FC05A3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</w:tc>
        <w:tc>
          <w:tcPr>
            <w:tcW w:w="850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</w:p>
        </w:tc>
        <w:tc>
          <w:tcPr>
            <w:tcW w:w="993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</w:t>
            </w:r>
          </w:p>
        </w:tc>
        <w:tc>
          <w:tcPr>
            <w:tcW w:w="2409" w:type="dxa"/>
            <w:tcBorders>
              <w:top w:val="nil"/>
            </w:tcBorders>
          </w:tcPr>
          <w:p w:rsidR="008D7F5A" w:rsidRDefault="006F4990" w:rsidP="008D7F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</w:tr>
      <w:tr w:rsidR="008D7F5A" w:rsidTr="00CF42F5">
        <w:trPr>
          <w:jc w:val="center"/>
        </w:trPr>
        <w:tc>
          <w:tcPr>
            <w:tcW w:w="568" w:type="dxa"/>
          </w:tcPr>
          <w:p w:rsidR="008D7F5A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4" w:type="dxa"/>
          </w:tcPr>
          <w:p w:rsidR="008D7F5A" w:rsidRPr="00FC05A3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Бальный танец</w:t>
            </w:r>
          </w:p>
        </w:tc>
        <w:tc>
          <w:tcPr>
            <w:tcW w:w="850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993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2409" w:type="dxa"/>
          </w:tcPr>
          <w:p w:rsidR="008D7F5A" w:rsidRDefault="006F4990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развлечениях</w:t>
            </w:r>
          </w:p>
        </w:tc>
      </w:tr>
      <w:tr w:rsidR="008D7F5A" w:rsidTr="00CF42F5">
        <w:trPr>
          <w:jc w:val="center"/>
        </w:trPr>
        <w:tc>
          <w:tcPr>
            <w:tcW w:w="568" w:type="dxa"/>
          </w:tcPr>
          <w:p w:rsidR="008D7F5A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4" w:type="dxa"/>
          </w:tcPr>
          <w:p w:rsidR="008D7F5A" w:rsidRPr="00FC05A3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850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993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2409" w:type="dxa"/>
          </w:tcPr>
          <w:p w:rsidR="008D7F5A" w:rsidRDefault="00E31743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D7F5A" w:rsidTr="00CF42F5">
        <w:trPr>
          <w:jc w:val="center"/>
        </w:trPr>
        <w:tc>
          <w:tcPr>
            <w:tcW w:w="568" w:type="dxa"/>
          </w:tcPr>
          <w:p w:rsidR="008D7F5A" w:rsidRDefault="006F4990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4" w:type="dxa"/>
          </w:tcPr>
          <w:p w:rsidR="008D7F5A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</w:tc>
        <w:tc>
          <w:tcPr>
            <w:tcW w:w="850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37ч</w:t>
            </w:r>
          </w:p>
        </w:tc>
        <w:tc>
          <w:tcPr>
            <w:tcW w:w="993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7F5A" w:rsidRDefault="008D7F5A" w:rsidP="008D7F5A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37ч</w:t>
            </w:r>
          </w:p>
        </w:tc>
        <w:tc>
          <w:tcPr>
            <w:tcW w:w="2409" w:type="dxa"/>
          </w:tcPr>
          <w:p w:rsidR="008D7F5A" w:rsidRDefault="006F4990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концертах</w:t>
            </w:r>
          </w:p>
        </w:tc>
      </w:tr>
      <w:tr w:rsidR="008D7F5A" w:rsidTr="00CF42F5">
        <w:trPr>
          <w:jc w:val="center"/>
        </w:trPr>
        <w:tc>
          <w:tcPr>
            <w:tcW w:w="4172" w:type="dxa"/>
            <w:gridSpan w:val="2"/>
          </w:tcPr>
          <w:p w:rsidR="008D7F5A" w:rsidRPr="00FC05A3" w:rsidRDefault="008D7F5A" w:rsidP="008D7F5A">
            <w:pPr>
              <w:tabs>
                <w:tab w:val="left" w:pos="784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19" w:type="dxa"/>
            <w:gridSpan w:val="3"/>
          </w:tcPr>
          <w:p w:rsidR="008D7F5A" w:rsidRPr="00FC05A3" w:rsidRDefault="008D7F5A" w:rsidP="008D7F5A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96ч</w:t>
            </w:r>
          </w:p>
        </w:tc>
        <w:tc>
          <w:tcPr>
            <w:tcW w:w="2409" w:type="dxa"/>
          </w:tcPr>
          <w:p w:rsidR="008D7F5A" w:rsidRDefault="008D7F5A" w:rsidP="008D7F5A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F5A" w:rsidRDefault="008D7F5A" w:rsidP="008D7F5A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2F5" w:rsidRDefault="00CF42F5" w:rsidP="00CF42F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CF42F5" w:rsidRDefault="00CF42F5" w:rsidP="00CF42F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Дошкольная группа</w:t>
      </w:r>
    </w:p>
    <w:p w:rsidR="00CF42F5" w:rsidRDefault="00CF42F5" w:rsidP="00CF42F5">
      <w:pPr>
        <w:tabs>
          <w:tab w:val="left" w:pos="7845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Вводное занятие (2ч)</w:t>
      </w:r>
      <w:r w:rsidRPr="004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требованиями к внешнему виду, к занятиям по танцу (костюм, обувь, прическа), с правилами ТБ, ОБЖ, ПБ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Провести начальную диагностику на элементарных движениях.</w:t>
      </w:r>
    </w:p>
    <w:p w:rsidR="00CF42F5" w:rsidRPr="007F1041" w:rsidRDefault="00CF42F5" w:rsidP="00CF42F5">
      <w:pPr>
        <w:tabs>
          <w:tab w:val="left" w:pos="7845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Азбука музыкального движения (6ч)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-теория (2ч), практика (4ч)</w:t>
      </w:r>
    </w:p>
    <w:p w:rsidR="00CF42F5" w:rsidRDefault="00CF42F5" w:rsidP="00CF42F5">
      <w:pPr>
        <w:tabs>
          <w:tab w:val="left" w:pos="7845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1.Задания на анализ музыкальных произведений (темп, характер. Динамика, ритмический рисунок, регистр, строение)</w:t>
      </w:r>
    </w:p>
    <w:p w:rsidR="00CF42F5" w:rsidRDefault="00CF42F5" w:rsidP="00CF42F5">
      <w:pPr>
        <w:tabs>
          <w:tab w:val="left" w:pos="7845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2.Творческая задача: поочередное вступление на 2/4, 4/4. Дети начинают движение по очереди на каждый следующий такт.</w:t>
      </w:r>
    </w:p>
    <w:p w:rsidR="00CF42F5" w:rsidRDefault="00CF42F5" w:rsidP="00CF42F5">
      <w:pPr>
        <w:tabs>
          <w:tab w:val="left" w:pos="7845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3.Умение выделять сильные и слабые дол на слух (хлопками, шагом, предметом)</w:t>
      </w:r>
    </w:p>
    <w:p w:rsidR="00CF42F5" w:rsidRDefault="00CF42F5" w:rsidP="00CF42F5">
      <w:pPr>
        <w:tabs>
          <w:tab w:val="left" w:pos="7845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-творческая задача: поочередное вступление (каноном)</w:t>
      </w:r>
    </w:p>
    <w:p w:rsidR="00CF42F5" w:rsidRDefault="00CF42F5" w:rsidP="00CF42F5">
      <w:pPr>
        <w:tabs>
          <w:tab w:val="left" w:pos="7845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-выделять сильную и слабую долю;</w:t>
      </w:r>
    </w:p>
    <w:p w:rsidR="00CF42F5" w:rsidRPr="00FE0282" w:rsidRDefault="00CF42F5" w:rsidP="00CF42F5">
      <w:pPr>
        <w:tabs>
          <w:tab w:val="left" w:pos="7845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-игра: «Вопрос-ответ»</w:t>
      </w:r>
    </w:p>
    <w:p w:rsidR="00CF42F5" w:rsidRPr="007F1041" w:rsidRDefault="00CF42F5" w:rsidP="00CF42F5">
      <w:pPr>
        <w:tabs>
          <w:tab w:val="left" w:pos="78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классического танца (18ч)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-теория (2ч), практика (4ч)</w:t>
      </w:r>
    </w:p>
    <w:p w:rsidR="00CF42F5" w:rsidRPr="00EA7832" w:rsidRDefault="00CF42F5" w:rsidP="00CF42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Экзерсис на середине зала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теория+практика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EA78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CF42F5" w:rsidRPr="00627E01" w:rsidRDefault="00CF42F5" w:rsidP="00CF42F5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корпуса;</w:t>
      </w:r>
    </w:p>
    <w:p w:rsidR="00CF42F5" w:rsidRPr="00627E01" w:rsidRDefault="00CF42F5" w:rsidP="00CF42F5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рабочая нога и опорная нога;</w:t>
      </w:r>
    </w:p>
    <w:p w:rsidR="00CF42F5" w:rsidRDefault="00CF42F5" w:rsidP="00CF42F5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 ног;</w:t>
      </w:r>
    </w:p>
    <w:p w:rsidR="00CF42F5" w:rsidRPr="00627E01" w:rsidRDefault="00CF42F5" w:rsidP="00CF42F5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Постановка корпуса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полупальцы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F42F5" w:rsidRPr="00627E01" w:rsidRDefault="00CF42F5" w:rsidP="00CF42F5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Чередование позиций;</w:t>
      </w:r>
    </w:p>
    <w:p w:rsidR="00CF42F5" w:rsidRPr="001326EA" w:rsidRDefault="00CF42F5" w:rsidP="00CF42F5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Легкие прыжки;</w:t>
      </w:r>
    </w:p>
    <w:p w:rsidR="00CF42F5" w:rsidRPr="00627E01" w:rsidRDefault="00CF42F5" w:rsidP="00CF42F5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Трамплинные (по 4 каждый, второй вступает на 4-й, довести до 8).</w:t>
      </w:r>
    </w:p>
    <w:p w:rsidR="00CF42F5" w:rsidRPr="00627E01" w:rsidRDefault="00CF42F5" w:rsidP="00CF42F5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«Пингвины» — прыгать с сокращенной стопой, руки прижаты к телу с сокращенной ладонью.</w:t>
      </w:r>
    </w:p>
    <w:p w:rsidR="00CF42F5" w:rsidRDefault="00CF42F5" w:rsidP="00CF42F5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«Зайцы» — 6 позиция, вытянутая стопа бьет по ягодицам, колени прижаты друг к другу, руки вперед перед собой «лапки» или на голове «ушки».</w:t>
      </w:r>
    </w:p>
    <w:p w:rsidR="00CF42F5" w:rsidRPr="00FD64B9" w:rsidRDefault="00CF42F5" w:rsidP="00CF42F5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6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D6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Saute</w:t>
      </w:r>
      <w:proofErr w:type="spellEnd"/>
      <w:r w:rsidRPr="00FD6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(соте) по I позиции (лицом к станку).</w:t>
      </w:r>
    </w:p>
    <w:p w:rsidR="00CF42F5" w:rsidRPr="007F1041" w:rsidRDefault="00CF42F5" w:rsidP="00CF42F5">
      <w:pPr>
        <w:tabs>
          <w:tab w:val="left" w:pos="78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русского</w:t>
      </w:r>
      <w:r w:rsidRPr="007F1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народного танца (18ч)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–теория (2ч), практика (16ч)</w:t>
      </w:r>
    </w:p>
    <w:p w:rsidR="00CF42F5" w:rsidRDefault="00CF42F5" w:rsidP="00CF42F5">
      <w:pPr>
        <w:pStyle w:val="a9"/>
        <w:numPr>
          <w:ilvl w:val="0"/>
          <w:numId w:val="48"/>
        </w:numPr>
        <w:tabs>
          <w:tab w:val="left" w:pos="78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рук в русском танце;</w:t>
      </w:r>
    </w:p>
    <w:p w:rsidR="00CF42F5" w:rsidRDefault="00CF42F5" w:rsidP="00CF42F5">
      <w:pPr>
        <w:pStyle w:val="a9"/>
        <w:numPr>
          <w:ilvl w:val="0"/>
          <w:numId w:val="48"/>
        </w:numPr>
        <w:tabs>
          <w:tab w:val="left" w:pos="78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работы с платочком;</w:t>
      </w:r>
    </w:p>
    <w:p w:rsidR="00CF42F5" w:rsidRDefault="00CF42F5" w:rsidP="00CF42F5">
      <w:pPr>
        <w:pStyle w:val="a9"/>
        <w:numPr>
          <w:ilvl w:val="0"/>
          <w:numId w:val="48"/>
        </w:numPr>
        <w:tabs>
          <w:tab w:val="left" w:pos="78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поклон;</w:t>
      </w:r>
    </w:p>
    <w:p w:rsidR="00CF42F5" w:rsidRDefault="00CF42F5" w:rsidP="00CF42F5">
      <w:pPr>
        <w:pStyle w:val="a9"/>
        <w:numPr>
          <w:ilvl w:val="0"/>
          <w:numId w:val="48"/>
        </w:numPr>
        <w:tabs>
          <w:tab w:val="left" w:pos="78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с вытянутыми носочками;</w:t>
      </w:r>
    </w:p>
    <w:p w:rsidR="00CF42F5" w:rsidRDefault="00CF42F5" w:rsidP="00CF42F5">
      <w:pPr>
        <w:pStyle w:val="a9"/>
        <w:numPr>
          <w:ilvl w:val="0"/>
          <w:numId w:val="48"/>
        </w:numPr>
        <w:tabs>
          <w:tab w:val="left" w:pos="78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Подскоки;</w:t>
      </w:r>
    </w:p>
    <w:p w:rsidR="00CF42F5" w:rsidRDefault="00CF42F5" w:rsidP="00CF42F5">
      <w:pPr>
        <w:pStyle w:val="a9"/>
        <w:numPr>
          <w:ilvl w:val="0"/>
          <w:numId w:val="48"/>
        </w:numPr>
        <w:tabs>
          <w:tab w:val="left" w:pos="78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 с вытянутыми носочками (хороводный);</w:t>
      </w:r>
    </w:p>
    <w:p w:rsidR="00CF42F5" w:rsidRPr="006A54A8" w:rsidRDefault="00CF42F5" w:rsidP="00CF42F5">
      <w:pPr>
        <w:pStyle w:val="a9"/>
        <w:numPr>
          <w:ilvl w:val="0"/>
          <w:numId w:val="48"/>
        </w:numPr>
        <w:tabs>
          <w:tab w:val="left" w:pos="78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с выставлением ноги на носок</w:t>
      </w:r>
    </w:p>
    <w:p w:rsidR="00CF42F5" w:rsidRPr="000A6016" w:rsidRDefault="00CF42F5" w:rsidP="00CF42F5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Ходы:</w:t>
      </w:r>
    </w:p>
    <w:p w:rsidR="00CF42F5" w:rsidRPr="000A6016" w:rsidRDefault="00CF42F5" w:rsidP="00CF42F5">
      <w:pPr>
        <w:pStyle w:val="a9"/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Простой на </w:t>
      </w:r>
      <w:proofErr w:type="spellStart"/>
      <w:r w:rsidRPr="000A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полупальцах</w:t>
      </w:r>
      <w:proofErr w:type="spellEnd"/>
      <w:r w:rsidRPr="000A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F42F5" w:rsidRPr="000A6016" w:rsidRDefault="00CF42F5" w:rsidP="00CF42F5">
      <w:pPr>
        <w:pStyle w:val="a9"/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Боковой, приставной;</w:t>
      </w:r>
    </w:p>
    <w:p w:rsidR="00CF42F5" w:rsidRPr="000A6016" w:rsidRDefault="00CF42F5" w:rsidP="00CF42F5">
      <w:pPr>
        <w:pStyle w:val="a9"/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Беговой шаг с отбрасыванием согнутых ног назад;</w:t>
      </w:r>
    </w:p>
    <w:p w:rsidR="00CF42F5" w:rsidRPr="007F1041" w:rsidRDefault="00CF42F5" w:rsidP="00CF42F5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бального танца (5ч)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–теория (1ч), практика (4ч)</w:t>
      </w:r>
    </w:p>
    <w:p w:rsidR="00CF42F5" w:rsidRPr="000A6016" w:rsidRDefault="00CF42F5" w:rsidP="00CF42F5">
      <w:pPr>
        <w:pStyle w:val="a9"/>
        <w:numPr>
          <w:ilvl w:val="1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Подскоки, галоп;</w:t>
      </w:r>
    </w:p>
    <w:p w:rsidR="00CF42F5" w:rsidRPr="000A6016" w:rsidRDefault="00CF42F5" w:rsidP="00CF42F5">
      <w:pPr>
        <w:pStyle w:val="a9"/>
        <w:numPr>
          <w:ilvl w:val="1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в паре;</w:t>
      </w:r>
    </w:p>
    <w:p w:rsidR="00CF42F5" w:rsidRPr="000A6016" w:rsidRDefault="00CF42F5" w:rsidP="00CF42F5">
      <w:pPr>
        <w:pStyle w:val="a9"/>
        <w:numPr>
          <w:ilvl w:val="1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Комбинирование изученных элементов</w:t>
      </w:r>
      <w:r w:rsidRPr="000A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F42F5" w:rsidRDefault="00CF42F5" w:rsidP="00CF42F5">
      <w:pPr>
        <w:pStyle w:val="a9"/>
        <w:numPr>
          <w:ilvl w:val="1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«крест-накрест»</w:t>
      </w:r>
    </w:p>
    <w:p w:rsidR="00CF42F5" w:rsidRPr="007F1041" w:rsidRDefault="00CF42F5" w:rsidP="00CF42F5">
      <w:pPr>
        <w:pStyle w:val="a9"/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точки зрительного зала.</w:t>
      </w:r>
    </w:p>
    <w:p w:rsidR="00CF42F5" w:rsidRPr="004308CA" w:rsidRDefault="00CF42F5" w:rsidP="00CF42F5">
      <w:pPr>
        <w:tabs>
          <w:tab w:val="left" w:pos="78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Актерское мастерство (10ч)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Игры-превращения: «Красная шапочка», «Любитель-рыболов», «Стирка». Строение лица, работа мышц лица. Танцевальные этюды на современном материале.</w:t>
      </w:r>
    </w:p>
    <w:p w:rsidR="00CF42F5" w:rsidRDefault="00CF42F5" w:rsidP="00CF42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530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Репетиционно</w:t>
      </w:r>
      <w:proofErr w:type="spellEnd"/>
      <w:r w:rsidRPr="00F530FA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-постановочная работа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</w:t>
      </w:r>
      <w:r w:rsidRPr="00F530FA">
        <w:rPr>
          <w:rFonts w:ascii="Times New Roman" w:eastAsia="Times New Roman" w:hAnsi="Times New Roman" w:cs="Times New Roman"/>
          <w:sz w:val="24"/>
          <w:szCs w:val="24"/>
          <w:lang w:eastAsia="ru-RU"/>
        </w:rPr>
        <w:t>37ч)</w:t>
      </w:r>
    </w:p>
    <w:p w:rsidR="00CF42F5" w:rsidRPr="00F530FA" w:rsidRDefault="00CF42F5" w:rsidP="00CF42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точкам зрительного зала, план класса, построение рисунка. Изучение «колеса», «переворота вперед», игры-релаксации, постановочные и репетиционные работы, контрольный урок.</w:t>
      </w:r>
    </w:p>
    <w:p w:rsidR="00CF42F5" w:rsidRPr="006A54A8" w:rsidRDefault="00CF42F5" w:rsidP="00CF42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Хороводные танцы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«Красный сарафан», сюжетные танцы: «Ходики», «Лягушки и цапля»; детские танцы: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Барбарики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«Весенняя фантазия»; образные танцы: «Снеговики», «Пингвины».</w:t>
      </w:r>
    </w:p>
    <w:p w:rsidR="00CF42F5" w:rsidRDefault="00CF42F5" w:rsidP="00CF42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</w:t>
      </w:r>
    </w:p>
    <w:p w:rsidR="00CF42F5" w:rsidRDefault="00CF42F5" w:rsidP="00CF42F5">
      <w:pPr>
        <w:tabs>
          <w:tab w:val="left" w:pos="78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E36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1338B1" w:rsidRDefault="00DF2961" w:rsidP="009E6A93">
      <w:pPr>
        <w:tabs>
          <w:tab w:val="left" w:pos="78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E3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37E36"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tbl>
      <w:tblPr>
        <w:tblStyle w:val="a7"/>
        <w:tblW w:w="1015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4057"/>
        <w:gridCol w:w="850"/>
        <w:gridCol w:w="993"/>
        <w:gridCol w:w="1080"/>
        <w:gridCol w:w="2605"/>
      </w:tblGrid>
      <w:tr w:rsidR="00EA7832" w:rsidTr="00CF42F5">
        <w:trPr>
          <w:trHeight w:val="418"/>
          <w:jc w:val="center"/>
        </w:trPr>
        <w:tc>
          <w:tcPr>
            <w:tcW w:w="568" w:type="dxa"/>
          </w:tcPr>
          <w:p w:rsidR="00EA7832" w:rsidRDefault="00EA7832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57" w:type="dxa"/>
          </w:tcPr>
          <w:p w:rsidR="00EA7832" w:rsidRDefault="00EA7832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разделов и тем</w:t>
            </w:r>
          </w:p>
        </w:tc>
        <w:tc>
          <w:tcPr>
            <w:tcW w:w="850" w:type="dxa"/>
          </w:tcPr>
          <w:p w:rsidR="00EA7832" w:rsidRDefault="00EA7832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EA7832" w:rsidRDefault="00EA7832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80" w:type="dxa"/>
          </w:tcPr>
          <w:p w:rsidR="00EA7832" w:rsidRDefault="00EA7832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605" w:type="dxa"/>
          </w:tcPr>
          <w:p w:rsidR="00EA7832" w:rsidRDefault="006F4990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EA7832" w:rsidTr="00CF42F5">
        <w:trPr>
          <w:jc w:val="center"/>
        </w:trPr>
        <w:tc>
          <w:tcPr>
            <w:tcW w:w="568" w:type="dxa"/>
          </w:tcPr>
          <w:p w:rsidR="00EA7832" w:rsidRDefault="00EA7832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7" w:type="dxa"/>
          </w:tcPr>
          <w:p w:rsidR="00EA7832" w:rsidRDefault="00EA7832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50" w:type="dxa"/>
          </w:tcPr>
          <w:p w:rsidR="00EA7832" w:rsidRDefault="00EA7832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993" w:type="dxa"/>
          </w:tcPr>
          <w:p w:rsidR="00EA7832" w:rsidRDefault="00EA7832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080" w:type="dxa"/>
          </w:tcPr>
          <w:p w:rsidR="00EA7832" w:rsidRDefault="00EA7832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EA7832" w:rsidRDefault="00EA7832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832" w:rsidTr="00CF42F5">
        <w:trPr>
          <w:jc w:val="center"/>
        </w:trPr>
        <w:tc>
          <w:tcPr>
            <w:tcW w:w="568" w:type="dxa"/>
          </w:tcPr>
          <w:p w:rsidR="00EA7832" w:rsidRDefault="00EA7832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7" w:type="dxa"/>
          </w:tcPr>
          <w:p w:rsidR="00EA7832" w:rsidRPr="00FC05A3" w:rsidRDefault="00EA7832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</w:tc>
        <w:tc>
          <w:tcPr>
            <w:tcW w:w="850" w:type="dxa"/>
          </w:tcPr>
          <w:p w:rsidR="00EA7832" w:rsidRDefault="00EA7832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993" w:type="dxa"/>
          </w:tcPr>
          <w:p w:rsidR="00EA7832" w:rsidRDefault="00EA7832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080" w:type="dxa"/>
          </w:tcPr>
          <w:p w:rsidR="00EA7832" w:rsidRDefault="00EA7832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2605" w:type="dxa"/>
          </w:tcPr>
          <w:p w:rsidR="00EA7832" w:rsidRDefault="00E31743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форма</w:t>
            </w:r>
          </w:p>
        </w:tc>
      </w:tr>
      <w:tr w:rsidR="00EA7832" w:rsidTr="00CF42F5">
        <w:trPr>
          <w:jc w:val="center"/>
        </w:trPr>
        <w:tc>
          <w:tcPr>
            <w:tcW w:w="568" w:type="dxa"/>
          </w:tcPr>
          <w:p w:rsidR="00EA7832" w:rsidRDefault="00EA7832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7" w:type="dxa"/>
          </w:tcPr>
          <w:p w:rsidR="00EA7832" w:rsidRPr="00FC05A3" w:rsidRDefault="00EA7832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Элементы классического танца</w:t>
            </w:r>
          </w:p>
        </w:tc>
        <w:tc>
          <w:tcPr>
            <w:tcW w:w="850" w:type="dxa"/>
          </w:tcPr>
          <w:p w:rsidR="00EA7832" w:rsidRDefault="00EA7832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</w:p>
        </w:tc>
        <w:tc>
          <w:tcPr>
            <w:tcW w:w="993" w:type="dxa"/>
          </w:tcPr>
          <w:p w:rsidR="00EA7832" w:rsidRDefault="00EA7832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080" w:type="dxa"/>
          </w:tcPr>
          <w:p w:rsidR="00EA7832" w:rsidRDefault="00EA7832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</w:t>
            </w:r>
          </w:p>
        </w:tc>
        <w:tc>
          <w:tcPr>
            <w:tcW w:w="2605" w:type="dxa"/>
          </w:tcPr>
          <w:p w:rsidR="00EA7832" w:rsidRDefault="00E31743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</w:tr>
      <w:tr w:rsidR="00EA7832" w:rsidTr="00CF42F5">
        <w:trPr>
          <w:jc w:val="center"/>
        </w:trPr>
        <w:tc>
          <w:tcPr>
            <w:tcW w:w="568" w:type="dxa"/>
          </w:tcPr>
          <w:p w:rsidR="00EA7832" w:rsidRDefault="00EA7832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7" w:type="dxa"/>
          </w:tcPr>
          <w:p w:rsidR="00EA7832" w:rsidRPr="00FC05A3" w:rsidRDefault="00EA7832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</w:tc>
        <w:tc>
          <w:tcPr>
            <w:tcW w:w="850" w:type="dxa"/>
          </w:tcPr>
          <w:p w:rsidR="00EA7832" w:rsidRDefault="00EA7832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</w:p>
        </w:tc>
        <w:tc>
          <w:tcPr>
            <w:tcW w:w="993" w:type="dxa"/>
          </w:tcPr>
          <w:p w:rsidR="00EA7832" w:rsidRDefault="00EA7832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080" w:type="dxa"/>
          </w:tcPr>
          <w:p w:rsidR="00EA7832" w:rsidRDefault="00EA7832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</w:t>
            </w:r>
          </w:p>
        </w:tc>
        <w:tc>
          <w:tcPr>
            <w:tcW w:w="2605" w:type="dxa"/>
            <w:tcBorders>
              <w:top w:val="nil"/>
            </w:tcBorders>
          </w:tcPr>
          <w:p w:rsidR="00EA7832" w:rsidRPr="00CF42F5" w:rsidRDefault="00E31743" w:rsidP="00CF42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Устный опрос, зачет, концертная деятельность</w:t>
            </w:r>
          </w:p>
        </w:tc>
      </w:tr>
      <w:tr w:rsidR="00EA7832" w:rsidTr="00CF42F5">
        <w:trPr>
          <w:jc w:val="center"/>
        </w:trPr>
        <w:tc>
          <w:tcPr>
            <w:tcW w:w="568" w:type="dxa"/>
          </w:tcPr>
          <w:p w:rsidR="00EA7832" w:rsidRDefault="00EA7832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7" w:type="dxa"/>
          </w:tcPr>
          <w:p w:rsidR="00EA7832" w:rsidRPr="00FC05A3" w:rsidRDefault="00EA7832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Бальный танец</w:t>
            </w:r>
          </w:p>
        </w:tc>
        <w:tc>
          <w:tcPr>
            <w:tcW w:w="850" w:type="dxa"/>
          </w:tcPr>
          <w:p w:rsidR="00EA7832" w:rsidRDefault="00EA7832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993" w:type="dxa"/>
          </w:tcPr>
          <w:p w:rsidR="00EA7832" w:rsidRDefault="00EA7832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080" w:type="dxa"/>
          </w:tcPr>
          <w:p w:rsidR="00EA7832" w:rsidRDefault="00EA7832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2605" w:type="dxa"/>
          </w:tcPr>
          <w:p w:rsidR="00EA7832" w:rsidRDefault="00E31743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A7832" w:rsidTr="00CF42F5">
        <w:trPr>
          <w:jc w:val="center"/>
        </w:trPr>
        <w:tc>
          <w:tcPr>
            <w:tcW w:w="568" w:type="dxa"/>
          </w:tcPr>
          <w:p w:rsidR="00EA7832" w:rsidRDefault="00EA7832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7" w:type="dxa"/>
          </w:tcPr>
          <w:p w:rsidR="00EA7832" w:rsidRPr="00FC05A3" w:rsidRDefault="00EA7832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850" w:type="dxa"/>
          </w:tcPr>
          <w:p w:rsidR="00EA7832" w:rsidRDefault="00EA7832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993" w:type="dxa"/>
          </w:tcPr>
          <w:p w:rsidR="00EA7832" w:rsidRDefault="00EA7832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080" w:type="dxa"/>
          </w:tcPr>
          <w:p w:rsidR="00EA7832" w:rsidRDefault="00EA7832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2605" w:type="dxa"/>
          </w:tcPr>
          <w:p w:rsidR="00EA7832" w:rsidRDefault="00E31743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D7F5A" w:rsidTr="00CF42F5">
        <w:trPr>
          <w:jc w:val="center"/>
        </w:trPr>
        <w:tc>
          <w:tcPr>
            <w:tcW w:w="568" w:type="dxa"/>
          </w:tcPr>
          <w:p w:rsidR="008D7F5A" w:rsidRDefault="008D7F5A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8D7F5A" w:rsidRDefault="008D7F5A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</w:tc>
        <w:tc>
          <w:tcPr>
            <w:tcW w:w="850" w:type="dxa"/>
          </w:tcPr>
          <w:p w:rsidR="008D7F5A" w:rsidRDefault="008D7F5A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37ч</w:t>
            </w:r>
          </w:p>
        </w:tc>
        <w:tc>
          <w:tcPr>
            <w:tcW w:w="993" w:type="dxa"/>
          </w:tcPr>
          <w:p w:rsidR="008D7F5A" w:rsidRDefault="008D7F5A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7F5A" w:rsidRDefault="008D7F5A" w:rsidP="00EA7832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37ч</w:t>
            </w:r>
          </w:p>
        </w:tc>
        <w:tc>
          <w:tcPr>
            <w:tcW w:w="2605" w:type="dxa"/>
          </w:tcPr>
          <w:p w:rsidR="008D7F5A" w:rsidRDefault="00E31743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</w:t>
            </w:r>
          </w:p>
        </w:tc>
      </w:tr>
      <w:tr w:rsidR="008D7F5A" w:rsidTr="00CF42F5">
        <w:trPr>
          <w:trHeight w:val="336"/>
          <w:jc w:val="center"/>
        </w:trPr>
        <w:tc>
          <w:tcPr>
            <w:tcW w:w="4625" w:type="dxa"/>
            <w:gridSpan w:val="2"/>
          </w:tcPr>
          <w:p w:rsidR="008D7F5A" w:rsidRPr="00FC05A3" w:rsidRDefault="008D7F5A" w:rsidP="00EA7832">
            <w:pPr>
              <w:tabs>
                <w:tab w:val="left" w:pos="784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923" w:type="dxa"/>
            <w:gridSpan w:val="3"/>
          </w:tcPr>
          <w:p w:rsidR="008D7F5A" w:rsidRPr="00FC05A3" w:rsidRDefault="008D7F5A" w:rsidP="00EA7832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96ч</w:t>
            </w:r>
          </w:p>
        </w:tc>
        <w:tc>
          <w:tcPr>
            <w:tcW w:w="2605" w:type="dxa"/>
          </w:tcPr>
          <w:p w:rsidR="008D7F5A" w:rsidRDefault="008D7F5A" w:rsidP="00EA7832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1B9" w:rsidRDefault="00CB61B9" w:rsidP="00D345AC">
      <w:pPr>
        <w:tabs>
          <w:tab w:val="left" w:pos="78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2F5" w:rsidRDefault="00CF42F5" w:rsidP="00CF42F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CF42F5" w:rsidRPr="00EA7832" w:rsidRDefault="00CF42F5" w:rsidP="00CF42F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обучения</w:t>
      </w:r>
    </w:p>
    <w:p w:rsidR="00CF42F5" w:rsidRDefault="00CF42F5" w:rsidP="00CF42F5">
      <w:pPr>
        <w:tabs>
          <w:tab w:val="left" w:pos="7845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Вводное занятие (2ч)</w:t>
      </w:r>
      <w:r w:rsidRPr="004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требованиями к внешнему виду, к занятиям по танцу (костюм, обувь, прическа), с правилами ТБ, ОБЖ, ПБ, с расписанием кружка. Знакомство с историей хореографического кружка.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Беседа с родителями о целях и задачах работы, ознакомление с перспективным планом. Знакомство с историей хореографического кружка.</w:t>
      </w:r>
    </w:p>
    <w:p w:rsidR="00CF42F5" w:rsidRPr="00F530FA" w:rsidRDefault="00CF42F5" w:rsidP="00CF42F5">
      <w:pPr>
        <w:tabs>
          <w:tab w:val="left" w:pos="7845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Азбука музыкального движения (6ч)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-теория (2ч), практика (4ч)</w:t>
      </w:r>
    </w:p>
    <w:p w:rsidR="00CF42F5" w:rsidRDefault="00CF42F5" w:rsidP="00CF42F5">
      <w:pPr>
        <w:tabs>
          <w:tab w:val="left" w:pos="7845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1.Задания на анализ музыкальных произведений (темп, характер. Динамика, ритмический рисунок, регистр, строение)</w:t>
      </w:r>
    </w:p>
    <w:p w:rsidR="00CF42F5" w:rsidRDefault="00CF42F5" w:rsidP="00CF42F5">
      <w:pPr>
        <w:tabs>
          <w:tab w:val="left" w:pos="7845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2.Такт, размер 2/4, 4/4</w:t>
      </w:r>
    </w:p>
    <w:p w:rsidR="00CF42F5" w:rsidRDefault="00CF42F5" w:rsidP="00CF42F5">
      <w:pPr>
        <w:tabs>
          <w:tab w:val="left" w:pos="7845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3.Умени</w:t>
      </w:r>
      <w:r w:rsidR="009C6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выделять сильные и слабые доли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слух (хлопками, шагом, предметом)</w:t>
      </w:r>
    </w:p>
    <w:p w:rsidR="00CF42F5" w:rsidRDefault="00CF42F5" w:rsidP="00CF42F5">
      <w:pPr>
        <w:tabs>
          <w:tab w:val="left" w:pos="7845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-творческая задача: поочередное вступление (каноном)</w:t>
      </w:r>
    </w:p>
    <w:p w:rsidR="00CF42F5" w:rsidRDefault="00CF42F5" w:rsidP="00CF42F5">
      <w:pPr>
        <w:tabs>
          <w:tab w:val="left" w:pos="7845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-выделять сильную и слабую долю;</w:t>
      </w:r>
    </w:p>
    <w:p w:rsidR="00CF42F5" w:rsidRPr="00FE0282" w:rsidRDefault="00CF42F5" w:rsidP="00CF42F5">
      <w:pPr>
        <w:tabs>
          <w:tab w:val="left" w:pos="7845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-игра: «Вопрос-ответ»</w:t>
      </w:r>
    </w:p>
    <w:p w:rsidR="00CF42F5" w:rsidRPr="00F530FA" w:rsidRDefault="00CF42F5" w:rsidP="00CF42F5">
      <w:pPr>
        <w:tabs>
          <w:tab w:val="left" w:pos="78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классического танца (18ч практика)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–теория (2ч), практика (16ч)</w:t>
      </w:r>
    </w:p>
    <w:p w:rsidR="00CF42F5" w:rsidRPr="00EA7832" w:rsidRDefault="00CF42F5" w:rsidP="00CF42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Экзерсис у станка:</w:t>
      </w:r>
    </w:p>
    <w:p w:rsidR="00CF42F5" w:rsidRDefault="00CF42F5" w:rsidP="00CF42F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Demi-plie, grand-plie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F42F5" w:rsidRDefault="00CF42F5" w:rsidP="00CF42F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releve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F42F5" w:rsidRDefault="00CF42F5" w:rsidP="00CF42F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форма пор- де- бра</w:t>
      </w:r>
    </w:p>
    <w:p w:rsidR="00CF42F5" w:rsidRPr="00627E01" w:rsidRDefault="00CF42F5" w:rsidP="00CF42F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Позиции ног;</w:t>
      </w:r>
    </w:p>
    <w:p w:rsidR="00CF42F5" w:rsidRPr="00EA7832" w:rsidRDefault="00CF42F5" w:rsidP="00CF42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Экзерсис на середине зала:</w:t>
      </w:r>
    </w:p>
    <w:p w:rsidR="00CF42F5" w:rsidRPr="00627E01" w:rsidRDefault="00CF42F5" w:rsidP="00CF42F5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 рук: подготовительная, 2, 3.</w:t>
      </w:r>
    </w:p>
    <w:p w:rsidR="00CF42F5" w:rsidRPr="00627E01" w:rsidRDefault="00CF42F5" w:rsidP="00CF42F5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Поклон.</w:t>
      </w:r>
    </w:p>
    <w:p w:rsidR="00CF42F5" w:rsidRPr="00627E01" w:rsidRDefault="00CF42F5" w:rsidP="00CF42F5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Iport</w:t>
      </w:r>
      <w:proofErr w:type="spellEnd"/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</w:t>
      </w:r>
      <w:proofErr w:type="spellEnd"/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bras</w:t>
      </w:r>
      <w:proofErr w:type="spellEnd"/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(пор де бра) упражнения для рук. Первое </w:t>
      </w:r>
      <w:proofErr w:type="spellStart"/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port</w:t>
      </w:r>
      <w:proofErr w:type="spellEnd"/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</w:t>
      </w:r>
      <w:proofErr w:type="spellEnd"/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bras</w:t>
      </w:r>
      <w:proofErr w:type="spellEnd"/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42F5" w:rsidRPr="00627E01" w:rsidRDefault="00CF42F5" w:rsidP="00CF42F5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Марш: руки на бедрах, движение начинается с правой ноги, темп движения меняется от медленных шагов к быстрым, затем быстрый бег и т. д.</w:t>
      </w:r>
    </w:p>
    <w:p w:rsidR="00CF42F5" w:rsidRPr="00627E01" w:rsidRDefault="00CF42F5" w:rsidP="00CF42F5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по кругу и по диагонали, из точки 6 в точку 2, из точки 2 в точку 6; из точки 4 в точку 8, из точки 8 в точку 4.</w:t>
      </w:r>
    </w:p>
    <w:p w:rsidR="00CF42F5" w:rsidRPr="00EA7832" w:rsidRDefault="00CF42F5" w:rsidP="00CF42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Allegro</w:t>
      </w:r>
      <w:proofErr w:type="spellEnd"/>
      <w:r w:rsidRPr="00EA78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прыжки:</w:t>
      </w:r>
    </w:p>
    <w:p w:rsidR="00CF42F5" w:rsidRPr="00627E01" w:rsidRDefault="00CF42F5" w:rsidP="00CF42F5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Трамплинные (по 4 каждый, второй вступает на 4-й, довести до 8).</w:t>
      </w:r>
    </w:p>
    <w:p w:rsidR="00CF42F5" w:rsidRPr="00627E01" w:rsidRDefault="00CF42F5" w:rsidP="00CF42F5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«Пингвины» — прыгать с сокращенной стопой, руки прижаты к телу с сокращенной ладонью.</w:t>
      </w:r>
    </w:p>
    <w:p w:rsidR="00CF42F5" w:rsidRDefault="00CF42F5" w:rsidP="00CF42F5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«Зайцы» — 6 позиция, вытянутая стопа бьет по ягодицам, колени прижаты друг к другу, руки вперед перед собой «лапки» или на голове «ушки».</w:t>
      </w:r>
    </w:p>
    <w:p w:rsidR="00CF42F5" w:rsidRPr="00FD64B9" w:rsidRDefault="00CF42F5" w:rsidP="00CF42F5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6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D6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Saute</w:t>
      </w:r>
      <w:proofErr w:type="spellEnd"/>
      <w:r w:rsidRPr="00FD6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(соте) по I позиции (лицом к станку).</w:t>
      </w:r>
    </w:p>
    <w:p w:rsidR="00CF42F5" w:rsidRPr="00F530FA" w:rsidRDefault="00CF42F5" w:rsidP="00CF42F5">
      <w:pPr>
        <w:tabs>
          <w:tab w:val="left" w:pos="78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народного танца (18ч)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–теория (2ч), практика (4ч)</w:t>
      </w:r>
    </w:p>
    <w:p w:rsidR="00CF42F5" w:rsidRPr="00A8374E" w:rsidRDefault="00CF42F5" w:rsidP="00CF42F5">
      <w:pPr>
        <w:pStyle w:val="a9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       Поклоны и реверансы</w:t>
      </w:r>
    </w:p>
    <w:p w:rsidR="00CF42F5" w:rsidRPr="00627E01" w:rsidRDefault="00CF42F5" w:rsidP="00CF42F5">
      <w:pPr>
        <w:numPr>
          <w:ilvl w:val="0"/>
          <w:numId w:val="4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рук и ног в народном танце</w:t>
      </w:r>
    </w:p>
    <w:p w:rsidR="00CF42F5" w:rsidRPr="00627E01" w:rsidRDefault="00CF42F5" w:rsidP="00CF42F5">
      <w:pPr>
        <w:numPr>
          <w:ilvl w:val="0"/>
          <w:numId w:val="4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Шаги: бытовой (обычный шаг, ставя ногу с каблука на носок); легкий (или танцевальный) – в отличие от бытового шага нога ставится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носка на каблук;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полупальцах</w:t>
      </w:r>
      <w:proofErr w:type="spellEnd"/>
    </w:p>
    <w:p w:rsidR="00CF42F5" w:rsidRPr="00627E01" w:rsidRDefault="00CF42F5" w:rsidP="00CF42F5">
      <w:pPr>
        <w:numPr>
          <w:ilvl w:val="0"/>
          <w:numId w:val="4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Присядка и хлопушки</w:t>
      </w:r>
    </w:p>
    <w:p w:rsidR="00CF42F5" w:rsidRPr="00627E01" w:rsidRDefault="00CF42F5" w:rsidP="00CF42F5">
      <w:pPr>
        <w:numPr>
          <w:ilvl w:val="0"/>
          <w:numId w:val="4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Подскоки</w:t>
      </w:r>
    </w:p>
    <w:p w:rsidR="00CF42F5" w:rsidRPr="00EA7832" w:rsidRDefault="00CF42F5" w:rsidP="00CF42F5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78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Партерный </w:t>
      </w:r>
      <w:proofErr w:type="spellStart"/>
      <w:r w:rsidRPr="00EA78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зкзерсис</w:t>
      </w:r>
      <w:proofErr w:type="spellEnd"/>
      <w:r w:rsidRPr="00EA78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F42F5" w:rsidRPr="00627E01" w:rsidRDefault="00CF42F5" w:rsidP="00CF42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Партерный экзерсис состоит из следующих упражнений:</w:t>
      </w:r>
    </w:p>
    <w:p w:rsidR="00CF42F5" w:rsidRPr="00627E01" w:rsidRDefault="00CF42F5" w:rsidP="00CF42F5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напряжение и расслабление мышц тела;</w:t>
      </w:r>
    </w:p>
    <w:p w:rsidR="00CF42F5" w:rsidRPr="00627E01" w:rsidRDefault="00CF42F5" w:rsidP="00CF42F5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улучшения эластичности мышц плеча и предплечья, развития подвижности локтевого сустава;</w:t>
      </w:r>
    </w:p>
    <w:p w:rsidR="00CF42F5" w:rsidRPr="00627E01" w:rsidRDefault="00CF42F5" w:rsidP="00CF42F5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укрепление мышц брюшного пресса;</w:t>
      </w:r>
    </w:p>
    <w:p w:rsidR="00CF42F5" w:rsidRPr="00627E01" w:rsidRDefault="00CF42F5" w:rsidP="00CF42F5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улучшение гибкости позвоночника;</w:t>
      </w:r>
    </w:p>
    <w:p w:rsidR="00CF42F5" w:rsidRPr="00627E01" w:rsidRDefault="00CF42F5" w:rsidP="00CF42F5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улучшение гибкости коленных суставов;</w:t>
      </w:r>
    </w:p>
    <w:p w:rsidR="00CF42F5" w:rsidRPr="00627E01" w:rsidRDefault="00CF42F5" w:rsidP="00CF42F5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подвижности голеностопного сустава, эластичности мышц голени и стопы;</w:t>
      </w:r>
    </w:p>
    <w:p w:rsidR="00CF42F5" w:rsidRPr="00627E01" w:rsidRDefault="00CF42F5" w:rsidP="00CF42F5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для развития </w:t>
      </w:r>
      <w:proofErr w:type="spellStart"/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выворотности</w:t>
      </w:r>
      <w:proofErr w:type="spellEnd"/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ног и танцевального шага.</w:t>
      </w:r>
    </w:p>
    <w:p w:rsidR="00CF42F5" w:rsidRDefault="00CF42F5" w:rsidP="00CF42F5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Упражнения на исправление осанки</w:t>
      </w:r>
      <w:r w:rsidRPr="0040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F42F5" w:rsidRPr="001B1399" w:rsidRDefault="00CF42F5" w:rsidP="00CF42F5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бального танца (5ч)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–теория (1ч), практика (5ч)</w:t>
      </w:r>
    </w:p>
    <w:p w:rsidR="00CF42F5" w:rsidRDefault="00CF42F5" w:rsidP="00CF42F5">
      <w:pPr>
        <w:pStyle w:val="a9"/>
        <w:numPr>
          <w:ilvl w:val="1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основ танца «Полька»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F42F5" w:rsidRDefault="00CF42F5" w:rsidP="00CF42F5">
      <w:pPr>
        <w:pStyle w:val="a9"/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Подскоки, галоп, лодочка, положения в паре;</w:t>
      </w:r>
    </w:p>
    <w:p w:rsidR="00CF42F5" w:rsidRDefault="00CF42F5" w:rsidP="00CF42F5">
      <w:pPr>
        <w:pStyle w:val="a9"/>
        <w:numPr>
          <w:ilvl w:val="1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Разучить основные движения танца «Вару-вару»;</w:t>
      </w:r>
    </w:p>
    <w:p w:rsidR="00CF42F5" w:rsidRDefault="00CF42F5" w:rsidP="00CF42F5">
      <w:pPr>
        <w:pStyle w:val="a9"/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«крест-накрест», комбинированное изучение основных элементов;</w:t>
      </w:r>
    </w:p>
    <w:p w:rsidR="00CF42F5" w:rsidRDefault="00CF42F5" w:rsidP="00CF42F5">
      <w:pPr>
        <w:pStyle w:val="a9"/>
        <w:numPr>
          <w:ilvl w:val="1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Разучить основные движения танца «Вальс»;</w:t>
      </w:r>
    </w:p>
    <w:p w:rsidR="00CF42F5" w:rsidRDefault="00CF42F5" w:rsidP="00CF42F5">
      <w:pPr>
        <w:pStyle w:val="a9"/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паре, положение рук в паре;</w:t>
      </w:r>
    </w:p>
    <w:p w:rsidR="00CF42F5" w:rsidRPr="009476E5" w:rsidRDefault="00CF42F5" w:rsidP="00CF42F5">
      <w:pPr>
        <w:pStyle w:val="a9"/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танцевальные комбинации.</w:t>
      </w:r>
    </w:p>
    <w:p w:rsidR="00CF42F5" w:rsidRPr="004308CA" w:rsidRDefault="00CF42F5" w:rsidP="00CF42F5">
      <w:pPr>
        <w:tabs>
          <w:tab w:val="left" w:pos="78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Актерское мастерство (10ч)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–теория (2ч), практика (8ч) Игры-превращения: «Незнайка», «Великан и гномы», «Стряхни воду с платочков». Строение лица, работа мышц лица. Передача эмоциональных состояний (радостно-грустно, вкусно-невкусно, весело-страшно). Упражнения на развитие внимания.</w:t>
      </w:r>
    </w:p>
    <w:p w:rsidR="00CF42F5" w:rsidRDefault="00CF42F5" w:rsidP="00CF42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1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Репетиционно</w:t>
      </w:r>
      <w:proofErr w:type="spellEnd"/>
      <w:r w:rsidRPr="001B1399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-постановочная работа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</w:t>
      </w:r>
      <w:r w:rsidR="009C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399">
        <w:rPr>
          <w:rFonts w:ascii="Times New Roman" w:eastAsia="Times New Roman" w:hAnsi="Times New Roman" w:cs="Times New Roman"/>
          <w:sz w:val="24"/>
          <w:szCs w:val="24"/>
          <w:lang w:eastAsia="ru-RU"/>
        </w:rPr>
        <w:t>37ч)</w:t>
      </w:r>
    </w:p>
    <w:p w:rsidR="00CF42F5" w:rsidRPr="001B1399" w:rsidRDefault="00CF42F5" w:rsidP="00CF42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выразительность, актерское перевоплощение, постановочные и репетиционные работы, игры-релаксации, контрольный урок</w:t>
      </w:r>
    </w:p>
    <w:p w:rsidR="00CF42F5" w:rsidRPr="006A54A8" w:rsidRDefault="00CF42F5" w:rsidP="00CF42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A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Хороводные танцы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«Аленушки», сюжетные танцы: «Отдых летом», «Лягушки и цапля»; детские танцы: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Барбарики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«Зажигай!»; образные танцы: «Бабочки», «Гномики»; танцы народов мира: «Веселый рок-н-ролл», «Русский перепляс».</w:t>
      </w:r>
    </w:p>
    <w:p w:rsidR="00CF42F5" w:rsidRPr="002350D7" w:rsidRDefault="00CF42F5" w:rsidP="00CF42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F42F5" w:rsidRDefault="00CF42F5" w:rsidP="00CF42F5">
      <w:pPr>
        <w:tabs>
          <w:tab w:val="left" w:pos="78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E36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0954D5" w:rsidRDefault="000954D5" w:rsidP="00D345AC">
      <w:pPr>
        <w:tabs>
          <w:tab w:val="left" w:pos="78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4D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954D5"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tbl>
      <w:tblPr>
        <w:tblStyle w:val="a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850"/>
        <w:gridCol w:w="993"/>
        <w:gridCol w:w="1275"/>
        <w:gridCol w:w="2126"/>
      </w:tblGrid>
      <w:tr w:rsidR="00BE1D34" w:rsidTr="00CF42F5">
        <w:tc>
          <w:tcPr>
            <w:tcW w:w="568" w:type="dxa"/>
          </w:tcPr>
          <w:p w:rsidR="00BE1D34" w:rsidRDefault="00BE1D34" w:rsidP="00070933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BE1D34" w:rsidRDefault="00BE1D34" w:rsidP="000954D5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разделов и тем</w:t>
            </w:r>
          </w:p>
        </w:tc>
        <w:tc>
          <w:tcPr>
            <w:tcW w:w="850" w:type="dxa"/>
          </w:tcPr>
          <w:p w:rsidR="00BE1D34" w:rsidRDefault="00BE1D34" w:rsidP="000954D5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BE1D34" w:rsidRDefault="00BE1D34" w:rsidP="000954D5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:rsidR="00BE1D34" w:rsidRDefault="002350D7" w:rsidP="000954D5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26" w:type="dxa"/>
          </w:tcPr>
          <w:p w:rsidR="00BE1D34" w:rsidRDefault="006F4990" w:rsidP="00D940DF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E1221B" w:rsidTr="00CF42F5">
        <w:tc>
          <w:tcPr>
            <w:tcW w:w="568" w:type="dxa"/>
          </w:tcPr>
          <w:p w:rsidR="00E1221B" w:rsidRDefault="00E1221B" w:rsidP="00F248D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1221B" w:rsidRDefault="00E1221B" w:rsidP="00070933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50" w:type="dxa"/>
          </w:tcPr>
          <w:p w:rsidR="00E1221B" w:rsidRDefault="00FC05A3" w:rsidP="00FA17A9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22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</w:tcPr>
          <w:p w:rsidR="00E1221B" w:rsidRDefault="00E1221B" w:rsidP="00FA17A9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221B" w:rsidRDefault="00E1221B" w:rsidP="00FA17A9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3FB0" w:rsidRDefault="00AD3FB0" w:rsidP="00DE34EE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DB" w:rsidTr="00CF42F5">
        <w:tc>
          <w:tcPr>
            <w:tcW w:w="568" w:type="dxa"/>
          </w:tcPr>
          <w:p w:rsidR="00F248DB" w:rsidRDefault="00F248DB" w:rsidP="00F248D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248DB" w:rsidRPr="00FC05A3" w:rsidRDefault="00F248DB" w:rsidP="00070933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</w:tc>
        <w:tc>
          <w:tcPr>
            <w:tcW w:w="850" w:type="dxa"/>
          </w:tcPr>
          <w:p w:rsidR="00F248DB" w:rsidRDefault="00F248DB" w:rsidP="00FA17A9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993" w:type="dxa"/>
          </w:tcPr>
          <w:p w:rsidR="00F248DB" w:rsidRDefault="004226D0" w:rsidP="00FA17A9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</w:tcPr>
          <w:p w:rsidR="00F248DB" w:rsidRDefault="004226D0" w:rsidP="00FA17A9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2126" w:type="dxa"/>
          </w:tcPr>
          <w:p w:rsidR="00F248DB" w:rsidRDefault="00E31743" w:rsidP="00E31743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248DB" w:rsidTr="00CF42F5">
        <w:tc>
          <w:tcPr>
            <w:tcW w:w="568" w:type="dxa"/>
          </w:tcPr>
          <w:p w:rsidR="00F248DB" w:rsidRDefault="00F248DB" w:rsidP="00F248D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248DB" w:rsidRPr="00FC05A3" w:rsidRDefault="00F248DB" w:rsidP="00070933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Элементы классического танца</w:t>
            </w:r>
          </w:p>
        </w:tc>
        <w:tc>
          <w:tcPr>
            <w:tcW w:w="850" w:type="dxa"/>
          </w:tcPr>
          <w:p w:rsidR="00F248DB" w:rsidRDefault="00F52282" w:rsidP="00FA17A9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248D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</w:tcPr>
          <w:p w:rsidR="00F248DB" w:rsidRDefault="00F248DB" w:rsidP="00FA17A9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48DB" w:rsidRDefault="004226D0" w:rsidP="00FA17A9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</w:t>
            </w:r>
          </w:p>
        </w:tc>
        <w:tc>
          <w:tcPr>
            <w:tcW w:w="2126" w:type="dxa"/>
          </w:tcPr>
          <w:p w:rsidR="00F248DB" w:rsidRPr="00E307B8" w:rsidRDefault="00E31743" w:rsidP="00E307B8">
            <w:pPr>
              <w:tabs>
                <w:tab w:val="left" w:pos="78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Зачет, концертная деятельность</w:t>
            </w:r>
          </w:p>
        </w:tc>
      </w:tr>
      <w:tr w:rsidR="00E307B8" w:rsidTr="00CF42F5">
        <w:tc>
          <w:tcPr>
            <w:tcW w:w="568" w:type="dxa"/>
          </w:tcPr>
          <w:p w:rsidR="00E307B8" w:rsidRDefault="00E307B8" w:rsidP="00F248D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E307B8" w:rsidRDefault="00E307B8" w:rsidP="00070933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</w:tc>
        <w:tc>
          <w:tcPr>
            <w:tcW w:w="850" w:type="dxa"/>
          </w:tcPr>
          <w:p w:rsidR="00E307B8" w:rsidRDefault="00FC05A3" w:rsidP="00FA17A9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307B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</w:tcPr>
          <w:p w:rsidR="00E307B8" w:rsidRDefault="00E307B8" w:rsidP="00FA17A9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07B8" w:rsidRDefault="004226D0" w:rsidP="00FA17A9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</w:t>
            </w:r>
          </w:p>
        </w:tc>
        <w:tc>
          <w:tcPr>
            <w:tcW w:w="2126" w:type="dxa"/>
          </w:tcPr>
          <w:p w:rsidR="00E307B8" w:rsidRDefault="00E31743" w:rsidP="00E31743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</w:t>
            </w:r>
          </w:p>
        </w:tc>
      </w:tr>
      <w:tr w:rsidR="00F248DB" w:rsidTr="00CF42F5">
        <w:tc>
          <w:tcPr>
            <w:tcW w:w="568" w:type="dxa"/>
          </w:tcPr>
          <w:p w:rsidR="00F248DB" w:rsidRDefault="00F248DB" w:rsidP="00F248D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248DB" w:rsidRPr="00FC05A3" w:rsidRDefault="00F248DB" w:rsidP="00070933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</w:tc>
        <w:tc>
          <w:tcPr>
            <w:tcW w:w="850" w:type="dxa"/>
          </w:tcPr>
          <w:p w:rsidR="00F248DB" w:rsidRDefault="00F52282" w:rsidP="00FA17A9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248D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</w:tcPr>
          <w:p w:rsidR="00F248DB" w:rsidRDefault="0087056D" w:rsidP="00FA17A9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5" w:type="dxa"/>
          </w:tcPr>
          <w:p w:rsidR="00F248DB" w:rsidRDefault="0087056D" w:rsidP="00FA17A9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226D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126" w:type="dxa"/>
          </w:tcPr>
          <w:p w:rsidR="00F248DB" w:rsidRDefault="00E31743" w:rsidP="00E307B8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Зачет, концертная деятельность</w:t>
            </w:r>
          </w:p>
        </w:tc>
      </w:tr>
      <w:tr w:rsidR="004251BB" w:rsidTr="00CF42F5">
        <w:tc>
          <w:tcPr>
            <w:tcW w:w="568" w:type="dxa"/>
          </w:tcPr>
          <w:p w:rsidR="004251BB" w:rsidRDefault="004251BB" w:rsidP="00F248D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4251BB" w:rsidRDefault="004251BB" w:rsidP="004251BB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</w:tc>
        <w:tc>
          <w:tcPr>
            <w:tcW w:w="850" w:type="dxa"/>
          </w:tcPr>
          <w:p w:rsidR="004251BB" w:rsidRDefault="00F52282" w:rsidP="004251B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251B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</w:tcPr>
          <w:p w:rsidR="004251BB" w:rsidRDefault="004251BB" w:rsidP="004251B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51BB" w:rsidRDefault="00F52282" w:rsidP="004251B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251B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126" w:type="dxa"/>
          </w:tcPr>
          <w:p w:rsidR="004251BB" w:rsidRDefault="00E31743" w:rsidP="00E31743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</w:t>
            </w:r>
          </w:p>
        </w:tc>
      </w:tr>
      <w:tr w:rsidR="00F248DB" w:rsidTr="00CF42F5">
        <w:tc>
          <w:tcPr>
            <w:tcW w:w="568" w:type="dxa"/>
          </w:tcPr>
          <w:p w:rsidR="00F248DB" w:rsidRDefault="00F248DB" w:rsidP="00F248D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248DB" w:rsidRPr="00FC05A3" w:rsidRDefault="00F248DB" w:rsidP="004251BB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Элементы историко-бытового танца</w:t>
            </w:r>
          </w:p>
        </w:tc>
        <w:tc>
          <w:tcPr>
            <w:tcW w:w="850" w:type="dxa"/>
          </w:tcPr>
          <w:p w:rsidR="00F248DB" w:rsidRDefault="00F52282" w:rsidP="004251B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248D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</w:tcPr>
          <w:p w:rsidR="00F248DB" w:rsidRDefault="004226D0" w:rsidP="004251B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275" w:type="dxa"/>
          </w:tcPr>
          <w:p w:rsidR="00F248DB" w:rsidRDefault="004226D0" w:rsidP="004251B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2126" w:type="dxa"/>
          </w:tcPr>
          <w:p w:rsidR="00F248DB" w:rsidRDefault="00E31743" w:rsidP="00E31743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зачет</w:t>
            </w:r>
          </w:p>
        </w:tc>
      </w:tr>
      <w:tr w:rsidR="008D7F5A" w:rsidTr="00CF42F5">
        <w:tc>
          <w:tcPr>
            <w:tcW w:w="568" w:type="dxa"/>
          </w:tcPr>
          <w:p w:rsidR="008D7F5A" w:rsidRDefault="008D7F5A" w:rsidP="00F248D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8D7F5A" w:rsidRPr="00FC05A3" w:rsidRDefault="008D7F5A" w:rsidP="004251BB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850" w:type="dxa"/>
          </w:tcPr>
          <w:p w:rsidR="008D7F5A" w:rsidRDefault="008D7F5A" w:rsidP="004251B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</w:t>
            </w:r>
          </w:p>
        </w:tc>
        <w:tc>
          <w:tcPr>
            <w:tcW w:w="993" w:type="dxa"/>
          </w:tcPr>
          <w:p w:rsidR="008D7F5A" w:rsidRDefault="008D7F5A" w:rsidP="004251B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7F5A" w:rsidRDefault="004226D0" w:rsidP="004251B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</w:t>
            </w:r>
          </w:p>
        </w:tc>
        <w:tc>
          <w:tcPr>
            <w:tcW w:w="2126" w:type="dxa"/>
          </w:tcPr>
          <w:p w:rsidR="008D7F5A" w:rsidRDefault="00E31743" w:rsidP="00E31743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D7F5A" w:rsidTr="00CF42F5">
        <w:tc>
          <w:tcPr>
            <w:tcW w:w="568" w:type="dxa"/>
          </w:tcPr>
          <w:p w:rsidR="008D7F5A" w:rsidRDefault="008D7F5A" w:rsidP="00F248D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8D7F5A" w:rsidRPr="00FC05A3" w:rsidRDefault="008D7F5A" w:rsidP="004251BB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850" w:type="dxa"/>
          </w:tcPr>
          <w:p w:rsidR="008D7F5A" w:rsidRDefault="008D7F5A" w:rsidP="004251B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993" w:type="dxa"/>
          </w:tcPr>
          <w:p w:rsidR="008D7F5A" w:rsidRDefault="008D7F5A" w:rsidP="004251B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7F5A" w:rsidRDefault="004226D0" w:rsidP="004251B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2126" w:type="dxa"/>
          </w:tcPr>
          <w:p w:rsidR="008D7F5A" w:rsidRDefault="00E31743" w:rsidP="00E31743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D7F5A" w:rsidTr="00CF42F5">
        <w:tc>
          <w:tcPr>
            <w:tcW w:w="568" w:type="dxa"/>
          </w:tcPr>
          <w:p w:rsidR="008D7F5A" w:rsidRDefault="008D7F5A" w:rsidP="00F248D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8D7F5A" w:rsidRPr="00FA17A9" w:rsidRDefault="008D7F5A" w:rsidP="004251BB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7A9"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 w:rsidRPr="00FA17A9"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</w:tc>
        <w:tc>
          <w:tcPr>
            <w:tcW w:w="850" w:type="dxa"/>
          </w:tcPr>
          <w:p w:rsidR="008D7F5A" w:rsidRDefault="008D7F5A" w:rsidP="004251B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25ч</w:t>
            </w:r>
          </w:p>
        </w:tc>
        <w:tc>
          <w:tcPr>
            <w:tcW w:w="993" w:type="dxa"/>
          </w:tcPr>
          <w:p w:rsidR="008D7F5A" w:rsidRDefault="008D7F5A" w:rsidP="004251B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7F5A" w:rsidRDefault="004226D0" w:rsidP="004251B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25ч</w:t>
            </w:r>
            <w:r w:rsidR="008D7F5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126" w:type="dxa"/>
          </w:tcPr>
          <w:p w:rsidR="008D7F5A" w:rsidRDefault="00E31743" w:rsidP="00E31743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</w:t>
            </w:r>
          </w:p>
        </w:tc>
      </w:tr>
      <w:tr w:rsidR="008D7F5A" w:rsidTr="00CF42F5">
        <w:tc>
          <w:tcPr>
            <w:tcW w:w="568" w:type="dxa"/>
          </w:tcPr>
          <w:p w:rsidR="008D7F5A" w:rsidRDefault="008D7F5A" w:rsidP="004251BB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D7F5A" w:rsidRDefault="008D7F5A" w:rsidP="004251BB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8D7F5A" w:rsidRPr="00FC05A3" w:rsidRDefault="008D7F5A" w:rsidP="004251B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3">
              <w:rPr>
                <w:rFonts w:ascii="Times New Roman" w:hAnsi="Times New Roman" w:cs="Times New Roman"/>
                <w:sz w:val="24"/>
                <w:szCs w:val="24"/>
              </w:rPr>
              <w:t>128ч</w:t>
            </w:r>
          </w:p>
        </w:tc>
        <w:tc>
          <w:tcPr>
            <w:tcW w:w="993" w:type="dxa"/>
          </w:tcPr>
          <w:p w:rsidR="008D7F5A" w:rsidRDefault="008D7F5A" w:rsidP="004251B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7F5A" w:rsidRDefault="008D7F5A" w:rsidP="004251B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D7F5A" w:rsidRDefault="008D7F5A" w:rsidP="004251BB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2F5" w:rsidRDefault="00CF42F5" w:rsidP="00CF42F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42F5" w:rsidRDefault="00CF42F5" w:rsidP="00CF42F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CF42F5" w:rsidRDefault="00CF42F5" w:rsidP="00CF42F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54D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F45F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</w:t>
      </w:r>
      <w:r w:rsidR="00FE45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r w:rsidRPr="002F45F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обучения</w:t>
      </w:r>
    </w:p>
    <w:p w:rsidR="00CF42F5" w:rsidRPr="004226D0" w:rsidRDefault="00CF42F5" w:rsidP="00CF42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4226D0">
        <w:rPr>
          <w:rFonts w:ascii="Times New Roman" w:eastAsia="Times New Roman" w:hAnsi="Times New Roman" w:cs="Times New Roman"/>
          <w:bCs/>
          <w:color w:val="000000"/>
          <w:lang w:eastAsia="ru-RU"/>
        </w:rPr>
        <w:t>Вводное занятие (2ч)</w:t>
      </w:r>
    </w:p>
    <w:p w:rsidR="00CF42F5" w:rsidRPr="00A610D0" w:rsidRDefault="00CF42F5" w:rsidP="00CF42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D247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Цели и задачи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второго года обучения, перспективы занятий, постановочной и репетиционной работы. Праздничные даты и подготовка к ним. Реорганизация групп, расписание занятий. Знакомство с новыми учащимися. Техника безопасности.</w:t>
      </w:r>
    </w:p>
    <w:p w:rsidR="00CF42F5" w:rsidRPr="004226D0" w:rsidRDefault="00CF42F5" w:rsidP="00CF42F5">
      <w:pPr>
        <w:tabs>
          <w:tab w:val="left" w:pos="78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D0">
        <w:rPr>
          <w:rFonts w:ascii="Times New Roman" w:hAnsi="Times New Roman" w:cs="Times New Roman"/>
          <w:sz w:val="24"/>
          <w:szCs w:val="24"/>
        </w:rPr>
        <w:t>Азбука музыкального движения (5ч)</w:t>
      </w:r>
      <w:r>
        <w:rPr>
          <w:rFonts w:ascii="Times New Roman" w:hAnsi="Times New Roman" w:cs="Times New Roman"/>
          <w:sz w:val="24"/>
          <w:szCs w:val="24"/>
        </w:rPr>
        <w:t xml:space="preserve"> теория (1ч), практика (5ч)</w:t>
      </w:r>
    </w:p>
    <w:p w:rsidR="00CF42F5" w:rsidRPr="00923831" w:rsidRDefault="00CF42F5" w:rsidP="00CF42F5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знаний и навыков полученных ранее.</w:t>
      </w:r>
    </w:p>
    <w:p w:rsidR="00CF42F5" w:rsidRPr="00923831" w:rsidRDefault="00CF42F5" w:rsidP="00CF42F5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воспроизводить ритмические рисунки мелодий хлопками и притопами.</w:t>
      </w:r>
    </w:p>
    <w:p w:rsidR="00CF42F5" w:rsidRPr="00A610D0" w:rsidRDefault="00CF42F5" w:rsidP="00CF42F5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 музыки (марш, песня, вальс, полька).</w:t>
      </w:r>
    </w:p>
    <w:p w:rsidR="00CF42F5" w:rsidRPr="004226D0" w:rsidRDefault="00CF42F5" w:rsidP="00CF42F5">
      <w:pPr>
        <w:tabs>
          <w:tab w:val="left" w:pos="78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D0">
        <w:rPr>
          <w:rFonts w:ascii="Times New Roman" w:hAnsi="Times New Roman" w:cs="Times New Roman"/>
          <w:sz w:val="24"/>
          <w:szCs w:val="24"/>
        </w:rPr>
        <w:t>Элементы классического танца (</w:t>
      </w:r>
      <w:r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Pr="004226D0">
        <w:rPr>
          <w:rFonts w:ascii="Times New Roman" w:hAnsi="Times New Roman" w:cs="Times New Roman"/>
          <w:sz w:val="24"/>
          <w:szCs w:val="24"/>
        </w:rPr>
        <w:t>16ч)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2F5" w:rsidRPr="005334DC" w:rsidRDefault="00CF42F5" w:rsidP="00CF42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4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Экзерсис у станка:</w:t>
      </w:r>
    </w:p>
    <w:p w:rsidR="00CF42F5" w:rsidRPr="00923831" w:rsidRDefault="00CF42F5" w:rsidP="00CF42F5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направлений </w:t>
      </w: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dehors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et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dedans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42F5" w:rsidRPr="00923831" w:rsidRDefault="00CF42F5" w:rsidP="00CF42F5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Demi-рlie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grand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plie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1, 2 позициям.</w:t>
      </w:r>
    </w:p>
    <w:p w:rsidR="00CF42F5" w:rsidRPr="00923831" w:rsidRDefault="00CF42F5" w:rsidP="00CF42F5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Rond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jambe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par </w:t>
      </w: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terre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CF42F5" w:rsidRPr="00923831" w:rsidRDefault="00CF42F5" w:rsidP="00CF42F5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Sur le </w:t>
      </w: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cou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-de-pied.</w:t>
      </w:r>
    </w:p>
    <w:p w:rsidR="00CF42F5" w:rsidRPr="00923831" w:rsidRDefault="00CF42F5" w:rsidP="00CF42F5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Battement </w:t>
      </w: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releve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lent </w:t>
      </w: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25</w:t>
      </w: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</w:t>
      </w: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45</w:t>
      </w: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</w:t>
      </w: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CF42F5" w:rsidRPr="00923831" w:rsidRDefault="00CF42F5" w:rsidP="00CF42F5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Port de bras </w:t>
      </w: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станку</w:t>
      </w: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CF42F5" w:rsidRPr="005334DC" w:rsidRDefault="00CF42F5" w:rsidP="00CF42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4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Экзерсис на середине зала:</w:t>
      </w:r>
    </w:p>
    <w:p w:rsidR="00CF42F5" w:rsidRPr="00923831" w:rsidRDefault="00CF42F5" w:rsidP="00CF42F5">
      <w:pPr>
        <w:numPr>
          <w:ilvl w:val="1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Demi-рlie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1 и 2 позиции.</w:t>
      </w:r>
    </w:p>
    <w:p w:rsidR="00CF42F5" w:rsidRPr="00923831" w:rsidRDefault="00CF42F5" w:rsidP="00CF42F5">
      <w:pPr>
        <w:numPr>
          <w:ilvl w:val="1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Battement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tendu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1 позиции.</w:t>
      </w:r>
    </w:p>
    <w:p w:rsidR="00CF42F5" w:rsidRPr="00923831" w:rsidRDefault="00CF42F5" w:rsidP="00CF42F5">
      <w:pPr>
        <w:numPr>
          <w:ilvl w:val="1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 </w:t>
      </w: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port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bras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(пор де бра) упражнения для рук.</w:t>
      </w:r>
    </w:p>
    <w:p w:rsidR="00CF42F5" w:rsidRPr="00923831" w:rsidRDefault="00CF42F5" w:rsidP="00CF42F5">
      <w:pPr>
        <w:numPr>
          <w:ilvl w:val="1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по кругу и по диагонали.</w:t>
      </w:r>
    </w:p>
    <w:p w:rsidR="00CF42F5" w:rsidRPr="00923831" w:rsidRDefault="00CF42F5" w:rsidP="00CF42F5">
      <w:pPr>
        <w:numPr>
          <w:ilvl w:val="1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suivi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42F5" w:rsidRPr="005334DC" w:rsidRDefault="00CF42F5" w:rsidP="00CF42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334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Allegro</w:t>
      </w:r>
      <w:proofErr w:type="spellEnd"/>
      <w:r w:rsidRPr="005334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прыжки:</w:t>
      </w:r>
    </w:p>
    <w:p w:rsidR="00CF42F5" w:rsidRPr="00923831" w:rsidRDefault="00CF42F5" w:rsidP="00CF42F5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Трамплинные прыжки, прыжки со скакалкой.</w:t>
      </w:r>
    </w:p>
    <w:p w:rsidR="00CF42F5" w:rsidRDefault="00CF42F5" w:rsidP="00CF42F5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Saute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(соте) по I, II позиции (лицом к станку).</w:t>
      </w:r>
    </w:p>
    <w:p w:rsidR="00CF42F5" w:rsidRPr="004226D0" w:rsidRDefault="00CF42F5" w:rsidP="00CF42F5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Репетиционно</w:t>
      </w:r>
      <w:proofErr w:type="spellEnd"/>
      <w:r w:rsidRPr="00422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-постановочная работа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 </w:t>
      </w:r>
      <w:r w:rsidRPr="00422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15ч)</w:t>
      </w:r>
    </w:p>
    <w:p w:rsidR="00CF42F5" w:rsidRPr="004226D0" w:rsidRDefault="00CF42F5" w:rsidP="00CF42F5">
      <w:pPr>
        <w:tabs>
          <w:tab w:val="left" w:pos="78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D0">
        <w:rPr>
          <w:rFonts w:ascii="Times New Roman" w:hAnsi="Times New Roman" w:cs="Times New Roman"/>
          <w:sz w:val="24"/>
          <w:szCs w:val="24"/>
        </w:rPr>
        <w:t>Элементы народного танца (</w:t>
      </w:r>
      <w:r>
        <w:rPr>
          <w:rFonts w:ascii="Times New Roman" w:hAnsi="Times New Roman" w:cs="Times New Roman"/>
          <w:sz w:val="24"/>
          <w:szCs w:val="24"/>
        </w:rPr>
        <w:t>теория 1ч, практика 15</w:t>
      </w:r>
      <w:r w:rsidRPr="004226D0">
        <w:rPr>
          <w:rFonts w:ascii="Times New Roman" w:hAnsi="Times New Roman" w:cs="Times New Roman"/>
          <w:sz w:val="24"/>
          <w:szCs w:val="24"/>
        </w:rPr>
        <w:t>ч)</w:t>
      </w:r>
    </w:p>
    <w:p w:rsidR="00CF42F5" w:rsidRDefault="00CF42F5" w:rsidP="00CF42F5">
      <w:pPr>
        <w:tabs>
          <w:tab w:val="left" w:pos="78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Теория. Сюжеты и темы некоторых танцев. Особенности народных движений. Характерные положения рук в танце, в хороводах, рисунки хороводов.</w:t>
      </w:r>
    </w:p>
    <w:p w:rsidR="00CF42F5" w:rsidRDefault="00CF42F5" w:rsidP="00CF42F5">
      <w:pPr>
        <w:tabs>
          <w:tab w:val="left" w:pos="78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танец. Позиция рук-1,2,3 на талии. Шаги танцевальные с носка; простой шаг вперед, переменный шаг вперед. Притоп-удар всей стопой; шаг с притопом в сторону, тройной притоп.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Припадание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месте, с продвижением в сторону. Выведение ноги на каблук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из свободной 1 позиции, приведение ее в исходную позицию.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-поочередные удары в сторону одной ногой носком в закрытом положении и ребром каблука в открытом положении, без подскоков.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Полуприсядка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-полное приседание. Легкие прыжки с обеих ног с одновременным их сгибанием в полуприседании. Ходы: основной, скользящий, переменный, боковой. </w:t>
      </w:r>
    </w:p>
    <w:p w:rsidR="00CF42F5" w:rsidRPr="004226D0" w:rsidRDefault="00CF42F5" w:rsidP="00CF42F5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Репетиционно</w:t>
      </w:r>
      <w:proofErr w:type="spellEnd"/>
      <w:r w:rsidRPr="00422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-постановочная работа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 </w:t>
      </w:r>
      <w:r w:rsidRPr="00422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16ч)</w:t>
      </w:r>
    </w:p>
    <w:p w:rsidR="00CF42F5" w:rsidRPr="004226D0" w:rsidRDefault="00CF42F5" w:rsidP="00CF42F5">
      <w:pPr>
        <w:tabs>
          <w:tab w:val="left" w:pos="78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D0">
        <w:rPr>
          <w:rFonts w:ascii="Times New Roman" w:hAnsi="Times New Roman" w:cs="Times New Roman"/>
          <w:sz w:val="24"/>
          <w:szCs w:val="24"/>
        </w:rPr>
        <w:t>Элементы историко-бытового танца (12ч)</w:t>
      </w:r>
      <w:r>
        <w:rPr>
          <w:rFonts w:ascii="Times New Roman" w:hAnsi="Times New Roman" w:cs="Times New Roman"/>
          <w:sz w:val="24"/>
          <w:szCs w:val="24"/>
        </w:rPr>
        <w:t xml:space="preserve"> – теория (2ч), практика (10ч)</w:t>
      </w:r>
    </w:p>
    <w:p w:rsidR="00CF42F5" w:rsidRPr="00923831" w:rsidRDefault="00CF42F5" w:rsidP="00CF42F5">
      <w:pPr>
        <w:numPr>
          <w:ilvl w:val="1"/>
          <w:numId w:val="2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Поклоны и реверансы.</w:t>
      </w:r>
    </w:p>
    <w:p w:rsidR="00CF42F5" w:rsidRPr="00923831" w:rsidRDefault="00CF42F5" w:rsidP="00CF42F5">
      <w:pPr>
        <w:numPr>
          <w:ilvl w:val="1"/>
          <w:numId w:val="2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рук и ног в историко-бытовом танце.</w:t>
      </w:r>
    </w:p>
    <w:p w:rsidR="00CF42F5" w:rsidRPr="00923831" w:rsidRDefault="00CF42F5" w:rsidP="00CF42F5">
      <w:pPr>
        <w:numPr>
          <w:ilvl w:val="1"/>
          <w:numId w:val="2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галопа, польки.</w:t>
      </w:r>
    </w:p>
    <w:p w:rsidR="00CF42F5" w:rsidRPr="00923831" w:rsidRDefault="00CF42F5" w:rsidP="00CF42F5">
      <w:pPr>
        <w:numPr>
          <w:ilvl w:val="1"/>
          <w:numId w:val="2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balanse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 балансе).</w:t>
      </w:r>
    </w:p>
    <w:p w:rsidR="00CF42F5" w:rsidRPr="00923831" w:rsidRDefault="00CF42F5" w:rsidP="00CF42F5">
      <w:pPr>
        <w:numPr>
          <w:ilvl w:val="1"/>
          <w:numId w:val="2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Танцевальные па: «Полька», «Летка-</w:t>
      </w:r>
      <w:proofErr w:type="spellStart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енька</w:t>
      </w:r>
      <w:proofErr w:type="spellEnd"/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др.</w:t>
      </w:r>
    </w:p>
    <w:p w:rsidR="00CF42F5" w:rsidRPr="005334DC" w:rsidRDefault="00CF42F5" w:rsidP="00CF42F5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34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Партерный </w:t>
      </w:r>
      <w:proofErr w:type="spellStart"/>
      <w:r w:rsidRPr="005334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зкзерсис</w:t>
      </w:r>
      <w:proofErr w:type="spellEnd"/>
      <w:r w:rsidRPr="005334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F42F5" w:rsidRPr="00923831" w:rsidRDefault="00CF42F5" w:rsidP="00CF42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партерной гимнастики в течение года повторяются и дополняются более сложными элементами. Обязательно вводятся игровые комбинации и комбинации движений в образах. Особенное внимание следует уделить упражнениям, исправляющим осанку.</w:t>
      </w:r>
    </w:p>
    <w:p w:rsidR="00CF42F5" w:rsidRDefault="00CF42F5" w:rsidP="00CF42F5">
      <w:pPr>
        <w:tabs>
          <w:tab w:val="left" w:pos="78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D0">
        <w:rPr>
          <w:rFonts w:ascii="Times New Roman" w:hAnsi="Times New Roman" w:cs="Times New Roman"/>
          <w:sz w:val="24"/>
          <w:szCs w:val="24"/>
        </w:rPr>
        <w:t>Ритмика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6D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практика</w:t>
      </w:r>
      <w:r w:rsidRPr="004226D0">
        <w:rPr>
          <w:rFonts w:ascii="Times New Roman" w:hAnsi="Times New Roman" w:cs="Times New Roman"/>
          <w:sz w:val="24"/>
          <w:szCs w:val="24"/>
        </w:rPr>
        <w:t>15ч)</w:t>
      </w:r>
      <w:r>
        <w:rPr>
          <w:rFonts w:ascii="Times New Roman" w:hAnsi="Times New Roman" w:cs="Times New Roman"/>
          <w:sz w:val="24"/>
          <w:szCs w:val="24"/>
        </w:rPr>
        <w:t xml:space="preserve"> Упражнение на расслабление и напряжение мышц, упражнение на укрепление мышц брюшного пресса. Основные виды уровней: стоя, сидя на корточках, сидя на ягодицах, стоя на коленях, лежа. Акробатические уровни: шпагат, стойка на руках, колесо. Положения тела: свободно без напряжения, колени в естественном положении, стоя и лежа. 3 простых сочетания, затем делаются в более сложных интерпретациях. Первоначально они делаются в чистом виде. Изоляции подвергаются все центры, сверху вниз с головы к ногам. Упражнения делаются в медленном темпе.</w:t>
      </w:r>
    </w:p>
    <w:p w:rsidR="00CF42F5" w:rsidRPr="004226D0" w:rsidRDefault="00CF42F5" w:rsidP="00CF42F5">
      <w:pPr>
        <w:tabs>
          <w:tab w:val="left" w:pos="78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D0">
        <w:rPr>
          <w:rFonts w:ascii="Times New Roman" w:hAnsi="Times New Roman" w:cs="Times New Roman"/>
          <w:sz w:val="24"/>
          <w:szCs w:val="24"/>
        </w:rPr>
        <w:t>Актерское мастерство (</w:t>
      </w:r>
      <w:r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Pr="004226D0">
        <w:rPr>
          <w:rFonts w:ascii="Times New Roman" w:hAnsi="Times New Roman" w:cs="Times New Roman"/>
          <w:sz w:val="24"/>
          <w:szCs w:val="24"/>
        </w:rPr>
        <w:t>6ч)</w:t>
      </w:r>
    </w:p>
    <w:p w:rsidR="00CF42F5" w:rsidRPr="00923831" w:rsidRDefault="00CF42F5" w:rsidP="00CF42F5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Этюды, развивающие способности живо реагировать на изменения условий вымысла.</w:t>
      </w:r>
    </w:p>
    <w:p w:rsidR="00CF42F5" w:rsidRPr="00923831" w:rsidRDefault="00CF42F5" w:rsidP="00CF42F5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 – пародии. «Изобразить» в действии бытовые приборы, эстрадных артистов.</w:t>
      </w:r>
    </w:p>
    <w:p w:rsidR="00CF42F5" w:rsidRDefault="00CF42F5" w:rsidP="00CF42F5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 пантомиме мира живой и неживой природы.</w:t>
      </w:r>
    </w:p>
    <w:p w:rsidR="00CF42F5" w:rsidRDefault="00CF42F5" w:rsidP="00CF42F5">
      <w:pPr>
        <w:pStyle w:val="a9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Репетиционно</w:t>
      </w:r>
      <w:proofErr w:type="spellEnd"/>
      <w:r w:rsidRPr="00422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-постановочная работа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 </w:t>
      </w:r>
      <w:r w:rsidRPr="00422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25ч)</w:t>
      </w:r>
    </w:p>
    <w:p w:rsidR="00CF42F5" w:rsidRPr="004226D0" w:rsidRDefault="00CF42F5" w:rsidP="00CF42F5">
      <w:pPr>
        <w:pStyle w:val="a9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Постановочные и репетиционные работы, контрольный урок.</w:t>
      </w:r>
    </w:p>
    <w:p w:rsidR="0031006B" w:rsidRDefault="0031006B" w:rsidP="00242740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1743" w:rsidRDefault="00E31743" w:rsidP="00242740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27E9" w:rsidRDefault="000827E9" w:rsidP="00242740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27E9" w:rsidRDefault="000827E9" w:rsidP="00242740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27E9" w:rsidRDefault="000827E9" w:rsidP="00242740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2F5" w:rsidRDefault="00CF42F5" w:rsidP="00CF42F5">
      <w:pPr>
        <w:tabs>
          <w:tab w:val="left" w:pos="78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E36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FA17A9" w:rsidRDefault="00C60DFD" w:rsidP="001050C4">
      <w:pPr>
        <w:tabs>
          <w:tab w:val="left" w:pos="78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F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9E6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DFD">
        <w:rPr>
          <w:rFonts w:ascii="Times New Roman" w:hAnsi="Times New Roman" w:cs="Times New Roman"/>
          <w:b/>
          <w:sz w:val="24"/>
          <w:szCs w:val="24"/>
        </w:rPr>
        <w:t>года обучения</w:t>
      </w: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850"/>
        <w:gridCol w:w="993"/>
        <w:gridCol w:w="1275"/>
        <w:gridCol w:w="2410"/>
      </w:tblGrid>
      <w:tr w:rsidR="002E5545" w:rsidTr="00FE459A">
        <w:tc>
          <w:tcPr>
            <w:tcW w:w="568" w:type="dxa"/>
          </w:tcPr>
          <w:p w:rsidR="002E5545" w:rsidRDefault="002E5545" w:rsidP="00C60DFD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2E5545" w:rsidRDefault="002E5545" w:rsidP="00C60DFD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разделов и тем</w:t>
            </w:r>
          </w:p>
        </w:tc>
        <w:tc>
          <w:tcPr>
            <w:tcW w:w="850" w:type="dxa"/>
          </w:tcPr>
          <w:p w:rsidR="002E5545" w:rsidRDefault="002E5545" w:rsidP="00C60DFD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2E5545" w:rsidRDefault="002E5545" w:rsidP="00C60DFD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:rsidR="002E5545" w:rsidRDefault="002E5545" w:rsidP="00C60DFD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</w:tcPr>
          <w:p w:rsidR="002E5545" w:rsidRDefault="006F4990" w:rsidP="0050504D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9300E8" w:rsidTr="00FE459A">
        <w:tc>
          <w:tcPr>
            <w:tcW w:w="568" w:type="dxa"/>
          </w:tcPr>
          <w:p w:rsidR="009300E8" w:rsidRDefault="009300E8" w:rsidP="009B36D7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300E8" w:rsidRDefault="009300E8" w:rsidP="009300E8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50" w:type="dxa"/>
          </w:tcPr>
          <w:p w:rsidR="009300E8" w:rsidRDefault="009300E8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9300E8" w:rsidRDefault="009300E8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00E8" w:rsidRDefault="009300E8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00E8" w:rsidRDefault="009300E8" w:rsidP="009300E8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04D" w:rsidTr="00FE459A">
        <w:tc>
          <w:tcPr>
            <w:tcW w:w="568" w:type="dxa"/>
          </w:tcPr>
          <w:p w:rsidR="0050504D" w:rsidRDefault="0050504D" w:rsidP="009B36D7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0504D" w:rsidRPr="002207F2" w:rsidRDefault="0050504D" w:rsidP="009300E8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7F2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</w:tc>
        <w:tc>
          <w:tcPr>
            <w:tcW w:w="850" w:type="dxa"/>
          </w:tcPr>
          <w:p w:rsidR="0050504D" w:rsidRDefault="0050504D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993" w:type="dxa"/>
          </w:tcPr>
          <w:p w:rsidR="0050504D" w:rsidRDefault="0050504D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0504D" w:rsidRDefault="0050504D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504D" w:rsidRDefault="00E31743" w:rsidP="00E31743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50504D" w:rsidTr="00FE459A">
        <w:tc>
          <w:tcPr>
            <w:tcW w:w="568" w:type="dxa"/>
          </w:tcPr>
          <w:p w:rsidR="0050504D" w:rsidRDefault="0050504D" w:rsidP="009B36D7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0504D" w:rsidRPr="002207F2" w:rsidRDefault="0050504D" w:rsidP="009300E8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7F2">
              <w:rPr>
                <w:rFonts w:ascii="Times New Roman" w:hAnsi="Times New Roman" w:cs="Times New Roman"/>
                <w:sz w:val="24"/>
                <w:szCs w:val="24"/>
              </w:rPr>
              <w:t>Элементы классического танца</w:t>
            </w:r>
          </w:p>
        </w:tc>
        <w:tc>
          <w:tcPr>
            <w:tcW w:w="850" w:type="dxa"/>
          </w:tcPr>
          <w:p w:rsidR="0050504D" w:rsidRDefault="0050504D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26ч</w:t>
            </w:r>
          </w:p>
        </w:tc>
        <w:tc>
          <w:tcPr>
            <w:tcW w:w="993" w:type="dxa"/>
          </w:tcPr>
          <w:p w:rsidR="0050504D" w:rsidRDefault="0050504D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0504D" w:rsidRDefault="00C5641E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26ч</w:t>
            </w:r>
          </w:p>
        </w:tc>
        <w:tc>
          <w:tcPr>
            <w:tcW w:w="2410" w:type="dxa"/>
          </w:tcPr>
          <w:p w:rsidR="0050504D" w:rsidRDefault="00E31743" w:rsidP="009300E8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зачет, концертная деятельность</w:t>
            </w:r>
          </w:p>
        </w:tc>
      </w:tr>
      <w:tr w:rsidR="009300E8" w:rsidTr="00FE459A">
        <w:tc>
          <w:tcPr>
            <w:tcW w:w="568" w:type="dxa"/>
          </w:tcPr>
          <w:p w:rsidR="009300E8" w:rsidRDefault="009300E8" w:rsidP="009B36D7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300E8" w:rsidRDefault="009300E8" w:rsidP="009300E8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</w:tc>
        <w:tc>
          <w:tcPr>
            <w:tcW w:w="850" w:type="dxa"/>
          </w:tcPr>
          <w:p w:rsidR="009300E8" w:rsidRDefault="0050504D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00E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</w:tcPr>
          <w:p w:rsidR="009300E8" w:rsidRDefault="009300E8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00E8" w:rsidRDefault="009300E8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2410" w:type="dxa"/>
          </w:tcPr>
          <w:p w:rsidR="009300E8" w:rsidRDefault="00E17FC0" w:rsidP="00E17FC0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</w:t>
            </w:r>
          </w:p>
        </w:tc>
      </w:tr>
      <w:tr w:rsidR="0050504D" w:rsidTr="00FE459A">
        <w:tc>
          <w:tcPr>
            <w:tcW w:w="568" w:type="dxa"/>
          </w:tcPr>
          <w:p w:rsidR="0050504D" w:rsidRDefault="0050504D" w:rsidP="009B36D7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0504D" w:rsidRPr="002207F2" w:rsidRDefault="0050504D" w:rsidP="009300E8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7F2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</w:tc>
        <w:tc>
          <w:tcPr>
            <w:tcW w:w="850" w:type="dxa"/>
          </w:tcPr>
          <w:p w:rsidR="0050504D" w:rsidRDefault="0050504D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25ч</w:t>
            </w:r>
          </w:p>
        </w:tc>
        <w:tc>
          <w:tcPr>
            <w:tcW w:w="993" w:type="dxa"/>
          </w:tcPr>
          <w:p w:rsidR="0050504D" w:rsidRDefault="0050504D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0504D" w:rsidRDefault="00C5641E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25ч</w:t>
            </w:r>
          </w:p>
        </w:tc>
        <w:tc>
          <w:tcPr>
            <w:tcW w:w="2410" w:type="dxa"/>
          </w:tcPr>
          <w:p w:rsidR="0050504D" w:rsidRDefault="00E17FC0" w:rsidP="009300E8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зачет, концертная деятельность</w:t>
            </w:r>
          </w:p>
        </w:tc>
      </w:tr>
      <w:tr w:rsidR="009300E8" w:rsidTr="00FE459A">
        <w:tc>
          <w:tcPr>
            <w:tcW w:w="568" w:type="dxa"/>
          </w:tcPr>
          <w:p w:rsidR="009300E8" w:rsidRDefault="009300E8" w:rsidP="009B36D7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300E8" w:rsidRDefault="009300E8" w:rsidP="009300E8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</w:tc>
        <w:tc>
          <w:tcPr>
            <w:tcW w:w="850" w:type="dxa"/>
          </w:tcPr>
          <w:p w:rsidR="009300E8" w:rsidRDefault="0050504D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300E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</w:tcPr>
          <w:p w:rsidR="009300E8" w:rsidRDefault="009300E8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00E8" w:rsidRDefault="0050504D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300E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410" w:type="dxa"/>
          </w:tcPr>
          <w:p w:rsidR="009300E8" w:rsidRDefault="00E17FC0" w:rsidP="00E17FC0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</w:t>
            </w:r>
          </w:p>
        </w:tc>
      </w:tr>
      <w:tr w:rsidR="0050504D" w:rsidTr="00FE459A">
        <w:tc>
          <w:tcPr>
            <w:tcW w:w="568" w:type="dxa"/>
          </w:tcPr>
          <w:p w:rsidR="0050504D" w:rsidRDefault="0050504D" w:rsidP="009B36D7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0504D" w:rsidRPr="002207F2" w:rsidRDefault="0050504D" w:rsidP="009300E8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7F2">
              <w:rPr>
                <w:rFonts w:ascii="Times New Roman" w:hAnsi="Times New Roman" w:cs="Times New Roman"/>
                <w:sz w:val="24"/>
                <w:szCs w:val="24"/>
              </w:rPr>
              <w:t>Элементы историко-бытового танца</w:t>
            </w:r>
          </w:p>
        </w:tc>
        <w:tc>
          <w:tcPr>
            <w:tcW w:w="850" w:type="dxa"/>
          </w:tcPr>
          <w:p w:rsidR="0050504D" w:rsidRDefault="0050504D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</w:t>
            </w:r>
          </w:p>
        </w:tc>
        <w:tc>
          <w:tcPr>
            <w:tcW w:w="993" w:type="dxa"/>
          </w:tcPr>
          <w:p w:rsidR="0050504D" w:rsidRDefault="0050504D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0504D" w:rsidRDefault="00C5641E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</w:t>
            </w:r>
          </w:p>
        </w:tc>
        <w:tc>
          <w:tcPr>
            <w:tcW w:w="2410" w:type="dxa"/>
          </w:tcPr>
          <w:p w:rsidR="0050504D" w:rsidRDefault="00E17FC0" w:rsidP="009300E8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0504D" w:rsidTr="00FE459A">
        <w:tc>
          <w:tcPr>
            <w:tcW w:w="568" w:type="dxa"/>
          </w:tcPr>
          <w:p w:rsidR="0050504D" w:rsidRDefault="0050504D" w:rsidP="009B36D7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50504D" w:rsidRPr="002207F2" w:rsidRDefault="0050504D" w:rsidP="009300E8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7F2">
              <w:rPr>
                <w:rFonts w:ascii="Times New Roman" w:hAnsi="Times New Roman" w:cs="Times New Roman"/>
                <w:sz w:val="24"/>
                <w:szCs w:val="24"/>
              </w:rPr>
              <w:t>Элементы современного джаз-танца</w:t>
            </w:r>
          </w:p>
        </w:tc>
        <w:tc>
          <w:tcPr>
            <w:tcW w:w="850" w:type="dxa"/>
          </w:tcPr>
          <w:p w:rsidR="0050504D" w:rsidRDefault="0050504D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993" w:type="dxa"/>
          </w:tcPr>
          <w:p w:rsidR="0050504D" w:rsidRDefault="0050504D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0504D" w:rsidRDefault="00C5641E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2410" w:type="dxa"/>
          </w:tcPr>
          <w:p w:rsidR="0050504D" w:rsidRDefault="00E17FC0" w:rsidP="00E17FC0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зачет, концертная деятельность</w:t>
            </w:r>
          </w:p>
        </w:tc>
      </w:tr>
      <w:tr w:rsidR="009300E8" w:rsidTr="00FE459A">
        <w:tc>
          <w:tcPr>
            <w:tcW w:w="568" w:type="dxa"/>
          </w:tcPr>
          <w:p w:rsidR="009300E8" w:rsidRDefault="009300E8" w:rsidP="009B36D7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9300E8" w:rsidRDefault="009300E8" w:rsidP="009300E8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</w:tc>
        <w:tc>
          <w:tcPr>
            <w:tcW w:w="850" w:type="dxa"/>
          </w:tcPr>
          <w:p w:rsidR="009300E8" w:rsidRDefault="008E486D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300E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</w:tcPr>
          <w:p w:rsidR="009300E8" w:rsidRDefault="009300E8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00E8" w:rsidRDefault="00F63A9A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300E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410" w:type="dxa"/>
          </w:tcPr>
          <w:p w:rsidR="009300E8" w:rsidRDefault="00E17FC0" w:rsidP="00E17FC0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</w:t>
            </w:r>
          </w:p>
        </w:tc>
      </w:tr>
      <w:tr w:rsidR="0050504D" w:rsidTr="00FE459A">
        <w:tc>
          <w:tcPr>
            <w:tcW w:w="568" w:type="dxa"/>
          </w:tcPr>
          <w:p w:rsidR="0050504D" w:rsidRDefault="0050504D" w:rsidP="009B36D7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50504D" w:rsidRPr="002207F2" w:rsidRDefault="0050504D" w:rsidP="009300E8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7F2"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850" w:type="dxa"/>
          </w:tcPr>
          <w:p w:rsidR="0050504D" w:rsidRDefault="0050504D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993" w:type="dxa"/>
          </w:tcPr>
          <w:p w:rsidR="0050504D" w:rsidRDefault="0050504D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0504D" w:rsidRDefault="00C5641E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2410" w:type="dxa"/>
          </w:tcPr>
          <w:p w:rsidR="0050504D" w:rsidRDefault="00E17FC0" w:rsidP="00E17FC0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0504D" w:rsidTr="00FE459A">
        <w:tc>
          <w:tcPr>
            <w:tcW w:w="568" w:type="dxa"/>
          </w:tcPr>
          <w:p w:rsidR="0050504D" w:rsidRDefault="0050504D" w:rsidP="009B36D7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0504D" w:rsidRPr="002207F2" w:rsidRDefault="0050504D" w:rsidP="009300E8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7F2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850" w:type="dxa"/>
          </w:tcPr>
          <w:p w:rsidR="0050504D" w:rsidRDefault="0050504D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993" w:type="dxa"/>
          </w:tcPr>
          <w:p w:rsidR="0050504D" w:rsidRDefault="0050504D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0504D" w:rsidRDefault="00C5641E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2410" w:type="dxa"/>
          </w:tcPr>
          <w:p w:rsidR="0050504D" w:rsidRDefault="00E17FC0" w:rsidP="00E17FC0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9300E8" w:rsidTr="00FE459A">
        <w:tc>
          <w:tcPr>
            <w:tcW w:w="568" w:type="dxa"/>
          </w:tcPr>
          <w:p w:rsidR="009300E8" w:rsidRDefault="009300E8" w:rsidP="009B36D7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9300E8" w:rsidRDefault="009300E8" w:rsidP="009300E8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</w:tc>
        <w:tc>
          <w:tcPr>
            <w:tcW w:w="850" w:type="dxa"/>
          </w:tcPr>
          <w:p w:rsidR="009300E8" w:rsidRDefault="00043A34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300E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</w:tcPr>
          <w:p w:rsidR="009300E8" w:rsidRDefault="009300E8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00E8" w:rsidRDefault="00F63A9A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300E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410" w:type="dxa"/>
          </w:tcPr>
          <w:p w:rsidR="009300E8" w:rsidRDefault="00E17FC0" w:rsidP="00E17FC0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</w:t>
            </w:r>
          </w:p>
        </w:tc>
      </w:tr>
      <w:tr w:rsidR="009300E8" w:rsidTr="00FE459A">
        <w:tc>
          <w:tcPr>
            <w:tcW w:w="568" w:type="dxa"/>
          </w:tcPr>
          <w:p w:rsidR="009300E8" w:rsidRDefault="009300E8" w:rsidP="009B36D7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300E8" w:rsidRDefault="0050504D" w:rsidP="009300E8">
            <w:pPr>
              <w:tabs>
                <w:tab w:val="left" w:pos="7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 w:rsidR="009300E8">
              <w:rPr>
                <w:rFonts w:ascii="Times New Roman" w:hAnsi="Times New Roman" w:cs="Times New Roman"/>
                <w:sz w:val="24"/>
                <w:szCs w:val="24"/>
              </w:rPr>
              <w:t>го:</w:t>
            </w:r>
          </w:p>
        </w:tc>
        <w:tc>
          <w:tcPr>
            <w:tcW w:w="850" w:type="dxa"/>
          </w:tcPr>
          <w:p w:rsidR="009300E8" w:rsidRPr="002207F2" w:rsidRDefault="00DD0F0A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F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9300E8" w:rsidRPr="002207F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93" w:type="dxa"/>
          </w:tcPr>
          <w:p w:rsidR="009300E8" w:rsidRDefault="009300E8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00E8" w:rsidRDefault="009300E8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00E8" w:rsidRDefault="009300E8" w:rsidP="009300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1B7C" w:rsidRDefault="00301B7C" w:rsidP="00CC5A88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F5A" w:rsidRDefault="008D7F5A" w:rsidP="00FD64B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42F5" w:rsidRDefault="00CF42F5" w:rsidP="00CF42F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E342E6" w:rsidRPr="00A610D0" w:rsidRDefault="00CF42F5" w:rsidP="00CF42F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60DF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F45F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E342E6" w:rsidRPr="002F45F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год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r w:rsidR="00E342E6" w:rsidRPr="002F45F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обучения</w:t>
      </w:r>
    </w:p>
    <w:p w:rsidR="00FF542F" w:rsidRPr="0087056D" w:rsidRDefault="00FF542F" w:rsidP="00FF5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7056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Вводное занятие </w:t>
      </w:r>
      <w:r w:rsidR="00F63A9A" w:rsidRPr="0087056D">
        <w:rPr>
          <w:rFonts w:ascii="Times New Roman" w:eastAsia="Times New Roman" w:hAnsi="Times New Roman" w:cs="Times New Roman"/>
          <w:bCs/>
          <w:color w:val="000000"/>
          <w:lang w:eastAsia="ru-RU"/>
        </w:rPr>
        <w:t>(1ч</w:t>
      </w:r>
      <w:r w:rsidRPr="0087056D">
        <w:rPr>
          <w:rFonts w:ascii="Times New Roman" w:eastAsia="Times New Roman" w:hAnsi="Times New Roman" w:cs="Times New Roman"/>
          <w:bCs/>
          <w:color w:val="000000"/>
          <w:lang w:eastAsia="ru-RU"/>
        </w:rPr>
        <w:t>)</w:t>
      </w:r>
    </w:p>
    <w:p w:rsidR="00E342E6" w:rsidRPr="00A610D0" w:rsidRDefault="00E342E6" w:rsidP="009B36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возникновения народных танцев. Расписание занятий и репетиций. Запись в журнал учащихся, прием новых учеников. Техника безопасности</w:t>
      </w:r>
      <w:r w:rsidR="00A610D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342E6" w:rsidRPr="0087056D" w:rsidRDefault="00E342E6" w:rsidP="009B36D7">
      <w:pPr>
        <w:tabs>
          <w:tab w:val="left" w:pos="7845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56D">
        <w:rPr>
          <w:rFonts w:ascii="Times New Roman" w:hAnsi="Times New Roman" w:cs="Times New Roman"/>
          <w:sz w:val="24"/>
          <w:szCs w:val="24"/>
        </w:rPr>
        <w:t>Азбука музыкального движения (</w:t>
      </w:r>
      <w:r w:rsidR="00C5641E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Pr="0087056D">
        <w:rPr>
          <w:rFonts w:ascii="Times New Roman" w:hAnsi="Times New Roman" w:cs="Times New Roman"/>
          <w:sz w:val="24"/>
          <w:szCs w:val="24"/>
        </w:rPr>
        <w:t>2ч)</w:t>
      </w:r>
    </w:p>
    <w:p w:rsidR="00E342E6" w:rsidRPr="00935D4A" w:rsidRDefault="00E342E6" w:rsidP="00FF542F">
      <w:pPr>
        <w:numPr>
          <w:ilvl w:val="2"/>
          <w:numId w:val="30"/>
        </w:numPr>
        <w:shd w:val="clear" w:color="auto" w:fill="FFFFFF"/>
        <w:tabs>
          <w:tab w:val="clear" w:pos="2160"/>
          <w:tab w:val="num" w:pos="0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знаний и навыков полученных ранее.</w:t>
      </w:r>
    </w:p>
    <w:p w:rsidR="00E342E6" w:rsidRPr="00935D4A" w:rsidRDefault="00E342E6" w:rsidP="00FF542F">
      <w:pPr>
        <w:numPr>
          <w:ilvl w:val="2"/>
          <w:numId w:val="30"/>
        </w:numPr>
        <w:shd w:val="clear" w:color="auto" w:fill="FFFFFF"/>
        <w:tabs>
          <w:tab w:val="clear" w:pos="2160"/>
          <w:tab w:val="num" w:pos="0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воспроизводить ритмические рисунки мелодий хлопками и притопами.</w:t>
      </w:r>
    </w:p>
    <w:p w:rsidR="00E342E6" w:rsidRPr="00A610D0" w:rsidRDefault="00E342E6" w:rsidP="00FF542F">
      <w:pPr>
        <w:numPr>
          <w:ilvl w:val="2"/>
          <w:numId w:val="30"/>
        </w:numPr>
        <w:shd w:val="clear" w:color="auto" w:fill="FFFFFF"/>
        <w:tabs>
          <w:tab w:val="clear" w:pos="2160"/>
          <w:tab w:val="num" w:pos="0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 музыки (марш, песня, вальс, полька).</w:t>
      </w:r>
    </w:p>
    <w:p w:rsidR="00E342E6" w:rsidRPr="00C5641E" w:rsidRDefault="00E342E6" w:rsidP="009B36D7">
      <w:pPr>
        <w:tabs>
          <w:tab w:val="left" w:pos="7845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41E">
        <w:rPr>
          <w:rFonts w:ascii="Times New Roman" w:hAnsi="Times New Roman" w:cs="Times New Roman"/>
          <w:sz w:val="24"/>
          <w:szCs w:val="24"/>
        </w:rPr>
        <w:t>Элементы классического танца</w:t>
      </w:r>
      <w:r w:rsidR="00FF542F" w:rsidRPr="00C5641E">
        <w:rPr>
          <w:rFonts w:ascii="Times New Roman" w:hAnsi="Times New Roman" w:cs="Times New Roman"/>
          <w:sz w:val="24"/>
          <w:szCs w:val="24"/>
        </w:rPr>
        <w:t xml:space="preserve"> (</w:t>
      </w:r>
      <w:r w:rsidR="00C5641E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="00FF542F" w:rsidRPr="00C5641E">
        <w:rPr>
          <w:rFonts w:ascii="Times New Roman" w:hAnsi="Times New Roman" w:cs="Times New Roman"/>
          <w:sz w:val="24"/>
          <w:szCs w:val="24"/>
        </w:rPr>
        <w:t>26</w:t>
      </w:r>
      <w:r w:rsidRPr="00C5641E">
        <w:rPr>
          <w:rFonts w:ascii="Times New Roman" w:hAnsi="Times New Roman" w:cs="Times New Roman"/>
          <w:sz w:val="24"/>
          <w:szCs w:val="24"/>
        </w:rPr>
        <w:t>ч)</w:t>
      </w:r>
    </w:p>
    <w:p w:rsidR="00E342E6" w:rsidRPr="00FF542F" w:rsidRDefault="00E342E6" w:rsidP="009B36D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Экзерсис у станка:</w:t>
      </w:r>
    </w:p>
    <w:p w:rsidR="00E342E6" w:rsidRPr="00935D4A" w:rsidRDefault="00E342E6" w:rsidP="009B36D7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направлений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dehors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et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dedans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42E6" w:rsidRPr="00935D4A" w:rsidRDefault="00E342E6" w:rsidP="009B36D7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Demi-plie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grand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plie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I, II и V позициям.</w:t>
      </w:r>
    </w:p>
    <w:p w:rsidR="00E342E6" w:rsidRPr="00935D4A" w:rsidRDefault="00E342E6" w:rsidP="009B36D7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Battement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tendu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 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E342E6" w:rsidRPr="00935D4A" w:rsidRDefault="00E342E6" w:rsidP="009B36D7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Grand battement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jete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 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E342E6" w:rsidRPr="00935D4A" w:rsidRDefault="00E342E6" w:rsidP="009B36D7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Rond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jambe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par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terre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plie.</w:t>
      </w:r>
    </w:p>
    <w:p w:rsidR="00E342E6" w:rsidRPr="00935D4A" w:rsidRDefault="00E342E6" w:rsidP="009B36D7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Sur le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cou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-de </w:t>
      </w:r>
      <w:proofErr w:type="gram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pied,</w:t>
      </w:r>
      <w:proofErr w:type="gram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passé.</w:t>
      </w:r>
    </w:p>
    <w:p w:rsidR="00E342E6" w:rsidRPr="00935D4A" w:rsidRDefault="00E342E6" w:rsidP="009B36D7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Battement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releve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lent 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45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90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E342E6" w:rsidRPr="00935D4A" w:rsidRDefault="00E342E6" w:rsidP="009B36D7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Por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bras (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).</w:t>
      </w:r>
    </w:p>
    <w:p w:rsidR="00E342E6" w:rsidRPr="00935D4A" w:rsidRDefault="00E342E6" w:rsidP="009B36D7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Battement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tendu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jete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42E6" w:rsidRPr="00FF542F" w:rsidRDefault="00E342E6" w:rsidP="009B36D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Экзерсис на середине зала:</w:t>
      </w:r>
    </w:p>
    <w:p w:rsidR="00E342E6" w:rsidRPr="00935D4A" w:rsidRDefault="00E342E6" w:rsidP="009B36D7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Demi-plie, grand plie 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I, II 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позициям</w:t>
      </w: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E342E6" w:rsidRPr="00935D4A" w:rsidRDefault="00E342E6" w:rsidP="009B36D7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Battement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tendu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42E6" w:rsidRPr="00935D4A" w:rsidRDefault="00E342E6" w:rsidP="009B36D7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suivi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42E6" w:rsidRPr="00935D4A" w:rsidRDefault="00E342E6" w:rsidP="009B36D7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port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bras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(пор де бра) упражнения для рук.</w:t>
      </w:r>
    </w:p>
    <w:p w:rsidR="00E342E6" w:rsidRPr="00935D4A" w:rsidRDefault="00E342E6" w:rsidP="009B36D7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по кругу и по диагонали.</w:t>
      </w:r>
    </w:p>
    <w:p w:rsidR="00E342E6" w:rsidRPr="00FF542F" w:rsidRDefault="00E342E6" w:rsidP="009B36D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54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Allegro</w:t>
      </w:r>
      <w:proofErr w:type="spellEnd"/>
      <w:r w:rsidRPr="00FF54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прыжки:</w:t>
      </w:r>
    </w:p>
    <w:p w:rsidR="00E342E6" w:rsidRPr="00935D4A" w:rsidRDefault="00E342E6" w:rsidP="009B36D7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Трамплинные прыжки, прыжки со скакалкой.</w:t>
      </w:r>
    </w:p>
    <w:p w:rsidR="00E342E6" w:rsidRPr="00A610D0" w:rsidRDefault="00E342E6" w:rsidP="009B36D7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Saute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I, II позициям на середине.</w:t>
      </w:r>
    </w:p>
    <w:p w:rsidR="00FF542F" w:rsidRPr="00C5641E" w:rsidRDefault="00FF542F" w:rsidP="00FF542F">
      <w:pPr>
        <w:pStyle w:val="a9"/>
        <w:tabs>
          <w:tab w:val="left" w:pos="78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Репетиционно</w:t>
      </w:r>
      <w:proofErr w:type="spellEnd"/>
      <w:r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-постановочная работа </w:t>
      </w:r>
      <w:r w:rsidR="00F63A9A"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 </w:t>
      </w:r>
      <w:r w:rsidR="00F63A9A"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10ч</w:t>
      </w:r>
      <w:r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342E6" w:rsidRPr="00C5641E" w:rsidRDefault="00E342E6" w:rsidP="009B36D7">
      <w:pPr>
        <w:tabs>
          <w:tab w:val="left" w:pos="7845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41E">
        <w:rPr>
          <w:rFonts w:ascii="Times New Roman" w:hAnsi="Times New Roman" w:cs="Times New Roman"/>
          <w:sz w:val="24"/>
          <w:szCs w:val="24"/>
        </w:rPr>
        <w:t>Элементы народного танца</w:t>
      </w:r>
      <w:r w:rsidR="00FF542F" w:rsidRPr="00C5641E">
        <w:rPr>
          <w:rFonts w:ascii="Times New Roman" w:hAnsi="Times New Roman" w:cs="Times New Roman"/>
          <w:sz w:val="24"/>
          <w:szCs w:val="24"/>
        </w:rPr>
        <w:t xml:space="preserve"> (</w:t>
      </w:r>
      <w:r w:rsidR="00C5641E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="00FF542F" w:rsidRPr="00C5641E">
        <w:rPr>
          <w:rFonts w:ascii="Times New Roman" w:hAnsi="Times New Roman" w:cs="Times New Roman"/>
          <w:sz w:val="24"/>
          <w:szCs w:val="24"/>
        </w:rPr>
        <w:t>25</w:t>
      </w:r>
      <w:r w:rsidRPr="00C5641E">
        <w:rPr>
          <w:rFonts w:ascii="Times New Roman" w:hAnsi="Times New Roman" w:cs="Times New Roman"/>
          <w:sz w:val="24"/>
          <w:szCs w:val="24"/>
        </w:rPr>
        <w:t>ч)</w:t>
      </w:r>
    </w:p>
    <w:p w:rsidR="00E342E6" w:rsidRPr="00935D4A" w:rsidRDefault="00E342E6" w:rsidP="009B36D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рекомендуются для обучения следующие элементы русского народного танца: раскрывание и закрывание рук, одинарные и тройные притопы, ходы и проходки в русском танце, «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ковырялочка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«бегунок», «гармошка»,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припадания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дробная дорожка и др. Используются музыкально-пространственные перестроения.</w:t>
      </w:r>
    </w:p>
    <w:p w:rsidR="00E342E6" w:rsidRPr="00FF542F" w:rsidRDefault="00E342E6" w:rsidP="009B36D7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54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Художественно-творческая деятельность.</w:t>
      </w:r>
    </w:p>
    <w:p w:rsidR="00E342E6" w:rsidRPr="00935D4A" w:rsidRDefault="00E342E6" w:rsidP="009B36D7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Этюды-фантазии.</w:t>
      </w:r>
    </w:p>
    <w:p w:rsidR="00E342E6" w:rsidRPr="00935D4A" w:rsidRDefault="00E342E6" w:rsidP="009B36D7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воображения.</w:t>
      </w:r>
    </w:p>
    <w:p w:rsidR="00E342E6" w:rsidRPr="00FF542F" w:rsidRDefault="00E342E6" w:rsidP="009B36D7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54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Партерный </w:t>
      </w:r>
      <w:proofErr w:type="spellStart"/>
      <w:r w:rsidRPr="00FF54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зкзерсис</w:t>
      </w:r>
      <w:proofErr w:type="spellEnd"/>
      <w:r w:rsidRPr="00FF54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342E6" w:rsidRPr="00A610D0" w:rsidRDefault="00E342E6" w:rsidP="009B36D7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года выполняется комплекс упражнений на напряжение и расслабление мышц тела, на укрепление брюшного пресса, улучшение гибкости позвоночника, подвижности тазобедренного сустава, для развития </w:t>
      </w:r>
      <w:proofErr w:type="spellStart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выворотности</w:t>
      </w:r>
      <w:proofErr w:type="spellEnd"/>
      <w:r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ног и танцевального шага. Проводится комплекс упражнений на исправление осанки</w:t>
      </w:r>
      <w:r w:rsidR="00A61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F542F" w:rsidRPr="00C5641E" w:rsidRDefault="00FF542F" w:rsidP="00FF542F">
      <w:pPr>
        <w:tabs>
          <w:tab w:val="left" w:pos="7845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Репетиционно</w:t>
      </w:r>
      <w:proofErr w:type="spellEnd"/>
      <w:r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-постановочная работа (</w:t>
      </w:r>
      <w:r w:rsid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 </w:t>
      </w:r>
      <w:r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F63A9A"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342E6" w:rsidRPr="00C5641E" w:rsidRDefault="00E342E6" w:rsidP="009B36D7">
      <w:pPr>
        <w:tabs>
          <w:tab w:val="left" w:pos="7845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41E">
        <w:rPr>
          <w:rFonts w:ascii="Times New Roman" w:hAnsi="Times New Roman" w:cs="Times New Roman"/>
          <w:sz w:val="24"/>
          <w:szCs w:val="24"/>
        </w:rPr>
        <w:t>Элементы историко-бытового танца (</w:t>
      </w:r>
      <w:r w:rsidR="00C5641E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Pr="00C5641E">
        <w:rPr>
          <w:rFonts w:ascii="Times New Roman" w:hAnsi="Times New Roman" w:cs="Times New Roman"/>
          <w:sz w:val="24"/>
          <w:szCs w:val="24"/>
        </w:rPr>
        <w:t xml:space="preserve">12ч) </w:t>
      </w:r>
    </w:p>
    <w:p w:rsidR="00E342E6" w:rsidRPr="00A610D0" w:rsidRDefault="00C5641E" w:rsidP="009B36D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третье</w:t>
      </w:r>
      <w:r w:rsidR="00E34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E342E6"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обучения включает в себя танцы, основанные на элементах, пройденных ранее. Особенно важно добиться общения партнеров в паре, соблюдения четкого </w:t>
      </w:r>
      <w:r w:rsidR="00E342E6" w:rsidRPr="0093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рисунка танца. Разбирается рисунок и фигуры танца «Комбинированна</w:t>
      </w:r>
      <w:r w:rsidR="00A61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полька», «Падеграс» и другие.</w:t>
      </w:r>
    </w:p>
    <w:p w:rsidR="00E342E6" w:rsidRPr="00C5641E" w:rsidRDefault="00E342E6" w:rsidP="009B36D7">
      <w:pPr>
        <w:tabs>
          <w:tab w:val="left" w:pos="7845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41E">
        <w:rPr>
          <w:rFonts w:ascii="Times New Roman" w:hAnsi="Times New Roman" w:cs="Times New Roman"/>
          <w:sz w:val="24"/>
          <w:szCs w:val="24"/>
        </w:rPr>
        <w:t>Элементы современного джаз-танца (</w:t>
      </w:r>
      <w:r w:rsidR="00C5641E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Pr="00C5641E">
        <w:rPr>
          <w:rFonts w:ascii="Times New Roman" w:hAnsi="Times New Roman" w:cs="Times New Roman"/>
          <w:sz w:val="24"/>
          <w:szCs w:val="24"/>
        </w:rPr>
        <w:t>5ч)</w:t>
      </w:r>
    </w:p>
    <w:p w:rsidR="00E342E6" w:rsidRDefault="00E342E6" w:rsidP="009B36D7">
      <w:pPr>
        <w:tabs>
          <w:tab w:val="left" w:pos="7845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Теория. Просмотр видео клипов, прослушивание фонограмм. Основы танца-модерн. Закрепление материала первого и второго годов обучения и углубление приобретенных знаний, умений, навыков.</w:t>
      </w:r>
    </w:p>
    <w:p w:rsidR="00E342E6" w:rsidRDefault="00E342E6" w:rsidP="009B36D7">
      <w:pPr>
        <w:tabs>
          <w:tab w:val="left" w:pos="7845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занятия. Основные виды уровней: стоя, сидя на корточках, сидя на ягодицах, стоя на коленях, лежа. Положение тела: свободно без напряжения, колени в естественном положении, голова и торс чуть наклонены вперед.</w:t>
      </w:r>
    </w:p>
    <w:p w:rsidR="00E342E6" w:rsidRDefault="00E342E6" w:rsidP="009B36D7">
      <w:pPr>
        <w:tabs>
          <w:tab w:val="left" w:pos="7845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простых сочетания, далее сложные движения изолированных центров.  Работа тела целиком: амплитудные движения всего торса, различные изгибы и «спирали». Упражнения делается в медленном темпе. Передвижение в пространстве –различного типа шаги, прыжки и вращения. Чередование темповых прыжков с более медленными шагами.</w:t>
      </w:r>
    </w:p>
    <w:p w:rsidR="00FF542F" w:rsidRPr="00C5641E" w:rsidRDefault="00FF542F" w:rsidP="00FF542F">
      <w:pPr>
        <w:tabs>
          <w:tab w:val="left" w:pos="7845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Репетиционно</w:t>
      </w:r>
      <w:proofErr w:type="spellEnd"/>
      <w:r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-постановочная работа (</w:t>
      </w:r>
      <w:r w:rsid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 </w:t>
      </w:r>
      <w:r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F63A9A"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342E6" w:rsidRPr="00C5641E" w:rsidRDefault="00E342E6" w:rsidP="009B36D7">
      <w:pPr>
        <w:tabs>
          <w:tab w:val="left" w:pos="7845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41E">
        <w:rPr>
          <w:rFonts w:ascii="Times New Roman" w:hAnsi="Times New Roman" w:cs="Times New Roman"/>
          <w:sz w:val="24"/>
          <w:szCs w:val="24"/>
        </w:rPr>
        <w:t>Актерское мастерство (</w:t>
      </w:r>
      <w:r w:rsidR="00C5641E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Pr="00C5641E">
        <w:rPr>
          <w:rFonts w:ascii="Times New Roman" w:hAnsi="Times New Roman" w:cs="Times New Roman"/>
          <w:sz w:val="24"/>
          <w:szCs w:val="24"/>
        </w:rPr>
        <w:t>4ч)</w:t>
      </w:r>
    </w:p>
    <w:p w:rsidR="00E342E6" w:rsidRPr="00AF65BD" w:rsidRDefault="00E342E6" w:rsidP="009B36D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Этюды, развивающие способности живо реагировать на изменения условий вымысла.</w:t>
      </w:r>
    </w:p>
    <w:p w:rsidR="00E342E6" w:rsidRPr="00AF65BD" w:rsidRDefault="00E342E6" w:rsidP="009B36D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 – пародии. «Изобразить» в действии бытовые приборы, эстрадных артистов.</w:t>
      </w:r>
    </w:p>
    <w:p w:rsidR="00E342E6" w:rsidRPr="00A610D0" w:rsidRDefault="00E342E6" w:rsidP="009B36D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 пантомиме мира живой</w:t>
      </w:r>
      <w:r w:rsidR="00A61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неживой природы.</w:t>
      </w:r>
    </w:p>
    <w:p w:rsidR="00FF542F" w:rsidRDefault="00FF542F" w:rsidP="009B36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41E">
        <w:rPr>
          <w:rFonts w:ascii="Times New Roman" w:hAnsi="Times New Roman" w:cs="Times New Roman"/>
          <w:sz w:val="24"/>
          <w:szCs w:val="24"/>
        </w:rPr>
        <w:t>Ритмика (</w:t>
      </w:r>
      <w:r w:rsidR="00C5641E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Pr="00C5641E">
        <w:rPr>
          <w:rFonts w:ascii="Times New Roman" w:hAnsi="Times New Roman" w:cs="Times New Roman"/>
          <w:sz w:val="24"/>
          <w:szCs w:val="24"/>
        </w:rPr>
        <w:t>4ч)</w:t>
      </w:r>
    </w:p>
    <w:p w:rsidR="00C5641E" w:rsidRPr="00C5641E" w:rsidRDefault="00C5641E" w:rsidP="009B36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Простые бытовые шаги, разучивание </w:t>
      </w:r>
      <w:r w:rsidR="0019795F">
        <w:rPr>
          <w:rFonts w:ascii="Times New Roman" w:hAnsi="Times New Roman" w:cs="Times New Roman"/>
          <w:sz w:val="24"/>
          <w:szCs w:val="24"/>
        </w:rPr>
        <w:t xml:space="preserve">гимнастического танца, упражнения для </w:t>
      </w:r>
      <w:proofErr w:type="spellStart"/>
      <w:r w:rsidR="0019795F">
        <w:rPr>
          <w:rFonts w:ascii="Times New Roman" w:hAnsi="Times New Roman" w:cs="Times New Roman"/>
          <w:sz w:val="24"/>
          <w:szCs w:val="24"/>
        </w:rPr>
        <w:t>выворотности</w:t>
      </w:r>
      <w:proofErr w:type="spellEnd"/>
      <w:r w:rsidR="0019795F">
        <w:rPr>
          <w:rFonts w:ascii="Times New Roman" w:hAnsi="Times New Roman" w:cs="Times New Roman"/>
          <w:sz w:val="24"/>
          <w:szCs w:val="24"/>
        </w:rPr>
        <w:t xml:space="preserve"> ног и танцевального шага.</w:t>
      </w:r>
    </w:p>
    <w:p w:rsidR="00FF542F" w:rsidRPr="00C5641E" w:rsidRDefault="00FF542F" w:rsidP="00FF542F">
      <w:pPr>
        <w:tabs>
          <w:tab w:val="left" w:pos="7845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Репетиционно</w:t>
      </w:r>
      <w:proofErr w:type="spellEnd"/>
      <w:r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-постановочная работа (</w:t>
      </w:r>
      <w:r w:rsid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 </w:t>
      </w:r>
      <w:r w:rsidR="00043A34"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F63A9A"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5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A7ED9" w:rsidRPr="003F6DD6" w:rsidRDefault="00E342E6" w:rsidP="00A837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</w:t>
      </w:r>
      <w:r w:rsidR="00E17F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Актерское перевоплощение, эмоциональная выразительность, постановочные и репетиционные работы, игры-релаксации.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</w:t>
      </w:r>
    </w:p>
    <w:p w:rsidR="003A785E" w:rsidRDefault="003A785E" w:rsidP="00FD64B9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7875" w:rsidRDefault="00A47875" w:rsidP="00FD64B9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39EC" w:rsidRDefault="003A785E" w:rsidP="00FE459A">
      <w:pPr>
        <w:widowControl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МЕТОДИЧЕСКОЕ ОБЕСПЕЧЕНИЕ</w:t>
      </w:r>
    </w:p>
    <w:p w:rsidR="00F949D0" w:rsidRPr="00577659" w:rsidRDefault="00F949D0" w:rsidP="003A785E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тодическое обеспечение образовательной программы по танцу включает в себя методы, принципы, организационные формы работы, формы подведения итогов.</w:t>
      </w:r>
      <w:r w:rsidR="008C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Учебные часы заочного (дистанционного) обучения проводятся с использованием следующих программных обеспечений: </w:t>
      </w:r>
      <w:r w:rsidR="005776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="008C3ACB" w:rsidRPr="005776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oom</w:t>
      </w:r>
      <w:r w:rsidR="008C3ACB" w:rsidRPr="00577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776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="008C3ACB" w:rsidRPr="005776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atsapp</w:t>
      </w:r>
      <w:proofErr w:type="spellEnd"/>
      <w:r w:rsidR="008C3ACB" w:rsidRPr="005776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7659" w:rsidRPr="00577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776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YouTube</w:t>
      </w:r>
      <w:r w:rsidR="00577659" w:rsidRPr="005776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Start"/>
      <w:r w:rsidR="005776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Tik</w:t>
      </w:r>
      <w:proofErr w:type="spellEnd"/>
      <w:proofErr w:type="gramEnd"/>
      <w:r w:rsidR="00577659" w:rsidRPr="00577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776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Tok</w:t>
      </w:r>
      <w:proofErr w:type="spellEnd"/>
    </w:p>
    <w:p w:rsidR="00F949D0" w:rsidRPr="00F949D0" w:rsidRDefault="00F949D0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способы повышен</w:t>
      </w:r>
      <w:r w:rsidR="00FD6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эффективности обучения танцу:</w:t>
      </w:r>
    </w:p>
    <w:p w:rsidR="00F949D0" w:rsidRPr="00F949D0" w:rsidRDefault="00F949D0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Занятия должны быть разнообразными как по содержанию (ритмические упражнения, задания на ориентировку, разучивание упражнений тренировочного характера, </w:t>
      </w:r>
      <w:r w:rsidRPr="00F94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разучивание и повторение танцев), так и по набору применяемых методов. Это может быть небольшая беседа в виде вопросов и ответов, прослушивание музыки и самостоятельный разбор ее, наблюдение учащихся за объяснением и показом педагога, разучивание и повторение движений, танцев.</w:t>
      </w:r>
    </w:p>
    <w:p w:rsidR="00F949D0" w:rsidRPr="00F949D0" w:rsidRDefault="00F949D0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повторении необходимо избегать однообразия, скуки, вносить в знакомое движение, танец элемент новизны, предъявлять новые требования, ставить новые задачи.</w:t>
      </w:r>
    </w:p>
    <w:p w:rsidR="00F949D0" w:rsidRPr="00F949D0" w:rsidRDefault="00F949D0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Любое задание, которое предлагается выполнить учащимся, должно соответствовать степени подготовленности к нему.</w:t>
      </w:r>
    </w:p>
    <w:p w:rsidR="00F949D0" w:rsidRPr="00F949D0" w:rsidRDefault="00F949D0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Весь процесс обучения необходимо строить на сознательном усвоении знаний и навыков. Это пробуждает интерес к занятиям, повышает запоминание.</w:t>
      </w:r>
    </w:p>
    <w:p w:rsidR="00F949D0" w:rsidRPr="00F949D0" w:rsidRDefault="00F949D0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Занятия должны идти в хорошем темпе, не следует долго отрабатывать одно и то же движение, танец, долго объяснять, пытаться научить всему сразу.</w:t>
      </w:r>
    </w:p>
    <w:p w:rsidR="00CD19EA" w:rsidRDefault="00F949D0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 уроке следует закрепить все навыки, которые вырабатывались ранее, повторить пройденные движения и фигуры, уточнить освоенное не до конца.</w:t>
      </w:r>
    </w:p>
    <w:p w:rsidR="00F76AED" w:rsidRPr="00F76AED" w:rsidRDefault="00F76AED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данной программы использованы педагогические технологии</w:t>
      </w:r>
      <w:r w:rsidR="003F6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которых развитие творческих</w:t>
      </w:r>
      <w:r w:rsidR="00E17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 обучающихся является приоритетной целью:</w:t>
      </w:r>
    </w:p>
    <w:p w:rsidR="00F76AED" w:rsidRPr="00F76AED" w:rsidRDefault="003A785E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76AED" w:rsidRPr="00F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творческого развивающего обучения, в соответствии с которой последовательно формируются творческие способности личности на основе свободного выбора ребенком внеурочной деятельности (И. П. Волков).</w:t>
      </w:r>
    </w:p>
    <w:p w:rsidR="00F76AED" w:rsidRPr="00F76AED" w:rsidRDefault="003A785E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76AED" w:rsidRPr="00F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коллективных творческих дел (И. П. Иванов).</w:t>
      </w:r>
    </w:p>
    <w:p w:rsidR="00F76AED" w:rsidRPr="00F76AED" w:rsidRDefault="00F76AED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построения программы: доступность, системность, последовательность, преемственность.</w:t>
      </w:r>
    </w:p>
    <w:p w:rsidR="00F76AED" w:rsidRPr="00F76AED" w:rsidRDefault="00F76AED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образовательного процесса используются традиционные группы методов обучения: наглядные, словесные, практические.</w:t>
      </w:r>
    </w:p>
    <w:p w:rsidR="00F76AED" w:rsidRPr="00F76AED" w:rsidRDefault="00F76AED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осуществления образовательного процесса являются: занятия индивидуальные, групповые, мастер – классы, обучающие семинары – практикумы, концертная деятельность.</w:t>
      </w:r>
    </w:p>
    <w:p w:rsidR="00F76AED" w:rsidRPr="00F76AED" w:rsidRDefault="00F76AED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проводится в три этапа: подготовительный, основной, заключительный.</w:t>
      </w:r>
    </w:p>
    <w:p w:rsidR="00F76AED" w:rsidRPr="00F76AED" w:rsidRDefault="00F76AED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подготовительном этапе обучения учащиеся осваивают основы ритмики, танцевально - ритмической гимнастики, </w:t>
      </w:r>
      <w:proofErr w:type="spellStart"/>
      <w:r w:rsidRPr="00F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игроритмики</w:t>
      </w:r>
      <w:proofErr w:type="spellEnd"/>
      <w:r w:rsidRPr="00F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игрогимнастики</w:t>
      </w:r>
      <w:proofErr w:type="spellEnd"/>
      <w:r w:rsidRPr="00F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игротанцев</w:t>
      </w:r>
      <w:proofErr w:type="spellEnd"/>
      <w:r w:rsidRPr="00F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музыкально - подвижных игр, креативной гимнастики, элементарных основ классического, народного и современного танца. На основе проученных движений и с учетом возрастных особенностей воспитанников подбирается танцевальный репертуар и проводится постановочно-репетиционная работа.</w:t>
      </w:r>
    </w:p>
    <w:p w:rsidR="003A785E" w:rsidRDefault="00F76AED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основном этапе обучения учащиеся совершенствуют полученные знания, продолжается изучение классического, народного и современного экзерсиса, партерного экзерсиса, постановочно-репетиционной работы, основ актерского мастерства.</w:t>
      </w:r>
    </w:p>
    <w:p w:rsidR="00CD19EA" w:rsidRDefault="00F76AED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заключительном этапе обучения воспитанники совершенствуют исполнительское мастерство, закрепляют и развивают полученные хореографические умения и навыки, интенсивно пополняют знания в области хореографического искусства. Сложная драматургия и музыкальный материал выстраивается в более сложную постановочно – репетиционную работу.</w:t>
      </w:r>
    </w:p>
    <w:p w:rsidR="00F76AED" w:rsidRDefault="00F76AED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проведения полноценных и плодотворных занятий требуется просторный, регулярно проветриваемый зал для занятий хореографией с паркетом, зеркальной стеной и специальными станками. Помещение предполагает оснащение музыкальными инструментами, техническими средствами. Учебный кабинет должен соответствовать санитарно-гигиеническим нормам, предъявляемым к хореографическим залам, с систематическими проветриваниями между групповыми занятиями и ежедневной влажной уборкой, с достаточным электрическим оснащением.</w:t>
      </w:r>
    </w:p>
    <w:p w:rsidR="00F76AED" w:rsidRDefault="00F76AED" w:rsidP="003A785E">
      <w:pPr>
        <w:tabs>
          <w:tab w:val="left" w:pos="55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Внешние условия:</w:t>
      </w:r>
      <w:r w:rsidR="00FD64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F76AED" w:rsidRDefault="00F76AED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-Сотрудничество с садами;</w:t>
      </w:r>
    </w:p>
    <w:p w:rsidR="00F76AED" w:rsidRDefault="00F76AED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-ЦНТ «Вдохновение»;</w:t>
      </w:r>
    </w:p>
    <w:p w:rsidR="00F76AED" w:rsidRDefault="00F76AED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-МБОУ КССОШ</w:t>
      </w:r>
      <w:r w:rsidR="003A78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A972FD" w:rsidRDefault="00A8374E" w:rsidP="00A837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-ДШИ</w:t>
      </w:r>
    </w:p>
    <w:p w:rsidR="00A47875" w:rsidRDefault="00A47875" w:rsidP="00A837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E459A" w:rsidRDefault="00FE459A" w:rsidP="005940A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ectPr w:rsidR="00FE459A" w:rsidSect="003A445D">
          <w:footerReference w:type="default" r:id="rId8"/>
          <w:pgSz w:w="11907" w:h="16839" w:code="9"/>
          <w:pgMar w:top="1135" w:right="1080" w:bottom="1440" w:left="1080" w:header="340" w:footer="709" w:gutter="0"/>
          <w:pgNumType w:start="1"/>
          <w:cols w:space="708"/>
          <w:titlePg/>
          <w:docGrid w:linePitch="360"/>
        </w:sectPr>
      </w:pPr>
    </w:p>
    <w:p w:rsidR="00B33F53" w:rsidRDefault="003A785E" w:rsidP="00E342E6">
      <w:pPr>
        <w:widowControl w:val="0"/>
        <w:spacing w:after="0" w:line="360" w:lineRule="auto"/>
        <w:ind w:firstLine="51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СПИСОК ИСПОЛЬЗОВАННОЙ ЛИТЕРАТУРЫ</w:t>
      </w:r>
    </w:p>
    <w:p w:rsidR="00FE459A" w:rsidRDefault="00FE459A" w:rsidP="00FE459A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B33F53" w:rsidRPr="003A785E" w:rsidRDefault="00A610D0" w:rsidP="00FE459A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A78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педагогов:</w:t>
      </w:r>
    </w:p>
    <w:p w:rsidR="00336992" w:rsidRDefault="00336992" w:rsidP="003A785E">
      <w:pPr>
        <w:numPr>
          <w:ilvl w:val="0"/>
          <w:numId w:val="42"/>
        </w:numPr>
        <w:tabs>
          <w:tab w:val="clear" w:pos="92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Базарова Н., Мей В. Азбука классиче</w:t>
      </w:r>
      <w:r w:rsidR="00A47875">
        <w:rPr>
          <w:rFonts w:ascii="Times New Roman" w:hAnsi="Times New Roman" w:cs="Times New Roman"/>
          <w:sz w:val="24"/>
          <w:szCs w:val="24"/>
        </w:rPr>
        <w:t xml:space="preserve">ского </w:t>
      </w:r>
      <w:proofErr w:type="gramStart"/>
      <w:r w:rsidR="00A47875">
        <w:rPr>
          <w:rFonts w:ascii="Times New Roman" w:hAnsi="Times New Roman" w:cs="Times New Roman"/>
          <w:sz w:val="24"/>
          <w:szCs w:val="24"/>
        </w:rPr>
        <w:t>танца.-</w:t>
      </w:r>
      <w:proofErr w:type="gramEnd"/>
      <w:r w:rsidR="00A47875">
        <w:rPr>
          <w:rFonts w:ascii="Times New Roman" w:hAnsi="Times New Roman" w:cs="Times New Roman"/>
          <w:sz w:val="24"/>
          <w:szCs w:val="24"/>
        </w:rPr>
        <w:t>Л.: Искусство, 2015</w:t>
      </w:r>
    </w:p>
    <w:p w:rsidR="00336992" w:rsidRPr="00A37BF0" w:rsidRDefault="00336992" w:rsidP="003A785E">
      <w:pPr>
        <w:pStyle w:val="a9"/>
        <w:numPr>
          <w:ilvl w:val="0"/>
          <w:numId w:val="42"/>
        </w:numPr>
        <w:tabs>
          <w:tab w:val="clear" w:pos="92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F0">
        <w:rPr>
          <w:rFonts w:ascii="Times New Roman" w:hAnsi="Times New Roman" w:cs="Times New Roman"/>
          <w:sz w:val="24"/>
          <w:szCs w:val="24"/>
        </w:rPr>
        <w:t xml:space="preserve">Барышникова Т.К. Азбука хореографий – </w:t>
      </w:r>
      <w:proofErr w:type="spellStart"/>
      <w:r w:rsidRPr="00A37BF0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A37BF0">
        <w:rPr>
          <w:rFonts w:ascii="Times New Roman" w:hAnsi="Times New Roman" w:cs="Times New Roman"/>
          <w:sz w:val="24"/>
          <w:szCs w:val="24"/>
        </w:rPr>
        <w:t>., 2009</w:t>
      </w:r>
    </w:p>
    <w:p w:rsidR="00336992" w:rsidRPr="00A37BF0" w:rsidRDefault="00A47875" w:rsidP="003A785E">
      <w:pPr>
        <w:pStyle w:val="a9"/>
        <w:numPr>
          <w:ilvl w:val="0"/>
          <w:numId w:val="42"/>
        </w:numPr>
        <w:tabs>
          <w:tab w:val="clear" w:pos="92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Бахрушин Ю.А. История русского балета. – Диамант Золотой век, 2017</w:t>
      </w:r>
    </w:p>
    <w:p w:rsidR="00336992" w:rsidRPr="00A37BF0" w:rsidRDefault="00336992" w:rsidP="003A785E">
      <w:pPr>
        <w:pStyle w:val="a9"/>
        <w:numPr>
          <w:ilvl w:val="0"/>
          <w:numId w:val="42"/>
        </w:numPr>
        <w:tabs>
          <w:tab w:val="clear" w:pos="92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F0">
        <w:rPr>
          <w:rFonts w:ascii="Times New Roman" w:hAnsi="Times New Roman" w:cs="Times New Roman"/>
          <w:sz w:val="24"/>
          <w:szCs w:val="24"/>
        </w:rPr>
        <w:t>Богданов Г. Самобытность русского танца. М., 2002</w:t>
      </w:r>
    </w:p>
    <w:p w:rsidR="00336992" w:rsidRPr="00547D04" w:rsidRDefault="00336992" w:rsidP="003A785E">
      <w:pPr>
        <w:numPr>
          <w:ilvl w:val="0"/>
          <w:numId w:val="42"/>
        </w:numPr>
        <w:tabs>
          <w:tab w:val="clear" w:pos="92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D04">
        <w:rPr>
          <w:rFonts w:ascii="Times New Roman" w:hAnsi="Times New Roman" w:cs="Times New Roman"/>
          <w:sz w:val="24"/>
          <w:szCs w:val="24"/>
        </w:rPr>
        <w:t>Богданов Г. Хореографическое образование. М., 2001</w:t>
      </w:r>
    </w:p>
    <w:p w:rsidR="00B33F53" w:rsidRDefault="00B33F53" w:rsidP="003A785E">
      <w:pPr>
        <w:numPr>
          <w:ilvl w:val="0"/>
          <w:numId w:val="42"/>
        </w:numPr>
        <w:tabs>
          <w:tab w:val="clear" w:pos="92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D04">
        <w:rPr>
          <w:rFonts w:ascii="Times New Roman" w:hAnsi="Times New Roman" w:cs="Times New Roman"/>
          <w:sz w:val="24"/>
          <w:szCs w:val="24"/>
        </w:rPr>
        <w:t>Заикин</w:t>
      </w:r>
      <w:proofErr w:type="spellEnd"/>
      <w:r w:rsidRPr="00547D04">
        <w:rPr>
          <w:rFonts w:ascii="Times New Roman" w:hAnsi="Times New Roman" w:cs="Times New Roman"/>
          <w:sz w:val="24"/>
          <w:szCs w:val="24"/>
        </w:rPr>
        <w:t xml:space="preserve"> Н. Областные особенности русского народного танца. М., 2002</w:t>
      </w:r>
    </w:p>
    <w:p w:rsidR="00B33F53" w:rsidRDefault="00B33F53" w:rsidP="003A785E">
      <w:pPr>
        <w:numPr>
          <w:ilvl w:val="0"/>
          <w:numId w:val="42"/>
        </w:numPr>
        <w:tabs>
          <w:tab w:val="clear" w:pos="92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русского танца. /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Аленко</w:t>
      </w:r>
      <w:r w:rsidR="00A47875">
        <w:rPr>
          <w:rFonts w:ascii="Times New Roman" w:hAnsi="Times New Roman" w:cs="Times New Roman"/>
          <w:sz w:val="24"/>
          <w:szCs w:val="24"/>
        </w:rPr>
        <w:t>вской</w:t>
      </w:r>
      <w:proofErr w:type="spellEnd"/>
      <w:r w:rsidR="00A47875">
        <w:rPr>
          <w:rFonts w:ascii="Times New Roman" w:hAnsi="Times New Roman" w:cs="Times New Roman"/>
          <w:sz w:val="24"/>
          <w:szCs w:val="24"/>
        </w:rPr>
        <w:t xml:space="preserve"> А.А.-М.: Просвещение, 2010</w:t>
      </w:r>
      <w:r>
        <w:rPr>
          <w:rFonts w:ascii="Times New Roman" w:hAnsi="Times New Roman" w:cs="Times New Roman"/>
          <w:sz w:val="24"/>
          <w:szCs w:val="24"/>
        </w:rPr>
        <w:t>.-</w:t>
      </w:r>
    </w:p>
    <w:p w:rsidR="00B33F53" w:rsidRPr="00547D04" w:rsidRDefault="00B33F53" w:rsidP="003A785E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368с.</w:t>
      </w:r>
    </w:p>
    <w:p w:rsidR="00B33F53" w:rsidRPr="00547D04" w:rsidRDefault="00B33F53" w:rsidP="003A785E">
      <w:pPr>
        <w:numPr>
          <w:ilvl w:val="0"/>
          <w:numId w:val="42"/>
        </w:numPr>
        <w:tabs>
          <w:tab w:val="clear" w:pos="92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D04">
        <w:rPr>
          <w:rFonts w:ascii="Times New Roman" w:hAnsi="Times New Roman" w:cs="Times New Roman"/>
          <w:sz w:val="24"/>
          <w:szCs w:val="24"/>
        </w:rPr>
        <w:t>Климов А. Особенности русского народного танца. М., 2002</w:t>
      </w:r>
    </w:p>
    <w:p w:rsidR="00B33F53" w:rsidRDefault="00B33F53" w:rsidP="003A785E">
      <w:pPr>
        <w:numPr>
          <w:ilvl w:val="0"/>
          <w:numId w:val="42"/>
        </w:numPr>
        <w:tabs>
          <w:tab w:val="clear" w:pos="92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D04">
        <w:rPr>
          <w:rFonts w:ascii="Times New Roman" w:hAnsi="Times New Roman" w:cs="Times New Roman"/>
          <w:sz w:val="24"/>
          <w:szCs w:val="24"/>
        </w:rPr>
        <w:t>Климов А. Русский народный танец. М., 2002</w:t>
      </w:r>
    </w:p>
    <w:p w:rsidR="00B33F53" w:rsidRPr="00547D04" w:rsidRDefault="00B33F53" w:rsidP="003A785E">
      <w:pPr>
        <w:numPr>
          <w:ilvl w:val="0"/>
          <w:numId w:val="42"/>
        </w:numPr>
        <w:tabs>
          <w:tab w:val="clear" w:pos="92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Классический танец: Методическая разработка для препод</w:t>
      </w:r>
      <w:r w:rsidR="00A76B23">
        <w:rPr>
          <w:rFonts w:ascii="Times New Roman" w:hAnsi="Times New Roman" w:cs="Times New Roman"/>
          <w:sz w:val="24"/>
          <w:szCs w:val="24"/>
        </w:rPr>
        <w:t xml:space="preserve">авателей школ </w:t>
      </w:r>
      <w:proofErr w:type="gramStart"/>
      <w:r w:rsidR="00A76B23">
        <w:rPr>
          <w:rFonts w:ascii="Times New Roman" w:hAnsi="Times New Roman" w:cs="Times New Roman"/>
          <w:sz w:val="24"/>
          <w:szCs w:val="24"/>
        </w:rPr>
        <w:t>искусств.-</w:t>
      </w:r>
      <w:proofErr w:type="gramEnd"/>
      <w:r w:rsidR="00A76B23">
        <w:rPr>
          <w:rFonts w:ascii="Times New Roman" w:hAnsi="Times New Roman" w:cs="Times New Roman"/>
          <w:sz w:val="24"/>
          <w:szCs w:val="24"/>
        </w:rPr>
        <w:t>М., 2013</w:t>
      </w:r>
    </w:p>
    <w:p w:rsidR="00336992" w:rsidRPr="00A37BF0" w:rsidRDefault="00336992" w:rsidP="003A785E">
      <w:pPr>
        <w:pStyle w:val="a9"/>
        <w:numPr>
          <w:ilvl w:val="0"/>
          <w:numId w:val="42"/>
        </w:numPr>
        <w:tabs>
          <w:tab w:val="clear" w:pos="92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F0">
        <w:rPr>
          <w:rFonts w:ascii="Times New Roman" w:hAnsi="Times New Roman" w:cs="Times New Roman"/>
          <w:sz w:val="24"/>
          <w:szCs w:val="24"/>
        </w:rPr>
        <w:t xml:space="preserve">Кольцова М. М., </w:t>
      </w:r>
      <w:proofErr w:type="spellStart"/>
      <w:r w:rsidRPr="00A37BF0">
        <w:rPr>
          <w:rFonts w:ascii="Times New Roman" w:hAnsi="Times New Roman" w:cs="Times New Roman"/>
          <w:sz w:val="24"/>
          <w:szCs w:val="24"/>
        </w:rPr>
        <w:t>Рузина</w:t>
      </w:r>
      <w:proofErr w:type="spellEnd"/>
      <w:r w:rsidRPr="00A37BF0">
        <w:rPr>
          <w:rFonts w:ascii="Times New Roman" w:hAnsi="Times New Roman" w:cs="Times New Roman"/>
          <w:sz w:val="24"/>
          <w:szCs w:val="24"/>
        </w:rPr>
        <w:t xml:space="preserve"> М. С. Ребёнок учится говорить: пальчиковый </w:t>
      </w:r>
      <w:proofErr w:type="spellStart"/>
      <w:r w:rsidRPr="00A37BF0">
        <w:rPr>
          <w:rFonts w:ascii="Times New Roman" w:hAnsi="Times New Roman" w:cs="Times New Roman"/>
          <w:sz w:val="24"/>
          <w:szCs w:val="24"/>
        </w:rPr>
        <w:t>игротренинг</w:t>
      </w:r>
      <w:proofErr w:type="spellEnd"/>
      <w:r w:rsidRPr="00A37BF0">
        <w:rPr>
          <w:rFonts w:ascii="Times New Roman" w:hAnsi="Times New Roman" w:cs="Times New Roman"/>
          <w:sz w:val="24"/>
          <w:szCs w:val="24"/>
        </w:rPr>
        <w:t>. – Спб.,2010</w:t>
      </w:r>
    </w:p>
    <w:p w:rsidR="00B33F53" w:rsidRDefault="00B33F53" w:rsidP="003A785E">
      <w:pPr>
        <w:numPr>
          <w:ilvl w:val="0"/>
          <w:numId w:val="42"/>
        </w:numPr>
        <w:tabs>
          <w:tab w:val="clear" w:pos="92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D04">
        <w:rPr>
          <w:rFonts w:ascii="Times New Roman" w:hAnsi="Times New Roman" w:cs="Times New Roman"/>
          <w:sz w:val="24"/>
          <w:szCs w:val="24"/>
        </w:rPr>
        <w:t>Матяшина А.А. Образовательная программа «Путешествие в страну «хореография»» - В кн.: Фольклор. Музыка. Театр. – театр: Программы и конспекты занятий для педагогов дополнительн</w:t>
      </w:r>
      <w:r>
        <w:rPr>
          <w:rFonts w:ascii="Times New Roman" w:hAnsi="Times New Roman" w:cs="Times New Roman"/>
          <w:sz w:val="24"/>
          <w:szCs w:val="24"/>
        </w:rPr>
        <w:t xml:space="preserve">ого образования, работающие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547D04">
        <w:rPr>
          <w:rFonts w:ascii="Times New Roman" w:hAnsi="Times New Roman" w:cs="Times New Roman"/>
          <w:sz w:val="24"/>
          <w:szCs w:val="24"/>
        </w:rPr>
        <w:t>школьниками</w:t>
      </w:r>
      <w:proofErr w:type="spellEnd"/>
      <w:r w:rsidRPr="00547D04">
        <w:rPr>
          <w:rFonts w:ascii="Times New Roman" w:hAnsi="Times New Roman" w:cs="Times New Roman"/>
          <w:sz w:val="24"/>
          <w:szCs w:val="24"/>
        </w:rPr>
        <w:t xml:space="preserve">: Программ. – метод. пособие/ Под редакцией С. И. Мерзляковой. – М.: </w:t>
      </w:r>
      <w:proofErr w:type="spellStart"/>
      <w:r w:rsidRPr="00547D04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547D04">
        <w:rPr>
          <w:rFonts w:ascii="Times New Roman" w:hAnsi="Times New Roman" w:cs="Times New Roman"/>
          <w:sz w:val="24"/>
          <w:szCs w:val="24"/>
        </w:rPr>
        <w:t>. изд. центр ВЛАДОС, 2003</w:t>
      </w:r>
    </w:p>
    <w:p w:rsidR="00B33F53" w:rsidRDefault="00B33F53" w:rsidP="003A785E">
      <w:pPr>
        <w:numPr>
          <w:ilvl w:val="0"/>
          <w:numId w:val="42"/>
        </w:numPr>
        <w:tabs>
          <w:tab w:val="clear" w:pos="92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Пуртова Т.В. Беликова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Кветная</w:t>
      </w:r>
      <w:proofErr w:type="spellEnd"/>
      <w:r w:rsidR="00A76B23">
        <w:rPr>
          <w:rFonts w:ascii="Times New Roman" w:hAnsi="Times New Roman" w:cs="Times New Roman"/>
          <w:sz w:val="24"/>
          <w:szCs w:val="24"/>
        </w:rPr>
        <w:t xml:space="preserve"> О.В. «Учите детей танцевать», </w:t>
      </w:r>
    </w:p>
    <w:p w:rsidR="00A37BF0" w:rsidRPr="00A37BF0" w:rsidRDefault="00A37BF0" w:rsidP="003A785E">
      <w:pPr>
        <w:pStyle w:val="a9"/>
        <w:numPr>
          <w:ilvl w:val="0"/>
          <w:numId w:val="42"/>
        </w:numPr>
        <w:tabs>
          <w:tab w:val="clear" w:pos="92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F0">
        <w:rPr>
          <w:rFonts w:ascii="Times New Roman" w:hAnsi="Times New Roman" w:cs="Times New Roman"/>
          <w:sz w:val="24"/>
          <w:szCs w:val="24"/>
        </w:rPr>
        <w:t>Руднева С., Фиш Э. Ритмика. Музыкальное движение. Изд. 3-е — М., 2002</w:t>
      </w:r>
    </w:p>
    <w:p w:rsidR="00B33F53" w:rsidRDefault="00B33F53" w:rsidP="003A785E">
      <w:pPr>
        <w:numPr>
          <w:ilvl w:val="0"/>
          <w:numId w:val="42"/>
        </w:numPr>
        <w:tabs>
          <w:tab w:val="clear" w:pos="92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Телегин А.А Танцуем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джайв</w:t>
      </w:r>
      <w:proofErr w:type="spellEnd"/>
      <w:r>
        <w:rPr>
          <w:rFonts w:ascii="Times New Roman" w:hAnsi="Times New Roman" w:cs="Times New Roman"/>
          <w:sz w:val="24"/>
          <w:szCs w:val="24"/>
        </w:rPr>
        <w:t>, рок-н-ролл, чечетку. Самоучитель модных танцев.-</w:t>
      </w:r>
    </w:p>
    <w:p w:rsidR="00B33F53" w:rsidRDefault="00B33F53" w:rsidP="003A785E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 н/Д: изд-во «Феникс», 2004</w:t>
      </w:r>
    </w:p>
    <w:p w:rsidR="00B33F53" w:rsidRPr="00547D04" w:rsidRDefault="00B33F53" w:rsidP="003A785E">
      <w:pPr>
        <w:numPr>
          <w:ilvl w:val="0"/>
          <w:numId w:val="42"/>
        </w:numPr>
        <w:tabs>
          <w:tab w:val="clear" w:pos="92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Тимофеев П.Т. «Хопер: история, б</w:t>
      </w:r>
      <w:r w:rsidR="00A76B23">
        <w:rPr>
          <w:rFonts w:ascii="Times New Roman" w:hAnsi="Times New Roman" w:cs="Times New Roman"/>
          <w:sz w:val="24"/>
          <w:szCs w:val="24"/>
        </w:rPr>
        <w:t>ыт, культура», Калининград, 2014</w:t>
      </w:r>
    </w:p>
    <w:p w:rsidR="00B33F53" w:rsidRPr="00547D04" w:rsidRDefault="00B33F53" w:rsidP="003A785E">
      <w:pPr>
        <w:numPr>
          <w:ilvl w:val="0"/>
          <w:numId w:val="42"/>
        </w:numPr>
        <w:tabs>
          <w:tab w:val="clear" w:pos="92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D04">
        <w:rPr>
          <w:rFonts w:ascii="Times New Roman" w:hAnsi="Times New Roman" w:cs="Times New Roman"/>
          <w:sz w:val="24"/>
          <w:szCs w:val="24"/>
        </w:rPr>
        <w:t>Федорова Г. Танцы для развития детей. М.,2000</w:t>
      </w:r>
    </w:p>
    <w:p w:rsidR="00A47875" w:rsidRPr="005940A1" w:rsidRDefault="00B33F53" w:rsidP="005940A1">
      <w:pPr>
        <w:numPr>
          <w:ilvl w:val="0"/>
          <w:numId w:val="42"/>
        </w:numPr>
        <w:tabs>
          <w:tab w:val="clear" w:pos="92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D04">
        <w:rPr>
          <w:rFonts w:ascii="Times New Roman" w:hAnsi="Times New Roman" w:cs="Times New Roman"/>
          <w:sz w:val="24"/>
          <w:szCs w:val="24"/>
        </w:rPr>
        <w:t>Цацулин</w:t>
      </w:r>
      <w:proofErr w:type="spellEnd"/>
      <w:r w:rsidRPr="00547D04">
        <w:rPr>
          <w:rFonts w:ascii="Times New Roman" w:hAnsi="Times New Roman" w:cs="Times New Roman"/>
          <w:sz w:val="24"/>
          <w:szCs w:val="24"/>
        </w:rPr>
        <w:t xml:space="preserve"> П.В. «Ра</w:t>
      </w:r>
      <w:r w:rsidR="005940A1">
        <w:rPr>
          <w:rFonts w:ascii="Times New Roman" w:hAnsi="Times New Roman" w:cs="Times New Roman"/>
          <w:sz w:val="24"/>
          <w:szCs w:val="24"/>
        </w:rPr>
        <w:t>стяжка расслаблением» — М., 2012</w:t>
      </w:r>
    </w:p>
    <w:p w:rsidR="00FE459A" w:rsidRDefault="00FE459A" w:rsidP="00FE45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785E" w:rsidRPr="003A785E" w:rsidRDefault="003F6DD6" w:rsidP="00FE45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610D0" w:rsidRPr="003A78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обучающихся:</w:t>
      </w:r>
    </w:p>
    <w:p w:rsidR="003A785E" w:rsidRPr="00A76B23" w:rsidRDefault="003A785E" w:rsidP="00A76B23">
      <w:pPr>
        <w:pStyle w:val="a9"/>
        <w:numPr>
          <w:ilvl w:val="3"/>
          <w:numId w:val="42"/>
        </w:numPr>
        <w:tabs>
          <w:tab w:val="clear" w:pos="3088"/>
          <w:tab w:val="num" w:pos="2728"/>
        </w:tabs>
        <w:spacing w:after="0" w:line="360" w:lineRule="auto"/>
        <w:ind w:left="993" w:hanging="2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Баланчин </w:t>
      </w:r>
      <w:proofErr w:type="spellStart"/>
      <w:r w:rsidRPr="00A76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Д.Сто</w:t>
      </w:r>
      <w:proofErr w:type="spellEnd"/>
      <w:r w:rsidRPr="00A76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 рассказ о большом балете, М.: Крон-пресс, 2000</w:t>
      </w:r>
    </w:p>
    <w:p w:rsidR="00A76B23" w:rsidRPr="00A76B23" w:rsidRDefault="00A76B23" w:rsidP="00A76B23">
      <w:pPr>
        <w:pStyle w:val="a9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Васильева Т. Секрет танца.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СПб.,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</w:t>
      </w:r>
    </w:p>
    <w:p w:rsidR="003A785E" w:rsidRDefault="00A76B23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A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Захаров </w:t>
      </w:r>
      <w:proofErr w:type="spellStart"/>
      <w:r w:rsidR="003A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Р.Сочинение</w:t>
      </w:r>
      <w:proofErr w:type="spellEnd"/>
      <w:r w:rsidR="003A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танца, </w:t>
      </w:r>
      <w:proofErr w:type="gramStart"/>
      <w:r w:rsidR="003A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С-П</w:t>
      </w:r>
      <w:proofErr w:type="gramEnd"/>
      <w:r w:rsidR="003A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2002,</w:t>
      </w:r>
    </w:p>
    <w:p w:rsidR="003A785E" w:rsidRPr="00F17571" w:rsidRDefault="00A76B23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A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A785E" w:rsidRPr="00F17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Моррис Н. Му</w:t>
      </w:r>
      <w:r w:rsidR="003A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зыка и танец, М.: </w:t>
      </w:r>
      <w:proofErr w:type="spellStart"/>
      <w:r w:rsidR="003A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="003A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2002</w:t>
      </w:r>
    </w:p>
    <w:p w:rsidR="003A785E" w:rsidRDefault="00A76B23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 </w:t>
      </w:r>
      <w:r w:rsidR="003A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785E" w:rsidRPr="00F17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Никитин В.Н. Энцик</w:t>
      </w:r>
      <w:r w:rsidR="003A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лопедия тела, М.: </w:t>
      </w:r>
      <w:proofErr w:type="spellStart"/>
      <w:r w:rsidR="003A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Алетейа</w:t>
      </w:r>
      <w:proofErr w:type="spellEnd"/>
      <w:r w:rsidR="003A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2000</w:t>
      </w:r>
    </w:p>
    <w:p w:rsidR="003A785E" w:rsidRPr="00F17571" w:rsidRDefault="00A76B23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A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A785E" w:rsidRPr="00514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Никитин В.Ю. Модерн-джаз танец. Методика преподавания. - М..ВЦХТ /Я вхожу в </w:t>
      </w:r>
      <w:r w:rsidR="003A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3A785E" w:rsidRPr="00514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искусств/ №12 2002, -160с</w:t>
      </w:r>
    </w:p>
    <w:p w:rsidR="003A785E" w:rsidRPr="00514C0F" w:rsidRDefault="00A76B23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</w:t>
      </w:r>
      <w:r w:rsidR="003A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A785E" w:rsidRPr="00514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Никитин В.Ю. Модерн-джаз танец. Этапы развития. Метод. Техника. - М.: ИД «Один из лучших», 2004- 414с.</w:t>
      </w:r>
    </w:p>
    <w:p w:rsidR="003A785E" w:rsidRDefault="00A76B23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</w:t>
      </w:r>
      <w:r w:rsidR="003A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3A785E" w:rsidRPr="00514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Фирилева</w:t>
      </w:r>
      <w:proofErr w:type="spellEnd"/>
      <w:r w:rsidR="003A785E" w:rsidRPr="00514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Ж.Е. </w:t>
      </w:r>
      <w:proofErr w:type="spellStart"/>
      <w:r w:rsidR="003A785E" w:rsidRPr="00514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="003A785E" w:rsidRPr="00514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-Фи-</w:t>
      </w:r>
      <w:proofErr w:type="spellStart"/>
      <w:r w:rsidR="003A785E" w:rsidRPr="00514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Дансе</w:t>
      </w:r>
      <w:proofErr w:type="spellEnd"/>
      <w:r w:rsidR="003A785E" w:rsidRPr="00514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С-П.: Детство – Пресс, 2001.</w:t>
      </w:r>
    </w:p>
    <w:p w:rsidR="003A785E" w:rsidRPr="00514C0F" w:rsidRDefault="003A785E" w:rsidP="003A78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B33F53" w:rsidRDefault="00B33F53" w:rsidP="00E342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33F53" w:rsidSect="003A445D">
      <w:pgSz w:w="11907" w:h="16839" w:code="9"/>
      <w:pgMar w:top="1135" w:right="1080" w:bottom="1440" w:left="1080" w:header="34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833" w:rsidRDefault="00FE0833" w:rsidP="004D6FC1">
      <w:pPr>
        <w:spacing w:after="0" w:line="240" w:lineRule="auto"/>
      </w:pPr>
      <w:r>
        <w:separator/>
      </w:r>
    </w:p>
  </w:endnote>
  <w:endnote w:type="continuationSeparator" w:id="0">
    <w:p w:rsidR="00FE0833" w:rsidRDefault="00FE0833" w:rsidP="004D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4362807"/>
      <w:docPartObj>
        <w:docPartGallery w:val="Page Numbers (Bottom of Page)"/>
        <w:docPartUnique/>
      </w:docPartObj>
    </w:sdtPr>
    <w:sdtContent>
      <w:p w:rsidR="0084779B" w:rsidRDefault="0084779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3E1">
          <w:rPr>
            <w:noProof/>
          </w:rPr>
          <w:t>6</w:t>
        </w:r>
        <w:r>
          <w:fldChar w:fldCharType="end"/>
        </w:r>
      </w:p>
    </w:sdtContent>
  </w:sdt>
  <w:p w:rsidR="0084779B" w:rsidRDefault="008477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833" w:rsidRDefault="00FE0833" w:rsidP="004D6FC1">
      <w:pPr>
        <w:spacing w:after="0" w:line="240" w:lineRule="auto"/>
      </w:pPr>
      <w:r>
        <w:separator/>
      </w:r>
    </w:p>
  </w:footnote>
  <w:footnote w:type="continuationSeparator" w:id="0">
    <w:p w:rsidR="00FE0833" w:rsidRDefault="00FE0833" w:rsidP="004D6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825"/>
    <w:multiLevelType w:val="multilevel"/>
    <w:tmpl w:val="14DA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EB45E1"/>
    <w:multiLevelType w:val="hybridMultilevel"/>
    <w:tmpl w:val="0EDA0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0132"/>
    <w:multiLevelType w:val="hybridMultilevel"/>
    <w:tmpl w:val="1926146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CC92204"/>
    <w:multiLevelType w:val="multilevel"/>
    <w:tmpl w:val="4070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222AA"/>
    <w:multiLevelType w:val="multilevel"/>
    <w:tmpl w:val="236C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917A0"/>
    <w:multiLevelType w:val="hybridMultilevel"/>
    <w:tmpl w:val="F3EAD870"/>
    <w:lvl w:ilvl="0" w:tplc="9F82C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1F0A6B"/>
    <w:multiLevelType w:val="hybridMultilevel"/>
    <w:tmpl w:val="3B28F08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118010D3"/>
    <w:multiLevelType w:val="multilevel"/>
    <w:tmpl w:val="206C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8147C9"/>
    <w:multiLevelType w:val="multilevel"/>
    <w:tmpl w:val="4792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267F61"/>
    <w:multiLevelType w:val="multilevel"/>
    <w:tmpl w:val="DDF2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16B87"/>
    <w:multiLevelType w:val="hybridMultilevel"/>
    <w:tmpl w:val="947E0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682FA4"/>
    <w:multiLevelType w:val="multilevel"/>
    <w:tmpl w:val="CEF6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64B73"/>
    <w:multiLevelType w:val="multilevel"/>
    <w:tmpl w:val="7844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756CEA"/>
    <w:multiLevelType w:val="hybridMultilevel"/>
    <w:tmpl w:val="5B0C4EF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78D7FD1"/>
    <w:multiLevelType w:val="multilevel"/>
    <w:tmpl w:val="7228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3F585C"/>
    <w:multiLevelType w:val="multilevel"/>
    <w:tmpl w:val="206C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B63374"/>
    <w:multiLevelType w:val="multilevel"/>
    <w:tmpl w:val="5C4E8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6F7505"/>
    <w:multiLevelType w:val="multilevel"/>
    <w:tmpl w:val="094E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A25D5B"/>
    <w:multiLevelType w:val="multilevel"/>
    <w:tmpl w:val="6F242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340CD9"/>
    <w:multiLevelType w:val="multilevel"/>
    <w:tmpl w:val="206C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D94A6F"/>
    <w:multiLevelType w:val="hybridMultilevel"/>
    <w:tmpl w:val="6C744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073327"/>
    <w:multiLevelType w:val="hybridMultilevel"/>
    <w:tmpl w:val="75409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8907C0"/>
    <w:multiLevelType w:val="multilevel"/>
    <w:tmpl w:val="E6EA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6733BE"/>
    <w:multiLevelType w:val="multilevel"/>
    <w:tmpl w:val="82A6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64432"/>
    <w:multiLevelType w:val="multilevel"/>
    <w:tmpl w:val="0AA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FA06E0"/>
    <w:multiLevelType w:val="hybridMultilevel"/>
    <w:tmpl w:val="57A01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368DE"/>
    <w:multiLevelType w:val="hybridMultilevel"/>
    <w:tmpl w:val="C8DE9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673C12"/>
    <w:multiLevelType w:val="multilevel"/>
    <w:tmpl w:val="597E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27E29DB"/>
    <w:multiLevelType w:val="multilevel"/>
    <w:tmpl w:val="F3046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056BA2"/>
    <w:multiLevelType w:val="hybridMultilevel"/>
    <w:tmpl w:val="F998CD34"/>
    <w:lvl w:ilvl="0" w:tplc="9F82C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160194"/>
    <w:multiLevelType w:val="multilevel"/>
    <w:tmpl w:val="74462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D373F3"/>
    <w:multiLevelType w:val="multilevel"/>
    <w:tmpl w:val="0C60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5D23A2"/>
    <w:multiLevelType w:val="multilevel"/>
    <w:tmpl w:val="5ED0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751303"/>
    <w:multiLevelType w:val="multilevel"/>
    <w:tmpl w:val="FC06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AD54D9"/>
    <w:multiLevelType w:val="multilevel"/>
    <w:tmpl w:val="8220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BB6E6E"/>
    <w:multiLevelType w:val="multilevel"/>
    <w:tmpl w:val="9E60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371A91"/>
    <w:multiLevelType w:val="multilevel"/>
    <w:tmpl w:val="A0D4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424218"/>
    <w:multiLevelType w:val="multilevel"/>
    <w:tmpl w:val="AE28E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2B7454"/>
    <w:multiLevelType w:val="multilevel"/>
    <w:tmpl w:val="3484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28962A7"/>
    <w:multiLevelType w:val="multilevel"/>
    <w:tmpl w:val="FF3A1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8C2B7C"/>
    <w:multiLevelType w:val="multilevel"/>
    <w:tmpl w:val="FF84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DB7CEC"/>
    <w:multiLevelType w:val="hybridMultilevel"/>
    <w:tmpl w:val="691E09E2"/>
    <w:lvl w:ilvl="0" w:tplc="9F82C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B62F96"/>
    <w:multiLevelType w:val="multilevel"/>
    <w:tmpl w:val="8D32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580F14"/>
    <w:multiLevelType w:val="hybridMultilevel"/>
    <w:tmpl w:val="FB0A4310"/>
    <w:lvl w:ilvl="0" w:tplc="D4B480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3D46A37"/>
    <w:multiLevelType w:val="multilevel"/>
    <w:tmpl w:val="38988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D46C8B"/>
    <w:multiLevelType w:val="multilevel"/>
    <w:tmpl w:val="B7B67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934BCE"/>
    <w:multiLevelType w:val="hybridMultilevel"/>
    <w:tmpl w:val="671C3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1B5C45"/>
    <w:multiLevelType w:val="hybridMultilevel"/>
    <w:tmpl w:val="09845434"/>
    <w:lvl w:ilvl="0" w:tplc="9F82C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E20F38"/>
    <w:multiLevelType w:val="multilevel"/>
    <w:tmpl w:val="1D34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8"/>
  </w:num>
  <w:num w:numId="2">
    <w:abstractNumId w:val="22"/>
  </w:num>
  <w:num w:numId="3">
    <w:abstractNumId w:val="38"/>
  </w:num>
  <w:num w:numId="4">
    <w:abstractNumId w:val="35"/>
  </w:num>
  <w:num w:numId="5">
    <w:abstractNumId w:val="8"/>
  </w:num>
  <w:num w:numId="6">
    <w:abstractNumId w:val="27"/>
  </w:num>
  <w:num w:numId="7">
    <w:abstractNumId w:val="17"/>
  </w:num>
  <w:num w:numId="8">
    <w:abstractNumId w:val="0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"/>
  </w:num>
  <w:num w:numId="19">
    <w:abstractNumId w:val="40"/>
  </w:num>
  <w:num w:numId="20">
    <w:abstractNumId w:val="31"/>
    <w:lvlOverride w:ilvl="0">
      <w:startOverride w:val="1"/>
    </w:lvlOverride>
  </w:num>
  <w:num w:numId="21">
    <w:abstractNumId w:val="19"/>
  </w:num>
  <w:num w:numId="22">
    <w:abstractNumId w:val="9"/>
    <w:lvlOverride w:ilvl="0">
      <w:startOverride w:val="1"/>
    </w:lvlOverride>
  </w:num>
  <w:num w:numId="23">
    <w:abstractNumId w:val="28"/>
  </w:num>
  <w:num w:numId="24">
    <w:abstractNumId w:val="36"/>
  </w:num>
  <w:num w:numId="25">
    <w:abstractNumId w:val="24"/>
  </w:num>
  <w:num w:numId="26">
    <w:abstractNumId w:val="12"/>
    <w:lvlOverride w:ilvl="0">
      <w:startOverride w:val="1"/>
    </w:lvlOverride>
  </w:num>
  <w:num w:numId="27">
    <w:abstractNumId w:val="16"/>
  </w:num>
  <w:num w:numId="28">
    <w:abstractNumId w:val="11"/>
  </w:num>
  <w:num w:numId="29">
    <w:abstractNumId w:val="18"/>
  </w:num>
  <w:num w:numId="30">
    <w:abstractNumId w:val="42"/>
  </w:num>
  <w:num w:numId="31">
    <w:abstractNumId w:val="23"/>
    <w:lvlOverride w:ilvl="0">
      <w:startOverride w:val="1"/>
    </w:lvlOverride>
  </w:num>
  <w:num w:numId="32">
    <w:abstractNumId w:val="34"/>
  </w:num>
  <w:num w:numId="33">
    <w:abstractNumId w:val="32"/>
  </w:num>
  <w:num w:numId="34">
    <w:abstractNumId w:val="44"/>
  </w:num>
  <w:num w:numId="35">
    <w:abstractNumId w:val="14"/>
  </w:num>
  <w:num w:numId="36">
    <w:abstractNumId w:val="45"/>
  </w:num>
  <w:num w:numId="37">
    <w:abstractNumId w:val="4"/>
  </w:num>
  <w:num w:numId="38">
    <w:abstractNumId w:val="37"/>
  </w:num>
  <w:num w:numId="39">
    <w:abstractNumId w:val="30"/>
  </w:num>
  <w:num w:numId="40">
    <w:abstractNumId w:val="33"/>
  </w:num>
  <w:num w:numId="41">
    <w:abstractNumId w:val="39"/>
  </w:num>
  <w:num w:numId="42">
    <w:abstractNumId w:val="6"/>
  </w:num>
  <w:num w:numId="43">
    <w:abstractNumId w:val="1"/>
  </w:num>
  <w:num w:numId="44">
    <w:abstractNumId w:val="2"/>
  </w:num>
  <w:num w:numId="45">
    <w:abstractNumId w:val="13"/>
  </w:num>
  <w:num w:numId="46">
    <w:abstractNumId w:val="7"/>
  </w:num>
  <w:num w:numId="47">
    <w:abstractNumId w:val="15"/>
  </w:num>
  <w:num w:numId="48">
    <w:abstractNumId w:val="43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EF6"/>
    <w:rsid w:val="000005DE"/>
    <w:rsid w:val="00007361"/>
    <w:rsid w:val="0001179E"/>
    <w:rsid w:val="0001232E"/>
    <w:rsid w:val="00041E61"/>
    <w:rsid w:val="00043A34"/>
    <w:rsid w:val="00047C2B"/>
    <w:rsid w:val="00055F3B"/>
    <w:rsid w:val="00070933"/>
    <w:rsid w:val="00071A7E"/>
    <w:rsid w:val="00073CEC"/>
    <w:rsid w:val="00080B4D"/>
    <w:rsid w:val="000827E9"/>
    <w:rsid w:val="00083E27"/>
    <w:rsid w:val="00084633"/>
    <w:rsid w:val="00084F96"/>
    <w:rsid w:val="000954D5"/>
    <w:rsid w:val="0009790A"/>
    <w:rsid w:val="000A0C79"/>
    <w:rsid w:val="000A2F41"/>
    <w:rsid w:val="000A3185"/>
    <w:rsid w:val="000A6016"/>
    <w:rsid w:val="000A61D7"/>
    <w:rsid w:val="000B59C7"/>
    <w:rsid w:val="000B6EE7"/>
    <w:rsid w:val="000C3794"/>
    <w:rsid w:val="000D0B65"/>
    <w:rsid w:val="000D39B3"/>
    <w:rsid w:val="000F477F"/>
    <w:rsid w:val="000F79D6"/>
    <w:rsid w:val="00104243"/>
    <w:rsid w:val="001050C4"/>
    <w:rsid w:val="00123BB2"/>
    <w:rsid w:val="00127016"/>
    <w:rsid w:val="00127275"/>
    <w:rsid w:val="001326EA"/>
    <w:rsid w:val="001338B1"/>
    <w:rsid w:val="00140CE4"/>
    <w:rsid w:val="00143699"/>
    <w:rsid w:val="001533CE"/>
    <w:rsid w:val="001557BF"/>
    <w:rsid w:val="0015668B"/>
    <w:rsid w:val="00157B64"/>
    <w:rsid w:val="00157CFE"/>
    <w:rsid w:val="00167A6C"/>
    <w:rsid w:val="001726ED"/>
    <w:rsid w:val="001964E2"/>
    <w:rsid w:val="0019795F"/>
    <w:rsid w:val="001A5DC5"/>
    <w:rsid w:val="001A6FAE"/>
    <w:rsid w:val="001B1399"/>
    <w:rsid w:val="001C2CAB"/>
    <w:rsid w:val="001C30EF"/>
    <w:rsid w:val="001E14DE"/>
    <w:rsid w:val="001E592D"/>
    <w:rsid w:val="00201271"/>
    <w:rsid w:val="00204544"/>
    <w:rsid w:val="002113E5"/>
    <w:rsid w:val="002202FF"/>
    <w:rsid w:val="002207F2"/>
    <w:rsid w:val="00222B92"/>
    <w:rsid w:val="002264D0"/>
    <w:rsid w:val="002350D7"/>
    <w:rsid w:val="00242740"/>
    <w:rsid w:val="00274475"/>
    <w:rsid w:val="00292202"/>
    <w:rsid w:val="00292899"/>
    <w:rsid w:val="002A2512"/>
    <w:rsid w:val="002A6E8C"/>
    <w:rsid w:val="002A79CF"/>
    <w:rsid w:val="002B1F29"/>
    <w:rsid w:val="002B2D14"/>
    <w:rsid w:val="002B513E"/>
    <w:rsid w:val="002D3D1B"/>
    <w:rsid w:val="002E28D8"/>
    <w:rsid w:val="002E3D9F"/>
    <w:rsid w:val="002E3E3B"/>
    <w:rsid w:val="002E5545"/>
    <w:rsid w:val="002F0997"/>
    <w:rsid w:val="002F1AC0"/>
    <w:rsid w:val="002F45F6"/>
    <w:rsid w:val="002F7C74"/>
    <w:rsid w:val="00301B7C"/>
    <w:rsid w:val="0030598F"/>
    <w:rsid w:val="0031006B"/>
    <w:rsid w:val="00314564"/>
    <w:rsid w:val="00315E56"/>
    <w:rsid w:val="00322D38"/>
    <w:rsid w:val="00324969"/>
    <w:rsid w:val="00324B2A"/>
    <w:rsid w:val="003254CA"/>
    <w:rsid w:val="00330322"/>
    <w:rsid w:val="003333BB"/>
    <w:rsid w:val="00336992"/>
    <w:rsid w:val="00340289"/>
    <w:rsid w:val="00343191"/>
    <w:rsid w:val="00346302"/>
    <w:rsid w:val="00351A88"/>
    <w:rsid w:val="00352F04"/>
    <w:rsid w:val="00363629"/>
    <w:rsid w:val="003639CA"/>
    <w:rsid w:val="00363C5E"/>
    <w:rsid w:val="003675DF"/>
    <w:rsid w:val="0039636C"/>
    <w:rsid w:val="003A175A"/>
    <w:rsid w:val="003A445D"/>
    <w:rsid w:val="003A785E"/>
    <w:rsid w:val="003B522D"/>
    <w:rsid w:val="003B598F"/>
    <w:rsid w:val="003C20D7"/>
    <w:rsid w:val="003C3B76"/>
    <w:rsid w:val="003C7B00"/>
    <w:rsid w:val="003D3737"/>
    <w:rsid w:val="003D4E31"/>
    <w:rsid w:val="003E0346"/>
    <w:rsid w:val="003E0D98"/>
    <w:rsid w:val="003E2EF6"/>
    <w:rsid w:val="003E6E65"/>
    <w:rsid w:val="003F0231"/>
    <w:rsid w:val="003F07AF"/>
    <w:rsid w:val="003F1088"/>
    <w:rsid w:val="003F51A6"/>
    <w:rsid w:val="003F6DD6"/>
    <w:rsid w:val="004071D7"/>
    <w:rsid w:val="0041616A"/>
    <w:rsid w:val="004216F1"/>
    <w:rsid w:val="0042216A"/>
    <w:rsid w:val="004226D0"/>
    <w:rsid w:val="004251BB"/>
    <w:rsid w:val="004270FF"/>
    <w:rsid w:val="004274E5"/>
    <w:rsid w:val="004308CA"/>
    <w:rsid w:val="0043427C"/>
    <w:rsid w:val="004369A3"/>
    <w:rsid w:val="00441AC0"/>
    <w:rsid w:val="00441BE3"/>
    <w:rsid w:val="00444C1F"/>
    <w:rsid w:val="0045645B"/>
    <w:rsid w:val="0046260E"/>
    <w:rsid w:val="00465994"/>
    <w:rsid w:val="00474DD2"/>
    <w:rsid w:val="00476BB7"/>
    <w:rsid w:val="0048698E"/>
    <w:rsid w:val="004A4BEE"/>
    <w:rsid w:val="004B276E"/>
    <w:rsid w:val="004C1135"/>
    <w:rsid w:val="004C12AB"/>
    <w:rsid w:val="004C2999"/>
    <w:rsid w:val="004D6FC1"/>
    <w:rsid w:val="004E3035"/>
    <w:rsid w:val="004E5890"/>
    <w:rsid w:val="004F03C5"/>
    <w:rsid w:val="00500204"/>
    <w:rsid w:val="0050504D"/>
    <w:rsid w:val="00507411"/>
    <w:rsid w:val="00514C0F"/>
    <w:rsid w:val="00522E7F"/>
    <w:rsid w:val="005266BF"/>
    <w:rsid w:val="005334DC"/>
    <w:rsid w:val="005345FE"/>
    <w:rsid w:val="00534720"/>
    <w:rsid w:val="00537CFB"/>
    <w:rsid w:val="0054212D"/>
    <w:rsid w:val="00545A28"/>
    <w:rsid w:val="00547D04"/>
    <w:rsid w:val="005500C5"/>
    <w:rsid w:val="005529B7"/>
    <w:rsid w:val="005550E9"/>
    <w:rsid w:val="00560236"/>
    <w:rsid w:val="00560995"/>
    <w:rsid w:val="00567C27"/>
    <w:rsid w:val="00567D15"/>
    <w:rsid w:val="00577659"/>
    <w:rsid w:val="005857BA"/>
    <w:rsid w:val="00586BD3"/>
    <w:rsid w:val="00587EF7"/>
    <w:rsid w:val="00591063"/>
    <w:rsid w:val="005940A1"/>
    <w:rsid w:val="005A0EEC"/>
    <w:rsid w:val="005E1A5F"/>
    <w:rsid w:val="005E22DE"/>
    <w:rsid w:val="005E57F1"/>
    <w:rsid w:val="005E6DD9"/>
    <w:rsid w:val="005F489E"/>
    <w:rsid w:val="005F5FBC"/>
    <w:rsid w:val="006046E5"/>
    <w:rsid w:val="00610174"/>
    <w:rsid w:val="006149FD"/>
    <w:rsid w:val="00615FFC"/>
    <w:rsid w:val="00623B31"/>
    <w:rsid w:val="006241F1"/>
    <w:rsid w:val="00627E01"/>
    <w:rsid w:val="00632AB6"/>
    <w:rsid w:val="00633771"/>
    <w:rsid w:val="00646C0E"/>
    <w:rsid w:val="00647F55"/>
    <w:rsid w:val="006543C6"/>
    <w:rsid w:val="00655AB6"/>
    <w:rsid w:val="00656662"/>
    <w:rsid w:val="00662937"/>
    <w:rsid w:val="006679F4"/>
    <w:rsid w:val="0067117C"/>
    <w:rsid w:val="00677365"/>
    <w:rsid w:val="006829F4"/>
    <w:rsid w:val="0068332B"/>
    <w:rsid w:val="00693F08"/>
    <w:rsid w:val="006A0E8B"/>
    <w:rsid w:val="006A54A8"/>
    <w:rsid w:val="006B341F"/>
    <w:rsid w:val="006C17FB"/>
    <w:rsid w:val="006C7C13"/>
    <w:rsid w:val="006D12B6"/>
    <w:rsid w:val="006D2269"/>
    <w:rsid w:val="006E021B"/>
    <w:rsid w:val="006E57FC"/>
    <w:rsid w:val="006F4990"/>
    <w:rsid w:val="007109E5"/>
    <w:rsid w:val="00712B67"/>
    <w:rsid w:val="0072322A"/>
    <w:rsid w:val="00725EEA"/>
    <w:rsid w:val="00733F9C"/>
    <w:rsid w:val="0073663E"/>
    <w:rsid w:val="00737E36"/>
    <w:rsid w:val="007406DA"/>
    <w:rsid w:val="00740DDC"/>
    <w:rsid w:val="007541FD"/>
    <w:rsid w:val="007563C3"/>
    <w:rsid w:val="00764FBD"/>
    <w:rsid w:val="00776A2D"/>
    <w:rsid w:val="00783EB4"/>
    <w:rsid w:val="00792A55"/>
    <w:rsid w:val="0079337C"/>
    <w:rsid w:val="00796D7F"/>
    <w:rsid w:val="007976CB"/>
    <w:rsid w:val="007A1477"/>
    <w:rsid w:val="007A6855"/>
    <w:rsid w:val="007A7B4C"/>
    <w:rsid w:val="007B3E90"/>
    <w:rsid w:val="007B75EB"/>
    <w:rsid w:val="007C54B2"/>
    <w:rsid w:val="007D53C1"/>
    <w:rsid w:val="007E2625"/>
    <w:rsid w:val="007F1041"/>
    <w:rsid w:val="007F3508"/>
    <w:rsid w:val="007F5BE2"/>
    <w:rsid w:val="008016AE"/>
    <w:rsid w:val="00804303"/>
    <w:rsid w:val="00805809"/>
    <w:rsid w:val="00806966"/>
    <w:rsid w:val="00813696"/>
    <w:rsid w:val="00820CE0"/>
    <w:rsid w:val="008219E0"/>
    <w:rsid w:val="00827F73"/>
    <w:rsid w:val="00837C38"/>
    <w:rsid w:val="0084779B"/>
    <w:rsid w:val="00854C5E"/>
    <w:rsid w:val="008656B0"/>
    <w:rsid w:val="0087056D"/>
    <w:rsid w:val="00871552"/>
    <w:rsid w:val="008772B4"/>
    <w:rsid w:val="00891B08"/>
    <w:rsid w:val="00895C81"/>
    <w:rsid w:val="008A7C68"/>
    <w:rsid w:val="008A7ED9"/>
    <w:rsid w:val="008B0AA1"/>
    <w:rsid w:val="008C19E2"/>
    <w:rsid w:val="008C3ACB"/>
    <w:rsid w:val="008D247B"/>
    <w:rsid w:val="008D3D7B"/>
    <w:rsid w:val="008D42E0"/>
    <w:rsid w:val="008D438D"/>
    <w:rsid w:val="008D7F5A"/>
    <w:rsid w:val="008E486D"/>
    <w:rsid w:val="0090210D"/>
    <w:rsid w:val="00913123"/>
    <w:rsid w:val="009229CD"/>
    <w:rsid w:val="00923831"/>
    <w:rsid w:val="009300E8"/>
    <w:rsid w:val="00935D4A"/>
    <w:rsid w:val="0094061D"/>
    <w:rsid w:val="009414EF"/>
    <w:rsid w:val="00943820"/>
    <w:rsid w:val="009476E5"/>
    <w:rsid w:val="00963D5F"/>
    <w:rsid w:val="00971D9F"/>
    <w:rsid w:val="00975E42"/>
    <w:rsid w:val="00986440"/>
    <w:rsid w:val="00996E86"/>
    <w:rsid w:val="00997465"/>
    <w:rsid w:val="009B36D7"/>
    <w:rsid w:val="009C4734"/>
    <w:rsid w:val="009C4F62"/>
    <w:rsid w:val="009C6A74"/>
    <w:rsid w:val="009E1520"/>
    <w:rsid w:val="009E6A93"/>
    <w:rsid w:val="009F60A5"/>
    <w:rsid w:val="00A00E61"/>
    <w:rsid w:val="00A15E32"/>
    <w:rsid w:val="00A2097E"/>
    <w:rsid w:val="00A35EED"/>
    <w:rsid w:val="00A364BC"/>
    <w:rsid w:val="00A371AB"/>
    <w:rsid w:val="00A37BF0"/>
    <w:rsid w:val="00A40228"/>
    <w:rsid w:val="00A41DB1"/>
    <w:rsid w:val="00A4382E"/>
    <w:rsid w:val="00A47875"/>
    <w:rsid w:val="00A541C9"/>
    <w:rsid w:val="00A610D0"/>
    <w:rsid w:val="00A6669A"/>
    <w:rsid w:val="00A76B23"/>
    <w:rsid w:val="00A82E2B"/>
    <w:rsid w:val="00A8374E"/>
    <w:rsid w:val="00A92063"/>
    <w:rsid w:val="00A96160"/>
    <w:rsid w:val="00A96D4B"/>
    <w:rsid w:val="00A972FD"/>
    <w:rsid w:val="00AA340D"/>
    <w:rsid w:val="00AA5956"/>
    <w:rsid w:val="00AA70F6"/>
    <w:rsid w:val="00AB0455"/>
    <w:rsid w:val="00AB1B42"/>
    <w:rsid w:val="00AB39EC"/>
    <w:rsid w:val="00AB4D35"/>
    <w:rsid w:val="00AB6B0E"/>
    <w:rsid w:val="00AC1DCC"/>
    <w:rsid w:val="00AC4F11"/>
    <w:rsid w:val="00AD032B"/>
    <w:rsid w:val="00AD2178"/>
    <w:rsid w:val="00AD2D35"/>
    <w:rsid w:val="00AD3FB0"/>
    <w:rsid w:val="00AE63E1"/>
    <w:rsid w:val="00AE7326"/>
    <w:rsid w:val="00AF028E"/>
    <w:rsid w:val="00AF65BD"/>
    <w:rsid w:val="00B00F40"/>
    <w:rsid w:val="00B071DF"/>
    <w:rsid w:val="00B07BCD"/>
    <w:rsid w:val="00B10D7E"/>
    <w:rsid w:val="00B16434"/>
    <w:rsid w:val="00B2199A"/>
    <w:rsid w:val="00B241EC"/>
    <w:rsid w:val="00B33F53"/>
    <w:rsid w:val="00B40D7D"/>
    <w:rsid w:val="00B44090"/>
    <w:rsid w:val="00B56470"/>
    <w:rsid w:val="00B61818"/>
    <w:rsid w:val="00B63A29"/>
    <w:rsid w:val="00B67CAC"/>
    <w:rsid w:val="00B743BC"/>
    <w:rsid w:val="00B832BE"/>
    <w:rsid w:val="00B8660A"/>
    <w:rsid w:val="00B9214D"/>
    <w:rsid w:val="00B9581D"/>
    <w:rsid w:val="00BA572D"/>
    <w:rsid w:val="00BA6E80"/>
    <w:rsid w:val="00BA7067"/>
    <w:rsid w:val="00BB3832"/>
    <w:rsid w:val="00BB4B98"/>
    <w:rsid w:val="00BB5C4D"/>
    <w:rsid w:val="00BB681E"/>
    <w:rsid w:val="00BC3291"/>
    <w:rsid w:val="00BC35B1"/>
    <w:rsid w:val="00BD1199"/>
    <w:rsid w:val="00BD1786"/>
    <w:rsid w:val="00BD457B"/>
    <w:rsid w:val="00BE1D34"/>
    <w:rsid w:val="00BE440F"/>
    <w:rsid w:val="00BE5F11"/>
    <w:rsid w:val="00BF39B5"/>
    <w:rsid w:val="00C01AF1"/>
    <w:rsid w:val="00C03B82"/>
    <w:rsid w:val="00C04DCB"/>
    <w:rsid w:val="00C1344C"/>
    <w:rsid w:val="00C20A6E"/>
    <w:rsid w:val="00C22128"/>
    <w:rsid w:val="00C241CD"/>
    <w:rsid w:val="00C24E0F"/>
    <w:rsid w:val="00C276D9"/>
    <w:rsid w:val="00C33F48"/>
    <w:rsid w:val="00C42B72"/>
    <w:rsid w:val="00C5641E"/>
    <w:rsid w:val="00C60DFD"/>
    <w:rsid w:val="00C7455D"/>
    <w:rsid w:val="00C830B3"/>
    <w:rsid w:val="00C83F2F"/>
    <w:rsid w:val="00C91BDE"/>
    <w:rsid w:val="00C976C8"/>
    <w:rsid w:val="00CA647B"/>
    <w:rsid w:val="00CB2D00"/>
    <w:rsid w:val="00CB492C"/>
    <w:rsid w:val="00CB53E6"/>
    <w:rsid w:val="00CB61B9"/>
    <w:rsid w:val="00CC2F26"/>
    <w:rsid w:val="00CC5A88"/>
    <w:rsid w:val="00CD17F4"/>
    <w:rsid w:val="00CD19EA"/>
    <w:rsid w:val="00CE2C0F"/>
    <w:rsid w:val="00CE4DC7"/>
    <w:rsid w:val="00CE54CD"/>
    <w:rsid w:val="00CE7909"/>
    <w:rsid w:val="00CF42F5"/>
    <w:rsid w:val="00CF676D"/>
    <w:rsid w:val="00D05A52"/>
    <w:rsid w:val="00D10E85"/>
    <w:rsid w:val="00D17702"/>
    <w:rsid w:val="00D17E85"/>
    <w:rsid w:val="00D21B0F"/>
    <w:rsid w:val="00D31D1A"/>
    <w:rsid w:val="00D345AC"/>
    <w:rsid w:val="00D44CB6"/>
    <w:rsid w:val="00D469E8"/>
    <w:rsid w:val="00D50A99"/>
    <w:rsid w:val="00D51FD5"/>
    <w:rsid w:val="00D55858"/>
    <w:rsid w:val="00D56058"/>
    <w:rsid w:val="00D565FE"/>
    <w:rsid w:val="00D61587"/>
    <w:rsid w:val="00D6543D"/>
    <w:rsid w:val="00D721E3"/>
    <w:rsid w:val="00D74B19"/>
    <w:rsid w:val="00D8116A"/>
    <w:rsid w:val="00D940DF"/>
    <w:rsid w:val="00D943FE"/>
    <w:rsid w:val="00DC06C6"/>
    <w:rsid w:val="00DC591E"/>
    <w:rsid w:val="00DC5A64"/>
    <w:rsid w:val="00DC6FC0"/>
    <w:rsid w:val="00DD0F0A"/>
    <w:rsid w:val="00DD0FE6"/>
    <w:rsid w:val="00DD7224"/>
    <w:rsid w:val="00DE34EE"/>
    <w:rsid w:val="00DE4308"/>
    <w:rsid w:val="00DF2961"/>
    <w:rsid w:val="00DF5B13"/>
    <w:rsid w:val="00E10DFD"/>
    <w:rsid w:val="00E1221B"/>
    <w:rsid w:val="00E12238"/>
    <w:rsid w:val="00E12759"/>
    <w:rsid w:val="00E1379E"/>
    <w:rsid w:val="00E17FC0"/>
    <w:rsid w:val="00E20006"/>
    <w:rsid w:val="00E21835"/>
    <w:rsid w:val="00E229F1"/>
    <w:rsid w:val="00E24221"/>
    <w:rsid w:val="00E26ED7"/>
    <w:rsid w:val="00E30585"/>
    <w:rsid w:val="00E307B8"/>
    <w:rsid w:val="00E31743"/>
    <w:rsid w:val="00E342E6"/>
    <w:rsid w:val="00E36C85"/>
    <w:rsid w:val="00E40354"/>
    <w:rsid w:val="00E40C2B"/>
    <w:rsid w:val="00E45990"/>
    <w:rsid w:val="00E468F5"/>
    <w:rsid w:val="00E5076F"/>
    <w:rsid w:val="00E54574"/>
    <w:rsid w:val="00E60D1A"/>
    <w:rsid w:val="00E65790"/>
    <w:rsid w:val="00E66B9D"/>
    <w:rsid w:val="00E7288C"/>
    <w:rsid w:val="00E73707"/>
    <w:rsid w:val="00E73713"/>
    <w:rsid w:val="00E830E9"/>
    <w:rsid w:val="00E85867"/>
    <w:rsid w:val="00EA0ABF"/>
    <w:rsid w:val="00EA7832"/>
    <w:rsid w:val="00EB03B8"/>
    <w:rsid w:val="00EB4FAA"/>
    <w:rsid w:val="00EB6E8A"/>
    <w:rsid w:val="00EB6F06"/>
    <w:rsid w:val="00EC08A0"/>
    <w:rsid w:val="00EC0B88"/>
    <w:rsid w:val="00EC16FC"/>
    <w:rsid w:val="00EC1BED"/>
    <w:rsid w:val="00EC1FA0"/>
    <w:rsid w:val="00EC44C6"/>
    <w:rsid w:val="00EC67D3"/>
    <w:rsid w:val="00EE2410"/>
    <w:rsid w:val="00EE60EB"/>
    <w:rsid w:val="00EF03C9"/>
    <w:rsid w:val="00EF0B37"/>
    <w:rsid w:val="00F04F08"/>
    <w:rsid w:val="00F068A9"/>
    <w:rsid w:val="00F07A08"/>
    <w:rsid w:val="00F1436F"/>
    <w:rsid w:val="00F17571"/>
    <w:rsid w:val="00F23EB3"/>
    <w:rsid w:val="00F248DB"/>
    <w:rsid w:val="00F25796"/>
    <w:rsid w:val="00F35C86"/>
    <w:rsid w:val="00F42E5D"/>
    <w:rsid w:val="00F455F8"/>
    <w:rsid w:val="00F50B85"/>
    <w:rsid w:val="00F52282"/>
    <w:rsid w:val="00F530FA"/>
    <w:rsid w:val="00F53F2E"/>
    <w:rsid w:val="00F5748C"/>
    <w:rsid w:val="00F6379A"/>
    <w:rsid w:val="00F63A9A"/>
    <w:rsid w:val="00F678B2"/>
    <w:rsid w:val="00F70259"/>
    <w:rsid w:val="00F760FF"/>
    <w:rsid w:val="00F76AED"/>
    <w:rsid w:val="00F82906"/>
    <w:rsid w:val="00F84C53"/>
    <w:rsid w:val="00F8534D"/>
    <w:rsid w:val="00F904A9"/>
    <w:rsid w:val="00F949D0"/>
    <w:rsid w:val="00FA17A9"/>
    <w:rsid w:val="00FA68B6"/>
    <w:rsid w:val="00FC05A3"/>
    <w:rsid w:val="00FC1C12"/>
    <w:rsid w:val="00FC65A7"/>
    <w:rsid w:val="00FD6159"/>
    <w:rsid w:val="00FD64B9"/>
    <w:rsid w:val="00FE0282"/>
    <w:rsid w:val="00FE0833"/>
    <w:rsid w:val="00FE459A"/>
    <w:rsid w:val="00FE5BFE"/>
    <w:rsid w:val="00FF1C6A"/>
    <w:rsid w:val="00FF2CA4"/>
    <w:rsid w:val="00FF5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7045D-00D2-4F5C-8B95-81C40525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17C"/>
  </w:style>
  <w:style w:type="paragraph" w:styleId="1">
    <w:name w:val="heading 1"/>
    <w:basedOn w:val="a"/>
    <w:next w:val="a"/>
    <w:link w:val="10"/>
    <w:qFormat/>
    <w:rsid w:val="00E657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6FC1"/>
  </w:style>
  <w:style w:type="paragraph" w:styleId="a5">
    <w:name w:val="footer"/>
    <w:basedOn w:val="a"/>
    <w:link w:val="a6"/>
    <w:uiPriority w:val="99"/>
    <w:unhideWhenUsed/>
    <w:rsid w:val="004D6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6FC1"/>
  </w:style>
  <w:style w:type="table" w:styleId="a7">
    <w:name w:val="Table Grid"/>
    <w:basedOn w:val="a1"/>
    <w:rsid w:val="00DF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Основной текст с отступом + Times New Roman"/>
    <w:aliases w:val="Междустр.интервал:  полуторный"/>
    <w:basedOn w:val="a"/>
    <w:rsid w:val="00591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830B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76BB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5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59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657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3D7E-9040-4C81-942E-D101258D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4006</TotalTime>
  <Pages>1</Pages>
  <Words>5082</Words>
  <Characters>28969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187</cp:revision>
  <cp:lastPrinted>2019-10-31T07:02:00Z</cp:lastPrinted>
  <dcterms:created xsi:type="dcterms:W3CDTF">2015-07-21T04:11:00Z</dcterms:created>
  <dcterms:modified xsi:type="dcterms:W3CDTF">2020-09-21T08:46:00Z</dcterms:modified>
</cp:coreProperties>
</file>