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7E" w:rsidRPr="00366B7E" w:rsidRDefault="00366B7E" w:rsidP="00366B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366B7E">
        <w:rPr>
          <w:rFonts w:ascii="Times New Roman" w:hAnsi="Times New Roman" w:cs="Times New Roman"/>
          <w:b/>
          <w:sz w:val="28"/>
        </w:rPr>
        <w:t>Полещук О.Б.</w:t>
      </w:r>
    </w:p>
    <w:p w:rsidR="00366B7E" w:rsidRPr="00366B7E" w:rsidRDefault="00366B7E" w:rsidP="00366B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366B7E">
        <w:rPr>
          <w:rFonts w:ascii="Times New Roman" w:hAnsi="Times New Roman" w:cs="Times New Roman"/>
          <w:b/>
          <w:sz w:val="28"/>
        </w:rPr>
        <w:t>Учитель информатики</w:t>
      </w:r>
    </w:p>
    <w:p w:rsidR="00366B7E" w:rsidRPr="00366B7E" w:rsidRDefault="00366B7E" w:rsidP="00366B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366B7E">
        <w:rPr>
          <w:rFonts w:ascii="Times New Roman" w:hAnsi="Times New Roman" w:cs="Times New Roman"/>
          <w:b/>
          <w:sz w:val="28"/>
        </w:rPr>
        <w:t>ЧОУ «Гимназия им. М.И. Пинаевой»</w:t>
      </w:r>
    </w:p>
    <w:p w:rsidR="00366B7E" w:rsidRPr="00366B7E" w:rsidRDefault="007D0FA1" w:rsidP="00366B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="00366B7E" w:rsidRPr="00366B7E">
        <w:rPr>
          <w:rFonts w:ascii="Times New Roman" w:hAnsi="Times New Roman" w:cs="Times New Roman"/>
          <w:b/>
          <w:sz w:val="28"/>
        </w:rPr>
        <w:t>. Пермь</w:t>
      </w:r>
    </w:p>
    <w:p w:rsidR="00366B7E" w:rsidRDefault="00366B7E" w:rsidP="005B6B9A">
      <w:pPr>
        <w:jc w:val="center"/>
        <w:rPr>
          <w:rFonts w:ascii="Times New Roman" w:hAnsi="Times New Roman" w:cs="Times New Roman"/>
          <w:sz w:val="28"/>
        </w:rPr>
      </w:pPr>
    </w:p>
    <w:p w:rsidR="005B6B9A" w:rsidRPr="00366B7E" w:rsidRDefault="005B6B9A" w:rsidP="005B6B9A">
      <w:pPr>
        <w:jc w:val="center"/>
        <w:rPr>
          <w:rFonts w:ascii="Times New Roman" w:hAnsi="Times New Roman" w:cs="Times New Roman"/>
          <w:b/>
          <w:sz w:val="28"/>
        </w:rPr>
      </w:pPr>
      <w:r w:rsidRPr="00366B7E">
        <w:rPr>
          <w:rFonts w:ascii="Times New Roman" w:hAnsi="Times New Roman" w:cs="Times New Roman"/>
          <w:b/>
          <w:sz w:val="28"/>
        </w:rPr>
        <w:t>Проект - форма реализации интеграционных идей</w:t>
      </w:r>
      <w:r w:rsidR="00366B7E">
        <w:rPr>
          <w:rFonts w:ascii="Times New Roman" w:hAnsi="Times New Roman" w:cs="Times New Roman"/>
          <w:b/>
          <w:sz w:val="28"/>
        </w:rPr>
        <w:t>.</w:t>
      </w:r>
    </w:p>
    <w:p w:rsidR="002377D2" w:rsidRPr="00521CB0" w:rsidRDefault="00FC0341" w:rsidP="002377D2">
      <w:pPr>
        <w:jc w:val="center"/>
        <w:rPr>
          <w:rFonts w:ascii="Times New Roman" w:hAnsi="Times New Roman" w:cs="Times New Roman"/>
          <w:b/>
          <w:sz w:val="28"/>
        </w:rPr>
      </w:pPr>
      <w:r w:rsidRPr="00521CB0">
        <w:rPr>
          <w:rFonts w:ascii="Times New Roman" w:hAnsi="Times New Roman" w:cs="Times New Roman"/>
          <w:b/>
          <w:sz w:val="28"/>
        </w:rPr>
        <w:t xml:space="preserve">Создание </w:t>
      </w:r>
      <w:r w:rsidR="002377D2" w:rsidRPr="00521CB0">
        <w:rPr>
          <w:rFonts w:ascii="Times New Roman" w:hAnsi="Times New Roman" w:cs="Times New Roman"/>
          <w:b/>
          <w:sz w:val="28"/>
        </w:rPr>
        <w:t xml:space="preserve">видеоэкскурсии </w:t>
      </w:r>
      <w:r w:rsidR="007D0FA1">
        <w:rPr>
          <w:rFonts w:ascii="Times New Roman" w:hAnsi="Times New Roman" w:cs="Times New Roman"/>
          <w:b/>
          <w:sz w:val="28"/>
        </w:rPr>
        <w:t>«</w:t>
      </w:r>
      <w:r w:rsidR="002377D2" w:rsidRPr="00521CB0">
        <w:rPr>
          <w:rFonts w:ascii="Times New Roman" w:hAnsi="Times New Roman" w:cs="Times New Roman"/>
          <w:b/>
          <w:sz w:val="28"/>
        </w:rPr>
        <w:t>Пермь в произведениях Пастернака</w:t>
      </w:r>
      <w:r w:rsidR="007D0FA1">
        <w:rPr>
          <w:rFonts w:ascii="Times New Roman" w:hAnsi="Times New Roman" w:cs="Times New Roman"/>
          <w:b/>
          <w:sz w:val="28"/>
        </w:rPr>
        <w:t>»</w:t>
      </w:r>
      <w:r w:rsidR="002377D2" w:rsidRPr="00521CB0">
        <w:rPr>
          <w:rFonts w:ascii="Times New Roman" w:hAnsi="Times New Roman" w:cs="Times New Roman"/>
          <w:b/>
          <w:sz w:val="28"/>
        </w:rPr>
        <w:t xml:space="preserve"> или «Прогулка по Юрят</w:t>
      </w:r>
      <w:r w:rsidR="00CC194E" w:rsidRPr="00521CB0">
        <w:rPr>
          <w:rFonts w:ascii="Times New Roman" w:hAnsi="Times New Roman" w:cs="Times New Roman"/>
          <w:b/>
          <w:sz w:val="28"/>
        </w:rPr>
        <w:t>ин</w:t>
      </w:r>
      <w:r w:rsidR="002377D2" w:rsidRPr="00521CB0">
        <w:rPr>
          <w:rFonts w:ascii="Times New Roman" w:hAnsi="Times New Roman" w:cs="Times New Roman"/>
          <w:b/>
          <w:sz w:val="28"/>
        </w:rPr>
        <w:t>у»</w:t>
      </w:r>
    </w:p>
    <w:p w:rsidR="005B6B9A" w:rsidRDefault="006C07B9" w:rsidP="00521CB0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</w:rPr>
        <w:t xml:space="preserve"> "</w:t>
      </w:r>
      <w:r w:rsidRPr="00521CB0">
        <w:rPr>
          <w:rFonts w:ascii="Times New Roman" w:hAnsi="Times New Roman" w:cs="Times New Roman"/>
          <w:sz w:val="28"/>
        </w:rPr>
        <w:t>Пермь в произведениях Пастернака" или «Прогулка по Юрят</w:t>
      </w:r>
      <w:r w:rsidR="00CC194E" w:rsidRPr="00521CB0">
        <w:rPr>
          <w:rFonts w:ascii="Times New Roman" w:hAnsi="Times New Roman" w:cs="Times New Roman"/>
          <w:sz w:val="28"/>
        </w:rPr>
        <w:t>ин</w:t>
      </w:r>
      <w:r w:rsidRPr="00521CB0">
        <w:rPr>
          <w:rFonts w:ascii="Times New Roman" w:hAnsi="Times New Roman" w:cs="Times New Roman"/>
          <w:sz w:val="28"/>
        </w:rPr>
        <w:t xml:space="preserve">у» - это </w:t>
      </w:r>
      <w:r w:rsidR="0057127C" w:rsidRPr="00521CB0">
        <w:rPr>
          <w:rFonts w:ascii="Times New Roman" w:hAnsi="Times New Roman" w:cs="Times New Roman"/>
          <w:sz w:val="28"/>
        </w:rPr>
        <w:t>интегрированный</w:t>
      </w:r>
      <w:r w:rsidRPr="00521CB0">
        <w:rPr>
          <w:rFonts w:ascii="Times New Roman" w:hAnsi="Times New Roman" w:cs="Times New Roman"/>
          <w:sz w:val="28"/>
        </w:rPr>
        <w:t xml:space="preserve"> проект учителей литератур</w:t>
      </w:r>
      <w:r w:rsidR="00F2006A">
        <w:rPr>
          <w:rFonts w:ascii="Times New Roman" w:hAnsi="Times New Roman" w:cs="Times New Roman"/>
          <w:sz w:val="28"/>
        </w:rPr>
        <w:t>ы</w:t>
      </w:r>
      <w:r w:rsidRPr="00521CB0">
        <w:rPr>
          <w:rFonts w:ascii="Times New Roman" w:hAnsi="Times New Roman" w:cs="Times New Roman"/>
          <w:sz w:val="28"/>
        </w:rPr>
        <w:t xml:space="preserve"> и </w:t>
      </w:r>
      <w:r w:rsidR="0057127C" w:rsidRPr="00521CB0">
        <w:rPr>
          <w:rFonts w:ascii="Times New Roman" w:hAnsi="Times New Roman" w:cs="Times New Roman"/>
          <w:sz w:val="28"/>
        </w:rPr>
        <w:t>информатики</w:t>
      </w:r>
      <w:r w:rsidRPr="00521CB0">
        <w:rPr>
          <w:rFonts w:ascii="Times New Roman" w:hAnsi="Times New Roman" w:cs="Times New Roman"/>
          <w:sz w:val="28"/>
        </w:rPr>
        <w:t xml:space="preserve">, </w:t>
      </w:r>
      <w:r w:rsidR="0057127C" w:rsidRPr="00521CB0">
        <w:rPr>
          <w:rFonts w:ascii="Times New Roman" w:hAnsi="Times New Roman" w:cs="Times New Roman"/>
          <w:sz w:val="28"/>
        </w:rPr>
        <w:t>осуществленный</w:t>
      </w:r>
      <w:r w:rsidRPr="00521CB0">
        <w:rPr>
          <w:rFonts w:ascii="Times New Roman" w:hAnsi="Times New Roman" w:cs="Times New Roman"/>
          <w:sz w:val="28"/>
        </w:rPr>
        <w:t xml:space="preserve"> в рамках</w:t>
      </w:r>
      <w:r w:rsidR="0057127C">
        <w:rPr>
          <w:rFonts w:ascii="Times New Roman" w:hAnsi="Times New Roman" w:cs="Times New Roman"/>
          <w:sz w:val="28"/>
        </w:rPr>
        <w:t xml:space="preserve"> традиционного </w:t>
      </w:r>
      <w:r w:rsidR="001A4CA9">
        <w:rPr>
          <w:rFonts w:ascii="Times New Roman" w:hAnsi="Times New Roman" w:cs="Times New Roman"/>
          <w:sz w:val="28"/>
        </w:rPr>
        <w:t>П</w:t>
      </w:r>
      <w:r w:rsidR="0057127C">
        <w:rPr>
          <w:rFonts w:ascii="Times New Roman" w:hAnsi="Times New Roman" w:cs="Times New Roman"/>
          <w:sz w:val="28"/>
        </w:rPr>
        <w:t>редметного дня в</w:t>
      </w:r>
      <w:r w:rsidRPr="00521CB0">
        <w:rPr>
          <w:rFonts w:ascii="Times New Roman" w:hAnsi="Times New Roman" w:cs="Times New Roman"/>
          <w:sz w:val="28"/>
        </w:rPr>
        <w:t xml:space="preserve"> нашей гимназии.</w:t>
      </w:r>
    </w:p>
    <w:p w:rsidR="00A21157" w:rsidRDefault="002377D2" w:rsidP="00521CB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Интеграция - одна из форм реализации ФГОС, позволяющая развивать метапредметные умения и навыки и совмещать самые разные предметные области.</w:t>
      </w:r>
    </w:p>
    <w:p w:rsidR="002377D2" w:rsidRPr="008A58DD" w:rsidRDefault="002377D2" w:rsidP="00521CB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Проектный </w:t>
      </w:r>
      <w:r w:rsidR="00A8665B">
        <w:rPr>
          <w:rFonts w:ascii="Times New Roman" w:hAnsi="Times New Roman" w:cs="Times New Roman"/>
          <w:sz w:val="28"/>
        </w:rPr>
        <w:t>метод способствует</w:t>
      </w:r>
      <w:r>
        <w:rPr>
          <w:rFonts w:ascii="Times New Roman" w:hAnsi="Times New Roman" w:cs="Times New Roman"/>
          <w:sz w:val="28"/>
        </w:rPr>
        <w:t xml:space="preserve"> как интеграции </w:t>
      </w:r>
      <w:r w:rsidR="006C07B9">
        <w:rPr>
          <w:rFonts w:ascii="Times New Roman" w:hAnsi="Times New Roman" w:cs="Times New Roman"/>
          <w:sz w:val="28"/>
        </w:rPr>
        <w:t>предметов</w:t>
      </w:r>
      <w:r w:rsidR="00275C3E">
        <w:rPr>
          <w:rFonts w:ascii="Times New Roman" w:hAnsi="Times New Roman" w:cs="Times New Roman"/>
          <w:sz w:val="28"/>
        </w:rPr>
        <w:t>,</w:t>
      </w:r>
      <w:r w:rsidR="006C07B9">
        <w:rPr>
          <w:rFonts w:ascii="Times New Roman" w:hAnsi="Times New Roman" w:cs="Times New Roman"/>
          <w:sz w:val="28"/>
        </w:rPr>
        <w:t xml:space="preserve"> так </w:t>
      </w:r>
      <w:r w:rsidR="00307261">
        <w:rPr>
          <w:rFonts w:ascii="Times New Roman" w:hAnsi="Times New Roman"/>
          <w:sz w:val="28"/>
          <w:szCs w:val="28"/>
        </w:rPr>
        <w:t>и развитию надпрофессиональных компетенций, ключевых навыков «4К»</w:t>
      </w:r>
      <w:r w:rsidR="00307261">
        <w:rPr>
          <w:rFonts w:ascii="Times New Roman" w:hAnsi="Times New Roman" w:cs="Times New Roman"/>
          <w:sz w:val="28"/>
        </w:rPr>
        <w:t>: креативности, критического мышления, коммуникации и кооперации.</w:t>
      </w:r>
    </w:p>
    <w:p w:rsidR="00A21157" w:rsidRDefault="003531DF" w:rsidP="00521CB0">
      <w:pPr>
        <w:rPr>
          <w:rFonts w:ascii="Times New Roman" w:hAnsi="Times New Roman" w:cs="Times New Roman"/>
          <w:sz w:val="28"/>
        </w:rPr>
      </w:pPr>
      <w:r w:rsidRPr="008A58DD">
        <w:rPr>
          <w:rFonts w:ascii="Times New Roman" w:hAnsi="Times New Roman" w:cs="Times New Roman"/>
          <w:b/>
          <w:bCs/>
          <w:sz w:val="28"/>
        </w:rPr>
        <w:t>Цель</w:t>
      </w:r>
      <w:r w:rsidR="00850514" w:rsidRPr="008A58DD">
        <w:rPr>
          <w:rFonts w:ascii="Times New Roman" w:hAnsi="Times New Roman" w:cs="Times New Roman"/>
          <w:b/>
          <w:bCs/>
          <w:sz w:val="28"/>
        </w:rPr>
        <w:t xml:space="preserve"> проекта</w:t>
      </w:r>
      <w:r w:rsidRPr="008A58DD">
        <w:rPr>
          <w:rFonts w:ascii="Times New Roman" w:hAnsi="Times New Roman" w:cs="Times New Roman"/>
          <w:sz w:val="28"/>
        </w:rPr>
        <w:t xml:space="preserve">: создать </w:t>
      </w:r>
      <w:proofErr w:type="spellStart"/>
      <w:r w:rsidR="006C07B9">
        <w:rPr>
          <w:rFonts w:ascii="Times New Roman" w:hAnsi="Times New Roman" w:cs="Times New Roman"/>
          <w:sz w:val="28"/>
        </w:rPr>
        <w:t>видеоэкскурсию</w:t>
      </w:r>
      <w:proofErr w:type="spellEnd"/>
      <w:r w:rsidR="006C07B9">
        <w:rPr>
          <w:rFonts w:ascii="Times New Roman" w:hAnsi="Times New Roman" w:cs="Times New Roman"/>
          <w:sz w:val="28"/>
        </w:rPr>
        <w:t xml:space="preserve"> "</w:t>
      </w:r>
      <w:r w:rsidR="006C07B9" w:rsidRPr="00521CB0">
        <w:rPr>
          <w:rFonts w:ascii="Times New Roman" w:hAnsi="Times New Roman" w:cs="Times New Roman"/>
          <w:sz w:val="28"/>
        </w:rPr>
        <w:t xml:space="preserve">Пермь в произведениях </w:t>
      </w:r>
      <w:r w:rsidR="00EE28BD">
        <w:rPr>
          <w:rFonts w:ascii="Times New Roman" w:hAnsi="Times New Roman" w:cs="Times New Roman"/>
          <w:sz w:val="28"/>
        </w:rPr>
        <w:t>П</w:t>
      </w:r>
      <w:r w:rsidR="006C07B9" w:rsidRPr="00521CB0">
        <w:rPr>
          <w:rFonts w:ascii="Times New Roman" w:hAnsi="Times New Roman" w:cs="Times New Roman"/>
          <w:sz w:val="28"/>
        </w:rPr>
        <w:t>астернака".</w:t>
      </w:r>
    </w:p>
    <w:p w:rsidR="00850514" w:rsidRPr="00EE28BD" w:rsidRDefault="00850514" w:rsidP="00850514">
      <w:pPr>
        <w:rPr>
          <w:rFonts w:ascii="Times New Roman" w:hAnsi="Times New Roman" w:cs="Times New Roman"/>
          <w:b/>
          <w:i/>
          <w:iCs/>
          <w:sz w:val="28"/>
        </w:rPr>
      </w:pPr>
      <w:r w:rsidRPr="00EE28BD">
        <w:rPr>
          <w:rFonts w:ascii="Times New Roman" w:hAnsi="Times New Roman" w:cs="Times New Roman"/>
          <w:b/>
          <w:i/>
          <w:iCs/>
          <w:sz w:val="28"/>
        </w:rPr>
        <w:t>Предметные цели:</w:t>
      </w:r>
    </w:p>
    <w:p w:rsidR="00850514" w:rsidRPr="005B6B9A" w:rsidRDefault="00850514" w:rsidP="00850514">
      <w:pPr>
        <w:rPr>
          <w:rFonts w:ascii="Times New Roman" w:hAnsi="Times New Roman" w:cs="Times New Roman"/>
          <w:b/>
          <w:sz w:val="28"/>
        </w:rPr>
      </w:pPr>
      <w:r w:rsidRPr="005B6B9A">
        <w:rPr>
          <w:rFonts w:ascii="Times New Roman" w:hAnsi="Times New Roman" w:cs="Times New Roman"/>
          <w:b/>
          <w:iCs/>
          <w:sz w:val="28"/>
        </w:rPr>
        <w:t>Информатика</w:t>
      </w:r>
    </w:p>
    <w:p w:rsidR="00A21157" w:rsidRPr="008A58DD" w:rsidRDefault="003531DF" w:rsidP="00850514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A58DD">
        <w:rPr>
          <w:rFonts w:ascii="Times New Roman" w:hAnsi="Times New Roman" w:cs="Times New Roman"/>
          <w:i/>
          <w:iCs/>
          <w:sz w:val="28"/>
        </w:rPr>
        <w:t>освоение нового программного продукта (</w:t>
      </w:r>
      <w:r w:rsidRPr="008A58DD">
        <w:rPr>
          <w:rFonts w:ascii="Times New Roman" w:hAnsi="Times New Roman" w:cs="Times New Roman"/>
          <w:i/>
          <w:iCs/>
          <w:sz w:val="28"/>
          <w:lang w:val="en-US"/>
        </w:rPr>
        <w:t>Adobe</w:t>
      </w:r>
      <w:r w:rsidRPr="008A58DD">
        <w:rPr>
          <w:rFonts w:ascii="Times New Roman" w:hAnsi="Times New Roman" w:cs="Times New Roman"/>
          <w:i/>
          <w:iCs/>
          <w:sz w:val="28"/>
        </w:rPr>
        <w:t xml:space="preserve"> </w:t>
      </w:r>
      <w:r w:rsidRPr="008A58DD">
        <w:rPr>
          <w:rFonts w:ascii="Times New Roman" w:hAnsi="Times New Roman" w:cs="Times New Roman"/>
          <w:i/>
          <w:iCs/>
          <w:sz w:val="28"/>
          <w:lang w:val="en-US"/>
        </w:rPr>
        <w:t>Premier</w:t>
      </w:r>
      <w:r w:rsidR="00275C3E">
        <w:rPr>
          <w:rFonts w:ascii="Times New Roman" w:hAnsi="Times New Roman" w:cs="Times New Roman"/>
          <w:i/>
          <w:iCs/>
          <w:sz w:val="28"/>
        </w:rPr>
        <w:t>) при участии в проекте;</w:t>
      </w:r>
      <w:r w:rsidRPr="008A58DD">
        <w:rPr>
          <w:rFonts w:ascii="Times New Roman" w:hAnsi="Times New Roman" w:cs="Times New Roman"/>
          <w:i/>
          <w:iCs/>
          <w:sz w:val="28"/>
        </w:rPr>
        <w:t xml:space="preserve"> </w:t>
      </w:r>
    </w:p>
    <w:p w:rsidR="00A21157" w:rsidRPr="008A58DD" w:rsidRDefault="003531DF" w:rsidP="00850514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8A58DD">
        <w:rPr>
          <w:rFonts w:ascii="Times New Roman" w:hAnsi="Times New Roman" w:cs="Times New Roman"/>
          <w:i/>
          <w:iCs/>
          <w:sz w:val="28"/>
        </w:rPr>
        <w:t xml:space="preserve"> знакомство с современными методиками съемки кинофильмов</w:t>
      </w:r>
      <w:r w:rsidR="00307261">
        <w:rPr>
          <w:rFonts w:ascii="Times New Roman" w:hAnsi="Times New Roman" w:cs="Times New Roman"/>
          <w:i/>
          <w:iCs/>
          <w:sz w:val="28"/>
        </w:rPr>
        <w:t xml:space="preserve"> (хромакей)</w:t>
      </w:r>
      <w:r w:rsidRPr="008A58DD">
        <w:rPr>
          <w:rFonts w:ascii="Times New Roman" w:hAnsi="Times New Roman" w:cs="Times New Roman"/>
          <w:i/>
          <w:iCs/>
          <w:sz w:val="28"/>
        </w:rPr>
        <w:t>.</w:t>
      </w:r>
    </w:p>
    <w:p w:rsidR="00850514" w:rsidRPr="005B6B9A" w:rsidRDefault="00850514" w:rsidP="00850514">
      <w:pPr>
        <w:rPr>
          <w:rFonts w:ascii="Times New Roman" w:hAnsi="Times New Roman" w:cs="Times New Roman"/>
          <w:b/>
          <w:sz w:val="28"/>
        </w:rPr>
      </w:pPr>
      <w:r w:rsidRPr="005B6B9A">
        <w:rPr>
          <w:rFonts w:ascii="Times New Roman" w:hAnsi="Times New Roman" w:cs="Times New Roman"/>
          <w:b/>
          <w:iCs/>
          <w:sz w:val="28"/>
        </w:rPr>
        <w:t>Литература</w:t>
      </w:r>
    </w:p>
    <w:p w:rsidR="00A21157" w:rsidRPr="00EE28BD" w:rsidRDefault="00981EEC" w:rsidP="00850514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</w:rPr>
      </w:pPr>
      <w:r w:rsidRPr="00EE28BD">
        <w:rPr>
          <w:rFonts w:ascii="Times New Roman" w:hAnsi="Times New Roman" w:cs="Times New Roman"/>
          <w:i/>
          <w:sz w:val="28"/>
        </w:rPr>
        <w:t xml:space="preserve">познакомить учащихся с культурным </w:t>
      </w:r>
      <w:r w:rsidR="00307261">
        <w:rPr>
          <w:rFonts w:ascii="Times New Roman" w:hAnsi="Times New Roman" w:cs="Times New Roman"/>
          <w:i/>
          <w:sz w:val="28"/>
        </w:rPr>
        <w:t xml:space="preserve">литературным </w:t>
      </w:r>
      <w:r w:rsidRPr="00EE28BD">
        <w:rPr>
          <w:rFonts w:ascii="Times New Roman" w:hAnsi="Times New Roman" w:cs="Times New Roman"/>
          <w:i/>
          <w:sz w:val="28"/>
        </w:rPr>
        <w:t>наследием города Перми</w:t>
      </w:r>
      <w:r w:rsidR="003531DF" w:rsidRPr="00EE28BD">
        <w:rPr>
          <w:rFonts w:ascii="Times New Roman" w:hAnsi="Times New Roman" w:cs="Times New Roman"/>
          <w:i/>
          <w:sz w:val="28"/>
        </w:rPr>
        <w:t>.</w:t>
      </w:r>
    </w:p>
    <w:p w:rsidR="001A4CA9" w:rsidRPr="00F2006A" w:rsidRDefault="001A4CA9" w:rsidP="001A4CA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006A">
        <w:rPr>
          <w:rFonts w:ascii="Times New Roman" w:hAnsi="Times New Roman" w:cs="Times New Roman"/>
          <w:sz w:val="28"/>
        </w:rPr>
        <w:lastRenderedPageBreak/>
        <w:t>Хотя каждый педагог преследовал в процессе реализации проектов свои предметные цели, надпредметная цель была общей: развитие метапредметных УУД</w:t>
      </w:r>
      <w:r w:rsidR="00307261" w:rsidRPr="00F2006A">
        <w:rPr>
          <w:rFonts w:ascii="Times New Roman" w:hAnsi="Times New Roman" w:cs="Times New Roman"/>
          <w:sz w:val="28"/>
        </w:rPr>
        <w:t>:</w:t>
      </w:r>
    </w:p>
    <w:p w:rsidR="005B6B9A" w:rsidRPr="00EE28BD" w:rsidRDefault="005B6B9A" w:rsidP="005B6B9A">
      <w:pPr>
        <w:rPr>
          <w:rFonts w:ascii="Times New Roman" w:hAnsi="Times New Roman" w:cs="Times New Roman"/>
          <w:b/>
          <w:iCs/>
          <w:sz w:val="28"/>
        </w:rPr>
      </w:pPr>
      <w:r w:rsidRPr="00EE28BD">
        <w:rPr>
          <w:rFonts w:ascii="Times New Roman" w:hAnsi="Times New Roman" w:cs="Times New Roman"/>
          <w:b/>
          <w:iCs/>
          <w:sz w:val="28"/>
        </w:rPr>
        <w:t>Личностны</w:t>
      </w:r>
      <w:r w:rsidR="00307261">
        <w:rPr>
          <w:rFonts w:ascii="Times New Roman" w:hAnsi="Times New Roman" w:cs="Times New Roman"/>
          <w:b/>
          <w:iCs/>
          <w:sz w:val="28"/>
        </w:rPr>
        <w:t>х</w:t>
      </w:r>
    </w:p>
    <w:p w:rsidR="005B6B9A" w:rsidRPr="008A58DD" w:rsidRDefault="005B6B9A" w:rsidP="00EE28BD">
      <w:pPr>
        <w:pStyle w:val="a3"/>
        <w:numPr>
          <w:ilvl w:val="0"/>
          <w:numId w:val="5"/>
        </w:numPr>
        <w:tabs>
          <w:tab w:val="clear" w:pos="1068"/>
          <w:tab w:val="num" w:pos="851"/>
        </w:tabs>
        <w:ind w:left="709"/>
        <w:rPr>
          <w:sz w:val="28"/>
        </w:rPr>
      </w:pPr>
      <w:r w:rsidRPr="008A58DD">
        <w:rPr>
          <w:rFonts w:eastAsia="+mn-ea"/>
          <w:sz w:val="28"/>
        </w:rPr>
        <w:t>Самоопределение (</w:t>
      </w:r>
      <w:r w:rsidR="00307261" w:rsidRPr="008A58DD">
        <w:rPr>
          <w:rFonts w:eastAsia="+mn-ea"/>
          <w:sz w:val="28"/>
        </w:rPr>
        <w:t xml:space="preserve">личностное, </w:t>
      </w:r>
      <w:r w:rsidR="00F2006A" w:rsidRPr="008A58DD">
        <w:rPr>
          <w:rFonts w:eastAsia="+mn-ea"/>
          <w:sz w:val="28"/>
        </w:rPr>
        <w:t>профессиональное, жизненное</w:t>
      </w:r>
      <w:r w:rsidRPr="008A58DD">
        <w:rPr>
          <w:rFonts w:eastAsia="+mn-ea"/>
          <w:sz w:val="28"/>
        </w:rPr>
        <w:t>)</w:t>
      </w:r>
    </w:p>
    <w:p w:rsidR="005B6B9A" w:rsidRPr="008A58DD" w:rsidRDefault="005B6B9A" w:rsidP="00EE28BD">
      <w:pPr>
        <w:pStyle w:val="a3"/>
        <w:numPr>
          <w:ilvl w:val="0"/>
          <w:numId w:val="5"/>
        </w:numPr>
        <w:tabs>
          <w:tab w:val="clear" w:pos="1068"/>
          <w:tab w:val="num" w:pos="851"/>
        </w:tabs>
        <w:ind w:left="709"/>
        <w:rPr>
          <w:sz w:val="28"/>
        </w:rPr>
      </w:pPr>
      <w:r w:rsidRPr="008A58DD">
        <w:rPr>
          <w:rFonts w:eastAsia="+mn-ea"/>
          <w:sz w:val="28"/>
        </w:rPr>
        <w:t>Смыслообразование (Собственная концепция произведения)</w:t>
      </w:r>
    </w:p>
    <w:p w:rsidR="005B6B9A" w:rsidRPr="008A58DD" w:rsidRDefault="005B6B9A" w:rsidP="00EE28BD">
      <w:pPr>
        <w:pStyle w:val="a3"/>
        <w:numPr>
          <w:ilvl w:val="0"/>
          <w:numId w:val="5"/>
        </w:numPr>
        <w:tabs>
          <w:tab w:val="clear" w:pos="1068"/>
          <w:tab w:val="num" w:pos="851"/>
        </w:tabs>
        <w:ind w:left="709"/>
        <w:rPr>
          <w:sz w:val="28"/>
        </w:rPr>
      </w:pPr>
      <w:r w:rsidRPr="008A58DD">
        <w:rPr>
          <w:rFonts w:eastAsia="+mn-ea"/>
          <w:sz w:val="28"/>
        </w:rPr>
        <w:t>Нравственно-этическое оценивание (отразилось в средствах подачи</w:t>
      </w:r>
      <w:r w:rsidR="007A2064">
        <w:rPr>
          <w:rFonts w:eastAsia="+mn-ea"/>
          <w:sz w:val="28"/>
        </w:rPr>
        <w:t xml:space="preserve"> видеоматериала, музыкального оформления, актерском чтении</w:t>
      </w:r>
      <w:r w:rsidRPr="008A58DD">
        <w:rPr>
          <w:rFonts w:eastAsia="+mn-ea"/>
          <w:sz w:val="28"/>
        </w:rPr>
        <w:t>).</w:t>
      </w:r>
    </w:p>
    <w:p w:rsidR="00A21157" w:rsidRPr="00EE28BD" w:rsidRDefault="003531DF" w:rsidP="005B6B9A">
      <w:pPr>
        <w:rPr>
          <w:rFonts w:ascii="Times New Roman" w:hAnsi="Times New Roman" w:cs="Times New Roman"/>
          <w:b/>
          <w:iCs/>
          <w:sz w:val="28"/>
        </w:rPr>
      </w:pPr>
      <w:r w:rsidRPr="00EE28BD">
        <w:rPr>
          <w:rFonts w:ascii="Times New Roman" w:hAnsi="Times New Roman" w:cs="Times New Roman"/>
          <w:b/>
          <w:iCs/>
          <w:sz w:val="28"/>
        </w:rPr>
        <w:t>Коммуникативны</w:t>
      </w:r>
      <w:r w:rsidR="00307261">
        <w:rPr>
          <w:rFonts w:ascii="Times New Roman" w:hAnsi="Times New Roman" w:cs="Times New Roman"/>
          <w:b/>
          <w:iCs/>
          <w:sz w:val="28"/>
        </w:rPr>
        <w:t>х</w:t>
      </w:r>
      <w:r w:rsidRPr="00EE28BD">
        <w:rPr>
          <w:rFonts w:ascii="Times New Roman" w:hAnsi="Times New Roman" w:cs="Times New Roman"/>
          <w:b/>
          <w:iCs/>
          <w:sz w:val="28"/>
        </w:rPr>
        <w:t xml:space="preserve"> </w:t>
      </w:r>
    </w:p>
    <w:p w:rsidR="00A21157" w:rsidRPr="00EE28BD" w:rsidRDefault="003531DF" w:rsidP="00EE28BD">
      <w:pPr>
        <w:pStyle w:val="a3"/>
        <w:numPr>
          <w:ilvl w:val="0"/>
          <w:numId w:val="37"/>
        </w:numPr>
        <w:ind w:left="851"/>
        <w:rPr>
          <w:sz w:val="28"/>
        </w:rPr>
      </w:pPr>
      <w:r w:rsidRPr="00EE28BD">
        <w:rPr>
          <w:rFonts w:eastAsia="+mn-ea"/>
          <w:sz w:val="28"/>
        </w:rPr>
        <w:t>умение слушать и вступать в диалог;</w:t>
      </w:r>
    </w:p>
    <w:p w:rsidR="00A21157" w:rsidRPr="00EE28BD" w:rsidRDefault="003531DF" w:rsidP="00EE28BD">
      <w:pPr>
        <w:pStyle w:val="a3"/>
        <w:numPr>
          <w:ilvl w:val="0"/>
          <w:numId w:val="37"/>
        </w:numPr>
        <w:ind w:left="851"/>
        <w:rPr>
          <w:sz w:val="28"/>
        </w:rPr>
      </w:pPr>
      <w:r w:rsidRPr="00EE28BD">
        <w:rPr>
          <w:rFonts w:eastAsia="+mn-ea"/>
          <w:sz w:val="28"/>
        </w:rPr>
        <w:t xml:space="preserve">участвовать в коллективном </w:t>
      </w:r>
      <w:r w:rsidR="00307261" w:rsidRPr="00EE28BD">
        <w:rPr>
          <w:rFonts w:eastAsia="+mn-ea"/>
          <w:sz w:val="28"/>
        </w:rPr>
        <w:t>обсуждении проблем</w:t>
      </w:r>
      <w:r w:rsidRPr="00EE28BD">
        <w:rPr>
          <w:rFonts w:eastAsia="+mn-ea"/>
          <w:sz w:val="28"/>
        </w:rPr>
        <w:t xml:space="preserve">;   </w:t>
      </w:r>
    </w:p>
    <w:p w:rsidR="00A21157" w:rsidRPr="00EE28BD" w:rsidRDefault="003531DF" w:rsidP="00EE28BD">
      <w:pPr>
        <w:pStyle w:val="a3"/>
        <w:numPr>
          <w:ilvl w:val="0"/>
          <w:numId w:val="37"/>
        </w:numPr>
        <w:ind w:left="851"/>
        <w:rPr>
          <w:sz w:val="28"/>
        </w:rPr>
      </w:pPr>
      <w:r w:rsidRPr="00EE28BD">
        <w:rPr>
          <w:rFonts w:eastAsia="+mn-ea"/>
          <w:sz w:val="28"/>
        </w:rPr>
        <w:t>интегрироваться в группу сверстников</w:t>
      </w:r>
      <w:r w:rsidR="00275C3E">
        <w:rPr>
          <w:rFonts w:eastAsia="+mn-ea"/>
          <w:sz w:val="28"/>
        </w:rPr>
        <w:t>;</w:t>
      </w:r>
      <w:r w:rsidRPr="00EE28BD">
        <w:rPr>
          <w:rFonts w:eastAsia="+mn-ea"/>
          <w:sz w:val="28"/>
        </w:rPr>
        <w:t xml:space="preserve"> </w:t>
      </w:r>
    </w:p>
    <w:p w:rsidR="000524AE" w:rsidRPr="00EE28BD" w:rsidRDefault="003531DF" w:rsidP="00EE28BD">
      <w:pPr>
        <w:pStyle w:val="a3"/>
        <w:numPr>
          <w:ilvl w:val="0"/>
          <w:numId w:val="37"/>
        </w:numPr>
        <w:ind w:left="851"/>
        <w:rPr>
          <w:sz w:val="28"/>
        </w:rPr>
      </w:pPr>
      <w:r w:rsidRPr="00EE28BD">
        <w:rPr>
          <w:rFonts w:eastAsia="+mn-ea"/>
          <w:sz w:val="28"/>
        </w:rPr>
        <w:t>строить продуктивное взаимодействие</w:t>
      </w:r>
      <w:r w:rsidR="00275C3E">
        <w:rPr>
          <w:rFonts w:eastAsia="+mn-ea"/>
          <w:sz w:val="28"/>
        </w:rPr>
        <w:t>;</w:t>
      </w:r>
    </w:p>
    <w:p w:rsidR="00850514" w:rsidRPr="00EE28BD" w:rsidRDefault="00850514" w:rsidP="00EE28BD">
      <w:pPr>
        <w:pStyle w:val="a3"/>
        <w:numPr>
          <w:ilvl w:val="0"/>
          <w:numId w:val="37"/>
        </w:numPr>
        <w:ind w:left="851"/>
        <w:rPr>
          <w:sz w:val="28"/>
        </w:rPr>
      </w:pPr>
      <w:r w:rsidRPr="00EE28BD">
        <w:rPr>
          <w:rFonts w:eastAsia="+mn-ea"/>
          <w:sz w:val="28"/>
        </w:rPr>
        <w:t>сотрудничать со сверстниками и взрослыми.</w:t>
      </w:r>
    </w:p>
    <w:p w:rsidR="00850514" w:rsidRPr="008A58DD" w:rsidRDefault="00850514" w:rsidP="00EE28BD">
      <w:pPr>
        <w:rPr>
          <w:rFonts w:ascii="Times New Roman" w:hAnsi="Times New Roman" w:cs="Times New Roman"/>
          <w:sz w:val="28"/>
        </w:rPr>
      </w:pPr>
      <w:r w:rsidRPr="008A58DD">
        <w:rPr>
          <w:rFonts w:ascii="Times New Roman" w:hAnsi="Times New Roman" w:cs="Times New Roman"/>
          <w:b/>
          <w:bCs/>
          <w:sz w:val="28"/>
        </w:rPr>
        <w:t>Познавательны</w:t>
      </w:r>
      <w:r w:rsidR="00307261">
        <w:rPr>
          <w:rFonts w:ascii="Times New Roman" w:hAnsi="Times New Roman" w:cs="Times New Roman"/>
          <w:b/>
          <w:bCs/>
          <w:sz w:val="28"/>
        </w:rPr>
        <w:t>х</w:t>
      </w:r>
      <w:r w:rsidRPr="008A58DD">
        <w:rPr>
          <w:rFonts w:ascii="Times New Roman" w:hAnsi="Times New Roman" w:cs="Times New Roman"/>
          <w:sz w:val="28"/>
        </w:rPr>
        <w:t xml:space="preserve"> </w:t>
      </w:r>
    </w:p>
    <w:p w:rsidR="00A21157" w:rsidRPr="008A58DD" w:rsidRDefault="003531DF" w:rsidP="00366B7E">
      <w:pPr>
        <w:pStyle w:val="a3"/>
        <w:numPr>
          <w:ilvl w:val="0"/>
          <w:numId w:val="36"/>
        </w:numPr>
        <w:tabs>
          <w:tab w:val="clear" w:pos="1080"/>
          <w:tab w:val="num" w:pos="709"/>
        </w:tabs>
        <w:ind w:left="851"/>
        <w:rPr>
          <w:sz w:val="28"/>
        </w:rPr>
      </w:pPr>
      <w:r w:rsidRPr="008A58DD">
        <w:rPr>
          <w:rFonts w:eastAsia="+mn-ea"/>
          <w:sz w:val="28"/>
        </w:rPr>
        <w:t xml:space="preserve">самостоятельное выделение и формулирование познавательной цели;  </w:t>
      </w:r>
    </w:p>
    <w:p w:rsidR="00A21157" w:rsidRPr="008A58DD" w:rsidRDefault="003531DF" w:rsidP="00366B7E">
      <w:pPr>
        <w:pStyle w:val="a3"/>
        <w:numPr>
          <w:ilvl w:val="0"/>
          <w:numId w:val="36"/>
        </w:numPr>
        <w:tabs>
          <w:tab w:val="clear" w:pos="1080"/>
          <w:tab w:val="num" w:pos="709"/>
        </w:tabs>
        <w:ind w:left="851"/>
        <w:jc w:val="both"/>
        <w:rPr>
          <w:sz w:val="28"/>
        </w:rPr>
      </w:pPr>
      <w:r w:rsidRPr="008A58DD">
        <w:rPr>
          <w:rFonts w:eastAsia="+mn-ea"/>
          <w:sz w:val="28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A21157" w:rsidRPr="008A58DD" w:rsidRDefault="003531DF" w:rsidP="00EE28BD">
      <w:pPr>
        <w:ind w:left="142"/>
        <w:rPr>
          <w:rFonts w:ascii="Times New Roman" w:hAnsi="Times New Roman" w:cs="Times New Roman"/>
          <w:sz w:val="28"/>
        </w:rPr>
      </w:pPr>
      <w:r w:rsidRPr="008A58DD">
        <w:rPr>
          <w:rFonts w:ascii="Times New Roman" w:hAnsi="Times New Roman" w:cs="Times New Roman"/>
          <w:b/>
          <w:bCs/>
          <w:sz w:val="28"/>
        </w:rPr>
        <w:t>Регулятивны</w:t>
      </w:r>
      <w:r w:rsidR="00307261">
        <w:rPr>
          <w:rFonts w:ascii="Times New Roman" w:hAnsi="Times New Roman" w:cs="Times New Roman"/>
          <w:b/>
          <w:bCs/>
          <w:sz w:val="28"/>
        </w:rPr>
        <w:t>х</w:t>
      </w:r>
    </w:p>
    <w:p w:rsidR="00A21157" w:rsidRPr="008A58DD" w:rsidRDefault="003531DF" w:rsidP="00EE28BD">
      <w:pPr>
        <w:pStyle w:val="a3"/>
        <w:numPr>
          <w:ilvl w:val="0"/>
          <w:numId w:val="38"/>
        </w:numPr>
        <w:tabs>
          <w:tab w:val="clear" w:pos="1776"/>
          <w:tab w:val="num" w:pos="709"/>
        </w:tabs>
        <w:ind w:left="709" w:hanging="142"/>
        <w:rPr>
          <w:sz w:val="28"/>
        </w:rPr>
      </w:pPr>
      <w:r w:rsidRPr="008A58DD">
        <w:rPr>
          <w:rFonts w:eastAsia="+mn-ea"/>
          <w:i/>
          <w:iCs/>
          <w:sz w:val="28"/>
        </w:rPr>
        <w:t>целеполагание</w:t>
      </w:r>
      <w:r w:rsidRPr="008A58DD">
        <w:rPr>
          <w:rFonts w:eastAsia="+mn-ea"/>
          <w:sz w:val="28"/>
        </w:rPr>
        <w:t xml:space="preserve"> как постановка учебной задачи; </w:t>
      </w:r>
    </w:p>
    <w:p w:rsidR="00A21157" w:rsidRPr="008A58DD" w:rsidRDefault="003531DF" w:rsidP="00EE28BD">
      <w:pPr>
        <w:pStyle w:val="a3"/>
        <w:numPr>
          <w:ilvl w:val="0"/>
          <w:numId w:val="38"/>
        </w:numPr>
        <w:tabs>
          <w:tab w:val="clear" w:pos="1776"/>
          <w:tab w:val="num" w:pos="709"/>
        </w:tabs>
        <w:ind w:left="709" w:hanging="142"/>
        <w:jc w:val="both"/>
        <w:rPr>
          <w:sz w:val="28"/>
        </w:rPr>
      </w:pPr>
      <w:r w:rsidRPr="008A58DD">
        <w:rPr>
          <w:rFonts w:eastAsia="+mn-ea"/>
          <w:sz w:val="28"/>
        </w:rPr>
        <w:t>п</w:t>
      </w:r>
      <w:r w:rsidRPr="008A58DD">
        <w:rPr>
          <w:rFonts w:eastAsia="+mn-ea"/>
          <w:i/>
          <w:iCs/>
          <w:sz w:val="28"/>
        </w:rPr>
        <w:t>ланирование</w:t>
      </w:r>
      <w:r w:rsidRPr="008A58DD">
        <w:rPr>
          <w:rFonts w:eastAsia="+mn-ea"/>
          <w:sz w:val="28"/>
        </w:rPr>
        <w:t xml:space="preserve"> – определение последовательности промежуточных целей с учетом конечного результата; составление плана и последовательности действий; </w:t>
      </w:r>
    </w:p>
    <w:p w:rsidR="00A21157" w:rsidRPr="008A58DD" w:rsidRDefault="003531DF" w:rsidP="00EE28BD">
      <w:pPr>
        <w:pStyle w:val="a3"/>
        <w:numPr>
          <w:ilvl w:val="0"/>
          <w:numId w:val="38"/>
        </w:numPr>
        <w:tabs>
          <w:tab w:val="clear" w:pos="1776"/>
          <w:tab w:val="num" w:pos="709"/>
        </w:tabs>
        <w:ind w:left="709" w:hanging="142"/>
        <w:jc w:val="both"/>
        <w:rPr>
          <w:sz w:val="28"/>
        </w:rPr>
      </w:pPr>
      <w:r w:rsidRPr="008A58DD">
        <w:rPr>
          <w:rFonts w:eastAsia="+mn-ea"/>
          <w:i/>
          <w:iCs/>
          <w:sz w:val="28"/>
        </w:rPr>
        <w:t>прогнозирование</w:t>
      </w:r>
      <w:r w:rsidRPr="008A58DD">
        <w:rPr>
          <w:rFonts w:eastAsia="+mn-ea"/>
          <w:sz w:val="28"/>
        </w:rPr>
        <w:t xml:space="preserve"> – предвосхищение результата, его временных характеристик; </w:t>
      </w:r>
    </w:p>
    <w:p w:rsidR="00A21157" w:rsidRPr="008A58DD" w:rsidRDefault="003531DF" w:rsidP="00EE28BD">
      <w:pPr>
        <w:pStyle w:val="a3"/>
        <w:numPr>
          <w:ilvl w:val="0"/>
          <w:numId w:val="38"/>
        </w:numPr>
        <w:tabs>
          <w:tab w:val="clear" w:pos="1776"/>
          <w:tab w:val="num" w:pos="709"/>
        </w:tabs>
        <w:ind w:left="709" w:hanging="142"/>
        <w:jc w:val="both"/>
        <w:rPr>
          <w:sz w:val="28"/>
        </w:rPr>
      </w:pPr>
      <w:r w:rsidRPr="008A58DD">
        <w:rPr>
          <w:rFonts w:eastAsia="+mn-ea"/>
          <w:i/>
          <w:iCs/>
          <w:sz w:val="28"/>
        </w:rPr>
        <w:t>оценка</w:t>
      </w:r>
      <w:r w:rsidRPr="008A58DD">
        <w:rPr>
          <w:rFonts w:eastAsia="+mn-ea"/>
          <w:sz w:val="28"/>
        </w:rPr>
        <w:t xml:space="preserve"> - выделение и осознание учащимся того что уже усвоено и что еще подлежит усвоению, осознание качества и уровня усвоения; </w:t>
      </w:r>
    </w:p>
    <w:p w:rsidR="00850514" w:rsidRPr="008A58DD" w:rsidRDefault="003531DF" w:rsidP="00EE28BD">
      <w:pPr>
        <w:pStyle w:val="a3"/>
        <w:numPr>
          <w:ilvl w:val="0"/>
          <w:numId w:val="38"/>
        </w:numPr>
        <w:tabs>
          <w:tab w:val="clear" w:pos="1776"/>
          <w:tab w:val="num" w:pos="709"/>
        </w:tabs>
        <w:ind w:left="709" w:hanging="142"/>
        <w:jc w:val="both"/>
        <w:rPr>
          <w:sz w:val="28"/>
        </w:rPr>
      </w:pPr>
      <w:r w:rsidRPr="008A58DD">
        <w:rPr>
          <w:rFonts w:eastAsia="+mn-ea"/>
          <w:sz w:val="28"/>
        </w:rPr>
        <w:t xml:space="preserve">волевая </w:t>
      </w:r>
      <w:r w:rsidRPr="008A58DD">
        <w:rPr>
          <w:rFonts w:eastAsia="+mn-ea"/>
          <w:i/>
          <w:iCs/>
          <w:sz w:val="28"/>
        </w:rPr>
        <w:t>саморегуляция</w:t>
      </w:r>
      <w:r w:rsidRPr="008A58DD">
        <w:rPr>
          <w:rFonts w:eastAsia="+mn-ea"/>
          <w:sz w:val="28"/>
        </w:rPr>
        <w:t xml:space="preserve"> как способность к мобилизации сил и энергии; способность к волевому </w:t>
      </w:r>
      <w:r w:rsidR="00307261" w:rsidRPr="008A58DD">
        <w:rPr>
          <w:rFonts w:eastAsia="+mn-ea"/>
          <w:sz w:val="28"/>
        </w:rPr>
        <w:t>усили</w:t>
      </w:r>
      <w:r w:rsidR="00307261">
        <w:rPr>
          <w:rFonts w:eastAsia="+mn-ea"/>
          <w:sz w:val="28"/>
        </w:rPr>
        <w:t>ю и к</w:t>
      </w:r>
      <w:r w:rsidR="00275C3E">
        <w:rPr>
          <w:rFonts w:eastAsia="+mn-ea"/>
          <w:sz w:val="28"/>
        </w:rPr>
        <w:t xml:space="preserve"> преодолению препятствий;</w:t>
      </w:r>
    </w:p>
    <w:p w:rsidR="00A21157" w:rsidRPr="008A58DD" w:rsidRDefault="003531DF" w:rsidP="00EE28BD">
      <w:pPr>
        <w:pStyle w:val="a3"/>
        <w:numPr>
          <w:ilvl w:val="0"/>
          <w:numId w:val="38"/>
        </w:numPr>
        <w:tabs>
          <w:tab w:val="clear" w:pos="1776"/>
          <w:tab w:val="num" w:pos="709"/>
        </w:tabs>
        <w:ind w:left="709" w:hanging="142"/>
        <w:jc w:val="both"/>
        <w:rPr>
          <w:sz w:val="28"/>
        </w:rPr>
      </w:pPr>
      <w:r w:rsidRPr="008A58DD">
        <w:rPr>
          <w:rFonts w:eastAsia="+mn-ea"/>
          <w:sz w:val="28"/>
        </w:rPr>
        <w:t xml:space="preserve">выбор наиболее эффективных способов решения задач в зависимости от конкретных условий; </w:t>
      </w:r>
    </w:p>
    <w:p w:rsidR="00A21157" w:rsidRPr="008A58DD" w:rsidRDefault="003531DF" w:rsidP="00EE28BD">
      <w:pPr>
        <w:pStyle w:val="a3"/>
        <w:numPr>
          <w:ilvl w:val="0"/>
          <w:numId w:val="38"/>
        </w:numPr>
        <w:tabs>
          <w:tab w:val="clear" w:pos="1776"/>
          <w:tab w:val="num" w:pos="709"/>
        </w:tabs>
        <w:ind w:left="709" w:hanging="142"/>
        <w:jc w:val="both"/>
        <w:rPr>
          <w:sz w:val="28"/>
        </w:rPr>
      </w:pPr>
      <w:r w:rsidRPr="008A58DD">
        <w:rPr>
          <w:rFonts w:eastAsia="+mn-ea"/>
          <w:sz w:val="28"/>
        </w:rPr>
        <w:t xml:space="preserve">рефлексия </w:t>
      </w:r>
      <w:r w:rsidR="00307261" w:rsidRPr="008A58DD">
        <w:rPr>
          <w:rFonts w:eastAsia="+mn-ea"/>
          <w:sz w:val="28"/>
        </w:rPr>
        <w:t>способов и</w:t>
      </w:r>
      <w:r w:rsidRPr="008A58DD">
        <w:rPr>
          <w:rFonts w:eastAsia="+mn-ea"/>
          <w:sz w:val="28"/>
        </w:rPr>
        <w:t xml:space="preserve"> условий действия, контроль и оценка процесса и результатов деятельности. </w:t>
      </w:r>
    </w:p>
    <w:p w:rsidR="000524AE" w:rsidRPr="008A58DD" w:rsidRDefault="000524AE" w:rsidP="000524AE">
      <w:pPr>
        <w:pStyle w:val="a3"/>
        <w:ind w:left="1776"/>
        <w:rPr>
          <w:sz w:val="28"/>
        </w:rPr>
      </w:pPr>
    </w:p>
    <w:p w:rsidR="00850514" w:rsidRPr="008A58DD" w:rsidRDefault="00850514" w:rsidP="00366B7E">
      <w:pPr>
        <w:jc w:val="both"/>
        <w:rPr>
          <w:rFonts w:ascii="Times New Roman" w:hAnsi="Times New Roman" w:cs="Times New Roman"/>
          <w:sz w:val="28"/>
        </w:rPr>
      </w:pPr>
      <w:r w:rsidRPr="008A58DD">
        <w:rPr>
          <w:rFonts w:ascii="Times New Roman" w:hAnsi="Times New Roman" w:cs="Times New Roman"/>
          <w:sz w:val="28"/>
        </w:rPr>
        <w:t>Планируя подготовку к проекту</w:t>
      </w:r>
      <w:r w:rsidR="005B6B9A">
        <w:rPr>
          <w:rFonts w:ascii="Times New Roman" w:hAnsi="Times New Roman" w:cs="Times New Roman"/>
          <w:sz w:val="28"/>
        </w:rPr>
        <w:t>,</w:t>
      </w:r>
      <w:r w:rsidRPr="008A58DD">
        <w:rPr>
          <w:rFonts w:ascii="Times New Roman" w:hAnsi="Times New Roman" w:cs="Times New Roman"/>
          <w:sz w:val="28"/>
        </w:rPr>
        <w:t xml:space="preserve"> каждый педагог ставил и совместно с учащимися решал </w:t>
      </w:r>
      <w:r w:rsidRPr="005B6B9A">
        <w:rPr>
          <w:rFonts w:ascii="Times New Roman" w:hAnsi="Times New Roman" w:cs="Times New Roman"/>
          <w:b/>
          <w:sz w:val="28"/>
        </w:rPr>
        <w:t>предметные задачи</w:t>
      </w:r>
      <w:r w:rsidR="005B6B9A">
        <w:rPr>
          <w:rFonts w:ascii="Times New Roman" w:hAnsi="Times New Roman" w:cs="Times New Roman"/>
          <w:sz w:val="28"/>
        </w:rPr>
        <w:t>:</w:t>
      </w:r>
    </w:p>
    <w:p w:rsidR="00A21157" w:rsidRPr="008A58DD" w:rsidRDefault="003531DF" w:rsidP="00366B7E">
      <w:pPr>
        <w:numPr>
          <w:ilvl w:val="0"/>
          <w:numId w:val="9"/>
        </w:numPr>
        <w:spacing w:after="0"/>
        <w:ind w:hanging="153"/>
        <w:jc w:val="both"/>
        <w:rPr>
          <w:rFonts w:ascii="Times New Roman" w:hAnsi="Times New Roman" w:cs="Times New Roman"/>
          <w:sz w:val="28"/>
        </w:rPr>
      </w:pPr>
      <w:r w:rsidRPr="00307261">
        <w:rPr>
          <w:rFonts w:ascii="Times New Roman" w:hAnsi="Times New Roman" w:cs="Times New Roman"/>
          <w:iCs/>
          <w:sz w:val="28"/>
        </w:rPr>
        <w:lastRenderedPageBreak/>
        <w:t>Мотивация</w:t>
      </w:r>
      <w:r w:rsidRPr="008A58DD">
        <w:rPr>
          <w:rFonts w:ascii="Times New Roman" w:hAnsi="Times New Roman" w:cs="Times New Roman"/>
          <w:i/>
          <w:iCs/>
          <w:sz w:val="28"/>
        </w:rPr>
        <w:t xml:space="preserve">: востребованность классики, возможность рассказать о классике </w:t>
      </w:r>
      <w:r w:rsidR="007A2064">
        <w:rPr>
          <w:rFonts w:ascii="Times New Roman" w:hAnsi="Times New Roman" w:cs="Times New Roman"/>
          <w:i/>
          <w:iCs/>
          <w:sz w:val="28"/>
        </w:rPr>
        <w:t xml:space="preserve">своим сверстникам, увидеть свой </w:t>
      </w:r>
      <w:proofErr w:type="gramStart"/>
      <w:r w:rsidR="007A2064">
        <w:rPr>
          <w:rFonts w:ascii="Times New Roman" w:hAnsi="Times New Roman" w:cs="Times New Roman"/>
          <w:i/>
          <w:iCs/>
          <w:sz w:val="28"/>
        </w:rPr>
        <w:t>город</w:t>
      </w:r>
      <w:proofErr w:type="gramEnd"/>
      <w:r w:rsidR="007A2064">
        <w:rPr>
          <w:rFonts w:ascii="Times New Roman" w:hAnsi="Times New Roman" w:cs="Times New Roman"/>
          <w:i/>
          <w:iCs/>
          <w:sz w:val="28"/>
        </w:rPr>
        <w:t xml:space="preserve"> с другой стороны</w:t>
      </w:r>
      <w:r w:rsidRPr="008A58DD">
        <w:rPr>
          <w:rFonts w:ascii="Times New Roman" w:hAnsi="Times New Roman" w:cs="Times New Roman"/>
          <w:i/>
          <w:iCs/>
          <w:sz w:val="28"/>
        </w:rPr>
        <w:t xml:space="preserve">. </w:t>
      </w:r>
    </w:p>
    <w:p w:rsidR="00A21157" w:rsidRPr="008A58DD" w:rsidRDefault="003531DF" w:rsidP="00366B7E">
      <w:pPr>
        <w:numPr>
          <w:ilvl w:val="0"/>
          <w:numId w:val="9"/>
        </w:numPr>
        <w:spacing w:after="0"/>
        <w:ind w:hanging="153"/>
        <w:jc w:val="both"/>
        <w:rPr>
          <w:rFonts w:ascii="Times New Roman" w:hAnsi="Times New Roman" w:cs="Times New Roman"/>
          <w:sz w:val="28"/>
        </w:rPr>
      </w:pPr>
      <w:r w:rsidRPr="008A58DD">
        <w:rPr>
          <w:rFonts w:ascii="Times New Roman" w:hAnsi="Times New Roman" w:cs="Times New Roman"/>
          <w:sz w:val="28"/>
        </w:rPr>
        <w:t xml:space="preserve">Постановка проблемы проекта: </w:t>
      </w:r>
      <w:r w:rsidR="00CC194E" w:rsidRPr="00521CB0">
        <w:rPr>
          <w:rFonts w:ascii="Times New Roman" w:hAnsi="Times New Roman" w:cs="Times New Roman"/>
          <w:i/>
          <w:sz w:val="28"/>
        </w:rPr>
        <w:t>проекция</w:t>
      </w:r>
      <w:r w:rsidR="007A2064">
        <w:rPr>
          <w:rFonts w:ascii="Times New Roman" w:hAnsi="Times New Roman" w:cs="Times New Roman"/>
          <w:i/>
          <w:iCs/>
          <w:sz w:val="28"/>
        </w:rPr>
        <w:t xml:space="preserve"> вымышленного литературного города Юрят</w:t>
      </w:r>
      <w:r w:rsidR="00CC194E">
        <w:rPr>
          <w:rFonts w:ascii="Times New Roman" w:hAnsi="Times New Roman" w:cs="Times New Roman"/>
          <w:i/>
          <w:iCs/>
          <w:sz w:val="28"/>
        </w:rPr>
        <w:t>ин</w:t>
      </w:r>
      <w:r w:rsidR="007A2064">
        <w:rPr>
          <w:rFonts w:ascii="Times New Roman" w:hAnsi="Times New Roman" w:cs="Times New Roman"/>
          <w:i/>
          <w:iCs/>
          <w:sz w:val="28"/>
        </w:rPr>
        <w:t>а на реальный город Пермь</w:t>
      </w:r>
      <w:r w:rsidRPr="008A58DD">
        <w:rPr>
          <w:rFonts w:ascii="Times New Roman" w:hAnsi="Times New Roman" w:cs="Times New Roman"/>
          <w:i/>
          <w:iCs/>
          <w:sz w:val="28"/>
        </w:rPr>
        <w:t xml:space="preserve">, </w:t>
      </w:r>
      <w:r w:rsidR="00A8665B">
        <w:rPr>
          <w:rFonts w:ascii="Times New Roman" w:hAnsi="Times New Roman" w:cs="Times New Roman"/>
          <w:i/>
          <w:iCs/>
          <w:sz w:val="28"/>
        </w:rPr>
        <w:t>(</w:t>
      </w:r>
      <w:r w:rsidR="00A8665B" w:rsidRPr="00307261">
        <w:rPr>
          <w:rFonts w:ascii="Times New Roman" w:hAnsi="Times New Roman" w:cs="Times New Roman"/>
          <w:b/>
          <w:color w:val="000000" w:themeColor="text1"/>
          <w:sz w:val="28"/>
        </w:rPr>
        <w:t>литература</w:t>
      </w:r>
      <w:r w:rsidRPr="008A58DD">
        <w:rPr>
          <w:rFonts w:ascii="Times New Roman" w:hAnsi="Times New Roman" w:cs="Times New Roman"/>
          <w:sz w:val="28"/>
        </w:rPr>
        <w:t>).</w:t>
      </w:r>
    </w:p>
    <w:p w:rsidR="00307261" w:rsidRDefault="00451683" w:rsidP="00366B7E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07261">
        <w:rPr>
          <w:rFonts w:ascii="Times New Roman" w:hAnsi="Times New Roman" w:cs="Times New Roman"/>
          <w:sz w:val="28"/>
        </w:rPr>
        <w:t xml:space="preserve">Знакомство с произведениями Б.Л. Пастернака </w:t>
      </w:r>
      <w:r w:rsidR="00366B7E">
        <w:rPr>
          <w:rFonts w:ascii="Times New Roman" w:hAnsi="Times New Roman" w:cs="Times New Roman"/>
          <w:sz w:val="28"/>
        </w:rPr>
        <w:t>«</w:t>
      </w:r>
      <w:r w:rsidRPr="00307261">
        <w:rPr>
          <w:rFonts w:ascii="Times New Roman" w:hAnsi="Times New Roman" w:cs="Times New Roman"/>
          <w:sz w:val="28"/>
        </w:rPr>
        <w:t>Доктор Живаго</w:t>
      </w:r>
      <w:r w:rsidR="00366B7E">
        <w:rPr>
          <w:rFonts w:ascii="Times New Roman" w:hAnsi="Times New Roman" w:cs="Times New Roman"/>
          <w:sz w:val="28"/>
        </w:rPr>
        <w:t>»</w:t>
      </w:r>
      <w:r w:rsidRPr="00307261">
        <w:rPr>
          <w:rFonts w:ascii="Times New Roman" w:hAnsi="Times New Roman" w:cs="Times New Roman"/>
          <w:sz w:val="28"/>
        </w:rPr>
        <w:t xml:space="preserve"> и </w:t>
      </w:r>
      <w:r w:rsidR="00366B7E">
        <w:rPr>
          <w:rFonts w:ascii="Times New Roman" w:hAnsi="Times New Roman" w:cs="Times New Roman"/>
          <w:sz w:val="28"/>
        </w:rPr>
        <w:t>«</w:t>
      </w:r>
      <w:r w:rsidRPr="00307261">
        <w:rPr>
          <w:rFonts w:ascii="Times New Roman" w:hAnsi="Times New Roman" w:cs="Times New Roman"/>
          <w:sz w:val="28"/>
        </w:rPr>
        <w:t>Прогулки по Юрят</w:t>
      </w:r>
      <w:r w:rsidR="00CC194E" w:rsidRPr="00307261">
        <w:rPr>
          <w:rFonts w:ascii="Times New Roman" w:hAnsi="Times New Roman" w:cs="Times New Roman"/>
          <w:sz w:val="28"/>
        </w:rPr>
        <w:t>ин</w:t>
      </w:r>
      <w:r w:rsidRPr="00307261">
        <w:rPr>
          <w:rFonts w:ascii="Times New Roman" w:hAnsi="Times New Roman" w:cs="Times New Roman"/>
          <w:sz w:val="28"/>
        </w:rPr>
        <w:t>у</w:t>
      </w:r>
      <w:r w:rsidR="00366B7E">
        <w:rPr>
          <w:rFonts w:ascii="Times New Roman" w:hAnsi="Times New Roman" w:cs="Times New Roman"/>
          <w:sz w:val="28"/>
        </w:rPr>
        <w:t>»</w:t>
      </w:r>
      <w:r w:rsidRPr="00307261">
        <w:rPr>
          <w:rFonts w:ascii="Times New Roman" w:hAnsi="Times New Roman" w:cs="Times New Roman"/>
          <w:sz w:val="28"/>
        </w:rPr>
        <w:t xml:space="preserve"> С.Е. </w:t>
      </w:r>
      <w:proofErr w:type="spellStart"/>
      <w:r w:rsidRPr="00307261">
        <w:rPr>
          <w:rFonts w:ascii="Times New Roman" w:hAnsi="Times New Roman" w:cs="Times New Roman"/>
          <w:sz w:val="28"/>
        </w:rPr>
        <w:t>Ваксмана</w:t>
      </w:r>
      <w:proofErr w:type="spellEnd"/>
      <w:r w:rsidRPr="00307261">
        <w:rPr>
          <w:rFonts w:ascii="Times New Roman" w:hAnsi="Times New Roman" w:cs="Times New Roman"/>
          <w:sz w:val="28"/>
        </w:rPr>
        <w:t xml:space="preserve">. </w:t>
      </w:r>
      <w:r w:rsidR="00A8665B" w:rsidRPr="00307261">
        <w:rPr>
          <w:rFonts w:ascii="Times New Roman" w:hAnsi="Times New Roman" w:cs="Times New Roman"/>
          <w:sz w:val="28"/>
        </w:rPr>
        <w:t>(сентябрь</w:t>
      </w:r>
      <w:r w:rsidR="003531DF" w:rsidRPr="00307261">
        <w:rPr>
          <w:rFonts w:ascii="Times New Roman" w:hAnsi="Times New Roman" w:cs="Times New Roman"/>
          <w:sz w:val="28"/>
        </w:rPr>
        <w:t>-октябрь</w:t>
      </w:r>
      <w:r w:rsidR="008A58DD" w:rsidRPr="00307261">
        <w:rPr>
          <w:rFonts w:ascii="Times New Roman" w:hAnsi="Times New Roman" w:cs="Times New Roman"/>
          <w:sz w:val="28"/>
        </w:rPr>
        <w:t xml:space="preserve">, </w:t>
      </w:r>
      <w:r w:rsidR="008A58DD" w:rsidRPr="00307261">
        <w:rPr>
          <w:rFonts w:ascii="Times New Roman" w:hAnsi="Times New Roman" w:cs="Times New Roman"/>
          <w:b/>
          <w:sz w:val="28"/>
        </w:rPr>
        <w:t>литература</w:t>
      </w:r>
      <w:r w:rsidR="003531DF" w:rsidRPr="00307261">
        <w:rPr>
          <w:rFonts w:ascii="Times New Roman" w:hAnsi="Times New Roman" w:cs="Times New Roman"/>
          <w:sz w:val="28"/>
        </w:rPr>
        <w:t xml:space="preserve">). </w:t>
      </w:r>
    </w:p>
    <w:p w:rsidR="00A21157" w:rsidRPr="00307261" w:rsidRDefault="00307261" w:rsidP="00366B7E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3531DF" w:rsidRPr="00307261">
        <w:rPr>
          <w:rFonts w:ascii="Times New Roman" w:hAnsi="Times New Roman" w:cs="Times New Roman"/>
          <w:sz w:val="28"/>
        </w:rPr>
        <w:t xml:space="preserve">накомство с </w:t>
      </w:r>
      <w:proofErr w:type="spellStart"/>
      <w:r w:rsidR="003531DF" w:rsidRPr="00307261">
        <w:rPr>
          <w:rFonts w:ascii="Times New Roman" w:hAnsi="Times New Roman" w:cs="Times New Roman"/>
          <w:sz w:val="28"/>
        </w:rPr>
        <w:t>видеоредактором</w:t>
      </w:r>
      <w:proofErr w:type="spellEnd"/>
      <w:r w:rsidR="003531DF" w:rsidRPr="00307261">
        <w:rPr>
          <w:rFonts w:ascii="Times New Roman" w:hAnsi="Times New Roman" w:cs="Times New Roman"/>
          <w:sz w:val="28"/>
        </w:rPr>
        <w:t xml:space="preserve"> </w:t>
      </w:r>
      <w:r w:rsidR="003531DF" w:rsidRPr="00307261">
        <w:rPr>
          <w:rFonts w:ascii="Times New Roman" w:hAnsi="Times New Roman" w:cs="Times New Roman"/>
          <w:sz w:val="28"/>
          <w:lang w:val="en-US"/>
        </w:rPr>
        <w:t>Adobe</w:t>
      </w:r>
      <w:r w:rsidR="003531DF" w:rsidRPr="00307261">
        <w:rPr>
          <w:rFonts w:ascii="Times New Roman" w:hAnsi="Times New Roman" w:cs="Times New Roman"/>
          <w:sz w:val="28"/>
        </w:rPr>
        <w:t xml:space="preserve"> </w:t>
      </w:r>
      <w:r w:rsidR="003531DF" w:rsidRPr="00307261">
        <w:rPr>
          <w:rFonts w:ascii="Times New Roman" w:hAnsi="Times New Roman" w:cs="Times New Roman"/>
          <w:sz w:val="28"/>
          <w:lang w:val="en-US"/>
        </w:rPr>
        <w:t>Premier</w:t>
      </w:r>
      <w:r>
        <w:rPr>
          <w:rFonts w:ascii="Times New Roman" w:hAnsi="Times New Roman" w:cs="Times New Roman"/>
          <w:sz w:val="28"/>
        </w:rPr>
        <w:t xml:space="preserve"> </w:t>
      </w:r>
      <w:r w:rsidR="003531DF" w:rsidRPr="00307261">
        <w:rPr>
          <w:rFonts w:ascii="Times New Roman" w:hAnsi="Times New Roman" w:cs="Times New Roman"/>
          <w:sz w:val="28"/>
          <w:lang w:val="en-US"/>
        </w:rPr>
        <w:t>PR</w:t>
      </w:r>
      <w:r>
        <w:rPr>
          <w:rFonts w:ascii="Times New Roman" w:hAnsi="Times New Roman" w:cs="Times New Roman"/>
          <w:sz w:val="28"/>
          <w:lang w:val="en-US"/>
        </w:rPr>
        <w:t>O</w:t>
      </w:r>
      <w:r w:rsidR="003531DF" w:rsidRPr="00307261">
        <w:rPr>
          <w:rFonts w:ascii="Times New Roman" w:hAnsi="Times New Roman" w:cs="Times New Roman"/>
          <w:sz w:val="28"/>
        </w:rPr>
        <w:t xml:space="preserve"> (ноябрь</w:t>
      </w:r>
      <w:r w:rsidR="008A58DD" w:rsidRPr="00307261">
        <w:rPr>
          <w:rFonts w:ascii="Times New Roman" w:hAnsi="Times New Roman" w:cs="Times New Roman"/>
          <w:sz w:val="28"/>
        </w:rPr>
        <w:t xml:space="preserve">, </w:t>
      </w:r>
      <w:r w:rsidR="008A58DD" w:rsidRPr="00307261">
        <w:rPr>
          <w:rFonts w:ascii="Times New Roman" w:hAnsi="Times New Roman" w:cs="Times New Roman"/>
          <w:b/>
          <w:sz w:val="28"/>
        </w:rPr>
        <w:t>информатика</w:t>
      </w:r>
      <w:r w:rsidR="003531DF" w:rsidRPr="00307261">
        <w:rPr>
          <w:rFonts w:ascii="Times New Roman" w:hAnsi="Times New Roman" w:cs="Times New Roman"/>
          <w:sz w:val="28"/>
        </w:rPr>
        <w:t xml:space="preserve">).  </w:t>
      </w:r>
      <w:r w:rsidR="003531DF" w:rsidRPr="00307261">
        <w:rPr>
          <w:rFonts w:ascii="Times New Roman" w:hAnsi="Times New Roman" w:cs="Times New Roman"/>
          <w:i/>
          <w:iCs/>
          <w:sz w:val="28"/>
        </w:rPr>
        <w:t>Расширение культурного пространства через овладение современными техническими средствами.</w:t>
      </w:r>
    </w:p>
    <w:p w:rsidR="00451683" w:rsidRPr="00451683" w:rsidRDefault="00451683" w:rsidP="00366B7E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451683">
        <w:rPr>
          <w:rFonts w:ascii="Times New Roman" w:hAnsi="Times New Roman" w:cs="Times New Roman"/>
          <w:iCs/>
          <w:sz w:val="28"/>
        </w:rPr>
        <w:t>Создание сценария видеоэкскурсии</w:t>
      </w:r>
      <w:r>
        <w:rPr>
          <w:rFonts w:ascii="Times New Roman" w:hAnsi="Times New Roman" w:cs="Times New Roman"/>
          <w:iCs/>
          <w:sz w:val="28"/>
        </w:rPr>
        <w:t xml:space="preserve"> (ноябрь)</w:t>
      </w:r>
      <w:r w:rsidRPr="00451683">
        <w:rPr>
          <w:rFonts w:ascii="Times New Roman" w:hAnsi="Times New Roman" w:cs="Times New Roman"/>
          <w:iCs/>
          <w:sz w:val="28"/>
        </w:rPr>
        <w:t>.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451683">
        <w:rPr>
          <w:rFonts w:ascii="Times New Roman" w:hAnsi="Times New Roman" w:cs="Times New Roman"/>
          <w:i/>
          <w:iCs/>
          <w:sz w:val="28"/>
        </w:rPr>
        <w:t>Анализ литературного материала и синтез собственного текста</w:t>
      </w:r>
      <w:r>
        <w:rPr>
          <w:rFonts w:ascii="Times New Roman" w:hAnsi="Times New Roman" w:cs="Times New Roman"/>
          <w:i/>
          <w:iCs/>
          <w:sz w:val="28"/>
        </w:rPr>
        <w:t>.</w:t>
      </w:r>
    </w:p>
    <w:p w:rsidR="00A21157" w:rsidRPr="008A58DD" w:rsidRDefault="003531DF" w:rsidP="00366B7E">
      <w:pPr>
        <w:pStyle w:val="a3"/>
        <w:numPr>
          <w:ilvl w:val="0"/>
          <w:numId w:val="10"/>
        </w:numPr>
        <w:jc w:val="both"/>
        <w:rPr>
          <w:sz w:val="28"/>
        </w:rPr>
      </w:pPr>
      <w:r w:rsidRPr="008A58DD">
        <w:rPr>
          <w:rFonts w:eastAsia="+mn-ea"/>
          <w:sz w:val="28"/>
        </w:rPr>
        <w:t>Ра</w:t>
      </w:r>
      <w:r w:rsidR="00451683">
        <w:rPr>
          <w:rFonts w:eastAsia="+mn-ea"/>
          <w:sz w:val="28"/>
        </w:rPr>
        <w:t>спределение</w:t>
      </w:r>
      <w:r w:rsidRPr="008A58DD">
        <w:rPr>
          <w:rFonts w:eastAsia="+mn-ea"/>
          <w:sz w:val="28"/>
        </w:rPr>
        <w:t xml:space="preserve"> </w:t>
      </w:r>
      <w:r w:rsidR="00A8665B">
        <w:rPr>
          <w:rFonts w:eastAsia="+mn-ea"/>
          <w:sz w:val="28"/>
        </w:rPr>
        <w:t>ролей</w:t>
      </w:r>
      <w:r w:rsidR="00A8665B" w:rsidRPr="008A58DD">
        <w:rPr>
          <w:rFonts w:eastAsia="+mn-ea"/>
          <w:sz w:val="28"/>
        </w:rPr>
        <w:t xml:space="preserve"> (</w:t>
      </w:r>
      <w:r w:rsidR="00451683">
        <w:rPr>
          <w:rFonts w:eastAsia="+mn-ea"/>
          <w:sz w:val="28"/>
        </w:rPr>
        <w:t>декабрь</w:t>
      </w:r>
      <w:r w:rsidRPr="008A58DD">
        <w:rPr>
          <w:rFonts w:eastAsia="+mn-ea"/>
          <w:sz w:val="28"/>
        </w:rPr>
        <w:t xml:space="preserve">). </w:t>
      </w:r>
      <w:r w:rsidRPr="008A58DD">
        <w:rPr>
          <w:rFonts w:eastAsia="+mn-ea"/>
          <w:i/>
          <w:iCs/>
          <w:sz w:val="28"/>
        </w:rPr>
        <w:t>Принципы распределения: наличие функциональной роли у каждого учащегося</w:t>
      </w:r>
      <w:r w:rsidR="00451683">
        <w:rPr>
          <w:rFonts w:eastAsia="+mn-ea"/>
          <w:i/>
          <w:iCs/>
          <w:sz w:val="28"/>
        </w:rPr>
        <w:t xml:space="preserve"> (оператор, актер, монтажер и </w:t>
      </w:r>
      <w:proofErr w:type="spellStart"/>
      <w:r w:rsidR="00451683">
        <w:rPr>
          <w:rFonts w:eastAsia="+mn-ea"/>
          <w:i/>
          <w:iCs/>
          <w:sz w:val="28"/>
        </w:rPr>
        <w:t>т.д</w:t>
      </w:r>
      <w:proofErr w:type="spellEnd"/>
      <w:r w:rsidR="00451683">
        <w:rPr>
          <w:rFonts w:eastAsia="+mn-ea"/>
          <w:i/>
          <w:iCs/>
          <w:sz w:val="28"/>
        </w:rPr>
        <w:t>)</w:t>
      </w:r>
      <w:r w:rsidRPr="008A58DD">
        <w:rPr>
          <w:rFonts w:eastAsia="+mn-ea"/>
          <w:i/>
          <w:iCs/>
          <w:sz w:val="28"/>
        </w:rPr>
        <w:t>.</w:t>
      </w:r>
    </w:p>
    <w:p w:rsidR="00A21157" w:rsidRPr="008A58DD" w:rsidRDefault="003531DF" w:rsidP="00366B7E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8A58DD">
        <w:rPr>
          <w:rFonts w:ascii="Times New Roman" w:hAnsi="Times New Roman" w:cs="Times New Roman"/>
          <w:sz w:val="28"/>
        </w:rPr>
        <w:t>Знакомство с современными методиками съемки (съемка на зеленом фоне)</w:t>
      </w:r>
      <w:r w:rsidR="00F2006A" w:rsidRPr="00F2006A">
        <w:rPr>
          <w:rFonts w:ascii="Times New Roman" w:hAnsi="Times New Roman" w:cs="Times New Roman"/>
          <w:sz w:val="28"/>
        </w:rPr>
        <w:t xml:space="preserve"> </w:t>
      </w:r>
      <w:r w:rsidR="00F2006A">
        <w:rPr>
          <w:rFonts w:ascii="Times New Roman" w:hAnsi="Times New Roman" w:cs="Times New Roman"/>
          <w:sz w:val="28"/>
        </w:rPr>
        <w:t xml:space="preserve">и </w:t>
      </w:r>
      <w:r w:rsidRPr="008A58DD">
        <w:rPr>
          <w:rFonts w:ascii="Times New Roman" w:hAnsi="Times New Roman" w:cs="Times New Roman"/>
          <w:sz w:val="28"/>
        </w:rPr>
        <w:t xml:space="preserve">современными профессиями в </w:t>
      </w:r>
      <w:r w:rsidR="00A8665B" w:rsidRPr="008A58DD">
        <w:rPr>
          <w:rFonts w:ascii="Times New Roman" w:hAnsi="Times New Roman" w:cs="Times New Roman"/>
          <w:sz w:val="28"/>
        </w:rPr>
        <w:t>кино на</w:t>
      </w:r>
      <w:r w:rsidRPr="008A58DD">
        <w:rPr>
          <w:rFonts w:ascii="Times New Roman" w:hAnsi="Times New Roman" w:cs="Times New Roman"/>
          <w:sz w:val="28"/>
        </w:rPr>
        <w:t xml:space="preserve"> примере работы компании </w:t>
      </w:r>
      <w:r w:rsidR="00F2006A">
        <w:rPr>
          <w:rFonts w:ascii="Times New Roman" w:hAnsi="Times New Roman" w:cs="Times New Roman"/>
          <w:sz w:val="28"/>
          <w:lang w:val="en-US"/>
        </w:rPr>
        <w:t>ILM</w:t>
      </w:r>
      <w:r w:rsidR="00307261" w:rsidRPr="00307261">
        <w:rPr>
          <w:rFonts w:ascii="Times New Roman" w:hAnsi="Times New Roman" w:cs="Times New Roman"/>
          <w:sz w:val="28"/>
        </w:rPr>
        <w:t xml:space="preserve"> </w:t>
      </w:r>
      <w:r w:rsidRPr="008A58DD">
        <w:rPr>
          <w:rFonts w:ascii="Times New Roman" w:hAnsi="Times New Roman" w:cs="Times New Roman"/>
          <w:sz w:val="28"/>
        </w:rPr>
        <w:t>(</w:t>
      </w:r>
      <w:r w:rsidR="00451683">
        <w:rPr>
          <w:rFonts w:ascii="Times New Roman" w:hAnsi="Times New Roman" w:cs="Times New Roman"/>
          <w:sz w:val="28"/>
        </w:rPr>
        <w:t>декабрь</w:t>
      </w:r>
      <w:r w:rsidR="008A58DD" w:rsidRPr="008A58DD">
        <w:rPr>
          <w:rFonts w:ascii="Times New Roman" w:hAnsi="Times New Roman" w:cs="Times New Roman"/>
          <w:sz w:val="28"/>
        </w:rPr>
        <w:t xml:space="preserve">, </w:t>
      </w:r>
      <w:r w:rsidR="008A58DD" w:rsidRPr="005B6B9A">
        <w:rPr>
          <w:rFonts w:ascii="Times New Roman" w:hAnsi="Times New Roman" w:cs="Times New Roman"/>
          <w:b/>
          <w:sz w:val="28"/>
        </w:rPr>
        <w:t>информатика</w:t>
      </w:r>
      <w:r w:rsidRPr="008A58DD">
        <w:rPr>
          <w:rFonts w:ascii="Times New Roman" w:hAnsi="Times New Roman" w:cs="Times New Roman"/>
          <w:sz w:val="28"/>
        </w:rPr>
        <w:t>)</w:t>
      </w:r>
      <w:r w:rsidR="00275C3E">
        <w:rPr>
          <w:rFonts w:ascii="Times New Roman" w:hAnsi="Times New Roman" w:cs="Times New Roman"/>
          <w:sz w:val="28"/>
        </w:rPr>
        <w:t>.</w:t>
      </w:r>
    </w:p>
    <w:p w:rsidR="00CB5A31" w:rsidRPr="005B6B9A" w:rsidRDefault="003531DF" w:rsidP="005B6B9A">
      <w:pPr>
        <w:rPr>
          <w:rFonts w:ascii="Times New Roman" w:hAnsi="Times New Roman" w:cs="Times New Roman"/>
          <w:bCs/>
          <w:sz w:val="28"/>
        </w:rPr>
      </w:pPr>
      <w:r w:rsidRPr="005B6B9A">
        <w:rPr>
          <w:rFonts w:ascii="Times New Roman" w:hAnsi="Times New Roman" w:cs="Times New Roman"/>
          <w:bCs/>
          <w:sz w:val="28"/>
        </w:rPr>
        <w:t>Р</w:t>
      </w:r>
      <w:r w:rsidR="008A58DD" w:rsidRPr="005B6B9A">
        <w:rPr>
          <w:rFonts w:ascii="Times New Roman" w:hAnsi="Times New Roman" w:cs="Times New Roman"/>
          <w:bCs/>
          <w:sz w:val="28"/>
        </w:rPr>
        <w:t xml:space="preserve">еализация ученического проекта проходила в рамках </w:t>
      </w:r>
      <w:r w:rsidR="00451683">
        <w:rPr>
          <w:rFonts w:ascii="Times New Roman" w:hAnsi="Times New Roman" w:cs="Times New Roman"/>
          <w:bCs/>
          <w:sz w:val="28"/>
        </w:rPr>
        <w:t xml:space="preserve">двух </w:t>
      </w:r>
      <w:r w:rsidR="005B6B9A">
        <w:rPr>
          <w:rFonts w:ascii="Times New Roman" w:hAnsi="Times New Roman" w:cs="Times New Roman"/>
          <w:bCs/>
          <w:sz w:val="28"/>
        </w:rPr>
        <w:t>П</w:t>
      </w:r>
      <w:r w:rsidR="008A58DD" w:rsidRPr="005B6B9A">
        <w:rPr>
          <w:rFonts w:ascii="Times New Roman" w:hAnsi="Times New Roman" w:cs="Times New Roman"/>
          <w:bCs/>
          <w:sz w:val="28"/>
        </w:rPr>
        <w:t>редметн</w:t>
      </w:r>
      <w:r w:rsidR="00451683">
        <w:rPr>
          <w:rFonts w:ascii="Times New Roman" w:hAnsi="Times New Roman" w:cs="Times New Roman"/>
          <w:bCs/>
          <w:sz w:val="28"/>
        </w:rPr>
        <w:t>ых</w:t>
      </w:r>
      <w:r w:rsidR="008A58DD" w:rsidRPr="005B6B9A">
        <w:rPr>
          <w:rFonts w:ascii="Times New Roman" w:hAnsi="Times New Roman" w:cs="Times New Roman"/>
          <w:bCs/>
          <w:sz w:val="28"/>
        </w:rPr>
        <w:t xml:space="preserve"> д</w:t>
      </w:r>
      <w:r w:rsidR="005B6B9A">
        <w:rPr>
          <w:rFonts w:ascii="Times New Roman" w:hAnsi="Times New Roman" w:cs="Times New Roman"/>
          <w:bCs/>
          <w:sz w:val="28"/>
        </w:rPr>
        <w:t>н</w:t>
      </w:r>
      <w:r w:rsidR="00451683">
        <w:rPr>
          <w:rFonts w:ascii="Times New Roman" w:hAnsi="Times New Roman" w:cs="Times New Roman"/>
          <w:bCs/>
          <w:sz w:val="28"/>
        </w:rPr>
        <w:t>ей (День гуманитарных наук и День естественных наук)</w:t>
      </w:r>
      <w:r w:rsidRPr="005B6B9A">
        <w:rPr>
          <w:rFonts w:ascii="Times New Roman" w:hAnsi="Times New Roman" w:cs="Times New Roman"/>
          <w:bCs/>
          <w:sz w:val="28"/>
        </w:rPr>
        <w:t xml:space="preserve">. </w:t>
      </w:r>
    </w:p>
    <w:p w:rsidR="00FA2CD5" w:rsidRPr="008A58DD" w:rsidRDefault="00FA2CD5" w:rsidP="00FA2CD5">
      <w:pPr>
        <w:rPr>
          <w:rFonts w:ascii="Times New Roman" w:hAnsi="Times New Roman" w:cs="Times New Roman"/>
          <w:b/>
          <w:bCs/>
          <w:sz w:val="28"/>
        </w:rPr>
      </w:pPr>
      <w:r w:rsidRPr="008A58DD">
        <w:rPr>
          <w:rFonts w:ascii="Times New Roman" w:hAnsi="Times New Roman" w:cs="Times New Roman"/>
          <w:b/>
          <w:bCs/>
          <w:sz w:val="28"/>
        </w:rPr>
        <w:t xml:space="preserve">Планирование </w:t>
      </w:r>
    </w:p>
    <w:p w:rsidR="00A21157" w:rsidRPr="008A58DD" w:rsidRDefault="003531DF" w:rsidP="00FA2CD5">
      <w:pPr>
        <w:numPr>
          <w:ilvl w:val="1"/>
          <w:numId w:val="12"/>
        </w:numPr>
        <w:rPr>
          <w:rFonts w:ascii="Times New Roman" w:hAnsi="Times New Roman" w:cs="Times New Roman"/>
          <w:b/>
          <w:bCs/>
          <w:sz w:val="28"/>
        </w:rPr>
      </w:pPr>
      <w:r w:rsidRPr="008A58DD">
        <w:rPr>
          <w:rFonts w:ascii="Times New Roman" w:hAnsi="Times New Roman" w:cs="Times New Roman"/>
          <w:b/>
          <w:bCs/>
          <w:sz w:val="28"/>
        </w:rPr>
        <w:t xml:space="preserve">Проблема: создание </w:t>
      </w:r>
      <w:r w:rsidR="00CE48F0">
        <w:rPr>
          <w:rFonts w:ascii="Times New Roman" w:hAnsi="Times New Roman" w:cs="Times New Roman"/>
          <w:b/>
          <w:bCs/>
          <w:sz w:val="28"/>
        </w:rPr>
        <w:t>видеоэкскурсии.</w:t>
      </w:r>
    </w:p>
    <w:p w:rsidR="00A21157" w:rsidRDefault="003531DF" w:rsidP="005B6B9A">
      <w:pPr>
        <w:rPr>
          <w:rFonts w:ascii="Times New Roman" w:hAnsi="Times New Roman" w:cs="Times New Roman"/>
          <w:b/>
          <w:bCs/>
          <w:sz w:val="28"/>
        </w:rPr>
      </w:pPr>
      <w:r w:rsidRPr="008A58DD">
        <w:rPr>
          <w:rFonts w:ascii="Times New Roman" w:hAnsi="Times New Roman" w:cs="Times New Roman"/>
          <w:b/>
          <w:bCs/>
          <w:sz w:val="28"/>
        </w:rPr>
        <w:t xml:space="preserve">Планирование: </w:t>
      </w:r>
    </w:p>
    <w:p w:rsidR="00CE48F0" w:rsidRPr="00EE28BD" w:rsidRDefault="00CE48F0" w:rsidP="00CE48F0">
      <w:pPr>
        <w:rPr>
          <w:rFonts w:ascii="Times New Roman" w:hAnsi="Times New Roman" w:cs="Times New Roman"/>
          <w:b/>
          <w:bCs/>
          <w:sz w:val="28"/>
        </w:rPr>
      </w:pPr>
      <w:r w:rsidRPr="00EE28BD">
        <w:rPr>
          <w:rFonts w:ascii="Times New Roman" w:hAnsi="Times New Roman" w:cs="Times New Roman"/>
          <w:b/>
          <w:bCs/>
          <w:sz w:val="28"/>
        </w:rPr>
        <w:t xml:space="preserve">1 </w:t>
      </w:r>
      <w:proofErr w:type="gramStart"/>
      <w:r w:rsidRPr="00EE28BD">
        <w:rPr>
          <w:rFonts w:ascii="Times New Roman" w:hAnsi="Times New Roman" w:cs="Times New Roman"/>
          <w:b/>
          <w:bCs/>
          <w:sz w:val="28"/>
        </w:rPr>
        <w:t xml:space="preserve">день </w:t>
      </w:r>
      <w:r w:rsidR="00366B7E">
        <w:rPr>
          <w:rFonts w:ascii="Times New Roman" w:hAnsi="Times New Roman" w:cs="Times New Roman"/>
          <w:b/>
          <w:bCs/>
          <w:sz w:val="28"/>
        </w:rPr>
        <w:t>.</w:t>
      </w:r>
      <w:proofErr w:type="gramEnd"/>
      <w:r w:rsidR="00366B7E" w:rsidRPr="00EE28BD">
        <w:rPr>
          <w:rFonts w:ascii="Times New Roman" w:hAnsi="Times New Roman" w:cs="Times New Roman"/>
          <w:b/>
          <w:bCs/>
          <w:sz w:val="28"/>
        </w:rPr>
        <w:t xml:space="preserve"> </w:t>
      </w:r>
      <w:r w:rsidR="00366B7E">
        <w:rPr>
          <w:rFonts w:ascii="Times New Roman" w:hAnsi="Times New Roman" w:cs="Times New Roman"/>
          <w:b/>
          <w:bCs/>
          <w:sz w:val="28"/>
        </w:rPr>
        <w:t xml:space="preserve"> </w:t>
      </w:r>
      <w:r w:rsidRPr="00EE28BD">
        <w:rPr>
          <w:rFonts w:ascii="Times New Roman" w:hAnsi="Times New Roman" w:cs="Times New Roman"/>
          <w:b/>
          <w:bCs/>
          <w:sz w:val="28"/>
        </w:rPr>
        <w:t>22.01.19</w:t>
      </w:r>
    </w:p>
    <w:p w:rsidR="00CE48F0" w:rsidRPr="00521CB0" w:rsidRDefault="00CE48F0" w:rsidP="00EE28BD">
      <w:pPr>
        <w:pStyle w:val="a3"/>
        <w:numPr>
          <w:ilvl w:val="0"/>
          <w:numId w:val="39"/>
        </w:numPr>
        <w:rPr>
          <w:rFonts w:eastAsiaTheme="minorHAnsi"/>
          <w:sz w:val="28"/>
          <w:szCs w:val="22"/>
          <w:lang w:eastAsia="en-US"/>
        </w:rPr>
      </w:pPr>
      <w:r w:rsidRPr="00521CB0">
        <w:rPr>
          <w:rFonts w:eastAsiaTheme="minorHAnsi"/>
          <w:sz w:val="28"/>
          <w:szCs w:val="22"/>
          <w:lang w:eastAsia="en-US"/>
        </w:rPr>
        <w:t>Определение мест съемок согласно сценарию.</w:t>
      </w:r>
    </w:p>
    <w:p w:rsidR="00CE48F0" w:rsidRPr="00521CB0" w:rsidRDefault="00CE48F0" w:rsidP="00EE28BD">
      <w:pPr>
        <w:pStyle w:val="a3"/>
        <w:numPr>
          <w:ilvl w:val="0"/>
          <w:numId w:val="39"/>
        </w:numPr>
        <w:rPr>
          <w:rFonts w:eastAsiaTheme="minorHAnsi"/>
          <w:sz w:val="28"/>
          <w:szCs w:val="22"/>
          <w:lang w:eastAsia="en-US"/>
        </w:rPr>
      </w:pPr>
      <w:r w:rsidRPr="00521CB0">
        <w:rPr>
          <w:rFonts w:eastAsiaTheme="minorHAnsi"/>
          <w:sz w:val="28"/>
          <w:szCs w:val="22"/>
          <w:lang w:eastAsia="en-US"/>
        </w:rPr>
        <w:t>Построение маршрута движения по городу.</w:t>
      </w:r>
    </w:p>
    <w:p w:rsidR="00CE48F0" w:rsidRDefault="00EE28BD" w:rsidP="00EE28BD">
      <w:pPr>
        <w:pStyle w:val="a3"/>
        <w:numPr>
          <w:ilvl w:val="0"/>
          <w:numId w:val="39"/>
        </w:numPr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Съемка эпизодов экскурсии</w:t>
      </w:r>
      <w:r w:rsidR="00CE48F0" w:rsidRPr="00521CB0">
        <w:rPr>
          <w:rFonts w:eastAsiaTheme="minorHAnsi"/>
          <w:sz w:val="28"/>
          <w:szCs w:val="22"/>
          <w:lang w:eastAsia="en-US"/>
        </w:rPr>
        <w:t>.</w:t>
      </w:r>
    </w:p>
    <w:p w:rsidR="00EE28BD" w:rsidRPr="00521CB0" w:rsidRDefault="00EE28BD" w:rsidP="00EE28BD">
      <w:pPr>
        <w:pStyle w:val="a3"/>
        <w:ind w:left="1080"/>
        <w:rPr>
          <w:rFonts w:eastAsiaTheme="minorHAnsi"/>
          <w:sz w:val="28"/>
          <w:szCs w:val="22"/>
          <w:lang w:eastAsia="en-US"/>
        </w:rPr>
      </w:pPr>
    </w:p>
    <w:p w:rsidR="00CE48F0" w:rsidRPr="00EE28BD" w:rsidRDefault="00CE48F0" w:rsidP="00CE48F0">
      <w:pPr>
        <w:rPr>
          <w:rFonts w:ascii="Times New Roman" w:hAnsi="Times New Roman" w:cs="Times New Roman"/>
          <w:b/>
          <w:bCs/>
          <w:sz w:val="28"/>
        </w:rPr>
      </w:pPr>
      <w:r w:rsidRPr="00EE28BD">
        <w:rPr>
          <w:rFonts w:ascii="Times New Roman" w:hAnsi="Times New Roman" w:cs="Times New Roman"/>
          <w:b/>
          <w:bCs/>
          <w:sz w:val="28"/>
        </w:rPr>
        <w:t>2 день (</w:t>
      </w:r>
      <w:r w:rsidR="00A8665B" w:rsidRPr="00EE28BD">
        <w:rPr>
          <w:rFonts w:ascii="Times New Roman" w:hAnsi="Times New Roman" w:cs="Times New Roman"/>
          <w:b/>
          <w:bCs/>
          <w:sz w:val="28"/>
        </w:rPr>
        <w:t>гимназия)</w:t>
      </w:r>
      <w:r w:rsidRPr="00EE28BD">
        <w:rPr>
          <w:rFonts w:ascii="Times New Roman" w:hAnsi="Times New Roman" w:cs="Times New Roman"/>
          <w:b/>
          <w:bCs/>
          <w:sz w:val="28"/>
        </w:rPr>
        <w:t xml:space="preserve"> 31.01.18</w:t>
      </w:r>
    </w:p>
    <w:p w:rsidR="00CE48F0" w:rsidRPr="00521CB0" w:rsidRDefault="00CE48F0" w:rsidP="00EE28BD">
      <w:pPr>
        <w:pStyle w:val="a3"/>
        <w:numPr>
          <w:ilvl w:val="0"/>
          <w:numId w:val="42"/>
        </w:num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521CB0">
        <w:rPr>
          <w:rFonts w:eastAsiaTheme="minorHAnsi"/>
          <w:sz w:val="28"/>
          <w:szCs w:val="22"/>
          <w:lang w:eastAsia="en-US"/>
        </w:rPr>
        <w:t xml:space="preserve">Работа со созданию фильма в программе </w:t>
      </w:r>
      <w:proofErr w:type="spellStart"/>
      <w:r w:rsidRPr="00521CB0">
        <w:rPr>
          <w:rFonts w:eastAsiaTheme="minorHAnsi"/>
          <w:sz w:val="28"/>
          <w:szCs w:val="22"/>
          <w:lang w:eastAsia="en-US"/>
        </w:rPr>
        <w:t>Adobe</w:t>
      </w:r>
      <w:proofErr w:type="spellEnd"/>
      <w:r w:rsidRPr="00521CB0">
        <w:rPr>
          <w:rFonts w:eastAsiaTheme="minorHAnsi"/>
          <w:sz w:val="28"/>
          <w:szCs w:val="22"/>
          <w:lang w:eastAsia="en-US"/>
        </w:rPr>
        <w:t xml:space="preserve"> </w:t>
      </w:r>
      <w:r w:rsidR="00F2006A" w:rsidRPr="00307261">
        <w:rPr>
          <w:sz w:val="28"/>
          <w:lang w:val="en-US"/>
        </w:rPr>
        <w:t>Premier</w:t>
      </w:r>
      <w:r w:rsidR="00F2006A">
        <w:rPr>
          <w:sz w:val="28"/>
        </w:rPr>
        <w:t xml:space="preserve"> </w:t>
      </w:r>
      <w:r w:rsidR="00F2006A" w:rsidRPr="00307261">
        <w:rPr>
          <w:sz w:val="28"/>
          <w:lang w:val="en-US"/>
        </w:rPr>
        <w:t>PR</w:t>
      </w:r>
      <w:r w:rsidR="00F2006A">
        <w:rPr>
          <w:sz w:val="28"/>
          <w:lang w:val="en-US"/>
        </w:rPr>
        <w:t>O</w:t>
      </w:r>
      <w:r w:rsidR="00F2006A">
        <w:rPr>
          <w:sz w:val="28"/>
        </w:rPr>
        <w:t xml:space="preserve"> С</w:t>
      </w:r>
      <w:r w:rsidR="00F2006A">
        <w:rPr>
          <w:sz w:val="28"/>
          <w:lang w:val="en-US"/>
        </w:rPr>
        <w:t>S</w:t>
      </w:r>
      <w:r w:rsidR="00F2006A" w:rsidRPr="00F2006A">
        <w:rPr>
          <w:sz w:val="28"/>
        </w:rPr>
        <w:t>4</w:t>
      </w:r>
      <w:r w:rsidR="00F2006A">
        <w:rPr>
          <w:sz w:val="28"/>
        </w:rPr>
        <w:t>.</w:t>
      </w:r>
    </w:p>
    <w:p w:rsidR="00CE48F0" w:rsidRPr="00521CB0" w:rsidRDefault="00CE48F0" w:rsidP="00EE28BD">
      <w:pPr>
        <w:pStyle w:val="a3"/>
        <w:numPr>
          <w:ilvl w:val="1"/>
          <w:numId w:val="41"/>
        </w:num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521CB0">
        <w:rPr>
          <w:rFonts w:eastAsiaTheme="minorHAnsi"/>
          <w:sz w:val="28"/>
          <w:szCs w:val="22"/>
          <w:lang w:eastAsia="en-US"/>
        </w:rPr>
        <w:t>Компановка эпизодов</w:t>
      </w:r>
    </w:p>
    <w:p w:rsidR="00CE48F0" w:rsidRPr="00521CB0" w:rsidRDefault="00CE48F0" w:rsidP="00EE28BD">
      <w:pPr>
        <w:pStyle w:val="a3"/>
        <w:numPr>
          <w:ilvl w:val="1"/>
          <w:numId w:val="41"/>
        </w:num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521CB0">
        <w:rPr>
          <w:rFonts w:eastAsiaTheme="minorHAnsi"/>
          <w:sz w:val="28"/>
          <w:szCs w:val="22"/>
          <w:lang w:eastAsia="en-US"/>
        </w:rPr>
        <w:t xml:space="preserve">Монтаж, звуковое оформление </w:t>
      </w:r>
    </w:p>
    <w:p w:rsidR="00CE48F0" w:rsidRPr="00521CB0" w:rsidRDefault="00CE48F0" w:rsidP="00EE28BD">
      <w:pPr>
        <w:pStyle w:val="a3"/>
        <w:numPr>
          <w:ilvl w:val="1"/>
          <w:numId w:val="41"/>
        </w:num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521CB0">
        <w:rPr>
          <w:rFonts w:eastAsiaTheme="minorHAnsi"/>
          <w:sz w:val="28"/>
          <w:szCs w:val="22"/>
          <w:lang w:eastAsia="en-US"/>
        </w:rPr>
        <w:t>Создание титров</w:t>
      </w:r>
    </w:p>
    <w:p w:rsidR="00CE48F0" w:rsidRPr="00521CB0" w:rsidRDefault="00CE48F0" w:rsidP="00EE28BD">
      <w:pPr>
        <w:pStyle w:val="a3"/>
        <w:numPr>
          <w:ilvl w:val="0"/>
          <w:numId w:val="43"/>
        </w:num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521CB0">
        <w:rPr>
          <w:rFonts w:eastAsiaTheme="minorHAnsi"/>
          <w:sz w:val="28"/>
          <w:szCs w:val="22"/>
          <w:lang w:eastAsia="en-US"/>
        </w:rPr>
        <w:t>Представление результатов ученикам гимназии</w:t>
      </w:r>
    </w:p>
    <w:p w:rsidR="00CE48F0" w:rsidRPr="00521CB0" w:rsidRDefault="00CE48F0" w:rsidP="00EE28BD">
      <w:pPr>
        <w:pStyle w:val="a3"/>
        <w:numPr>
          <w:ilvl w:val="0"/>
          <w:numId w:val="43"/>
        </w:num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521CB0">
        <w:rPr>
          <w:rFonts w:eastAsiaTheme="minorHAnsi"/>
          <w:sz w:val="28"/>
          <w:szCs w:val="22"/>
          <w:lang w:eastAsia="en-US"/>
        </w:rPr>
        <w:t xml:space="preserve">Рефлексия  </w:t>
      </w:r>
    </w:p>
    <w:p w:rsidR="00CB5A31" w:rsidRPr="008A58DD" w:rsidRDefault="00CB5A31" w:rsidP="00EE28BD">
      <w:pPr>
        <w:jc w:val="both"/>
        <w:rPr>
          <w:rFonts w:ascii="Times New Roman" w:hAnsi="Times New Roman" w:cs="Times New Roman"/>
          <w:bCs/>
          <w:sz w:val="28"/>
        </w:rPr>
      </w:pPr>
      <w:r w:rsidRPr="008A58DD">
        <w:rPr>
          <w:rFonts w:ascii="Times New Roman" w:hAnsi="Times New Roman" w:cs="Times New Roman"/>
          <w:bCs/>
          <w:sz w:val="28"/>
        </w:rPr>
        <w:lastRenderedPageBreak/>
        <w:t>Создание конечного продукта (</w:t>
      </w:r>
      <w:r w:rsidR="00CE48F0">
        <w:rPr>
          <w:rFonts w:ascii="Times New Roman" w:hAnsi="Times New Roman" w:cs="Times New Roman"/>
          <w:bCs/>
          <w:sz w:val="28"/>
        </w:rPr>
        <w:t>видеоэкскурсии</w:t>
      </w:r>
      <w:r w:rsidRPr="008A58DD">
        <w:rPr>
          <w:rFonts w:ascii="Times New Roman" w:hAnsi="Times New Roman" w:cs="Times New Roman"/>
          <w:bCs/>
          <w:sz w:val="28"/>
        </w:rPr>
        <w:t xml:space="preserve">) заняло </w:t>
      </w:r>
      <w:r w:rsidR="008A58DD">
        <w:rPr>
          <w:rFonts w:ascii="Times New Roman" w:hAnsi="Times New Roman" w:cs="Times New Roman"/>
          <w:bCs/>
          <w:sz w:val="28"/>
        </w:rPr>
        <w:t xml:space="preserve">около </w:t>
      </w:r>
      <w:r w:rsidR="00CE48F0">
        <w:rPr>
          <w:rFonts w:ascii="Times New Roman" w:hAnsi="Times New Roman" w:cs="Times New Roman"/>
          <w:bCs/>
          <w:sz w:val="28"/>
        </w:rPr>
        <w:t>12</w:t>
      </w:r>
      <w:r w:rsidRPr="008A58DD">
        <w:rPr>
          <w:rFonts w:ascii="Times New Roman" w:hAnsi="Times New Roman" w:cs="Times New Roman"/>
          <w:bCs/>
          <w:sz w:val="28"/>
        </w:rPr>
        <w:t xml:space="preserve"> часов</w:t>
      </w:r>
      <w:r w:rsidR="00EE6F75">
        <w:rPr>
          <w:rFonts w:ascii="Times New Roman" w:hAnsi="Times New Roman" w:cs="Times New Roman"/>
          <w:bCs/>
          <w:sz w:val="28"/>
        </w:rPr>
        <w:t xml:space="preserve"> (2 дня)</w:t>
      </w:r>
      <w:r w:rsidRPr="008A58DD">
        <w:rPr>
          <w:rFonts w:ascii="Times New Roman" w:hAnsi="Times New Roman" w:cs="Times New Roman"/>
          <w:bCs/>
          <w:sz w:val="28"/>
        </w:rPr>
        <w:t xml:space="preserve">. </w:t>
      </w:r>
      <w:r w:rsidR="00CE48F0">
        <w:rPr>
          <w:rFonts w:ascii="Times New Roman" w:hAnsi="Times New Roman" w:cs="Times New Roman"/>
          <w:bCs/>
          <w:sz w:val="28"/>
        </w:rPr>
        <w:t>В работе принимали участие все ученики класса</w:t>
      </w:r>
      <w:r w:rsidRPr="008A58DD">
        <w:rPr>
          <w:rFonts w:ascii="Times New Roman" w:hAnsi="Times New Roman" w:cs="Times New Roman"/>
          <w:bCs/>
          <w:sz w:val="28"/>
        </w:rPr>
        <w:t xml:space="preserve">, </w:t>
      </w:r>
      <w:r w:rsidR="00CC194E">
        <w:rPr>
          <w:rFonts w:ascii="Times New Roman" w:hAnsi="Times New Roman" w:cs="Times New Roman"/>
          <w:bCs/>
          <w:sz w:val="28"/>
        </w:rPr>
        <w:t>работу возглавляли учителя информатики и литературы.</w:t>
      </w:r>
      <w:r w:rsidRPr="008A58DD">
        <w:rPr>
          <w:rFonts w:ascii="Times New Roman" w:hAnsi="Times New Roman" w:cs="Times New Roman"/>
          <w:bCs/>
          <w:sz w:val="28"/>
        </w:rPr>
        <w:t xml:space="preserve"> </w:t>
      </w:r>
    </w:p>
    <w:p w:rsidR="00FA2CD5" w:rsidRPr="008A58DD" w:rsidRDefault="007838E0" w:rsidP="00EE28BD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Результаты работы учащихся были представлены ученикам старших классов гимназии в конце </w:t>
      </w:r>
      <w:r w:rsidR="00F2006A">
        <w:rPr>
          <w:rFonts w:ascii="Times New Roman" w:hAnsi="Times New Roman" w:cs="Times New Roman"/>
          <w:bCs/>
          <w:sz w:val="28"/>
        </w:rPr>
        <w:t xml:space="preserve">второго </w:t>
      </w:r>
      <w:r>
        <w:rPr>
          <w:rFonts w:ascii="Times New Roman" w:hAnsi="Times New Roman" w:cs="Times New Roman"/>
          <w:bCs/>
          <w:sz w:val="28"/>
        </w:rPr>
        <w:t>предметного дня.</w:t>
      </w:r>
      <w:r w:rsidR="008A58DD" w:rsidRPr="008A58DD">
        <w:rPr>
          <w:rFonts w:ascii="Times New Roman" w:hAnsi="Times New Roman" w:cs="Times New Roman"/>
          <w:bCs/>
          <w:sz w:val="28"/>
        </w:rPr>
        <w:t xml:space="preserve"> </w:t>
      </w:r>
    </w:p>
    <w:p w:rsidR="00CB5A31" w:rsidRPr="008A58DD" w:rsidRDefault="00F2006A" w:rsidP="00366B7E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Следует заметить, </w:t>
      </w:r>
      <w:r w:rsidR="00EE6F75">
        <w:rPr>
          <w:rFonts w:ascii="Times New Roman" w:hAnsi="Times New Roman" w:cs="Times New Roman"/>
          <w:bCs/>
          <w:sz w:val="28"/>
        </w:rPr>
        <w:t xml:space="preserve">что </w:t>
      </w:r>
      <w:r w:rsidR="00366B7E">
        <w:rPr>
          <w:rFonts w:ascii="Times New Roman" w:hAnsi="Times New Roman" w:cs="Times New Roman"/>
          <w:bCs/>
          <w:sz w:val="28"/>
        </w:rPr>
        <w:t>участие в таких</w:t>
      </w:r>
      <w:r w:rsidR="00EE6F75">
        <w:rPr>
          <w:rFonts w:ascii="Times New Roman" w:hAnsi="Times New Roman" w:cs="Times New Roman"/>
          <w:bCs/>
          <w:sz w:val="28"/>
        </w:rPr>
        <w:t xml:space="preserve"> проект</w:t>
      </w:r>
      <w:r w:rsidR="00366B7E">
        <w:rPr>
          <w:rFonts w:ascii="Times New Roman" w:hAnsi="Times New Roman" w:cs="Times New Roman"/>
          <w:bCs/>
          <w:sz w:val="28"/>
        </w:rPr>
        <w:t>ах</w:t>
      </w:r>
      <w:r w:rsidR="00EE6F75">
        <w:rPr>
          <w:rFonts w:ascii="Times New Roman" w:hAnsi="Times New Roman" w:cs="Times New Roman"/>
          <w:bCs/>
          <w:sz w:val="28"/>
        </w:rPr>
        <w:t xml:space="preserve"> </w:t>
      </w:r>
      <w:r w:rsidR="00366B7E">
        <w:rPr>
          <w:rFonts w:ascii="Times New Roman" w:hAnsi="Times New Roman" w:cs="Times New Roman"/>
          <w:bCs/>
          <w:sz w:val="28"/>
        </w:rPr>
        <w:t>-</w:t>
      </w:r>
      <w:r w:rsidR="00EE6F75">
        <w:rPr>
          <w:rFonts w:ascii="Times New Roman" w:hAnsi="Times New Roman" w:cs="Times New Roman"/>
          <w:bCs/>
          <w:sz w:val="28"/>
        </w:rPr>
        <w:t xml:space="preserve"> прекрасны</w:t>
      </w:r>
      <w:r w:rsidR="00366B7E">
        <w:rPr>
          <w:rFonts w:ascii="Times New Roman" w:hAnsi="Times New Roman" w:cs="Times New Roman"/>
          <w:bCs/>
          <w:sz w:val="28"/>
        </w:rPr>
        <w:t>й</w:t>
      </w:r>
      <w:r w:rsidR="00EE6F75">
        <w:rPr>
          <w:rFonts w:ascii="Times New Roman" w:hAnsi="Times New Roman" w:cs="Times New Roman"/>
          <w:bCs/>
          <w:sz w:val="28"/>
        </w:rPr>
        <w:t xml:space="preserve"> </w:t>
      </w:r>
      <w:r w:rsidR="00366B7E">
        <w:rPr>
          <w:rFonts w:ascii="Times New Roman" w:hAnsi="Times New Roman" w:cs="Times New Roman"/>
          <w:bCs/>
          <w:sz w:val="28"/>
        </w:rPr>
        <w:t xml:space="preserve">способ </w:t>
      </w:r>
      <w:r w:rsidR="00CF23B8">
        <w:rPr>
          <w:rFonts w:ascii="Times New Roman" w:hAnsi="Times New Roman" w:cs="Times New Roman"/>
          <w:bCs/>
          <w:sz w:val="28"/>
        </w:rPr>
        <w:t xml:space="preserve">организовать </w:t>
      </w:r>
      <w:r w:rsidR="00366B7E">
        <w:rPr>
          <w:rFonts w:ascii="Times New Roman" w:hAnsi="Times New Roman" w:cs="Times New Roman"/>
          <w:bCs/>
          <w:sz w:val="28"/>
        </w:rPr>
        <w:t>профориентаци</w:t>
      </w:r>
      <w:r w:rsidR="00CF23B8">
        <w:rPr>
          <w:rFonts w:ascii="Times New Roman" w:hAnsi="Times New Roman" w:cs="Times New Roman"/>
          <w:bCs/>
          <w:sz w:val="28"/>
        </w:rPr>
        <w:t>онные</w:t>
      </w:r>
      <w:bookmarkStart w:id="0" w:name="_GoBack"/>
      <w:bookmarkEnd w:id="0"/>
      <w:r w:rsidR="00CF23B8">
        <w:rPr>
          <w:rFonts w:ascii="Times New Roman" w:hAnsi="Times New Roman" w:cs="Times New Roman"/>
          <w:bCs/>
          <w:sz w:val="28"/>
        </w:rPr>
        <w:t xml:space="preserve"> пробы</w:t>
      </w:r>
      <w:r w:rsidR="00EE6F75">
        <w:rPr>
          <w:rFonts w:ascii="Times New Roman" w:hAnsi="Times New Roman" w:cs="Times New Roman"/>
          <w:bCs/>
          <w:sz w:val="28"/>
        </w:rPr>
        <w:t>.</w:t>
      </w:r>
      <w:r w:rsidR="00366B7E">
        <w:rPr>
          <w:rFonts w:ascii="Times New Roman" w:hAnsi="Times New Roman" w:cs="Times New Roman"/>
          <w:bCs/>
          <w:sz w:val="28"/>
        </w:rPr>
        <w:t xml:space="preserve"> Учащиеся смогли попробовать</w:t>
      </w:r>
      <w:r w:rsidR="00CC194E">
        <w:rPr>
          <w:rFonts w:ascii="Times New Roman" w:hAnsi="Times New Roman" w:cs="Times New Roman"/>
          <w:bCs/>
          <w:sz w:val="28"/>
        </w:rPr>
        <w:t xml:space="preserve"> себя в следующих профессиях</w:t>
      </w:r>
      <w:r w:rsidR="00CB5A31" w:rsidRPr="008A58DD">
        <w:rPr>
          <w:rFonts w:ascii="Times New Roman" w:hAnsi="Times New Roman" w:cs="Times New Roman"/>
          <w:bCs/>
          <w:sz w:val="28"/>
        </w:rPr>
        <w:t>:</w:t>
      </w:r>
    </w:p>
    <w:p w:rsidR="00CB5A31" w:rsidRPr="005B6B9A" w:rsidRDefault="00CB5A31" w:rsidP="00366B7E">
      <w:pPr>
        <w:spacing w:after="0"/>
        <w:rPr>
          <w:rFonts w:ascii="Times New Roman" w:hAnsi="Times New Roman" w:cs="Times New Roman"/>
          <w:b/>
          <w:sz w:val="28"/>
        </w:rPr>
      </w:pPr>
      <w:r w:rsidRPr="005B6B9A">
        <w:rPr>
          <w:rFonts w:ascii="Times New Roman" w:hAnsi="Times New Roman" w:cs="Times New Roman"/>
          <w:b/>
          <w:sz w:val="28"/>
        </w:rPr>
        <w:t>Сценарист</w:t>
      </w:r>
    </w:p>
    <w:p w:rsidR="00A21157" w:rsidRPr="008A58DD" w:rsidRDefault="003531DF" w:rsidP="00366B7E">
      <w:pPr>
        <w:pStyle w:val="a3"/>
        <w:numPr>
          <w:ilvl w:val="0"/>
          <w:numId w:val="25"/>
        </w:numPr>
        <w:rPr>
          <w:sz w:val="28"/>
        </w:rPr>
      </w:pPr>
      <w:r w:rsidRPr="008A58DD">
        <w:rPr>
          <w:rFonts w:eastAsia="+mn-ea"/>
          <w:sz w:val="28"/>
        </w:rPr>
        <w:t xml:space="preserve">разработка </w:t>
      </w:r>
      <w:r w:rsidR="00CC194E">
        <w:rPr>
          <w:rFonts w:eastAsia="+mn-ea"/>
          <w:sz w:val="28"/>
        </w:rPr>
        <w:t>сценария</w:t>
      </w:r>
    </w:p>
    <w:p w:rsidR="005B6B9A" w:rsidRDefault="003531DF" w:rsidP="00CC194E">
      <w:pPr>
        <w:pStyle w:val="a3"/>
        <w:numPr>
          <w:ilvl w:val="0"/>
          <w:numId w:val="25"/>
        </w:numPr>
        <w:rPr>
          <w:sz w:val="28"/>
        </w:rPr>
      </w:pPr>
      <w:r w:rsidRPr="005B6B9A">
        <w:rPr>
          <w:rFonts w:eastAsia="+mn-ea"/>
          <w:sz w:val="28"/>
        </w:rPr>
        <w:t xml:space="preserve">разработка сюжета, отбор эпизодов </w:t>
      </w:r>
    </w:p>
    <w:p w:rsidR="00CB5A31" w:rsidRPr="005B6B9A" w:rsidRDefault="00CB5A31" w:rsidP="00366B7E">
      <w:pPr>
        <w:spacing w:after="0"/>
        <w:rPr>
          <w:rFonts w:ascii="Times New Roman" w:hAnsi="Times New Roman" w:cs="Times New Roman"/>
          <w:b/>
          <w:sz w:val="28"/>
        </w:rPr>
      </w:pPr>
      <w:r w:rsidRPr="005B6B9A">
        <w:rPr>
          <w:rFonts w:ascii="Times New Roman" w:hAnsi="Times New Roman" w:cs="Times New Roman"/>
          <w:b/>
          <w:sz w:val="28"/>
        </w:rPr>
        <w:t xml:space="preserve">Режиссер </w:t>
      </w:r>
    </w:p>
    <w:p w:rsidR="005B6B9A" w:rsidRPr="005B6B9A" w:rsidRDefault="003531DF" w:rsidP="00366B7E">
      <w:pPr>
        <w:pStyle w:val="a3"/>
        <w:numPr>
          <w:ilvl w:val="0"/>
          <w:numId w:val="26"/>
        </w:numPr>
        <w:tabs>
          <w:tab w:val="clear" w:pos="1080"/>
        </w:tabs>
        <w:ind w:left="567" w:hanging="283"/>
        <w:rPr>
          <w:sz w:val="28"/>
        </w:rPr>
      </w:pPr>
      <w:r w:rsidRPr="005B6B9A">
        <w:rPr>
          <w:rFonts w:eastAsia="+mn-ea"/>
          <w:sz w:val="28"/>
        </w:rPr>
        <w:t>выбор формата (</w:t>
      </w:r>
      <w:r w:rsidR="00CC194E">
        <w:rPr>
          <w:rFonts w:eastAsia="+mn-ea"/>
          <w:sz w:val="28"/>
        </w:rPr>
        <w:t xml:space="preserve">чередование игровых и документальных эпизодов, </w:t>
      </w:r>
      <w:r w:rsidR="00521CB0">
        <w:rPr>
          <w:rFonts w:eastAsia="+mn-ea"/>
          <w:sz w:val="28"/>
        </w:rPr>
        <w:t>звуковое оформление</w:t>
      </w:r>
      <w:r w:rsidRPr="005B6B9A">
        <w:rPr>
          <w:rFonts w:eastAsia="+mn-ea"/>
          <w:sz w:val="28"/>
        </w:rPr>
        <w:t xml:space="preserve">, голос за кадром) </w:t>
      </w:r>
    </w:p>
    <w:p w:rsidR="00A21157" w:rsidRPr="005B6B9A" w:rsidRDefault="003531DF" w:rsidP="00366B7E">
      <w:pPr>
        <w:pStyle w:val="a3"/>
        <w:numPr>
          <w:ilvl w:val="0"/>
          <w:numId w:val="26"/>
        </w:numPr>
        <w:tabs>
          <w:tab w:val="clear" w:pos="1080"/>
        </w:tabs>
        <w:ind w:left="567" w:hanging="283"/>
        <w:rPr>
          <w:sz w:val="28"/>
        </w:rPr>
      </w:pPr>
      <w:r w:rsidRPr="005B6B9A">
        <w:rPr>
          <w:rFonts w:eastAsia="+mn-ea"/>
          <w:sz w:val="28"/>
        </w:rPr>
        <w:t xml:space="preserve">распределение ролей (актер, оператор, монтажер, художественный и музыкальный редактор) </w:t>
      </w:r>
    </w:p>
    <w:p w:rsidR="00CB5A31" w:rsidRPr="005B6B9A" w:rsidRDefault="00CB5A31" w:rsidP="00366B7E">
      <w:pPr>
        <w:spacing w:after="0"/>
        <w:rPr>
          <w:rFonts w:ascii="Times New Roman" w:hAnsi="Times New Roman" w:cs="Times New Roman"/>
          <w:b/>
          <w:sz w:val="28"/>
        </w:rPr>
      </w:pPr>
      <w:r w:rsidRPr="005B6B9A">
        <w:rPr>
          <w:rFonts w:ascii="Times New Roman" w:hAnsi="Times New Roman" w:cs="Times New Roman"/>
          <w:b/>
          <w:sz w:val="28"/>
        </w:rPr>
        <w:t xml:space="preserve">Художник </w:t>
      </w:r>
    </w:p>
    <w:p w:rsidR="00A21157" w:rsidRPr="008A58DD" w:rsidRDefault="00521CB0" w:rsidP="00366B7E">
      <w:pPr>
        <w:pStyle w:val="a3"/>
        <w:numPr>
          <w:ilvl w:val="0"/>
          <w:numId w:val="27"/>
        </w:numPr>
        <w:tabs>
          <w:tab w:val="clear" w:pos="1080"/>
          <w:tab w:val="num" w:pos="567"/>
        </w:tabs>
        <w:ind w:left="709"/>
        <w:rPr>
          <w:sz w:val="28"/>
        </w:rPr>
      </w:pPr>
      <w:r>
        <w:rPr>
          <w:rFonts w:eastAsia="+mn-ea"/>
          <w:sz w:val="28"/>
        </w:rPr>
        <w:t>выбор места и ракурса съемки, фона при съемке на зеленом фоне</w:t>
      </w:r>
    </w:p>
    <w:p w:rsidR="00CB5A31" w:rsidRPr="005B6B9A" w:rsidRDefault="00CB5A31" w:rsidP="00366B7E">
      <w:pPr>
        <w:spacing w:after="0"/>
        <w:rPr>
          <w:rFonts w:ascii="Times New Roman" w:hAnsi="Times New Roman" w:cs="Times New Roman"/>
          <w:b/>
          <w:sz w:val="28"/>
        </w:rPr>
      </w:pPr>
      <w:r w:rsidRPr="005B6B9A">
        <w:rPr>
          <w:rFonts w:ascii="Times New Roman" w:hAnsi="Times New Roman" w:cs="Times New Roman"/>
          <w:b/>
          <w:sz w:val="28"/>
        </w:rPr>
        <w:t>Оператор, актер</w:t>
      </w:r>
    </w:p>
    <w:p w:rsidR="00A21157" w:rsidRPr="008A58DD" w:rsidRDefault="003531DF" w:rsidP="00366B7E">
      <w:pPr>
        <w:numPr>
          <w:ilvl w:val="1"/>
          <w:numId w:val="44"/>
        </w:numPr>
        <w:tabs>
          <w:tab w:val="clear" w:pos="1440"/>
          <w:tab w:val="num" w:pos="709"/>
        </w:tabs>
        <w:spacing w:after="0"/>
        <w:ind w:left="709"/>
        <w:rPr>
          <w:rFonts w:ascii="Times New Roman" w:hAnsi="Times New Roman" w:cs="Times New Roman"/>
          <w:sz w:val="28"/>
        </w:rPr>
      </w:pPr>
      <w:r w:rsidRPr="008A58DD">
        <w:rPr>
          <w:rFonts w:ascii="Times New Roman" w:hAnsi="Times New Roman" w:cs="Times New Roman"/>
          <w:sz w:val="28"/>
        </w:rPr>
        <w:t xml:space="preserve">съемка </w:t>
      </w:r>
      <w:r w:rsidR="00521CB0">
        <w:rPr>
          <w:rFonts w:ascii="Times New Roman" w:hAnsi="Times New Roman" w:cs="Times New Roman"/>
          <w:sz w:val="28"/>
        </w:rPr>
        <w:t>эпизодов экскурсии</w:t>
      </w:r>
      <w:r w:rsidRPr="008A58DD">
        <w:rPr>
          <w:rFonts w:ascii="Times New Roman" w:hAnsi="Times New Roman" w:cs="Times New Roman"/>
          <w:sz w:val="28"/>
        </w:rPr>
        <w:t xml:space="preserve"> </w:t>
      </w:r>
    </w:p>
    <w:p w:rsidR="00CB5A31" w:rsidRPr="005B6B9A" w:rsidRDefault="00CB5A31" w:rsidP="00366B7E">
      <w:pPr>
        <w:spacing w:after="0"/>
        <w:rPr>
          <w:rFonts w:ascii="Times New Roman" w:hAnsi="Times New Roman" w:cs="Times New Roman"/>
          <w:b/>
          <w:sz w:val="28"/>
        </w:rPr>
      </w:pPr>
      <w:r w:rsidRPr="005B6B9A">
        <w:rPr>
          <w:rFonts w:ascii="Times New Roman" w:hAnsi="Times New Roman" w:cs="Times New Roman"/>
          <w:b/>
          <w:sz w:val="28"/>
        </w:rPr>
        <w:t>Художественный и музыкальный редактор</w:t>
      </w:r>
    </w:p>
    <w:p w:rsidR="00A21157" w:rsidRPr="002C11E3" w:rsidRDefault="003531DF" w:rsidP="00366B7E">
      <w:pPr>
        <w:pStyle w:val="a3"/>
        <w:numPr>
          <w:ilvl w:val="1"/>
          <w:numId w:val="44"/>
        </w:numPr>
        <w:tabs>
          <w:tab w:val="clear" w:pos="1440"/>
        </w:tabs>
        <w:ind w:left="709"/>
        <w:rPr>
          <w:sz w:val="28"/>
        </w:rPr>
      </w:pPr>
      <w:r w:rsidRPr="002C11E3">
        <w:rPr>
          <w:bCs/>
          <w:sz w:val="28"/>
        </w:rPr>
        <w:t>Поиск</w:t>
      </w:r>
      <w:r w:rsidRPr="002C11E3">
        <w:rPr>
          <w:sz w:val="28"/>
        </w:rPr>
        <w:t xml:space="preserve"> музыкального и видео</w:t>
      </w:r>
      <w:r w:rsidR="00A8665B">
        <w:rPr>
          <w:sz w:val="28"/>
        </w:rPr>
        <w:t xml:space="preserve"> </w:t>
      </w:r>
      <w:r w:rsidRPr="002C11E3">
        <w:rPr>
          <w:sz w:val="28"/>
        </w:rPr>
        <w:t xml:space="preserve">сопровождения  </w:t>
      </w:r>
    </w:p>
    <w:p w:rsidR="00CB5A31" w:rsidRPr="005B6B9A" w:rsidRDefault="00CB5A31" w:rsidP="00366B7E">
      <w:pPr>
        <w:spacing w:after="0"/>
        <w:rPr>
          <w:rFonts w:ascii="Times New Roman" w:hAnsi="Times New Roman" w:cs="Times New Roman"/>
          <w:b/>
          <w:sz w:val="28"/>
        </w:rPr>
      </w:pPr>
      <w:r w:rsidRPr="005B6B9A">
        <w:rPr>
          <w:rFonts w:ascii="Times New Roman" w:hAnsi="Times New Roman" w:cs="Times New Roman"/>
          <w:b/>
          <w:sz w:val="28"/>
        </w:rPr>
        <w:t>Компьютерный монтаж</w:t>
      </w:r>
    </w:p>
    <w:p w:rsidR="005B6B9A" w:rsidRDefault="002C11E3" w:rsidP="00366B7E">
      <w:pPr>
        <w:pStyle w:val="a3"/>
        <w:numPr>
          <w:ilvl w:val="1"/>
          <w:numId w:val="44"/>
        </w:numPr>
        <w:tabs>
          <w:tab w:val="clear" w:pos="1440"/>
        </w:tabs>
        <w:ind w:left="709"/>
        <w:rPr>
          <w:sz w:val="28"/>
        </w:rPr>
      </w:pPr>
      <w:r>
        <w:rPr>
          <w:sz w:val="28"/>
        </w:rPr>
        <w:t>М</w:t>
      </w:r>
      <w:r w:rsidR="003531DF" w:rsidRPr="002C11E3">
        <w:rPr>
          <w:sz w:val="28"/>
        </w:rPr>
        <w:t>онтаж и озвучание, создание титров</w:t>
      </w:r>
      <w:r w:rsidR="00CB5A31" w:rsidRPr="002C11E3">
        <w:rPr>
          <w:sz w:val="28"/>
        </w:rPr>
        <w:t>.</w:t>
      </w:r>
    </w:p>
    <w:p w:rsidR="00F2006A" w:rsidRPr="002C11E3" w:rsidRDefault="00F2006A" w:rsidP="00F2006A">
      <w:pPr>
        <w:pStyle w:val="a3"/>
        <w:ind w:left="709"/>
        <w:rPr>
          <w:sz w:val="28"/>
        </w:rPr>
      </w:pPr>
    </w:p>
    <w:p w:rsidR="005B6B9A" w:rsidRDefault="005B6B9A" w:rsidP="002C11E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Подводя итог, хочется признать успешным опыт интеграции в рамках проекта. Интеграция осуществлялась на нескольких уровнях:</w:t>
      </w:r>
    </w:p>
    <w:p w:rsidR="005B6B9A" w:rsidRDefault="005B6B9A" w:rsidP="005B6B9A">
      <w:pPr>
        <w:pStyle w:val="a3"/>
        <w:numPr>
          <w:ilvl w:val="0"/>
          <w:numId w:val="31"/>
        </w:numPr>
        <w:rPr>
          <w:sz w:val="28"/>
        </w:rPr>
      </w:pPr>
      <w:r w:rsidRPr="005B6B9A">
        <w:rPr>
          <w:sz w:val="28"/>
        </w:rPr>
        <w:t xml:space="preserve">интеграция </w:t>
      </w:r>
      <w:r>
        <w:rPr>
          <w:sz w:val="28"/>
        </w:rPr>
        <w:t xml:space="preserve">предметов из </w:t>
      </w:r>
      <w:r w:rsidRPr="005B6B9A">
        <w:rPr>
          <w:sz w:val="28"/>
        </w:rPr>
        <w:t>разных областей знания;</w:t>
      </w:r>
    </w:p>
    <w:p w:rsidR="005B6B9A" w:rsidRDefault="005B6B9A" w:rsidP="005B6B9A">
      <w:pPr>
        <w:pStyle w:val="a3"/>
        <w:numPr>
          <w:ilvl w:val="0"/>
          <w:numId w:val="31"/>
        </w:numPr>
        <w:rPr>
          <w:sz w:val="28"/>
        </w:rPr>
      </w:pPr>
      <w:r>
        <w:rPr>
          <w:sz w:val="28"/>
        </w:rPr>
        <w:t>интеграция учеников и учителя в одной творческой группе</w:t>
      </w:r>
      <w:r w:rsidR="00FC0341">
        <w:rPr>
          <w:sz w:val="28"/>
        </w:rPr>
        <w:t>;</w:t>
      </w:r>
    </w:p>
    <w:p w:rsidR="00FC0341" w:rsidRDefault="00FC0341" w:rsidP="005B6B9A">
      <w:pPr>
        <w:pStyle w:val="a3"/>
        <w:numPr>
          <w:ilvl w:val="0"/>
          <w:numId w:val="31"/>
        </w:numPr>
        <w:rPr>
          <w:sz w:val="28"/>
        </w:rPr>
      </w:pPr>
      <w:r>
        <w:rPr>
          <w:sz w:val="28"/>
        </w:rPr>
        <w:t>интеграция учителей разных предметов;</w:t>
      </w:r>
    </w:p>
    <w:p w:rsidR="00FC0341" w:rsidRDefault="00FC0341" w:rsidP="005B6B9A">
      <w:pPr>
        <w:pStyle w:val="a3"/>
        <w:numPr>
          <w:ilvl w:val="0"/>
          <w:numId w:val="31"/>
        </w:numPr>
        <w:rPr>
          <w:sz w:val="28"/>
        </w:rPr>
      </w:pPr>
      <w:r>
        <w:rPr>
          <w:sz w:val="28"/>
        </w:rPr>
        <w:t>интеграция разных видов деятельности: прикладной и творческой;</w:t>
      </w:r>
    </w:p>
    <w:p w:rsidR="00FC0341" w:rsidRDefault="00FC0341" w:rsidP="005B6B9A">
      <w:pPr>
        <w:pStyle w:val="a3"/>
        <w:numPr>
          <w:ilvl w:val="0"/>
          <w:numId w:val="31"/>
        </w:numPr>
        <w:rPr>
          <w:sz w:val="28"/>
        </w:rPr>
      </w:pPr>
      <w:r>
        <w:rPr>
          <w:sz w:val="28"/>
        </w:rPr>
        <w:t xml:space="preserve">интеграция творческих и учебных задач. </w:t>
      </w:r>
    </w:p>
    <w:p w:rsidR="00521CB0" w:rsidRDefault="00521CB0" w:rsidP="00FC0341">
      <w:pPr>
        <w:rPr>
          <w:sz w:val="28"/>
        </w:rPr>
      </w:pPr>
      <w:r>
        <w:rPr>
          <w:sz w:val="28"/>
        </w:rPr>
        <w:t xml:space="preserve"> </w:t>
      </w:r>
    </w:p>
    <w:p w:rsidR="00850514" w:rsidRPr="00850514" w:rsidRDefault="00521CB0" w:rsidP="00C55CDB">
      <w:pPr>
        <w:jc w:val="both"/>
        <w:rPr>
          <w:sz w:val="28"/>
        </w:rPr>
      </w:pPr>
      <w:r w:rsidRPr="00521C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Результатом работы над проектом (продуктом) стал фильм -  </w:t>
      </w:r>
      <w:proofErr w:type="spellStart"/>
      <w:r w:rsidRPr="00521CB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видеоэкскурсия</w:t>
      </w:r>
      <w:proofErr w:type="spellEnd"/>
      <w:r w:rsidRPr="00521C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"Пермь в произведениях Пастер</w:t>
      </w:r>
      <w:r w:rsidR="00A8665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нака" или «Прогулка по Юрятину»</w:t>
      </w:r>
      <w:r w:rsidRPr="00521CB0">
        <w:rPr>
          <w:rFonts w:ascii="Times New Roman" w:eastAsia="Times New Roman" w:hAnsi="Times New Roman" w:cs="Times New Roman"/>
          <w:sz w:val="28"/>
          <w:szCs w:val="24"/>
          <w:lang w:eastAsia="ru-RU"/>
        </w:rPr>
        <w:t>. Фильм можно использовать на внеклассных мероприятиях, уроках литературы.</w:t>
      </w:r>
    </w:p>
    <w:p w:rsidR="00850514" w:rsidRPr="00850514" w:rsidRDefault="00850514">
      <w:pPr>
        <w:rPr>
          <w:sz w:val="28"/>
        </w:rPr>
      </w:pPr>
    </w:p>
    <w:sectPr w:rsidR="00850514" w:rsidRPr="00850514" w:rsidSect="005E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95DB1"/>
    <w:multiLevelType w:val="hybridMultilevel"/>
    <w:tmpl w:val="30D24FA2"/>
    <w:lvl w:ilvl="0" w:tplc="634CDE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4420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09BB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64CA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089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4C8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465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AD58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30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BC3349"/>
    <w:multiLevelType w:val="hybridMultilevel"/>
    <w:tmpl w:val="6880984E"/>
    <w:lvl w:ilvl="0" w:tplc="8A7AEC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2B4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8FB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448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039D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C53D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3605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051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874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55132B"/>
    <w:multiLevelType w:val="hybridMultilevel"/>
    <w:tmpl w:val="21EA8456"/>
    <w:lvl w:ilvl="0" w:tplc="5F524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28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28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3E4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E2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EE6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49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6B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2C8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B04A92"/>
    <w:multiLevelType w:val="hybridMultilevel"/>
    <w:tmpl w:val="AE4AFB00"/>
    <w:lvl w:ilvl="0" w:tplc="82825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EA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E0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C6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40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07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00E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4C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0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B675F8"/>
    <w:multiLevelType w:val="hybridMultilevel"/>
    <w:tmpl w:val="D7404B74"/>
    <w:lvl w:ilvl="0" w:tplc="2A660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902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C9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62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6E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A3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C0E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27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E7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7666B30"/>
    <w:multiLevelType w:val="hybridMultilevel"/>
    <w:tmpl w:val="B50E7AC4"/>
    <w:lvl w:ilvl="0" w:tplc="828254B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4C00B4"/>
    <w:multiLevelType w:val="hybridMultilevel"/>
    <w:tmpl w:val="5C768D8E"/>
    <w:lvl w:ilvl="0" w:tplc="F82EC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AA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CA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68C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47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E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E5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A4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E4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F305C5"/>
    <w:multiLevelType w:val="hybridMultilevel"/>
    <w:tmpl w:val="F6A22B40"/>
    <w:lvl w:ilvl="0" w:tplc="84D2E4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861C1"/>
    <w:multiLevelType w:val="hybridMultilevel"/>
    <w:tmpl w:val="0F9E8434"/>
    <w:lvl w:ilvl="0" w:tplc="39F25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A9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4A6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82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40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02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2B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88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1E5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2799F"/>
    <w:multiLevelType w:val="hybridMultilevel"/>
    <w:tmpl w:val="485C8358"/>
    <w:lvl w:ilvl="0" w:tplc="84D2E422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01613F1"/>
    <w:multiLevelType w:val="hybridMultilevel"/>
    <w:tmpl w:val="86E22328"/>
    <w:lvl w:ilvl="0" w:tplc="15D01A9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237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E503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40D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E02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CD1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AAFCA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0FA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039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7EB1E69"/>
    <w:multiLevelType w:val="hybridMultilevel"/>
    <w:tmpl w:val="CD82A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4765A">
      <w:start w:val="669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F51FF"/>
    <w:multiLevelType w:val="hybridMultilevel"/>
    <w:tmpl w:val="2FA2BD64"/>
    <w:lvl w:ilvl="0" w:tplc="30E63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2D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01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8D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CA1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8C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2B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41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50E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1886247"/>
    <w:multiLevelType w:val="hybridMultilevel"/>
    <w:tmpl w:val="12129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758E1"/>
    <w:multiLevelType w:val="hybridMultilevel"/>
    <w:tmpl w:val="0A50ED4C"/>
    <w:lvl w:ilvl="0" w:tplc="42645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28FD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0C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AF6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823C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AC12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63B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6CCB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E07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4D21791"/>
    <w:multiLevelType w:val="hybridMultilevel"/>
    <w:tmpl w:val="7AD22CF2"/>
    <w:lvl w:ilvl="0" w:tplc="BD422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69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DE0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EE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DA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761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5C7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42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C1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6C610BE"/>
    <w:multiLevelType w:val="hybridMultilevel"/>
    <w:tmpl w:val="D5A24FCA"/>
    <w:lvl w:ilvl="0" w:tplc="1FD237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04AF2"/>
    <w:multiLevelType w:val="hybridMultilevel"/>
    <w:tmpl w:val="E3E8CEF2"/>
    <w:lvl w:ilvl="0" w:tplc="84D2E4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F08F0"/>
    <w:multiLevelType w:val="hybridMultilevel"/>
    <w:tmpl w:val="03F4005A"/>
    <w:lvl w:ilvl="0" w:tplc="E3B4F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0D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E49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E9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81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B2A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92A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A2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481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F86A44"/>
    <w:multiLevelType w:val="hybridMultilevel"/>
    <w:tmpl w:val="23C23BD6"/>
    <w:lvl w:ilvl="0" w:tplc="84D2E422">
      <w:start w:val="1"/>
      <w:numFmt w:val="bullet"/>
      <w:lvlText w:val="•"/>
      <w:lvlJc w:val="left"/>
      <w:pPr>
        <w:tabs>
          <w:tab w:val="num" w:pos="1776"/>
        </w:tabs>
        <w:ind w:left="1776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0">
    <w:nsid w:val="43567007"/>
    <w:multiLevelType w:val="hybridMultilevel"/>
    <w:tmpl w:val="1728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42594"/>
    <w:multiLevelType w:val="hybridMultilevel"/>
    <w:tmpl w:val="97066B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CD13900"/>
    <w:multiLevelType w:val="hybridMultilevel"/>
    <w:tmpl w:val="D6367F7E"/>
    <w:lvl w:ilvl="0" w:tplc="7F24FB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030C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02E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8E94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0D99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C79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4238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069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A4E1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3F815C4"/>
    <w:multiLevelType w:val="hybridMultilevel"/>
    <w:tmpl w:val="51ACB7F4"/>
    <w:lvl w:ilvl="0" w:tplc="1FD237D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952B48"/>
    <w:multiLevelType w:val="hybridMultilevel"/>
    <w:tmpl w:val="625CD0BC"/>
    <w:lvl w:ilvl="0" w:tplc="3E189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62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06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AE0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5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C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0C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206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70E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9491399"/>
    <w:multiLevelType w:val="hybridMultilevel"/>
    <w:tmpl w:val="1142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E01FC"/>
    <w:multiLevelType w:val="hybridMultilevel"/>
    <w:tmpl w:val="A670A1B2"/>
    <w:lvl w:ilvl="0" w:tplc="D19E1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CE614">
      <w:start w:val="15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C3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9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CE3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AA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CE8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CD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09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EA401A7"/>
    <w:multiLevelType w:val="hybridMultilevel"/>
    <w:tmpl w:val="49280378"/>
    <w:lvl w:ilvl="0" w:tplc="77207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83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0A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AB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86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24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A5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A4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E4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1D44A6F"/>
    <w:multiLevelType w:val="hybridMultilevel"/>
    <w:tmpl w:val="9B442E66"/>
    <w:lvl w:ilvl="0" w:tplc="84D2E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0F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A84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DE6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65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A8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84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03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06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1E14BC1"/>
    <w:multiLevelType w:val="hybridMultilevel"/>
    <w:tmpl w:val="EAD6953A"/>
    <w:lvl w:ilvl="0" w:tplc="759EB2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5E5D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E459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CDD8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4B50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EEA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6107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2B8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8EC5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2AD5E45"/>
    <w:multiLevelType w:val="hybridMultilevel"/>
    <w:tmpl w:val="C1A8D28A"/>
    <w:lvl w:ilvl="0" w:tplc="634CDE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2E4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09BB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64CA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089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4C8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465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AD58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30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625F85"/>
    <w:multiLevelType w:val="hybridMultilevel"/>
    <w:tmpl w:val="9B4C5924"/>
    <w:lvl w:ilvl="0" w:tplc="1FD237DE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2">
    <w:nsid w:val="6493184E"/>
    <w:multiLevelType w:val="hybridMultilevel"/>
    <w:tmpl w:val="5324257C"/>
    <w:lvl w:ilvl="0" w:tplc="84D2E4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31442A"/>
    <w:multiLevelType w:val="hybridMultilevel"/>
    <w:tmpl w:val="961C285C"/>
    <w:lvl w:ilvl="0" w:tplc="828254B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76B419D"/>
    <w:multiLevelType w:val="hybridMultilevel"/>
    <w:tmpl w:val="DCE27296"/>
    <w:lvl w:ilvl="0" w:tplc="7B44661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92655"/>
    <w:multiLevelType w:val="hybridMultilevel"/>
    <w:tmpl w:val="A0A2EE94"/>
    <w:lvl w:ilvl="0" w:tplc="56A42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2A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AC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AA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01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0C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01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8D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0D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1256C0C"/>
    <w:multiLevelType w:val="hybridMultilevel"/>
    <w:tmpl w:val="A618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2E422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487B03"/>
    <w:multiLevelType w:val="hybridMultilevel"/>
    <w:tmpl w:val="01686CF2"/>
    <w:lvl w:ilvl="0" w:tplc="F0DA7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04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CD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27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A4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E3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A9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E4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E3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6C81B3C"/>
    <w:multiLevelType w:val="hybridMultilevel"/>
    <w:tmpl w:val="0EF65078"/>
    <w:lvl w:ilvl="0" w:tplc="9808D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45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1CE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42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C3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84A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0A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CD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AB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8CE488E"/>
    <w:multiLevelType w:val="hybridMultilevel"/>
    <w:tmpl w:val="617C2C20"/>
    <w:lvl w:ilvl="0" w:tplc="1FD237DE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0">
    <w:nsid w:val="79730327"/>
    <w:multiLevelType w:val="hybridMultilevel"/>
    <w:tmpl w:val="2B4EA1B8"/>
    <w:lvl w:ilvl="0" w:tplc="7B44661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1024765A">
      <w:start w:val="669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DE2E0998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84D4283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996BD60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8E34E41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705A8B18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B82CE26C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80867B2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41">
    <w:nsid w:val="7CAC2B47"/>
    <w:multiLevelType w:val="hybridMultilevel"/>
    <w:tmpl w:val="FA924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F8903D4"/>
    <w:multiLevelType w:val="hybridMultilevel"/>
    <w:tmpl w:val="2F622474"/>
    <w:lvl w:ilvl="0" w:tplc="84D2E42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FE30BFD"/>
    <w:multiLevelType w:val="hybridMultilevel"/>
    <w:tmpl w:val="45F648A6"/>
    <w:lvl w:ilvl="0" w:tplc="828254B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8"/>
  </w:num>
  <w:num w:numId="4">
    <w:abstractNumId w:val="37"/>
  </w:num>
  <w:num w:numId="5">
    <w:abstractNumId w:val="40"/>
  </w:num>
  <w:num w:numId="6">
    <w:abstractNumId w:val="10"/>
  </w:num>
  <w:num w:numId="7">
    <w:abstractNumId w:val="1"/>
  </w:num>
  <w:num w:numId="8">
    <w:abstractNumId w:val="26"/>
  </w:num>
  <w:num w:numId="9">
    <w:abstractNumId w:val="15"/>
  </w:num>
  <w:num w:numId="10">
    <w:abstractNumId w:val="3"/>
  </w:num>
  <w:num w:numId="11">
    <w:abstractNumId w:val="2"/>
  </w:num>
  <w:num w:numId="12">
    <w:abstractNumId w:val="22"/>
  </w:num>
  <w:num w:numId="13">
    <w:abstractNumId w:val="35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14"/>
  </w:num>
  <w:num w:numId="19">
    <w:abstractNumId w:val="29"/>
  </w:num>
  <w:num w:numId="20">
    <w:abstractNumId w:val="6"/>
  </w:num>
  <w:num w:numId="21">
    <w:abstractNumId w:val="23"/>
  </w:num>
  <w:num w:numId="22">
    <w:abstractNumId w:val="16"/>
  </w:num>
  <w:num w:numId="23">
    <w:abstractNumId w:val="39"/>
  </w:num>
  <w:num w:numId="24">
    <w:abstractNumId w:val="31"/>
  </w:num>
  <w:num w:numId="25">
    <w:abstractNumId w:val="43"/>
  </w:num>
  <w:num w:numId="26">
    <w:abstractNumId w:val="33"/>
  </w:num>
  <w:num w:numId="27">
    <w:abstractNumId w:val="5"/>
  </w:num>
  <w:num w:numId="28">
    <w:abstractNumId w:val="13"/>
  </w:num>
  <w:num w:numId="29">
    <w:abstractNumId w:val="38"/>
  </w:num>
  <w:num w:numId="30">
    <w:abstractNumId w:val="8"/>
  </w:num>
  <w:num w:numId="31">
    <w:abstractNumId w:val="34"/>
  </w:num>
  <w:num w:numId="32">
    <w:abstractNumId w:val="20"/>
  </w:num>
  <w:num w:numId="33">
    <w:abstractNumId w:val="25"/>
  </w:num>
  <w:num w:numId="34">
    <w:abstractNumId w:val="41"/>
  </w:num>
  <w:num w:numId="35">
    <w:abstractNumId w:val="21"/>
  </w:num>
  <w:num w:numId="36">
    <w:abstractNumId w:val="32"/>
  </w:num>
  <w:num w:numId="37">
    <w:abstractNumId w:val="9"/>
  </w:num>
  <w:num w:numId="38">
    <w:abstractNumId w:val="19"/>
  </w:num>
  <w:num w:numId="39">
    <w:abstractNumId w:val="42"/>
  </w:num>
  <w:num w:numId="40">
    <w:abstractNumId w:val="36"/>
  </w:num>
  <w:num w:numId="41">
    <w:abstractNumId w:val="11"/>
  </w:num>
  <w:num w:numId="42">
    <w:abstractNumId w:val="17"/>
  </w:num>
  <w:num w:numId="43">
    <w:abstractNumId w:val="7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14"/>
    <w:rsid w:val="000524AE"/>
    <w:rsid w:val="001A4CA9"/>
    <w:rsid w:val="002377D2"/>
    <w:rsid w:val="00275C3E"/>
    <w:rsid w:val="002C11E3"/>
    <w:rsid w:val="002E3D12"/>
    <w:rsid w:val="00307261"/>
    <w:rsid w:val="003531DF"/>
    <w:rsid w:val="00366B7E"/>
    <w:rsid w:val="003A3553"/>
    <w:rsid w:val="00451683"/>
    <w:rsid w:val="00521CB0"/>
    <w:rsid w:val="0057127C"/>
    <w:rsid w:val="005B6B9A"/>
    <w:rsid w:val="005E6081"/>
    <w:rsid w:val="006C07B9"/>
    <w:rsid w:val="007838E0"/>
    <w:rsid w:val="007A2064"/>
    <w:rsid w:val="007D0FA1"/>
    <w:rsid w:val="00850514"/>
    <w:rsid w:val="008A58DD"/>
    <w:rsid w:val="00981EEC"/>
    <w:rsid w:val="00A21157"/>
    <w:rsid w:val="00A8665B"/>
    <w:rsid w:val="00C55CDB"/>
    <w:rsid w:val="00CB5A31"/>
    <w:rsid w:val="00CC194E"/>
    <w:rsid w:val="00CE48F0"/>
    <w:rsid w:val="00CF23B8"/>
    <w:rsid w:val="00EE28BD"/>
    <w:rsid w:val="00EE6F75"/>
    <w:rsid w:val="00F2006A"/>
    <w:rsid w:val="00FA2CD5"/>
    <w:rsid w:val="00FB0FFB"/>
    <w:rsid w:val="00FC0341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E5A28-C22D-4B99-9736-B786766B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C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3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9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2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4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0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5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9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13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0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7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2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6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0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8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99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0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6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3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5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61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3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0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64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2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4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4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95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0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1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0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6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492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6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7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6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9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evex</dc:creator>
  <cp:lastModifiedBy>user</cp:lastModifiedBy>
  <cp:revision>4</cp:revision>
  <dcterms:created xsi:type="dcterms:W3CDTF">2020-11-01T11:10:00Z</dcterms:created>
  <dcterms:modified xsi:type="dcterms:W3CDTF">2020-11-01T11:50:00Z</dcterms:modified>
</cp:coreProperties>
</file>