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5E" w:rsidRDefault="007F3C5E" w:rsidP="007F3C5E">
      <w:pPr>
        <w:jc w:val="center"/>
        <w:rPr>
          <w:rFonts w:ascii="Times New Roman" w:eastAsia="+mj-ea" w:hAnsi="Times New Roman" w:cs="Times New Roman"/>
          <w:bCs/>
          <w:i/>
          <w:sz w:val="48"/>
          <w:szCs w:val="48"/>
        </w:rPr>
      </w:pPr>
    </w:p>
    <w:p w:rsidR="007F3C5E" w:rsidRDefault="007F3C5E" w:rsidP="007F3C5E">
      <w:pPr>
        <w:jc w:val="center"/>
        <w:rPr>
          <w:rFonts w:ascii="Times New Roman" w:eastAsia="+mj-ea" w:hAnsi="Times New Roman" w:cs="Times New Roman"/>
          <w:bCs/>
          <w:i/>
          <w:sz w:val="48"/>
          <w:szCs w:val="48"/>
        </w:rPr>
      </w:pPr>
    </w:p>
    <w:p w:rsidR="007F3C5E" w:rsidRDefault="007F3C5E" w:rsidP="007F3C5E">
      <w:pPr>
        <w:jc w:val="center"/>
        <w:rPr>
          <w:rFonts w:ascii="Times New Roman" w:eastAsia="+mj-ea" w:hAnsi="Times New Roman" w:cs="Times New Roman"/>
          <w:bCs/>
          <w:i/>
          <w:sz w:val="48"/>
          <w:szCs w:val="48"/>
        </w:rPr>
      </w:pPr>
    </w:p>
    <w:p w:rsidR="007F3C5E" w:rsidRDefault="007F3C5E" w:rsidP="007F3C5E">
      <w:pPr>
        <w:jc w:val="center"/>
        <w:rPr>
          <w:rFonts w:ascii="Times New Roman" w:eastAsia="+mj-ea" w:hAnsi="Times New Roman" w:cs="Times New Roman"/>
          <w:bCs/>
          <w:i/>
          <w:sz w:val="48"/>
          <w:szCs w:val="48"/>
        </w:rPr>
      </w:pPr>
    </w:p>
    <w:p w:rsidR="007F3C5E" w:rsidRDefault="007F3C5E" w:rsidP="007F3C5E">
      <w:pPr>
        <w:jc w:val="center"/>
        <w:rPr>
          <w:rFonts w:ascii="Times New Roman" w:eastAsia="+mj-ea" w:hAnsi="Times New Roman" w:cs="Times New Roman"/>
          <w:bCs/>
          <w:i/>
          <w:sz w:val="48"/>
          <w:szCs w:val="48"/>
        </w:rPr>
      </w:pPr>
    </w:p>
    <w:p w:rsidR="007F3C5E" w:rsidRDefault="007F3C5E" w:rsidP="007F3C5E">
      <w:pPr>
        <w:jc w:val="center"/>
        <w:rPr>
          <w:rFonts w:ascii="Times New Roman" w:eastAsia="+mj-ea" w:hAnsi="Times New Roman" w:cs="Times New Roman"/>
          <w:bCs/>
          <w:i/>
          <w:sz w:val="48"/>
          <w:szCs w:val="48"/>
        </w:rPr>
      </w:pPr>
    </w:p>
    <w:p w:rsidR="007F3C5E" w:rsidRPr="000B3205" w:rsidRDefault="007F3C5E" w:rsidP="007F3C5E">
      <w:pPr>
        <w:jc w:val="center"/>
        <w:rPr>
          <w:rFonts w:ascii="Times New Roman" w:eastAsia="+mj-ea" w:hAnsi="Times New Roman" w:cs="Times New Roman"/>
          <w:bCs/>
          <w:i/>
          <w:sz w:val="48"/>
          <w:szCs w:val="48"/>
        </w:rPr>
      </w:pPr>
      <w:bookmarkStart w:id="0" w:name="_GoBack"/>
      <w:bookmarkEnd w:id="0"/>
      <w:r w:rsidRPr="000B3205">
        <w:rPr>
          <w:rFonts w:ascii="Times New Roman" w:eastAsia="+mj-ea" w:hAnsi="Times New Roman" w:cs="Times New Roman"/>
          <w:bCs/>
          <w:i/>
          <w:sz w:val="48"/>
          <w:szCs w:val="48"/>
        </w:rPr>
        <w:t>«Театральная деятельность – как одна из форм воспитательной работы с детьми по коррекции психических процессов и развитию эмоционально – волевой сферы и личностных качеств»</w:t>
      </w:r>
    </w:p>
    <w:p w:rsidR="007F3C5E" w:rsidRPr="000B3205" w:rsidRDefault="007F3C5E" w:rsidP="007F3C5E">
      <w:pPr>
        <w:jc w:val="center"/>
        <w:rPr>
          <w:rFonts w:ascii="Times New Roman" w:eastAsia="+mj-ea" w:hAnsi="Times New Roman" w:cs="Times New Roman"/>
          <w:bCs/>
          <w:i/>
          <w:sz w:val="48"/>
          <w:szCs w:val="48"/>
        </w:rPr>
      </w:pPr>
    </w:p>
    <w:p w:rsidR="007F3C5E" w:rsidRPr="000B3205" w:rsidRDefault="007F3C5E" w:rsidP="007F3C5E">
      <w:pPr>
        <w:rPr>
          <w:rFonts w:ascii="Arial" w:eastAsia="+mj-ea" w:hAnsi="Arial" w:cs="+mj-cs"/>
          <w:b/>
          <w:bCs/>
          <w:i/>
          <w:sz w:val="48"/>
          <w:szCs w:val="48"/>
        </w:rPr>
      </w:pPr>
      <w:r w:rsidRPr="000B3205">
        <w:rPr>
          <w:rFonts w:ascii="Arial" w:eastAsia="+mj-ea" w:hAnsi="Arial" w:cs="+mj-cs"/>
          <w:b/>
          <w:bCs/>
          <w:i/>
          <w:sz w:val="48"/>
          <w:szCs w:val="48"/>
        </w:rPr>
        <w:t xml:space="preserve">  </w:t>
      </w:r>
    </w:p>
    <w:p w:rsidR="007F3C5E" w:rsidRPr="000B3205" w:rsidRDefault="007F3C5E" w:rsidP="007F3C5E">
      <w:pPr>
        <w:rPr>
          <w:rFonts w:ascii="Arial" w:eastAsia="+mj-ea" w:hAnsi="Arial" w:cs="+mj-cs"/>
          <w:b/>
          <w:bCs/>
          <w:sz w:val="28"/>
          <w:szCs w:val="28"/>
        </w:rPr>
      </w:pPr>
      <w:r w:rsidRPr="000B3205">
        <w:rPr>
          <w:rFonts w:ascii="Arial" w:eastAsia="+mj-ea" w:hAnsi="Arial" w:cs="+mj-cs"/>
          <w:b/>
          <w:bCs/>
          <w:sz w:val="40"/>
          <w:szCs w:val="40"/>
        </w:rPr>
        <w:t xml:space="preserve">  </w:t>
      </w:r>
      <w:r w:rsidRPr="000B3205">
        <w:rPr>
          <w:rFonts w:ascii="Arial" w:eastAsia="+mj-ea" w:hAnsi="Arial" w:cs="+mj-cs"/>
          <w:b/>
          <w:bCs/>
          <w:sz w:val="28"/>
          <w:szCs w:val="28"/>
        </w:rPr>
        <w:t xml:space="preserve">                                 </w:t>
      </w:r>
      <w:r w:rsidRPr="000B3205">
        <w:rPr>
          <w:rFonts w:ascii="Times New Roman" w:eastAsia="+mj-ea" w:hAnsi="Times New Roman" w:cs="Times New Roman"/>
          <w:bCs/>
        </w:rPr>
        <w:t xml:space="preserve">                                                  Воспитатель ГКОУ «</w:t>
      </w:r>
      <w:proofErr w:type="spellStart"/>
      <w:r w:rsidRPr="000B3205">
        <w:rPr>
          <w:rFonts w:ascii="Times New Roman" w:eastAsia="+mj-ea" w:hAnsi="Times New Roman" w:cs="Times New Roman"/>
          <w:bCs/>
        </w:rPr>
        <w:t>Ригощенская</w:t>
      </w:r>
      <w:proofErr w:type="spellEnd"/>
      <w:r w:rsidRPr="000B3205">
        <w:rPr>
          <w:rFonts w:ascii="Times New Roman" w:eastAsia="+mj-ea" w:hAnsi="Times New Roman" w:cs="Times New Roman"/>
          <w:bCs/>
        </w:rPr>
        <w:t xml:space="preserve"> ШИ»</w:t>
      </w:r>
    </w:p>
    <w:p w:rsidR="007F3C5E" w:rsidRPr="000B3205" w:rsidRDefault="007F3C5E" w:rsidP="007F3C5E">
      <w:pPr>
        <w:jc w:val="right"/>
        <w:rPr>
          <w:rFonts w:ascii="Times New Roman" w:eastAsia="+mj-ea" w:hAnsi="Times New Roman" w:cs="Times New Roman"/>
          <w:bCs/>
        </w:rPr>
      </w:pPr>
      <w:r w:rsidRPr="000B3205">
        <w:rPr>
          <w:rFonts w:ascii="Times New Roman" w:eastAsia="+mj-ea" w:hAnsi="Times New Roman" w:cs="Times New Roman"/>
          <w:bCs/>
        </w:rPr>
        <w:t xml:space="preserve">                                                                                                                    Степанова Татьяна Николаевна </w:t>
      </w:r>
    </w:p>
    <w:p w:rsidR="007F3C5E" w:rsidRPr="000B3205" w:rsidRDefault="007F3C5E" w:rsidP="007F3C5E">
      <w:pPr>
        <w:rPr>
          <w:rFonts w:ascii="Times New Roman" w:eastAsia="+mj-ea" w:hAnsi="Times New Roman" w:cs="Times New Roman"/>
          <w:bCs/>
        </w:rPr>
      </w:pPr>
      <w:r w:rsidRPr="000B3205">
        <w:rPr>
          <w:rFonts w:ascii="Times New Roman" w:eastAsia="+mj-ea" w:hAnsi="Times New Roman" w:cs="Times New Roman"/>
          <w:bCs/>
        </w:rPr>
        <w:t xml:space="preserve">                </w:t>
      </w:r>
    </w:p>
    <w:p w:rsidR="007F3C5E" w:rsidRPr="000B3205" w:rsidRDefault="007F3C5E" w:rsidP="007F3C5E">
      <w:pPr>
        <w:rPr>
          <w:rFonts w:ascii="Arial" w:eastAsia="+mj-ea" w:hAnsi="Arial" w:cs="+mj-cs"/>
          <w:b/>
          <w:bCs/>
          <w:sz w:val="28"/>
          <w:szCs w:val="28"/>
        </w:rPr>
      </w:pPr>
      <w:r w:rsidRPr="000B3205">
        <w:rPr>
          <w:rFonts w:ascii="Arial" w:eastAsia="+mj-ea" w:hAnsi="Arial" w:cs="+mj-cs"/>
          <w:b/>
          <w:bCs/>
          <w:sz w:val="28"/>
          <w:szCs w:val="28"/>
        </w:rPr>
        <w:t xml:space="preserve">                      </w:t>
      </w:r>
    </w:p>
    <w:p w:rsidR="007F3C5E" w:rsidRPr="000B3205" w:rsidRDefault="007F3C5E" w:rsidP="007F3C5E">
      <w:pPr>
        <w:rPr>
          <w:rFonts w:ascii="Arial" w:eastAsia="+mj-ea" w:hAnsi="Arial" w:cs="+mj-cs"/>
          <w:b/>
          <w:bCs/>
          <w:sz w:val="28"/>
          <w:szCs w:val="28"/>
        </w:rPr>
      </w:pPr>
    </w:p>
    <w:p w:rsidR="007F3C5E" w:rsidRPr="000B3205" w:rsidRDefault="007F3C5E" w:rsidP="007F3C5E">
      <w:pPr>
        <w:rPr>
          <w:rFonts w:ascii="Arial" w:eastAsia="+mj-ea" w:hAnsi="Arial" w:cs="+mj-cs"/>
          <w:b/>
          <w:bCs/>
          <w:sz w:val="28"/>
          <w:szCs w:val="28"/>
        </w:rPr>
      </w:pPr>
    </w:p>
    <w:p w:rsidR="007F3C5E" w:rsidRPr="000B3205" w:rsidRDefault="007F3C5E" w:rsidP="007F3C5E">
      <w:pPr>
        <w:rPr>
          <w:rFonts w:ascii="Arial" w:eastAsia="+mj-ea" w:hAnsi="Arial" w:cs="+mj-cs"/>
          <w:b/>
          <w:bCs/>
          <w:sz w:val="32"/>
          <w:szCs w:val="32"/>
        </w:rPr>
      </w:pPr>
      <w:r w:rsidRPr="000B3205">
        <w:rPr>
          <w:rFonts w:ascii="Arial" w:eastAsia="+mj-ea" w:hAnsi="Arial" w:cs="+mj-cs"/>
          <w:b/>
          <w:bCs/>
          <w:sz w:val="40"/>
          <w:szCs w:val="40"/>
        </w:rPr>
        <w:t xml:space="preserve">  </w:t>
      </w:r>
      <w:r w:rsidRPr="000B3205">
        <w:rPr>
          <w:rFonts w:ascii="Arial" w:eastAsia="+mj-ea" w:hAnsi="Arial" w:cs="+mj-cs"/>
          <w:b/>
          <w:bCs/>
          <w:sz w:val="32"/>
          <w:szCs w:val="32"/>
        </w:rPr>
        <w:t xml:space="preserve">                        </w:t>
      </w:r>
    </w:p>
    <w:p w:rsidR="007F3C5E" w:rsidRDefault="007F3C5E" w:rsidP="007F3C5E">
      <w:pPr>
        <w:jc w:val="center"/>
        <w:rPr>
          <w:rFonts w:ascii="Times New Roman" w:eastAsia="+mj-ea" w:hAnsi="Times New Roman" w:cs="Times New Roman"/>
          <w:bCs/>
          <w:sz w:val="20"/>
          <w:szCs w:val="20"/>
        </w:rPr>
      </w:pPr>
      <w:proofErr w:type="spellStart"/>
      <w:r w:rsidRPr="000B3205">
        <w:rPr>
          <w:rFonts w:ascii="Times New Roman" w:eastAsia="+mj-ea" w:hAnsi="Times New Roman" w:cs="Times New Roman"/>
          <w:bCs/>
          <w:sz w:val="20"/>
          <w:szCs w:val="20"/>
        </w:rPr>
        <w:t>Ригодищи</w:t>
      </w:r>
      <w:proofErr w:type="spellEnd"/>
    </w:p>
    <w:p w:rsidR="007F3C5E" w:rsidRDefault="007F3C5E" w:rsidP="007F3C5E">
      <w:pPr>
        <w:jc w:val="center"/>
        <w:rPr>
          <w:rFonts w:ascii="Arial" w:eastAsia="+mj-ea" w:hAnsi="Arial" w:cs="+mj-cs"/>
          <w:b/>
          <w:bCs/>
          <w:sz w:val="32"/>
          <w:szCs w:val="32"/>
        </w:rPr>
      </w:pPr>
      <w:r>
        <w:rPr>
          <w:rFonts w:ascii="Times New Roman" w:eastAsia="+mj-ea" w:hAnsi="Times New Roman" w:cs="Times New Roman"/>
          <w:bCs/>
          <w:sz w:val="20"/>
          <w:szCs w:val="20"/>
        </w:rPr>
        <w:t>2020 год.</w:t>
      </w:r>
    </w:p>
    <w:p w:rsidR="007F3C5E" w:rsidRDefault="007F3C5E" w:rsidP="007F3C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3C5E" w:rsidRDefault="007F3C5E" w:rsidP="007F3C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3C5E" w:rsidRDefault="007F3C5E" w:rsidP="007F3C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3C5E" w:rsidRDefault="007F3C5E" w:rsidP="007F3C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3C5E" w:rsidRPr="003814E8" w:rsidRDefault="007F3C5E" w:rsidP="007F3C5E">
      <w:pPr>
        <w:rPr>
          <w:rFonts w:ascii="Times New Roman" w:eastAsia="+mj-ea" w:hAnsi="Times New Roman" w:cs="Times New Roman"/>
          <w:b/>
          <w:bCs/>
          <w:sz w:val="24"/>
          <w:szCs w:val="24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Театр - синтетический вид искусства, который объединяет вокруг себя разнообразные направления художественной деятельности. С его помощью можно создать систему комплексного гуманитарно-эстетического воспитания, где будет органично осуществляться «перекличка» и взаимопроникновение искусств, их гармоничный, теснейшей союз. </w:t>
      </w:r>
    </w:p>
    <w:p w:rsidR="007F3C5E" w:rsidRPr="003814E8" w:rsidRDefault="007F3C5E" w:rsidP="007F3C5E">
      <w:pPr>
        <w:rPr>
          <w:rFonts w:ascii="Times New Roman" w:eastAsia="+mj-ea" w:hAnsi="Times New Roman" w:cs="Times New Roman"/>
          <w:b/>
          <w:bCs/>
          <w:sz w:val="24"/>
          <w:szCs w:val="24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Театрализованная игра или спектакль предполагают такой уровень и такое качество вовлечения детей и подростков в мир художественного произведения, когда ребят захватывают события, судьбы героев, когда они радуются и огорчаются, восхищаются и негодуют, думают, сомневаются, решают проблемы вместе с героями произведений. Театр позволяет одновременно сделать далекое -близким, непонятное - понятным, безразличное - значимым. Воздействие театрального искусства на детей обусловлено особенностями человеческой психики, способной выражать все формы эмоционального состояния, воплощены ли они в движениях, жестах, мимике, интонациях, речи самого человека или же в звуках, красках, линиях, композициях и т. д.</w:t>
      </w:r>
    </w:p>
    <w:p w:rsidR="007F3C5E" w:rsidRPr="00D67694" w:rsidRDefault="007F3C5E" w:rsidP="007F3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Включая в свой педагогический арсенал средства образного воздействия,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 приобретает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уникальную возможность не только развивать познавательную активность ребят, но и воздействовать на их воображение, эмоциональное состояние. Сущность такого обучения сводится к созданию проблемных ситуаций, которые вызывают активизацию мыслительной деятельности и вынуждают ребят к самостоятельному поиску решения познавательной проблемы. Проблемное обучение, в ходе которого дети приобретают новые умения и знания, одновременно является эффективным методом воспитания творческого мышления, познавательной активности и интеллектуальных чувств.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 решение воспитательных задач в процессе театральной деятельности связано, прежде всего, с обогащением нравственно-эстетического опыта ребенка, с формированием у него ценностных ориентаций.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Возможно ли использование принципа «</w:t>
      </w:r>
      <w:proofErr w:type="spellStart"/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проблемности</w:t>
      </w:r>
      <w:proofErr w:type="spellEnd"/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при решении воспитательных задач? Возможно. Но в этом случае источником нравственного раздумья-переживания будет не познавательный, а нравственный конфликт, нравственная проблемная ситуация с внешней или внутренней преградой. Обращение к истории и практике драматического искусства через театрализованные представления, литературно-музыкальные композиции, театрализованные концерты и т. п. позволит педагогу преподнести ребятам в художественной форме ту или иную нравственную идею.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Наибольший интерес в решении нравственно-эстетических задач представляет целостное воздействие художественного произведения с его драматическим конфликтом, организующим и подчиняющим себе всю систему образных средств спектакля. Все компоненты спектакля, как образные, так и организационно-коммуникативные, должны быть направлены на предельно выразительное обнажение конфликта с тем, чтобы он 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(конфликт) наиболее сильно воздействовал на ход ценностно-ориентировочного поиска ребятами. В проблемном воспитании средствами театрального искусства (как и в проблемном обучении) весьма важным моментом является личностная эмоциональная вовлеченность ребят в процесс решения социально-нравственных проблем, поднимаемых в художественном произведении.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Театральное искусство (как и любое другое искусство) обладает важной особенностью: оно не совместимо с насилием, нажимом, запретом. Правильно организованная театральная деятельность очень эффективна в коррекционно-развив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ающей работе с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детьми и в создании благоприятного эмоционального фона.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Театр детей - это театр живой импровизации. Он позволяет своевременно разнообразить и менять формы деятельности, поддерживая интерес детей к занятиям, в которых много яркого, необычного, соответствующего их стремлениям и желаниям. Корригирующий эффект детского театра приобретает наибольшую силу и значимость благодаря коллективному творчеству в процессе постановки спектакля, где могут участвовать все желающие. Благодаря комплексной деятельности, сочетающей драматургию, пение, движение, музыку, художественно-изобразительное творчество, любой ребенок или подросток может компенсировать недостаток какой-либо одной способности другой, более развитой в данный момент.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Известно, что дети, попадающие в детские дома и интернаты, имеют непростые показатели в своем анамнезе. Здесь могут быть отклонения в физическом и психическом развитии, задержка умственного развития, искажение развития личности, трудности в учебной деятельности, отклонения в поведении и др. 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Для обеспечения комфортного эмоционального фона необходимы специальные условия, которые определяют быт детей, их психическое и физическое здоровье, характер их общения с окружающими людьми. Психоаналитическая работа состоит в том, чтобы пробить заблокированные так называемой «цензурой» психологические занозы, отрицательно влияющие на здоровье и поведение детей.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Занятия театральным искусством имеют, по сути, сходный с психоанализом механизм, который помогает снимать «цензурный запрет», открывая клапаны для очищения души. Душевная боль, проблемы, комплексы - все, что так отрицательно влияет на психику ребенка, погруженного в дисгармоничное общество, может быть существенно скомпенсировано и гармонизировано средствами театрального искусства. Творчество в области искусства активно вовлекает и развивает все сферы психики человека: ум, волю, чувства. 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В процессе подготовки спектакля, театрализованного концерта, литературно-музыкальной композиции и др. мне, как педагогу, предоставляются благоприятные условия для организации совместной деятельности, где у детей есть возможность творческого поиска, реализации своих замыслов, проявления самостоятельности. Здесь в процессе интересной, значимой для них деятельности без труда усваиваются правила 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взаимоотношений и взаимодействия, воспитывается умение видеть и слышать своих товарищей, сотрудничать с ними и помогать им.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входить в «игровую позицию», грамотное использование методов театральной педагогики позволяет: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</w:t>
      </w:r>
      <w:proofErr w:type="spellStart"/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гуманизировать</w:t>
      </w:r>
      <w:proofErr w:type="spellEnd"/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отношения с детьми и экономить нервную энергию, как свою, так и воспитанников;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развивать и корригировать эмоциональную сферу детей;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развивать четкие представления ребенка о самом себе и своих возможностях, умение адекватно оценивать свои достижения, качества и свойства;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формировать у детей позитивное отношение к себе и другим;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расширять и обогащать навыки общения с окружающими;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развивать у ребенка произвольные психические функции;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формировать мотивационно-</w:t>
      </w:r>
      <w:proofErr w:type="spellStart"/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потребностную</w:t>
      </w:r>
      <w:proofErr w:type="spellEnd"/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сферу.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ерез театральную деятельность педагог может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обратиться к эмоциональному опыту детей, учить их распознавать чувства, как свои, так и других людей, знакомить с основными эмоциями: радостью, страхом, гневом, грустью, обидой и т. д. Ребенок получает возможность быть главным действующим лицом, ощущать собственную значимость, почувствовать, что взрослый здесь не для того, чтобы контролировать его, а для того, чтобы быть с ним, жить совместной жизнью. Радость, заинтересованность в результате совместной деятельности, переживание успеха удерживают ребят от антисоциальных поступков и ухода в себя.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bidi="en-US"/>
        </w:rPr>
        <w:t xml:space="preserve">     </w:t>
      </w: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Повышение эффективности коррекционной работы с детьми, - одна из главных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задач, стоящих передо педагогов</w:t>
      </w: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работе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детьми с ОВЗ.</w:t>
      </w: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Современные специалисты в поиске эффективных средств коррекции все больше ориентируются на использование разных видов искусства.</w:t>
      </w:r>
    </w:p>
    <w:p w:rsidR="007F3C5E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В последние годы вырос инте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рес к механизму воздействия искусства на ребенка с различными отклонениями. </w:t>
      </w:r>
      <w:proofErr w:type="spellStart"/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</w:t>
      </w:r>
      <w:proofErr w:type="spellEnd"/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-коррекционная программа, построенная на различных ви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дах народного искусства, мо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жет оказать значительное коррекционное влияние, ком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плек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сно воздействуя на детей. 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Внедрение в практику ра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боты данного направления чрезвычайно перспективно. Воздействие театрализован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ной деятельности на психи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чес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кое развитие ребенка 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основано на усвоении опыта народа. Сказки, фольклор, мини-культурные формы рос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сийского этнического богат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ства оказывают положитель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ное эмоциональное воздей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ствие на детей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ОВЗ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   Использование театрализованной деятельности, как средства коррекции</w:t>
      </w:r>
      <w:r w:rsidRPr="003814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развития</w:t>
      </w:r>
      <w:r w:rsidRPr="003814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детей с нарушением интеллекта - позволяет не только знакомить их с миром прекрасного или расширять представления об окружающем, но и пробуждает способность к состраданию, сопереживанию, активизирует мышление, воображение, а главное помогает психологической адаптации ребенка в социуме, что помогает преодолеть робость, связанную с трудностями в общении, неуверенностью в себе. 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Ребенок-</w:t>
      </w:r>
      <w:proofErr w:type="spellStart"/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олигофрен</w:t>
      </w:r>
      <w:proofErr w:type="spellEnd"/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усваивая свою роль в сказке, попадая в конкретную этническую сре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ду, проявляет активность и заинтересованность в участии в театрализованной деятельно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сти.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По мнению Л.С. Выготско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го, проблемы в развитии у ребенка создают почву для возникновения препятствий при общении с окружающи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ми, установлении широких социальных связей, когда на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рушается «нормальное враста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ние ребенка в культуру». Организация коррекционно-педагогической помощи детям с проблемами в развитии дол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жна строиться на основе ста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новления их как субъектов общения. Для более успешно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го преодоления отклонений в развитии коммуникативной сферы особое внимание следу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ет уделять использованию творческих видов деятельнос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ти, особенно театрализован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ной.</w:t>
      </w:r>
    </w:p>
    <w:p w:rsidR="007F3C5E" w:rsidRPr="003814E8" w:rsidRDefault="007F3C5E" w:rsidP="007F3C5E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словам К.С. Станислав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ского, «природа театра и его искусства сплошь основана на общении действующих лиц между собой и каждого с са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мим собою», «...на сцене про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исходит взаимное и непрерыв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ное общение, так как игра артистов состоит почти исклю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чительно из диалогов». Далее К.С. Станиславский пишет: «Особенность сценического общения заключается в том, что оно происходит одновре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менно с партнером и со зри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телем. Замечательно то, что и с тем и с другим общение яв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ляется взаимным. В процессе общения надо уметь приспо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собляться к обстоятельствам, к времени, к каждому из лю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дей в отдельности. Лучше все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го наблюдать эти приспособ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ления у детей».</w:t>
      </w:r>
    </w:p>
    <w:p w:rsidR="007F3C5E" w:rsidRPr="003814E8" w:rsidRDefault="007F3C5E" w:rsidP="007F3C5E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мнению выдающегося отечественного философа Ю.М. Лотмана, «искусство является формой передачи жизненного опыта поколений, а также средством человечес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кого общения. Произведения искусства представляют собой модель жизненных ситуаций, позволяющих приобщаться к важным культурным феноме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нам, еще не пережив их в ре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альной жизни». Это позво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ляет рассматривать искусство в качестве универсального ис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точника развития коммуника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тивной сферы, углубляющего понимание реального челове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ческого общения.</w:t>
      </w:r>
    </w:p>
    <w:p w:rsidR="007F3C5E" w:rsidRPr="003814E8" w:rsidRDefault="007F3C5E" w:rsidP="007F3C5E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Коммуникативные дей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ствия в театральной игре опо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средованы через игровую деятельность. Именно игра оказывает самое значи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тельное влияние на развитие ребенка и прежде всего пото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му, что в игре дети учатся пол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ноценному общению. Игровая роль — та внешняя опора, ко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торая помогает ребенку управ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лять своим поведением. Роль может раскрыть в ребенке потенциальный коммуникатив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ный ресурс.</w:t>
      </w:r>
    </w:p>
    <w:p w:rsidR="007F3C5E" w:rsidRPr="003814E8" w:rsidRDefault="007F3C5E" w:rsidP="007F3C5E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Творческая игра-драматиза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ция является условием, в ко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тором развиваются коммуни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кативная деятельность, уме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ние понять своего партнера, опираясь не только на вербаль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ные высказывания, но и на эмоциональность и вырази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тельность его лица, действий и поступков; формируется умение показать свое отноше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ние, как в личностном, так и в сознательном плане. Формиро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вание выразительных средств, для передачи образа героя предполагает выработку навы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ка выразительной речи, накоп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ление двигательного опыта в передаче различных по харак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теру образов, а также форми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рование чувства партнера, т.е. умения действовать совместно с другими детьми. 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Принятие ребенком роли какого-либо персонажа — весьма существенная предпо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сылка развития процессов по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нимания другого человека, дающая ему возможность по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пробовать разные (в зависимо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сти от роли) способы взаимо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действия с людьми, выполня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ющими другую роль: ребенок начинает постигать, что такое ролевое поведение. В тесной взаимосвязи между действи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ем в роли персонажа и свои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ми личностными характерис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тиками и коммуникативными качествами ребенку предос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тавляется образец поведения. Так обогащаются его пред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ставления о сущности соци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альных взаимоотношений между людьми, преодолева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ются нелогичность поведе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ния, содержательная бедность общения, а также эмоцио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нальная нестабильность.</w:t>
      </w:r>
    </w:p>
    <w:p w:rsidR="007F3C5E" w:rsidRPr="003814E8" w:rsidRDefault="007F3C5E" w:rsidP="007F3C5E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часто материалом для сценического воплощения служат русские народные сказки, несущие в себе акти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визирующее воздействие, как на речевую деятельность, так и на эмоциональную сферу ре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бенка. О характере воздей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ствия на эмоциональную сферу писал А.И. Никифоров: «Сказка принадлежит к тому роду уст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ных произведений, которые обладают едва ли не самым богатым арсеналом средств художественного воздействия на слушателей. Этот арсенал слагается из слова, голоса (ин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тонация и тембр), мимики и жеста, чувства ритма, обста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новки и некоторой свободы отношения к содержанию тек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ста в зависимости от требова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ний минуты». Сказка, яв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ляясь одним из элементов культуры, создает возможно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сти для развития творческого воображения ребенка, подклю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чения его образного мышле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 к волшебному, ирреаль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ному плану. При этом социа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лизируется вся сенсорная система: зрение, слух, осяза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ние, пространственно-мотор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ные механизмы.</w:t>
      </w:r>
    </w:p>
    <w:p w:rsidR="007F3C5E" w:rsidRPr="003814E8" w:rsidRDefault="007F3C5E" w:rsidP="007F3C5E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мнению В.А. Сухомлинского, «сказка развивает внут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ренние силы ребенка, в сказ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ках содержатся правила обще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ния людей друг с другом, она расширяет социально-нрав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ственный опыт ребенка». Эмоциональное восприятие происходящих в сказке собы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тий делает ее героев вполне реальными существами, по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ступки которых можно проецировать на собственную жизнь. Именно способность ребенка к идентификации с образом позволяет через теат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рализованную деятельность оказывать позитивное влияние на развитие коммуника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тивных навыков детей. Сказ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ка дает возможность исполь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зовать диалоговые методы коррекции. Заданные образы помогают ребенку составить свою картину мира и вырабо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тать опыт эмоционального поведения в конкретной ком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муникативной ситуации.</w:t>
      </w:r>
    </w:p>
    <w:p w:rsidR="007F3C5E" w:rsidRPr="003814E8" w:rsidRDefault="007F3C5E" w:rsidP="007F3C5E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мотивы, побуж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дающие ребенка к коммуникации, связаны с тремя глав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ными потребностями: в новых впечатлениях, активной дея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тельности, признании и под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держке. Выступление на сце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не в качестве исполнителя роли, признание и поддержка зрителей значительно по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вышают собственную самооценку, помогают развитию уверенности, самостоятельности, веру в собственные силы. Конкретным приспособительным смыслом театральной игры является налаживание эмоционального взаимодей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ствия с другими детьми: раз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работка способов ориентировки в их переживаниях, формиро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вание правил, норм активного взаимодействия с окружающим миром. 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Театрализованная деятель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ность помогает ребенку пере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дать свои эмоции, чувства не только в обычном разговоре, но и публично. Привычку к вы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разительной публичной речи можно воспитать только путем привлечения ребенка к выс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туплениям перед аудито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рией. Работа над образом включает в себя использование всех выразительных средств в разных 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вариациях и интерпре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тациях, позволяющих детям реализовать свои коммуника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тивные потребности: экспрес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сивно-мимические (взгляд, улыбка, мимика, выразитель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ные вокализации, выразитель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ные движения тела), предмет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но-действенные (локомотор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ные и предметные движения, позы, используемые для це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лей общения).</w:t>
      </w:r>
    </w:p>
    <w:p w:rsidR="007F3C5E" w:rsidRPr="003814E8" w:rsidRDefault="007F3C5E" w:rsidP="007F3C5E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театрализованной дея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тельности активно развивает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ся диалог как форма социа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лизированной (коммуникатив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ной) речи. Сценические диалоги идеальные, «правильные», т.е. выверенные хронологически, логически, эмоционально. За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ученные во время подготовки к спектаклю литературные образцы речи дети использу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ют впоследствии как готовый речевой материал в свободном речевом общении. Происходит практическое усвоение фор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мальной и содержательной стороны речевой коммуника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ции.</w:t>
      </w:r>
    </w:p>
    <w:p w:rsidR="007F3C5E" w:rsidRPr="003814E8" w:rsidRDefault="007F3C5E" w:rsidP="007F3C5E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Театрализованная разви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вающая среда, для ребенка-</w:t>
      </w:r>
      <w:proofErr w:type="spellStart"/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олигофрена</w:t>
      </w:r>
      <w:proofErr w:type="spellEnd"/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обеспечивает комплекс психолого-педагогических ус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ловий, способствующих эмо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циональному благополучию, его саморазвитию, удовлетво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рению ведущих потребностей возраста; максимальной кор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рекции, компенсации наруше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ний развития речи, сопутству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ющих нарушений (двигатель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ных, эмоциональных и пр.) и предупреждению вторичных отклонений.</w:t>
      </w:r>
    </w:p>
    <w:p w:rsidR="007F3C5E" w:rsidRPr="003814E8" w:rsidRDefault="007F3C5E" w:rsidP="007F3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3814E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Особенности театрализо</w:t>
      </w:r>
      <w:r w:rsidRPr="003814E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softHyphen/>
        <w:t>ванной деятельности детей с отклонением в развитии.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Распределяя роли в игре-драматизации, следует учи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тывать речевые возможности каждого ребенка. Очень важно дать ре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бенку выступить наравне с другими хотя бы с самой ма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ленькой ролью, чтобы дать ему возможность, перевопло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щаясь. Не имеет значения, какую роль исполняет ребенок, важно, что он создает образ с не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свойственными ему чертами, учится преодолевать речевые трудности и свободно вступать в речь, справляясь с застен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чивостью. Желание получить роль какого-либо персонажа — мощный стимул для быстро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го обучения говорить чисто, правильно. Дети охотнее и активнее занимаются на ин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дивидуальных занятиях: учатся «рычать как мишка», «жужжать как пчела», «шипеть как гусь». «Высший пилотаж» в театра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лизованной деятельности — участие детей в представлени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ях. Конечно, это под силу да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леко не каждому ребенку, но все-таки некоторые дети, достигшие оп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ределенных успехов в выполне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нии сценических движений, а также овладевшие чистой, яс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 xml:space="preserve">ной и выразительной речью, довольно хорошо справляются с данной им ролью. </w:t>
      </w:r>
    </w:p>
    <w:p w:rsidR="007F3C5E" w:rsidRPr="003814E8" w:rsidRDefault="007F3C5E" w:rsidP="007F3C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Ребенок с проблемами, действуя в этом удивительном мире искусства, дает позитивные изменения в своем развитии. На время общения с искусством он уходит от переживаний, эмоционального отвержения, чувства одиночества, страхов и тревожности или от конфликтных ме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жличностных отношений. Ребенок,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общения с театром, становится по своему психологическому состоянию качественно другим, успокоенным, духовно обновленным, с положительными изменениями в эмоциональной, познавательной сферах.</w:t>
      </w:r>
    </w:p>
    <w:p w:rsidR="007F3C5E" w:rsidRPr="003814E8" w:rsidRDefault="007F3C5E" w:rsidP="007F3C5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процессе драматизации моделируются различные ситуации общения, развивается связная речь – необходимое условие адаптации ребёнка в обществе. В играх драматического типа у детей развивается особая чуткость и внимание к действиям людей в 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жизни, умение видеть и понимать значение простейших действий человека, его чувства, взаимоотношения с людьми, с природой и т.д. Театр - самый наглядный и эмоциональный способ передачи знаний и опыта в человеческом обществе.</w:t>
      </w:r>
    </w:p>
    <w:p w:rsidR="007F3C5E" w:rsidRPr="003814E8" w:rsidRDefault="007F3C5E" w:rsidP="007F3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Самый короткий путь эмоционального раскрепощения ребёнка, снятия зажатости, обучения чувствованию и художественному воображению - это путь через игру, фантазирование, творчество. </w:t>
      </w:r>
    </w:p>
    <w:p w:rsidR="007F3C5E" w:rsidRPr="003814E8" w:rsidRDefault="007F3C5E" w:rsidP="007F3C5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Театрализованная деяте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льность в условиях школы- интерната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организуется в форме </w:t>
      </w:r>
      <w:r w:rsidRPr="003814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погружения ребенка в мир театра и практической театрализованной деятельности самих детей.</w:t>
      </w:r>
    </w:p>
    <w:p w:rsidR="007F3C5E" w:rsidRPr="003814E8" w:rsidRDefault="007F3C5E" w:rsidP="007F3C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Погружение ребенка в мир театра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способствует воспитанию мотивационного компонента, накопление впечатлений, а также развитие способности воспринимать и оценивать показанное на сцене как художественное отражение жизни и осуществляется в процессе посещения с детьми театра. Присутствие в театре учит детей нормам поведения в общественных местах. Многообразие форм творческой работы по спектаклю (рисунки, беседы, викторины) могут использоваться для того, чтобы закрепить в эмоциональной памяти, воображении, в сознании детей конкретные образы, мысли, вызванные спектаклем.</w:t>
      </w:r>
    </w:p>
    <w:p w:rsidR="007F3C5E" w:rsidRPr="003814E8" w:rsidRDefault="007F3C5E" w:rsidP="007F3C5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Важное место занимают </w:t>
      </w:r>
      <w:r w:rsidRPr="003814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драматические образно-ролевые спектакли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где дети сами исполняют роли. В процессе обучения технике перевоплощения важно добиться у детей в передаче сюжета и образа осмысленности, целенаправленности действий эмоционального отношения к происходящим по сюжету событиям, подлинного общения с партнёрами, выразительной речи. Свои театральные успехи ребята показывают зрителям: сверстникам, гостям. </w:t>
      </w:r>
    </w:p>
    <w:p w:rsidR="007F3C5E" w:rsidRPr="003814E8" w:rsidRDefault="007F3C5E" w:rsidP="007F3C5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образно-ролевых спектаклей - это длительная кропотливая работа педагога и детей в группе. Совместное изготовление костюмов, масок, кукол (для кукольного спектакля) и декораций объединяет всех взрослых и детей в общее коллективное большое дело. Такая совместная групповая работа способствует формированию сплочённого дружного коллектива, раскрытию разносторонних способностей каждого ребёнка, формированию чувства значимости каждого члена коллектива. Если у ребёнка пока не получается непосредственно театрализованная деятельность, он может внести свой вклад в оформление или изготовление декораций. </w:t>
      </w:r>
    </w:p>
    <w:p w:rsidR="007F3C5E" w:rsidRPr="003814E8" w:rsidRDefault="007F3C5E" w:rsidP="007F3C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каждого ребенка театр может быть представлен в двух ипостасях: </w:t>
      </w:r>
    </w:p>
    <w:p w:rsidR="007F3C5E" w:rsidRPr="003814E8" w:rsidRDefault="007F3C5E" w:rsidP="007F3C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как вид искусства в процессе воспитания, которого ребенок выступает в роли зрителя</w:t>
      </w:r>
    </w:p>
    <w:p w:rsidR="007F3C5E" w:rsidRPr="003814E8" w:rsidRDefault="007F3C5E" w:rsidP="007F3C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как театрализованная деятельность, в которой он сам участвует. Специальные исследования показали, что обе роли – зрителя и актера являются для развития ребенка очень значимыми.</w:t>
      </w:r>
    </w:p>
    <w:p w:rsidR="007F3C5E" w:rsidRPr="003814E8" w:rsidRDefault="007F3C5E" w:rsidP="007F3C5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3814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Важнейшим в театрализованной деятельности является процесс репетиций, процесс творческих переживаний, а не конечный результат, сам спектакль.</w:t>
      </w:r>
    </w:p>
    <w:p w:rsidR="007F3C5E" w:rsidRPr="003814E8" w:rsidRDefault="007F3C5E" w:rsidP="007F3C5E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       Главное – это понимание смысла и атмосферы пьесы, то есть произведение должно быть хорошо знакомо детям, понятно и доступно возрасту. Очень хорошо, когда дети, основываясь на хорошем знании, самостоятельно находят выразительные особенности своего героя, используя мимику, позу, жест, песенные и танцевальные импровизации. Для того чтобы ребенок проявил творчество, необходимо обогатить его жизненный опыт яркими художественными впечатлениями, дать необходимые знания и умения. Чем богаче опыт ребенка, тем ярче будут проявления в различных видах деятельности. Расширению опыта детей способствуют и театральные занятия.  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Цель занятий по театрализованной деятельности – сделать жизнь детей интересной, содержательной, наполненной яркими впечатлениями, интересными делами, радостью творчества. Нужно стремиться к тому, чтобы навыки, полученные в театрализованных играх, дети смогли применять в повседневной жизни.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Воспитательное значение театрализованных занятий состоит в формировании уважительного отношения детей друг к другу, развитию коллективизма. Особенно важны нравственные уроки сказок-игр, которые дети получают в результате совместного анализа каждой игры. Развитие эмоций, познавательной деятельности с одной стороны и решение задач коррекционного обучения (становление основных психических процессов, развитие речи с другой тесно взаимосвязаны между собой в театрализованных играх).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Театрализованные занятия – один из самых эффективных способов коррекционного воздействия на ребенка. 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Театрализованная деятельность в психокоррекционной практике следует рассматривать как совокупность методик, построенных на применение этого искусства в свободной символической форме. Её основные функции: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>катарсистическая</w:t>
      </w:r>
      <w:proofErr w:type="spellEnd"/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14E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(очищение, освобождение от негативных состояний)</w:t>
      </w: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регулятивная </w:t>
      </w:r>
      <w:r w:rsidRPr="003814E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(снятие нервно-психологического напряжения, регуляция психосоматических процессов, моделирование положительного психоэмоционального состояния)</w:t>
      </w: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коммуникативно-рефлексивная </w:t>
      </w:r>
      <w:r w:rsidRPr="003814E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(коррекция нарушений общения, формирование адекватного поведения, самооценки)</w:t>
      </w: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Как утверждал Л. Г. Выготский, драматизация, основанная на действии, совершаемом самим ребенком, наиболее близко, действенно и непосредственно связывает художественное творчество с личными переживаниями. Театрализованная деятельность способствует развитию речи (монолог, диалог).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Необходимо стремиться к тому, чтобы дети понимали: речь актера должна быть более четкой, звучной и выразительной, чем в жизни. В зависимости от поставленной задачи акцент делается то на дыхание, то на артикуляцию, то на дикцию, то на интонацию или высоту звучания.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В коррекционной работе с детьми, имеющими нарушения речи всегда необходимо опираться на их эмоциональный мир, познавательный интерес именно поэтому так велика роль стихов в детских театральных играх и упражнениях.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Стихотворный текст, как ритмически организованная речь активизирует весь организм ребенка, способствует развитию его голосового аппарата. Стихи носят не только тренировочный характер для формирования четкой, грамотной речи, но и находят эмоциональный отклик в душе ребенка, делают увлекательными различные игры и задания. Кроме того, разучивание стихов развивает память и интеллект. 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Работа над словообразованием включает в себя использование всех выразительных средств в разных вариациях и интерпретациях, позволяющих детям реализовать свои коммуникативные потребности: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>- экспрессивно-мимические (взгляд, улыбка, мимика, выразительные вокализации, выразительные движения тела);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>- предметно-действенные (локомоторные и предметные движения, позы).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В театрализованной деятельности активно развивается диалог как форма социализированной (коммуникативной) речи. Сценические диалоги идеальные, «правильные», то есть выверенные хронологические, логические, эмоционально. Заученные во время подготовки к спектаклю литературные образы речи дети используют впоследствии как готовой речевой материал в свободном речевом общении.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Применение театрализованной деятельности как средства коррекции эмоциональной и коммуникативной сферы детей с нарушением речи оказывает положительное влияние на развитие эмоциональной экспрессивности, экспрессивной речи, воображение, формирование основ образного мышления. Наблюдается значительное повышение речевой активности и коммуникативной направленности речи, использование различных типов коммуникативных высказываний (обращение - побуждение, обращение - вопрос, обращение - сообщение); овладение смысловым аспектом человеческой мимики, естественных и экспрессивных жестов, использование их в практике общение; развитие связной, диагностической речи.</w:t>
      </w:r>
    </w:p>
    <w:p w:rsidR="007F3C5E" w:rsidRPr="003814E8" w:rsidRDefault="007F3C5E" w:rsidP="007F3C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Таким образом, искусство театра, театрализованная деятельность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с ОВЗ</w:t>
      </w:r>
      <w:r w:rsidRPr="00381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эффективным средством коррекции коммуникативных сфер у детей школьного возраста с отклонениями в развитии.</w:t>
      </w:r>
    </w:p>
    <w:p w:rsidR="002859CF" w:rsidRPr="007F3C5E" w:rsidRDefault="007F3C5E">
      <w:pPr>
        <w:rPr>
          <w:rFonts w:ascii="Times New Roman" w:hAnsi="Times New Roman" w:cs="Times New Roman"/>
        </w:rPr>
      </w:pPr>
    </w:p>
    <w:sectPr w:rsidR="002859CF" w:rsidRPr="007F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D1"/>
    <w:rsid w:val="00531FFA"/>
    <w:rsid w:val="00651E2B"/>
    <w:rsid w:val="007F3C5E"/>
    <w:rsid w:val="00D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0803"/>
  <w15:chartTrackingRefBased/>
  <w15:docId w15:val="{07CB1B38-E8B5-4FDD-A49A-C8FD3DF7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3831</Words>
  <Characters>21838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813516</dc:creator>
  <cp:keywords/>
  <dc:description/>
  <cp:lastModifiedBy>813516</cp:lastModifiedBy>
  <cp:revision>2</cp:revision>
  <dcterms:created xsi:type="dcterms:W3CDTF">2020-12-03T15:34:00Z</dcterms:created>
  <dcterms:modified xsi:type="dcterms:W3CDTF">2020-12-03T15:36:00Z</dcterms:modified>
</cp:coreProperties>
</file>