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3F" w:rsidRDefault="0071573F" w:rsidP="0071573F">
      <w:pPr>
        <w:ind w:left="-709" w:firstLine="709"/>
        <w:contextualSpacing/>
        <w:jc w:val="center"/>
        <w:rPr>
          <w:rFonts w:ascii="Times New Roman" w:hAnsi="Times New Roman"/>
          <w:i/>
          <w:sz w:val="28"/>
          <w:szCs w:val="28"/>
        </w:rPr>
      </w:pPr>
    </w:p>
    <w:p w:rsidR="00C50F73" w:rsidRDefault="00C50F73" w:rsidP="0071573F">
      <w:pPr>
        <w:ind w:left="-709" w:firstLine="709"/>
        <w:contextualSpacing/>
        <w:jc w:val="center"/>
        <w:rPr>
          <w:rFonts w:ascii="Times New Roman" w:hAnsi="Times New Roman"/>
          <w:i/>
          <w:sz w:val="28"/>
          <w:szCs w:val="28"/>
        </w:rPr>
      </w:pPr>
    </w:p>
    <w:p w:rsidR="00C50F73" w:rsidRDefault="00C50F73" w:rsidP="0071573F">
      <w:pPr>
        <w:ind w:left="-709" w:firstLine="709"/>
        <w:contextualSpacing/>
        <w:jc w:val="center"/>
        <w:rPr>
          <w:rFonts w:ascii="Times New Roman" w:hAnsi="Times New Roman"/>
          <w:i/>
          <w:sz w:val="28"/>
          <w:szCs w:val="28"/>
        </w:rPr>
      </w:pPr>
    </w:p>
    <w:p w:rsidR="00C50F73" w:rsidRDefault="00C50F73" w:rsidP="0071573F">
      <w:pPr>
        <w:ind w:left="-709" w:firstLine="709"/>
        <w:contextualSpacing/>
        <w:jc w:val="center"/>
        <w:rPr>
          <w:rFonts w:ascii="Times New Roman" w:hAnsi="Times New Roman"/>
          <w:i/>
          <w:sz w:val="28"/>
          <w:szCs w:val="28"/>
        </w:rPr>
      </w:pPr>
    </w:p>
    <w:p w:rsidR="00C50F73" w:rsidRDefault="00C50F73" w:rsidP="0071573F">
      <w:pPr>
        <w:ind w:left="-709" w:firstLine="709"/>
        <w:contextualSpacing/>
        <w:jc w:val="center"/>
        <w:rPr>
          <w:rFonts w:ascii="Times New Roman" w:hAnsi="Times New Roman"/>
          <w:sz w:val="24"/>
          <w:szCs w:val="24"/>
        </w:rPr>
      </w:pPr>
    </w:p>
    <w:p w:rsidR="0071573F" w:rsidRDefault="0071573F" w:rsidP="0071573F">
      <w:pPr>
        <w:ind w:left="-709" w:firstLine="709"/>
        <w:contextualSpacing/>
        <w:jc w:val="center"/>
        <w:rPr>
          <w:rFonts w:ascii="Times New Roman" w:hAnsi="Times New Roman"/>
          <w:sz w:val="24"/>
          <w:szCs w:val="24"/>
        </w:rPr>
      </w:pPr>
    </w:p>
    <w:p w:rsidR="0071573F" w:rsidRDefault="0071573F" w:rsidP="0071573F">
      <w:pPr>
        <w:ind w:left="-709" w:firstLine="709"/>
        <w:contextualSpacing/>
        <w:jc w:val="center"/>
        <w:rPr>
          <w:rFonts w:ascii="Times New Roman" w:hAnsi="Times New Roman"/>
          <w:sz w:val="24"/>
          <w:szCs w:val="24"/>
        </w:rPr>
      </w:pPr>
    </w:p>
    <w:p w:rsidR="0071573F" w:rsidRDefault="0071573F" w:rsidP="0071573F">
      <w:pPr>
        <w:ind w:left="-709" w:firstLine="709"/>
        <w:contextualSpacing/>
        <w:jc w:val="center"/>
        <w:rPr>
          <w:rFonts w:ascii="Times New Roman" w:hAnsi="Times New Roman"/>
          <w:sz w:val="24"/>
          <w:szCs w:val="24"/>
        </w:rPr>
      </w:pPr>
    </w:p>
    <w:p w:rsidR="0071573F" w:rsidRDefault="0071573F" w:rsidP="0071573F">
      <w:pPr>
        <w:ind w:left="-709" w:firstLine="709"/>
        <w:contextualSpacing/>
        <w:jc w:val="center"/>
        <w:rPr>
          <w:rFonts w:ascii="Times New Roman" w:hAnsi="Times New Roman"/>
          <w:sz w:val="24"/>
          <w:szCs w:val="24"/>
        </w:rPr>
      </w:pPr>
    </w:p>
    <w:p w:rsidR="0071573F" w:rsidRDefault="0071573F" w:rsidP="0071573F">
      <w:pPr>
        <w:ind w:left="-709" w:firstLine="709"/>
        <w:contextualSpacing/>
        <w:jc w:val="center"/>
        <w:rPr>
          <w:rFonts w:ascii="Times New Roman" w:hAnsi="Times New Roman"/>
          <w:b/>
          <w:sz w:val="40"/>
          <w:szCs w:val="40"/>
        </w:rPr>
      </w:pPr>
    </w:p>
    <w:p w:rsidR="0071573F" w:rsidRDefault="0071573F" w:rsidP="0071573F">
      <w:pPr>
        <w:ind w:left="-709" w:firstLine="709"/>
        <w:contextualSpacing/>
        <w:jc w:val="center"/>
        <w:rPr>
          <w:rFonts w:ascii="Times New Roman" w:hAnsi="Times New Roman"/>
          <w:b/>
          <w:sz w:val="40"/>
          <w:szCs w:val="40"/>
        </w:rPr>
      </w:pPr>
    </w:p>
    <w:p w:rsidR="0071573F" w:rsidRPr="00D74867" w:rsidRDefault="0071573F" w:rsidP="0071573F">
      <w:pPr>
        <w:contextualSpacing/>
        <w:jc w:val="center"/>
        <w:rPr>
          <w:rFonts w:ascii="Times New Roman" w:hAnsi="Times New Roman"/>
          <w:b/>
          <w:sz w:val="40"/>
          <w:szCs w:val="40"/>
        </w:rPr>
      </w:pPr>
      <w:r>
        <w:rPr>
          <w:rFonts w:ascii="Times New Roman" w:hAnsi="Times New Roman"/>
          <w:b/>
          <w:sz w:val="40"/>
          <w:szCs w:val="40"/>
        </w:rPr>
        <w:t>КОНСПЕКТ</w:t>
      </w:r>
    </w:p>
    <w:p w:rsidR="0071573F" w:rsidRDefault="0071573F" w:rsidP="0071573F">
      <w:pPr>
        <w:ind w:left="-709" w:firstLine="709"/>
        <w:contextualSpacing/>
        <w:jc w:val="center"/>
        <w:rPr>
          <w:rFonts w:ascii="Times New Roman" w:hAnsi="Times New Roman"/>
          <w:sz w:val="36"/>
          <w:szCs w:val="36"/>
        </w:rPr>
      </w:pPr>
      <w:r>
        <w:rPr>
          <w:rFonts w:ascii="Times New Roman" w:hAnsi="Times New Roman"/>
          <w:sz w:val="36"/>
          <w:szCs w:val="36"/>
        </w:rPr>
        <w:t>организованной образовательной деятельности</w:t>
      </w:r>
    </w:p>
    <w:p w:rsidR="0071573F" w:rsidRPr="0037045E" w:rsidRDefault="0071573F" w:rsidP="0071573F">
      <w:pPr>
        <w:ind w:left="-709" w:firstLine="709"/>
        <w:contextualSpacing/>
        <w:jc w:val="center"/>
        <w:rPr>
          <w:rFonts w:ascii="Times New Roman" w:hAnsi="Times New Roman"/>
          <w:sz w:val="36"/>
          <w:szCs w:val="36"/>
        </w:rPr>
      </w:pPr>
      <w:r>
        <w:rPr>
          <w:rFonts w:ascii="Times New Roman" w:hAnsi="Times New Roman"/>
          <w:sz w:val="36"/>
          <w:szCs w:val="36"/>
        </w:rPr>
        <w:t>по развитию речи на тему:</w:t>
      </w:r>
    </w:p>
    <w:p w:rsidR="0071573F" w:rsidRDefault="0071573F" w:rsidP="0071573F">
      <w:pPr>
        <w:ind w:left="-709" w:firstLine="709"/>
        <w:contextualSpacing/>
        <w:jc w:val="center"/>
        <w:rPr>
          <w:rFonts w:ascii="Times New Roman" w:hAnsi="Times New Roman"/>
          <w:b/>
          <w:sz w:val="40"/>
          <w:szCs w:val="40"/>
        </w:rPr>
      </w:pPr>
      <w:r w:rsidRPr="00A27CB2">
        <w:rPr>
          <w:rFonts w:ascii="Times New Roman" w:hAnsi="Times New Roman"/>
          <w:b/>
          <w:sz w:val="40"/>
          <w:szCs w:val="40"/>
        </w:rPr>
        <w:t>«</w:t>
      </w:r>
      <w:r>
        <w:rPr>
          <w:rFonts w:ascii="Times New Roman" w:hAnsi="Times New Roman"/>
          <w:b/>
          <w:sz w:val="36"/>
          <w:szCs w:val="36"/>
        </w:rPr>
        <w:t>Происки Кощея».</w:t>
      </w:r>
    </w:p>
    <w:p w:rsidR="0071573F" w:rsidRPr="00A27CB2" w:rsidRDefault="0071573F" w:rsidP="0071573F">
      <w:pPr>
        <w:ind w:left="-709" w:firstLine="709"/>
        <w:contextualSpacing/>
        <w:jc w:val="center"/>
        <w:rPr>
          <w:rFonts w:ascii="Times New Roman" w:hAnsi="Times New Roman"/>
          <w:b/>
          <w:sz w:val="40"/>
          <w:szCs w:val="40"/>
        </w:rPr>
      </w:pPr>
    </w:p>
    <w:p w:rsidR="0071573F" w:rsidRDefault="0071573F" w:rsidP="0071573F">
      <w:pPr>
        <w:ind w:left="-709" w:firstLine="709"/>
        <w:contextualSpacing/>
        <w:jc w:val="center"/>
        <w:rPr>
          <w:rFonts w:ascii="Times New Roman" w:hAnsi="Times New Roman"/>
          <w:b/>
          <w:sz w:val="40"/>
          <w:szCs w:val="40"/>
        </w:rPr>
      </w:pPr>
    </w:p>
    <w:p w:rsidR="0071573F" w:rsidRDefault="0071573F" w:rsidP="0071573F">
      <w:pPr>
        <w:ind w:left="-709" w:firstLine="709"/>
        <w:contextualSpacing/>
        <w:jc w:val="center"/>
        <w:rPr>
          <w:rFonts w:ascii="Times New Roman" w:hAnsi="Times New Roman"/>
          <w:sz w:val="24"/>
          <w:szCs w:val="24"/>
        </w:rPr>
      </w:pPr>
      <w:r>
        <w:rPr>
          <w:rFonts w:ascii="Times New Roman" w:hAnsi="Times New Roman"/>
          <w:sz w:val="24"/>
          <w:szCs w:val="24"/>
        </w:rPr>
        <w:t xml:space="preserve">                                                                                        </w:t>
      </w:r>
    </w:p>
    <w:p w:rsidR="0071573F" w:rsidRDefault="0071573F" w:rsidP="0071573F">
      <w:pPr>
        <w:contextualSpacing/>
        <w:rPr>
          <w:rFonts w:ascii="Times New Roman" w:hAnsi="Times New Roman"/>
          <w:sz w:val="24"/>
          <w:szCs w:val="24"/>
        </w:rPr>
      </w:pPr>
    </w:p>
    <w:p w:rsidR="0071573F" w:rsidRDefault="0071573F" w:rsidP="0071573F">
      <w:pPr>
        <w:contextualSpacing/>
        <w:rPr>
          <w:rFonts w:ascii="Times New Roman" w:hAnsi="Times New Roman"/>
          <w:sz w:val="24"/>
          <w:szCs w:val="24"/>
        </w:rPr>
      </w:pPr>
    </w:p>
    <w:p w:rsidR="0071573F" w:rsidRDefault="0071573F" w:rsidP="0071573F">
      <w:pPr>
        <w:contextualSpacing/>
        <w:rPr>
          <w:rFonts w:ascii="Times New Roman" w:hAnsi="Times New Roman"/>
          <w:b/>
          <w:sz w:val="24"/>
          <w:szCs w:val="24"/>
        </w:rPr>
      </w:pPr>
      <w:r>
        <w:rPr>
          <w:rFonts w:ascii="Times New Roman" w:hAnsi="Times New Roman"/>
          <w:b/>
          <w:sz w:val="24"/>
          <w:szCs w:val="24"/>
        </w:rPr>
        <w:t xml:space="preserve">                                                                                      </w:t>
      </w:r>
    </w:p>
    <w:p w:rsidR="0071573F" w:rsidRDefault="0071573F" w:rsidP="0071573F">
      <w:pPr>
        <w:contextualSpacing/>
        <w:rPr>
          <w:rFonts w:ascii="Times New Roman" w:hAnsi="Times New Roman"/>
          <w:b/>
          <w:sz w:val="24"/>
          <w:szCs w:val="24"/>
        </w:rPr>
      </w:pPr>
    </w:p>
    <w:p w:rsidR="0071573F" w:rsidRDefault="0071573F" w:rsidP="0071573F">
      <w:pPr>
        <w:contextualSpacing/>
        <w:rPr>
          <w:rFonts w:ascii="Times New Roman" w:hAnsi="Times New Roman"/>
          <w:b/>
          <w:sz w:val="24"/>
          <w:szCs w:val="24"/>
        </w:rPr>
      </w:pPr>
    </w:p>
    <w:p w:rsidR="0071573F" w:rsidRDefault="0071573F" w:rsidP="0071573F">
      <w:pPr>
        <w:contextualSpacing/>
        <w:rPr>
          <w:rFonts w:ascii="Times New Roman" w:hAnsi="Times New Roman"/>
          <w:b/>
          <w:sz w:val="24"/>
          <w:szCs w:val="24"/>
        </w:rPr>
      </w:pPr>
    </w:p>
    <w:p w:rsidR="0071573F" w:rsidRDefault="0071573F" w:rsidP="0071573F">
      <w:pPr>
        <w:contextualSpacing/>
        <w:rPr>
          <w:rFonts w:ascii="Times New Roman" w:hAnsi="Times New Roman"/>
          <w:b/>
          <w:sz w:val="24"/>
          <w:szCs w:val="24"/>
        </w:rPr>
      </w:pPr>
    </w:p>
    <w:p w:rsidR="0071573F" w:rsidRDefault="0071573F" w:rsidP="0071573F">
      <w:pPr>
        <w:contextualSpacing/>
        <w:rPr>
          <w:rFonts w:ascii="Times New Roman" w:hAnsi="Times New Roman"/>
          <w:b/>
          <w:sz w:val="24"/>
          <w:szCs w:val="24"/>
        </w:rPr>
      </w:pPr>
    </w:p>
    <w:p w:rsidR="0071573F" w:rsidRPr="0037045E" w:rsidRDefault="0071573F" w:rsidP="0071573F">
      <w:pPr>
        <w:contextualSpacing/>
        <w:rPr>
          <w:rFonts w:ascii="Times New Roman" w:hAnsi="Times New Roman"/>
          <w:b/>
          <w:sz w:val="24"/>
          <w:szCs w:val="24"/>
        </w:rPr>
      </w:pPr>
      <w:r>
        <w:rPr>
          <w:rFonts w:ascii="Times New Roman" w:hAnsi="Times New Roman"/>
          <w:b/>
          <w:sz w:val="24"/>
          <w:szCs w:val="24"/>
        </w:rPr>
        <w:t xml:space="preserve">                                                                                   </w:t>
      </w:r>
      <w:r w:rsidRPr="0037045E">
        <w:rPr>
          <w:rFonts w:ascii="Times New Roman" w:hAnsi="Times New Roman"/>
          <w:b/>
          <w:sz w:val="24"/>
          <w:szCs w:val="24"/>
        </w:rPr>
        <w:t>Подготовила и провела</w:t>
      </w:r>
    </w:p>
    <w:p w:rsidR="0071573F" w:rsidRDefault="0071573F" w:rsidP="0071573F">
      <w:pPr>
        <w:ind w:left="-709" w:firstLine="709"/>
        <w:contextualSpacing/>
        <w:jc w:val="center"/>
        <w:rPr>
          <w:rFonts w:ascii="Times New Roman" w:hAnsi="Times New Roman"/>
          <w:sz w:val="24"/>
          <w:szCs w:val="24"/>
        </w:rPr>
      </w:pPr>
      <w:r>
        <w:rPr>
          <w:rFonts w:ascii="Times New Roman" w:hAnsi="Times New Roman"/>
          <w:sz w:val="24"/>
          <w:szCs w:val="24"/>
        </w:rPr>
        <w:t xml:space="preserve">                                                                       Рахимова Анастасия Алексеевна</w:t>
      </w:r>
    </w:p>
    <w:p w:rsidR="0071573F" w:rsidRDefault="0071573F" w:rsidP="0071573F">
      <w:pPr>
        <w:ind w:left="-709" w:firstLine="709"/>
        <w:contextualSpacing/>
        <w:jc w:val="center"/>
        <w:rPr>
          <w:rFonts w:ascii="Times New Roman" w:hAnsi="Times New Roman"/>
          <w:sz w:val="24"/>
          <w:szCs w:val="24"/>
        </w:rPr>
      </w:pPr>
      <w:r>
        <w:rPr>
          <w:rFonts w:ascii="Times New Roman" w:hAnsi="Times New Roman"/>
          <w:sz w:val="24"/>
          <w:szCs w:val="24"/>
        </w:rPr>
        <w:t xml:space="preserve">                                           учитель-логопед</w:t>
      </w:r>
    </w:p>
    <w:p w:rsidR="0071573F" w:rsidRDefault="0071573F" w:rsidP="0071573F">
      <w:pPr>
        <w:ind w:left="-709" w:firstLine="709"/>
        <w:contextualSpacing/>
        <w:jc w:val="center"/>
        <w:rPr>
          <w:rFonts w:ascii="Times New Roman" w:hAnsi="Times New Roman"/>
          <w:sz w:val="24"/>
          <w:szCs w:val="24"/>
        </w:rPr>
      </w:pPr>
      <w:r>
        <w:rPr>
          <w:rFonts w:ascii="Times New Roman" w:hAnsi="Times New Roman"/>
          <w:sz w:val="24"/>
          <w:szCs w:val="24"/>
        </w:rPr>
        <w:t xml:space="preserve">                                                                               первой квалификационной категории</w:t>
      </w:r>
    </w:p>
    <w:p w:rsidR="0071573F" w:rsidRDefault="0071573F" w:rsidP="0071573F">
      <w:pPr>
        <w:ind w:left="-709" w:firstLine="709"/>
        <w:contextualSpacing/>
        <w:jc w:val="center"/>
        <w:rPr>
          <w:rFonts w:ascii="Times New Roman" w:hAnsi="Times New Roman"/>
          <w:b/>
          <w:sz w:val="24"/>
          <w:szCs w:val="24"/>
          <w:u w:val="single"/>
        </w:rPr>
      </w:pPr>
      <w:r>
        <w:rPr>
          <w:rFonts w:ascii="Times New Roman" w:hAnsi="Times New Roman"/>
          <w:sz w:val="24"/>
          <w:szCs w:val="24"/>
        </w:rPr>
        <w:t xml:space="preserve">                                                                              </w:t>
      </w:r>
    </w:p>
    <w:p w:rsidR="0071573F" w:rsidRDefault="0071573F" w:rsidP="0071573F">
      <w:pPr>
        <w:ind w:left="-709" w:firstLine="709"/>
        <w:contextualSpacing/>
        <w:jc w:val="center"/>
        <w:rPr>
          <w:rFonts w:ascii="Times New Roman" w:hAnsi="Times New Roman"/>
          <w:b/>
          <w:sz w:val="24"/>
          <w:szCs w:val="24"/>
          <w:u w:val="single"/>
        </w:rPr>
      </w:pPr>
    </w:p>
    <w:p w:rsidR="0071573F" w:rsidRPr="009F1833" w:rsidRDefault="0071573F" w:rsidP="0071573F">
      <w:pPr>
        <w:ind w:left="-709" w:firstLine="709"/>
        <w:contextualSpacing/>
        <w:jc w:val="center"/>
        <w:rPr>
          <w:rFonts w:ascii="Times New Roman" w:hAnsi="Times New Roman"/>
          <w:sz w:val="24"/>
          <w:szCs w:val="24"/>
          <w:u w:val="single"/>
        </w:rPr>
      </w:pPr>
    </w:p>
    <w:p w:rsidR="0071573F" w:rsidRPr="0037045E" w:rsidRDefault="0071573F" w:rsidP="0071573F">
      <w:pPr>
        <w:ind w:left="-709" w:firstLine="709"/>
        <w:contextualSpacing/>
        <w:jc w:val="center"/>
        <w:rPr>
          <w:rFonts w:ascii="Times New Roman" w:hAnsi="Times New Roman"/>
          <w:b/>
          <w:sz w:val="24"/>
          <w:szCs w:val="24"/>
          <w:u w:val="single"/>
        </w:rPr>
      </w:pPr>
    </w:p>
    <w:p w:rsidR="0071573F" w:rsidRDefault="0071573F" w:rsidP="0071573F">
      <w:pPr>
        <w:ind w:left="-709" w:firstLine="709"/>
        <w:contextualSpacing/>
        <w:jc w:val="center"/>
        <w:rPr>
          <w:rFonts w:ascii="Times New Roman" w:hAnsi="Times New Roman"/>
          <w:sz w:val="24"/>
          <w:szCs w:val="24"/>
          <w:u w:val="single"/>
        </w:rPr>
      </w:pPr>
    </w:p>
    <w:p w:rsidR="0071573F" w:rsidRDefault="0071573F" w:rsidP="0071573F">
      <w:pPr>
        <w:ind w:left="-709" w:firstLine="709"/>
        <w:contextualSpacing/>
        <w:jc w:val="center"/>
        <w:rPr>
          <w:rFonts w:ascii="Times New Roman" w:hAnsi="Times New Roman"/>
          <w:sz w:val="24"/>
          <w:szCs w:val="24"/>
          <w:u w:val="single"/>
        </w:rPr>
      </w:pPr>
    </w:p>
    <w:p w:rsidR="0071573F" w:rsidRDefault="0071573F" w:rsidP="0071573F">
      <w:pPr>
        <w:ind w:left="-709" w:firstLine="709"/>
        <w:contextualSpacing/>
        <w:jc w:val="center"/>
        <w:rPr>
          <w:rFonts w:ascii="Times New Roman" w:hAnsi="Times New Roman"/>
          <w:sz w:val="24"/>
          <w:szCs w:val="24"/>
        </w:rPr>
      </w:pPr>
    </w:p>
    <w:p w:rsidR="0071573F" w:rsidRDefault="0071573F" w:rsidP="0071573F">
      <w:pPr>
        <w:ind w:left="-709" w:firstLine="709"/>
        <w:contextualSpacing/>
        <w:jc w:val="center"/>
        <w:rPr>
          <w:rFonts w:ascii="Times New Roman" w:hAnsi="Times New Roman"/>
          <w:sz w:val="24"/>
          <w:szCs w:val="24"/>
        </w:rPr>
      </w:pPr>
    </w:p>
    <w:p w:rsidR="0071573F" w:rsidRDefault="0071573F" w:rsidP="0071573F">
      <w:pPr>
        <w:contextualSpacing/>
        <w:rPr>
          <w:rFonts w:ascii="Times New Roman" w:hAnsi="Times New Roman"/>
          <w:sz w:val="24"/>
          <w:szCs w:val="24"/>
        </w:rPr>
      </w:pPr>
    </w:p>
    <w:p w:rsidR="001262C5" w:rsidRPr="0071573F" w:rsidRDefault="0071573F" w:rsidP="0071573F">
      <w:pPr>
        <w:ind w:left="-709" w:firstLine="709"/>
        <w:contextualSpacing/>
        <w:jc w:val="center"/>
        <w:rPr>
          <w:rFonts w:ascii="Times New Roman" w:hAnsi="Times New Roman"/>
          <w:sz w:val="28"/>
          <w:szCs w:val="28"/>
        </w:rPr>
      </w:pPr>
      <w:r w:rsidRPr="0037045E">
        <w:rPr>
          <w:rFonts w:ascii="Times New Roman" w:hAnsi="Times New Roman"/>
          <w:sz w:val="28"/>
          <w:szCs w:val="28"/>
        </w:rPr>
        <w:t>2020</w:t>
      </w:r>
      <w:r>
        <w:rPr>
          <w:rFonts w:ascii="Times New Roman" w:hAnsi="Times New Roman"/>
          <w:sz w:val="28"/>
          <w:szCs w:val="28"/>
        </w:rPr>
        <w:t>-2021 учебный год</w:t>
      </w:r>
    </w:p>
    <w:p w:rsidR="001262C5" w:rsidRDefault="001262C5"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Цель </w:t>
      </w:r>
      <w:r w:rsidR="00C3288D">
        <w:rPr>
          <w:rFonts w:ascii="Times New Roman" w:hAnsi="Times New Roman" w:cs="Times New Roman"/>
          <w:sz w:val="28"/>
          <w:szCs w:val="28"/>
        </w:rPr>
        <w:t>–</w:t>
      </w:r>
      <w:r>
        <w:rPr>
          <w:rFonts w:ascii="Times New Roman" w:hAnsi="Times New Roman" w:cs="Times New Roman"/>
          <w:sz w:val="28"/>
          <w:szCs w:val="28"/>
        </w:rPr>
        <w:t xml:space="preserve"> </w:t>
      </w:r>
      <w:r w:rsidR="00C3288D">
        <w:rPr>
          <w:rFonts w:ascii="Times New Roman" w:hAnsi="Times New Roman" w:cs="Times New Roman"/>
          <w:sz w:val="28"/>
          <w:szCs w:val="28"/>
        </w:rPr>
        <w:t xml:space="preserve">автоматизация звука </w:t>
      </w:r>
      <w:r w:rsidR="00C3288D" w:rsidRPr="00C3288D">
        <w:rPr>
          <w:rFonts w:ascii="Times New Roman" w:hAnsi="Times New Roman" w:cs="Times New Roman"/>
          <w:sz w:val="28"/>
          <w:szCs w:val="28"/>
        </w:rPr>
        <w:t>[</w:t>
      </w:r>
      <w:proofErr w:type="spellStart"/>
      <w:r w:rsidR="00C3288D">
        <w:rPr>
          <w:rFonts w:ascii="Times New Roman" w:hAnsi="Times New Roman" w:cs="Times New Roman"/>
          <w:sz w:val="28"/>
          <w:szCs w:val="28"/>
        </w:rPr>
        <w:t>щ</w:t>
      </w:r>
      <w:proofErr w:type="spellEnd"/>
      <w:r w:rsidR="00C3288D" w:rsidRPr="00C3288D">
        <w:rPr>
          <w:rFonts w:ascii="Times New Roman" w:hAnsi="Times New Roman" w:cs="Times New Roman"/>
          <w:sz w:val="28"/>
          <w:szCs w:val="28"/>
        </w:rPr>
        <w:t>]</w:t>
      </w:r>
      <w:r w:rsidR="00C3288D">
        <w:rPr>
          <w:rFonts w:ascii="Times New Roman" w:hAnsi="Times New Roman" w:cs="Times New Roman"/>
          <w:sz w:val="28"/>
          <w:szCs w:val="28"/>
        </w:rPr>
        <w:t xml:space="preserve"> в слогах и словах.</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Задачи</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Коррекционно-образовательные:</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 автоматизировать звук </w:t>
      </w:r>
      <w:r w:rsidRPr="00C3288D">
        <w:rPr>
          <w:rFonts w:ascii="Times New Roman" w:hAnsi="Times New Roman" w:cs="Times New Roman"/>
          <w:sz w:val="28"/>
          <w:szCs w:val="28"/>
        </w:rPr>
        <w:t>[</w:t>
      </w:r>
      <w:proofErr w:type="spellStart"/>
      <w:r>
        <w:rPr>
          <w:rFonts w:ascii="Times New Roman" w:hAnsi="Times New Roman" w:cs="Times New Roman"/>
          <w:sz w:val="28"/>
          <w:szCs w:val="28"/>
        </w:rPr>
        <w:t>щ</w:t>
      </w:r>
      <w:proofErr w:type="spellEnd"/>
      <w:r w:rsidRPr="00C3288D">
        <w:rPr>
          <w:rFonts w:ascii="Times New Roman" w:hAnsi="Times New Roman" w:cs="Times New Roman"/>
          <w:sz w:val="28"/>
          <w:szCs w:val="28"/>
        </w:rPr>
        <w:t>]</w:t>
      </w:r>
      <w:r>
        <w:rPr>
          <w:rFonts w:ascii="Times New Roman" w:hAnsi="Times New Roman" w:cs="Times New Roman"/>
          <w:sz w:val="28"/>
          <w:szCs w:val="28"/>
        </w:rPr>
        <w:t xml:space="preserve"> в слогах и словах;</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расширять словарный запас;</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 учить согласовывать существительные с числительными, образовывать существительные с увеличительным суффиксом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и</w:t>
      </w:r>
      <w:proofErr w:type="gramEnd"/>
      <w:r>
        <w:rPr>
          <w:rFonts w:ascii="Times New Roman" w:hAnsi="Times New Roman" w:cs="Times New Roman"/>
          <w:sz w:val="28"/>
          <w:szCs w:val="28"/>
        </w:rPr>
        <w:t>щ</w:t>
      </w:r>
      <w:proofErr w:type="spellEnd"/>
      <w:r>
        <w:rPr>
          <w:rFonts w:ascii="Times New Roman" w:hAnsi="Times New Roman" w:cs="Times New Roman"/>
          <w:sz w:val="28"/>
          <w:szCs w:val="28"/>
        </w:rPr>
        <w:t>-;</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закреплять навык деления слова на слоги;</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совершенствовать навык ориентировки в пространстве.</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Коррекционно-воспитательные:</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воспитывать положительное отношение к занятиям, нравственные качества (доброту, отзывчивость, желание помогать другим);</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учить контролировать собственную речь;</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 формировать навыки сотрудничества, умение </w:t>
      </w:r>
      <w:proofErr w:type="gramStart"/>
      <w:r>
        <w:rPr>
          <w:rFonts w:ascii="Times New Roman" w:hAnsi="Times New Roman" w:cs="Times New Roman"/>
          <w:sz w:val="28"/>
          <w:szCs w:val="28"/>
        </w:rPr>
        <w:t>слушать собеседника не перебивая</w:t>
      </w:r>
      <w:proofErr w:type="gramEnd"/>
      <w:r>
        <w:rPr>
          <w:rFonts w:ascii="Times New Roman" w:hAnsi="Times New Roman" w:cs="Times New Roman"/>
          <w:sz w:val="28"/>
          <w:szCs w:val="28"/>
        </w:rPr>
        <w:t>.</w:t>
      </w:r>
    </w:p>
    <w:p w:rsidR="00C3288D" w:rsidRDefault="00C3288D" w:rsidP="00C3288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Оборудование: «волшебный» клубок ниток, интерактивная доска, картинки с изображением предметов, в названии которых есть звук </w:t>
      </w:r>
      <w:r w:rsidRPr="00C3288D">
        <w:rPr>
          <w:rFonts w:ascii="Times New Roman" w:hAnsi="Times New Roman" w:cs="Times New Roman"/>
          <w:sz w:val="28"/>
          <w:szCs w:val="28"/>
        </w:rPr>
        <w:t>[</w:t>
      </w:r>
      <w:proofErr w:type="spellStart"/>
      <w:r>
        <w:rPr>
          <w:rFonts w:ascii="Times New Roman" w:hAnsi="Times New Roman" w:cs="Times New Roman"/>
          <w:sz w:val="28"/>
          <w:szCs w:val="28"/>
        </w:rPr>
        <w:t>щ</w:t>
      </w:r>
      <w:proofErr w:type="spellEnd"/>
      <w:r w:rsidRPr="00C3288D">
        <w:rPr>
          <w:rFonts w:ascii="Times New Roman" w:hAnsi="Times New Roman" w:cs="Times New Roman"/>
          <w:sz w:val="28"/>
          <w:szCs w:val="28"/>
        </w:rPr>
        <w:t>]</w:t>
      </w:r>
      <w:r>
        <w:rPr>
          <w:rFonts w:ascii="Times New Roman" w:hAnsi="Times New Roman" w:cs="Times New Roman"/>
          <w:sz w:val="28"/>
          <w:szCs w:val="28"/>
        </w:rPr>
        <w:t xml:space="preserve">, кубики с картинками на звук </w:t>
      </w:r>
      <w:r w:rsidRPr="00C3288D">
        <w:rPr>
          <w:rFonts w:ascii="Times New Roman" w:hAnsi="Times New Roman" w:cs="Times New Roman"/>
          <w:sz w:val="28"/>
          <w:szCs w:val="28"/>
        </w:rPr>
        <w:t>[</w:t>
      </w:r>
      <w:proofErr w:type="spellStart"/>
      <w:r>
        <w:rPr>
          <w:rFonts w:ascii="Times New Roman" w:hAnsi="Times New Roman" w:cs="Times New Roman"/>
          <w:sz w:val="28"/>
          <w:szCs w:val="28"/>
        </w:rPr>
        <w:t>щ</w:t>
      </w:r>
      <w:proofErr w:type="spellEnd"/>
      <w:r w:rsidRPr="00C3288D">
        <w:rPr>
          <w:rFonts w:ascii="Times New Roman" w:hAnsi="Times New Roman" w:cs="Times New Roman"/>
          <w:sz w:val="28"/>
          <w:szCs w:val="28"/>
        </w:rPr>
        <w:t>]</w:t>
      </w:r>
      <w:r>
        <w:rPr>
          <w:rFonts w:ascii="Times New Roman" w:hAnsi="Times New Roman" w:cs="Times New Roman"/>
          <w:sz w:val="28"/>
          <w:szCs w:val="28"/>
        </w:rPr>
        <w:t>.</w:t>
      </w:r>
    </w:p>
    <w:p w:rsidR="00EE6AE1" w:rsidRDefault="00C3288D" w:rsidP="00EE6AE1">
      <w:pPr>
        <w:pStyle w:val="a3"/>
        <w:numPr>
          <w:ilvl w:val="0"/>
          <w:numId w:val="2"/>
        </w:numPr>
        <w:spacing w:line="240" w:lineRule="auto"/>
        <w:rPr>
          <w:rFonts w:ascii="Times New Roman" w:hAnsi="Times New Roman" w:cs="Times New Roman"/>
          <w:sz w:val="28"/>
          <w:szCs w:val="28"/>
        </w:rPr>
      </w:pPr>
      <w:r w:rsidRPr="00C3288D">
        <w:rPr>
          <w:rFonts w:ascii="Times New Roman" w:hAnsi="Times New Roman" w:cs="Times New Roman"/>
          <w:sz w:val="28"/>
          <w:szCs w:val="28"/>
        </w:rPr>
        <w:t xml:space="preserve">Вводная часть. </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Ребята, сегодня у нас необычное занятие. К нам пришли гости. Они хотят послушать, как вы научились красиво говорить. Давайте поздороваемся с гостями и начнём наше занятие.</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выполняют задание.</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Ребята, нам пришло письмо. Как вы думаете, от кого оно?</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высказывают предположения.</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Логопед: Письмо от Кощея! </w:t>
      </w:r>
      <w:proofErr w:type="gramStart"/>
      <w:r>
        <w:rPr>
          <w:rFonts w:ascii="Times New Roman" w:hAnsi="Times New Roman" w:cs="Times New Roman"/>
          <w:sz w:val="28"/>
          <w:szCs w:val="28"/>
        </w:rPr>
        <w:t>Похоже</w:t>
      </w:r>
      <w:proofErr w:type="gramEnd"/>
      <w:r>
        <w:rPr>
          <w:rFonts w:ascii="Times New Roman" w:hAnsi="Times New Roman" w:cs="Times New Roman"/>
          <w:sz w:val="28"/>
          <w:szCs w:val="28"/>
        </w:rPr>
        <w:t xml:space="preserve"> он хочет поздравить нас с Новым годом. Сейчас я вам прочитаю, что он написал.</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«Вредные детишки,</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Вы слишком много знаете,</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Меня этим пугаете.</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Все ваши книжки упрятал я в сундук.</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Чтоб нового вы ничего не узнали,</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Чтоб в школу вас не взяли».</w:t>
      </w:r>
    </w:p>
    <w:p w:rsidR="00EE6AE1" w:rsidRDefault="00EE6AE1"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Вот так сюрприз перед Новым годом</w:t>
      </w:r>
      <w:r w:rsidR="00086F2D">
        <w:rPr>
          <w:rFonts w:ascii="Times New Roman" w:hAnsi="Times New Roman" w:cs="Times New Roman"/>
          <w:sz w:val="28"/>
          <w:szCs w:val="28"/>
        </w:rPr>
        <w:t>! И что нам теперь делать? В школу нас без книг не возьмут. Вы хотите отправиться к Кощею и забрать их у него?</w:t>
      </w:r>
    </w:p>
    <w:p w:rsidR="00086F2D" w:rsidRDefault="00086F2D" w:rsidP="00EE6AE1">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Да.</w:t>
      </w:r>
    </w:p>
    <w:p w:rsidR="00086F2D" w:rsidRDefault="00086F2D" w:rsidP="00086F2D">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Основная часть.</w:t>
      </w:r>
    </w:p>
    <w:p w:rsidR="00086F2D" w:rsidRDefault="00086F2D"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Вы смелые и храбрые. Мы обязательно справимся с Кощеем и вернём наши книги. Пойдёмте. Ой, а куда идти? Я не знаю дороги. Ребята, а вы знаете куда идти?</w:t>
      </w:r>
    </w:p>
    <w:p w:rsidR="00086F2D" w:rsidRDefault="00086F2D"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Нет, не знаем.</w:t>
      </w:r>
    </w:p>
    <w:p w:rsidR="00086F2D" w:rsidRDefault="00086F2D"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Логопед: Посмотрите, это волшебный клубок! Этот клубок </w:t>
      </w:r>
      <w:r w:rsidR="00B06E1C">
        <w:rPr>
          <w:rFonts w:ascii="Times New Roman" w:hAnsi="Times New Roman" w:cs="Times New Roman"/>
          <w:sz w:val="28"/>
          <w:szCs w:val="28"/>
        </w:rPr>
        <w:t>знает все дороги и помогает всем путникам. Он и нам дорогу покажет.</w:t>
      </w:r>
    </w:p>
    <w:p w:rsidR="00B06E1C" w:rsidRDefault="00B06E1C"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показывает «волшебный» клубок</w:t>
      </w:r>
    </w:p>
    <w:p w:rsidR="00B06E1C" w:rsidRDefault="00B06E1C"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Перед тем, как отправиться в путь, я хочу вас предупредить: царство Кощея очень опасно. Он следит за каждой дорогой. Но есть волшебный звук, который может сделать нас невидимыми для Кощея. Чтобы его произнести, надо язычок сделать «чашечкой», поставить за верхние зубы, губы округлить и вытянуть вперёд и произнести его. Что получилось?</w:t>
      </w:r>
    </w:p>
    <w:p w:rsidR="00B06E1C" w:rsidRDefault="00B06E1C"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Дети: Звук </w:t>
      </w:r>
      <w:r w:rsidRPr="00B06E1C">
        <w:rPr>
          <w:rFonts w:ascii="Times New Roman" w:hAnsi="Times New Roman" w:cs="Times New Roman"/>
          <w:sz w:val="28"/>
          <w:szCs w:val="28"/>
        </w:rPr>
        <w:t>[</w:t>
      </w:r>
      <w:proofErr w:type="spellStart"/>
      <w:r>
        <w:rPr>
          <w:rFonts w:ascii="Times New Roman" w:hAnsi="Times New Roman" w:cs="Times New Roman"/>
          <w:sz w:val="28"/>
          <w:szCs w:val="28"/>
        </w:rPr>
        <w:t>щ</w:t>
      </w:r>
      <w:proofErr w:type="spellEnd"/>
      <w:r w:rsidRPr="00B06E1C">
        <w:rPr>
          <w:rFonts w:ascii="Times New Roman" w:hAnsi="Times New Roman" w:cs="Times New Roman"/>
          <w:sz w:val="28"/>
          <w:szCs w:val="28"/>
        </w:rPr>
        <w:t>]</w:t>
      </w:r>
      <w:r>
        <w:rPr>
          <w:rFonts w:ascii="Times New Roman" w:hAnsi="Times New Roman" w:cs="Times New Roman"/>
          <w:sz w:val="28"/>
          <w:szCs w:val="28"/>
        </w:rPr>
        <w:t>.</w:t>
      </w:r>
    </w:p>
    <w:p w:rsidR="00B06E1C" w:rsidRDefault="00B06E1C"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Мы будем идти за клубком, и произносить этот звук.</w:t>
      </w:r>
    </w:p>
    <w:p w:rsidR="00B06E1C" w:rsidRDefault="00B06E1C"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катят клубок по дорожке</w:t>
      </w:r>
      <w:r w:rsidR="006645D3">
        <w:rPr>
          <w:rFonts w:ascii="Times New Roman" w:hAnsi="Times New Roman" w:cs="Times New Roman"/>
          <w:sz w:val="28"/>
          <w:szCs w:val="28"/>
        </w:rPr>
        <w:t xml:space="preserve"> и произносят звук </w:t>
      </w:r>
      <w:r w:rsidR="006645D3" w:rsidRPr="006645D3">
        <w:rPr>
          <w:rFonts w:ascii="Times New Roman" w:hAnsi="Times New Roman" w:cs="Times New Roman"/>
          <w:sz w:val="28"/>
          <w:szCs w:val="28"/>
        </w:rPr>
        <w:t>[</w:t>
      </w:r>
      <w:proofErr w:type="spellStart"/>
      <w:r w:rsidR="006645D3">
        <w:rPr>
          <w:rFonts w:ascii="Times New Roman" w:hAnsi="Times New Roman" w:cs="Times New Roman"/>
          <w:sz w:val="28"/>
          <w:szCs w:val="28"/>
        </w:rPr>
        <w:t>щ</w:t>
      </w:r>
      <w:proofErr w:type="spellEnd"/>
      <w:r w:rsidR="006645D3" w:rsidRPr="006645D3">
        <w:rPr>
          <w:rFonts w:ascii="Times New Roman" w:hAnsi="Times New Roman" w:cs="Times New Roman"/>
          <w:sz w:val="28"/>
          <w:szCs w:val="28"/>
        </w:rPr>
        <w:t>]</w:t>
      </w:r>
      <w:r w:rsidR="006645D3">
        <w:rPr>
          <w:rFonts w:ascii="Times New Roman" w:hAnsi="Times New Roman" w:cs="Times New Roman"/>
          <w:sz w:val="28"/>
          <w:szCs w:val="28"/>
        </w:rPr>
        <w:t>.</w:t>
      </w:r>
    </w:p>
    <w:p w:rsidR="006645D3" w:rsidRDefault="006645D3"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Лес на пути, здесь никак не пройти! Егор, попробуй ты дорогу найти.</w:t>
      </w:r>
    </w:p>
    <w:p w:rsidR="006645D3" w:rsidRDefault="006645D3"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Егор катит клубок по дорожке и произносит звук </w:t>
      </w:r>
      <w:r w:rsidRPr="006645D3">
        <w:rPr>
          <w:rFonts w:ascii="Times New Roman" w:hAnsi="Times New Roman" w:cs="Times New Roman"/>
          <w:sz w:val="28"/>
          <w:szCs w:val="28"/>
        </w:rPr>
        <w:t>[</w:t>
      </w:r>
      <w:proofErr w:type="spellStart"/>
      <w:r>
        <w:rPr>
          <w:rFonts w:ascii="Times New Roman" w:hAnsi="Times New Roman" w:cs="Times New Roman"/>
          <w:sz w:val="28"/>
          <w:szCs w:val="28"/>
        </w:rPr>
        <w:t>щ</w:t>
      </w:r>
      <w:proofErr w:type="spellEnd"/>
      <w:r w:rsidRPr="006645D3">
        <w:rPr>
          <w:rFonts w:ascii="Times New Roman" w:hAnsi="Times New Roman" w:cs="Times New Roman"/>
          <w:sz w:val="28"/>
          <w:szCs w:val="28"/>
        </w:rPr>
        <w:t>]</w:t>
      </w:r>
      <w:r>
        <w:rPr>
          <w:rFonts w:ascii="Times New Roman" w:hAnsi="Times New Roman" w:cs="Times New Roman"/>
          <w:sz w:val="28"/>
          <w:szCs w:val="28"/>
        </w:rPr>
        <w:t>.</w:t>
      </w:r>
    </w:p>
    <w:p w:rsidR="006645D3" w:rsidRDefault="006645D3"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Камни на пути, и здесь нам не пройти. Неужели мы не доберёмся до Кощея? Никита, может, ты найдёшь дорогу?</w:t>
      </w:r>
    </w:p>
    <w:p w:rsidR="006645D3" w:rsidRDefault="006645D3"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Никита катит клубок по дорожке и произносит звук </w:t>
      </w:r>
      <w:r w:rsidRPr="006645D3">
        <w:rPr>
          <w:rFonts w:ascii="Times New Roman" w:hAnsi="Times New Roman" w:cs="Times New Roman"/>
          <w:sz w:val="28"/>
          <w:szCs w:val="28"/>
        </w:rPr>
        <w:t>[</w:t>
      </w:r>
      <w:proofErr w:type="spellStart"/>
      <w:r>
        <w:rPr>
          <w:rFonts w:ascii="Times New Roman" w:hAnsi="Times New Roman" w:cs="Times New Roman"/>
          <w:sz w:val="28"/>
          <w:szCs w:val="28"/>
        </w:rPr>
        <w:t>щ</w:t>
      </w:r>
      <w:proofErr w:type="spellEnd"/>
      <w:r w:rsidRPr="006645D3">
        <w:rPr>
          <w:rFonts w:ascii="Times New Roman" w:hAnsi="Times New Roman" w:cs="Times New Roman"/>
          <w:sz w:val="28"/>
          <w:szCs w:val="28"/>
        </w:rPr>
        <w:t>]</w:t>
      </w:r>
      <w:r>
        <w:rPr>
          <w:rFonts w:ascii="Times New Roman" w:hAnsi="Times New Roman" w:cs="Times New Roman"/>
          <w:sz w:val="28"/>
          <w:szCs w:val="28"/>
        </w:rPr>
        <w:t>.</w:t>
      </w:r>
    </w:p>
    <w:p w:rsidR="006645D3" w:rsidRDefault="006645D3"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Теперь на нашем пути повстречалось болото. Неужели нам придётся вернуться домой? Может нам стоит попробовать переправиться через болото? Ребята, как нам это лучше сделать? Как мы можем перебраться на другой берег?</w:t>
      </w:r>
    </w:p>
    <w:p w:rsidR="006645D3" w:rsidRDefault="006645D3"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высказывают свои предположения.</w:t>
      </w:r>
    </w:p>
    <w:p w:rsidR="006645D3" w:rsidRDefault="006645D3"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Логопед: </w:t>
      </w:r>
      <w:r w:rsidR="00751C46">
        <w:rPr>
          <w:rFonts w:ascii="Times New Roman" w:hAnsi="Times New Roman" w:cs="Times New Roman"/>
          <w:sz w:val="28"/>
          <w:szCs w:val="28"/>
        </w:rPr>
        <w:t>Может,</w:t>
      </w:r>
      <w:r>
        <w:rPr>
          <w:rFonts w:ascii="Times New Roman" w:hAnsi="Times New Roman" w:cs="Times New Roman"/>
          <w:sz w:val="28"/>
          <w:szCs w:val="28"/>
        </w:rPr>
        <w:t xml:space="preserve"> построим мост? Как вы думаете, из чего его можно сделать?</w:t>
      </w:r>
    </w:p>
    <w:p w:rsidR="006645D3" w:rsidRDefault="006645D3"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отвечают.</w:t>
      </w:r>
    </w:p>
    <w:p w:rsidR="006645D3" w:rsidRDefault="006645D3"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Логопед: </w:t>
      </w:r>
      <w:r w:rsidR="00751C46">
        <w:rPr>
          <w:rFonts w:ascii="Times New Roman" w:hAnsi="Times New Roman" w:cs="Times New Roman"/>
          <w:sz w:val="28"/>
          <w:szCs w:val="28"/>
        </w:rPr>
        <w:t>Мы с вами маленькие, а камни огромные и тяжёлые. Как же мы сможем их поднять? У меня есть заклинание, которое поможет нам передвинуть камни. Никита, хочешь попробовать поднять первый камень?</w:t>
      </w:r>
    </w:p>
    <w:p w:rsidR="00751C46" w:rsidRDefault="00751C46"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Никита: Да.</w:t>
      </w:r>
    </w:p>
    <w:p w:rsidR="00751C46" w:rsidRDefault="00751C46"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Логопед: Слушай внимательно и повторяй за мной: </w:t>
      </w:r>
      <w:proofErr w:type="spellStart"/>
      <w:r>
        <w:rPr>
          <w:rFonts w:ascii="Times New Roman" w:hAnsi="Times New Roman" w:cs="Times New Roman"/>
          <w:sz w:val="28"/>
          <w:szCs w:val="28"/>
        </w:rPr>
        <w:t>ща-що-ща</w:t>
      </w:r>
      <w:proofErr w:type="spellEnd"/>
      <w:r>
        <w:rPr>
          <w:rFonts w:ascii="Times New Roman" w:hAnsi="Times New Roman" w:cs="Times New Roman"/>
          <w:sz w:val="28"/>
          <w:szCs w:val="28"/>
        </w:rPr>
        <w:t>.</w:t>
      </w:r>
    </w:p>
    <w:p w:rsidR="00751C46" w:rsidRDefault="00751C46"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Ребёнок выполняет задание.</w:t>
      </w:r>
    </w:p>
    <w:p w:rsidR="00751C46" w:rsidRDefault="00751C46"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Логопед: А теперь попробуй поднять камень. Получилось! Какие мы стали сильные в царстве Кощея, да?! </w:t>
      </w:r>
    </w:p>
    <w:p w:rsidR="00751C46" w:rsidRDefault="00751C46"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Дети повторяют цепочку слогов и «передвигают камни» (кубики с предметными картинками на звук </w:t>
      </w:r>
      <w:r w:rsidRPr="00751C46">
        <w:rPr>
          <w:rFonts w:ascii="Times New Roman" w:hAnsi="Times New Roman" w:cs="Times New Roman"/>
          <w:sz w:val="28"/>
          <w:szCs w:val="28"/>
        </w:rPr>
        <w:t>[</w:t>
      </w:r>
      <w:proofErr w:type="spellStart"/>
      <w:r>
        <w:rPr>
          <w:rFonts w:ascii="Times New Roman" w:hAnsi="Times New Roman" w:cs="Times New Roman"/>
          <w:sz w:val="28"/>
          <w:szCs w:val="28"/>
        </w:rPr>
        <w:t>щ</w:t>
      </w:r>
      <w:proofErr w:type="spellEnd"/>
      <w:r w:rsidRPr="00751C46">
        <w:rPr>
          <w:rFonts w:ascii="Times New Roman" w:hAnsi="Times New Roman" w:cs="Times New Roman"/>
          <w:sz w:val="28"/>
          <w:szCs w:val="28"/>
        </w:rPr>
        <w:t>]</w:t>
      </w:r>
      <w:r>
        <w:rPr>
          <w:rFonts w:ascii="Times New Roman" w:hAnsi="Times New Roman" w:cs="Times New Roman"/>
          <w:sz w:val="28"/>
          <w:szCs w:val="28"/>
        </w:rPr>
        <w:t>) – строят мост.</w:t>
      </w:r>
    </w:p>
    <w:p w:rsidR="00751C46" w:rsidRDefault="008A69EB"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w:t>
      </w:r>
      <w:r w:rsidR="00751C46">
        <w:rPr>
          <w:rFonts w:ascii="Times New Roman" w:hAnsi="Times New Roman" w:cs="Times New Roman"/>
          <w:sz w:val="28"/>
          <w:szCs w:val="28"/>
        </w:rPr>
        <w:t>о</w:t>
      </w:r>
      <w:r>
        <w:rPr>
          <w:rFonts w:ascii="Times New Roman" w:hAnsi="Times New Roman" w:cs="Times New Roman"/>
          <w:sz w:val="28"/>
          <w:szCs w:val="28"/>
        </w:rPr>
        <w:t xml:space="preserve">гопед: Какой великолепный мост у нас получился. </w:t>
      </w:r>
      <w:r w:rsidR="001154D0">
        <w:rPr>
          <w:rFonts w:ascii="Times New Roman" w:hAnsi="Times New Roman" w:cs="Times New Roman"/>
          <w:sz w:val="28"/>
          <w:szCs w:val="28"/>
        </w:rPr>
        <w:t>Теперь мы сможем перейти по нему на другой берег. Пойдёмте. Егор, бери клубок. Все приготовились произносить этот волшебный звук?</w:t>
      </w:r>
    </w:p>
    <w:p w:rsidR="001154D0" w:rsidRDefault="001154D0"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Дети произносят звук </w:t>
      </w:r>
      <w:r w:rsidRPr="001154D0">
        <w:rPr>
          <w:rFonts w:ascii="Times New Roman" w:hAnsi="Times New Roman" w:cs="Times New Roman"/>
          <w:sz w:val="28"/>
          <w:szCs w:val="28"/>
        </w:rPr>
        <w:t>[</w:t>
      </w:r>
      <w:proofErr w:type="spellStart"/>
      <w:r>
        <w:rPr>
          <w:rFonts w:ascii="Times New Roman" w:hAnsi="Times New Roman" w:cs="Times New Roman"/>
          <w:sz w:val="28"/>
          <w:szCs w:val="28"/>
        </w:rPr>
        <w:t>щ</w:t>
      </w:r>
      <w:proofErr w:type="spellEnd"/>
      <w:r w:rsidRPr="001154D0">
        <w:rPr>
          <w:rFonts w:ascii="Times New Roman" w:hAnsi="Times New Roman" w:cs="Times New Roman"/>
          <w:sz w:val="28"/>
          <w:szCs w:val="28"/>
        </w:rPr>
        <w:t>]</w:t>
      </w:r>
      <w:r>
        <w:rPr>
          <w:rFonts w:ascii="Times New Roman" w:hAnsi="Times New Roman" w:cs="Times New Roman"/>
          <w:sz w:val="28"/>
          <w:szCs w:val="28"/>
        </w:rPr>
        <w:t>.</w:t>
      </w:r>
    </w:p>
    <w:p w:rsidR="001154D0" w:rsidRDefault="001154D0"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Логопед: Мы дошли до горы. Умницы! Преодолели полпути. Ребята, а гора охраняется. Ещё и </w:t>
      </w:r>
      <w:proofErr w:type="gramStart"/>
      <w:r>
        <w:rPr>
          <w:rFonts w:ascii="Times New Roman" w:hAnsi="Times New Roman" w:cs="Times New Roman"/>
          <w:sz w:val="28"/>
          <w:szCs w:val="28"/>
        </w:rPr>
        <w:t>завалена</w:t>
      </w:r>
      <w:proofErr w:type="gramEnd"/>
      <w:r>
        <w:rPr>
          <w:rFonts w:ascii="Times New Roman" w:hAnsi="Times New Roman" w:cs="Times New Roman"/>
          <w:sz w:val="28"/>
          <w:szCs w:val="28"/>
        </w:rPr>
        <w:t xml:space="preserve"> камнями. </w:t>
      </w:r>
      <w:r w:rsidR="00562DD7">
        <w:rPr>
          <w:rFonts w:ascii="Times New Roman" w:hAnsi="Times New Roman" w:cs="Times New Roman"/>
          <w:sz w:val="28"/>
          <w:szCs w:val="28"/>
        </w:rPr>
        <w:t>Такую гору нам не преодолеть. Что же делать?</w:t>
      </w:r>
    </w:p>
    <w:p w:rsidR="00562DD7" w:rsidRDefault="00562DD7"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отвечают.</w:t>
      </w:r>
    </w:p>
    <w:p w:rsidR="00562DD7" w:rsidRDefault="00562DD7"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lastRenderedPageBreak/>
        <w:t>Логопед: все стражники не любят, когда их считают. Они прячутся и убегают. Ребята, посчитайте, сколько камней около каждого стражника. Назовите то, что на них нарисовано.</w:t>
      </w:r>
    </w:p>
    <w:p w:rsidR="00EB1DFB" w:rsidRDefault="00EB1DFB" w:rsidP="00086F2D">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называют предметы, которые нарисованы на кубиках: один щенок, два щенка и т.д. Слова: ящерица, щегол, клещ, плющ, хищник, щука, плащ.</w:t>
      </w:r>
    </w:p>
    <w:p w:rsidR="00EB1DFB" w:rsidRDefault="00EB1DFB"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Логопед: Сработало, ребята! Мы преодолели эту гору. Что случилось? Кто плачет? Не вы? А кто? А – а – а, это плачет девочка. Кощей разрушил её дом, </w:t>
      </w:r>
      <w:r w:rsidR="008D64B6">
        <w:rPr>
          <w:rFonts w:ascii="Times New Roman" w:hAnsi="Times New Roman" w:cs="Times New Roman"/>
          <w:sz w:val="28"/>
          <w:szCs w:val="28"/>
        </w:rPr>
        <w:t>а она одна починить его не может. А мы с вами такие ловкие, сильные, преодолели столько препятствий! Поможем девочке?</w:t>
      </w:r>
    </w:p>
    <w:p w:rsidR="008D64B6" w:rsidRDefault="008D64B6"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Да!</w:t>
      </w:r>
    </w:p>
    <w:p w:rsidR="008D64B6" w:rsidRDefault="008D64B6"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Давайте построим её прочный дом, чтобы Кощей больше никогда не смог его разрушить. Чтобы дом получился крепким, нужно каждый кирпичик поставить на своё место. На каждом кирпиче есть картинка – подсказка. Нужно назвать правильно предметы</w:t>
      </w:r>
      <w:r w:rsidR="00120F54">
        <w:rPr>
          <w:rFonts w:ascii="Times New Roman" w:hAnsi="Times New Roman" w:cs="Times New Roman"/>
          <w:sz w:val="28"/>
          <w:szCs w:val="28"/>
        </w:rPr>
        <w:t xml:space="preserve"> и определить количество слогов в словах, их обозначающих.</w:t>
      </w:r>
    </w:p>
    <w:p w:rsidR="00120F54" w:rsidRDefault="00120F54"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Слова: щётка, щука, щенок, щавель.</w:t>
      </w:r>
    </w:p>
    <w:p w:rsidR="00120F54" w:rsidRDefault="00120F54"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проговаривают слово и отхлопывают слоги.</w:t>
      </w:r>
    </w:p>
    <w:p w:rsidR="00120F54" w:rsidRPr="00120F54" w:rsidRDefault="00120F54" w:rsidP="00EB1DFB">
      <w:pPr>
        <w:spacing w:line="240" w:lineRule="auto"/>
        <w:ind w:left="-567" w:firstLine="709"/>
        <w:contextualSpacing/>
        <w:rPr>
          <w:rFonts w:ascii="Times New Roman" w:hAnsi="Times New Roman" w:cs="Times New Roman"/>
          <w:b/>
          <w:sz w:val="28"/>
          <w:szCs w:val="28"/>
        </w:rPr>
      </w:pPr>
      <w:r w:rsidRPr="00120F54">
        <w:rPr>
          <w:rFonts w:ascii="Times New Roman" w:hAnsi="Times New Roman" w:cs="Times New Roman"/>
          <w:b/>
          <w:sz w:val="28"/>
          <w:szCs w:val="28"/>
        </w:rPr>
        <w:t>Физкультминутка.</w:t>
      </w:r>
    </w:p>
    <w:p w:rsidR="00120F54" w:rsidRDefault="00120F54"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Нам пора идти дальше.</w:t>
      </w:r>
    </w:p>
    <w:p w:rsidR="00120F54" w:rsidRDefault="00120F54"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Мы к Кощею идём,</w:t>
      </w:r>
    </w:p>
    <w:p w:rsidR="00120F54" w:rsidRDefault="00120F54"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По дорожке идём, (дети идут</w:t>
      </w:r>
      <w:r w:rsidR="009A19AC">
        <w:rPr>
          <w:rFonts w:ascii="Times New Roman" w:hAnsi="Times New Roman" w:cs="Times New Roman"/>
          <w:sz w:val="28"/>
          <w:szCs w:val="28"/>
        </w:rPr>
        <w:t>, высоко поднимая колени)</w:t>
      </w:r>
    </w:p>
    <w:p w:rsidR="009A19AC" w:rsidRDefault="009A19AC"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По болоту пройдём,</w:t>
      </w:r>
    </w:p>
    <w:p w:rsidR="009A19AC" w:rsidRDefault="009A19AC"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Через горы перейдём.</w:t>
      </w:r>
    </w:p>
    <w:p w:rsidR="009A19AC" w:rsidRDefault="009A19AC"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Встанем, разомнёмся:</w:t>
      </w:r>
    </w:p>
    <w:p w:rsidR="009A19AC" w:rsidRDefault="009A19AC"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Мы слегка вперёд нагнёмся, (нагибаются)</w:t>
      </w:r>
    </w:p>
    <w:p w:rsidR="009A19AC" w:rsidRDefault="009A19AC"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А потом назад прогнёмся, (прогибаются назад)</w:t>
      </w:r>
    </w:p>
    <w:p w:rsidR="009A19AC" w:rsidRDefault="009A19AC"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Вправо-влево повернёмся, (поворачиваются вправо-влево</w:t>
      </w:r>
      <w:r w:rsidR="005F6446">
        <w:rPr>
          <w:rFonts w:ascii="Times New Roman" w:hAnsi="Times New Roman" w:cs="Times New Roman"/>
          <w:sz w:val="28"/>
          <w:szCs w:val="28"/>
        </w:rPr>
        <w:t>)</w:t>
      </w:r>
    </w:p>
    <w:p w:rsidR="005F6446" w:rsidRDefault="005F6446"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И земли потом коснёмся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риседают на корточки).</w:t>
      </w:r>
    </w:p>
    <w:p w:rsidR="005F6446" w:rsidRDefault="005F6446"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Вот и Кощей. Ребята, вы его не боитесь? Ведь он такой коварный и злой. Почему он такой, как вы думаете?</w:t>
      </w:r>
    </w:p>
    <w:p w:rsidR="005F6446" w:rsidRDefault="005F6446"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высказывают свои предположения.</w:t>
      </w:r>
    </w:p>
    <w:p w:rsidR="005F6446" w:rsidRDefault="005F6446"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Логопед: Я думаю, он стал таким потому, что с ним не играет никто, не говорит ему добрых слов. </w:t>
      </w:r>
      <w:r w:rsidR="00346831">
        <w:rPr>
          <w:rFonts w:ascii="Times New Roman" w:hAnsi="Times New Roman" w:cs="Times New Roman"/>
          <w:sz w:val="28"/>
          <w:szCs w:val="28"/>
        </w:rPr>
        <w:t>А вы как думаете, какие слова Кощею будут приятны?</w:t>
      </w:r>
    </w:p>
    <w:p w:rsidR="00346831" w:rsidRDefault="00346831"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отвечают.</w:t>
      </w:r>
    </w:p>
    <w:p w:rsidR="00346831" w:rsidRDefault="00346831"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Логопед: </w:t>
      </w:r>
      <w:proofErr w:type="gramStart"/>
      <w:r>
        <w:rPr>
          <w:rFonts w:ascii="Times New Roman" w:hAnsi="Times New Roman" w:cs="Times New Roman"/>
          <w:sz w:val="28"/>
          <w:szCs w:val="28"/>
        </w:rPr>
        <w:t>Да, ему нравится, когда называют его великим, могучим, огромным, большущим, не просто человеком, а человечищем.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Когда про него говорят, что у него не рука, а ручища, не нога (голова, борода, кулак, глаза, сила, ум, корона, кинжал), а…</w:t>
      </w:r>
      <w:proofErr w:type="gramEnd"/>
    </w:p>
    <w:p w:rsidR="00346831" w:rsidRDefault="00346831"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образуют существительные с помощью увеличительных суффиксов.</w:t>
      </w:r>
    </w:p>
    <w:p w:rsidR="00346831" w:rsidRDefault="00346831"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Ой, а Кощей заулыбался. Видимо, ему понравились наши слова.</w:t>
      </w:r>
    </w:p>
    <w:p w:rsidR="00346831" w:rsidRDefault="00346831"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На интерактивной доске появляется слайд с изображением довольного Кощея. Включается </w:t>
      </w:r>
      <w:r w:rsidR="003A0934">
        <w:rPr>
          <w:rFonts w:ascii="Times New Roman" w:hAnsi="Times New Roman" w:cs="Times New Roman"/>
          <w:sz w:val="28"/>
          <w:szCs w:val="28"/>
        </w:rPr>
        <w:t>аудиозапись. Кощей говорит, что дети ему понравились, и подсказывает,  где спрятан сундук. Дети находят сундук с книгами и буквами.</w:t>
      </w:r>
    </w:p>
    <w:p w:rsidR="003A0934" w:rsidRDefault="003A0934"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Логопед: Спасибо тебе, Кощей. </w:t>
      </w:r>
    </w:p>
    <w:p w:rsidR="003A0934" w:rsidRDefault="003A0934"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III Заключительная часть.</w:t>
      </w:r>
    </w:p>
    <w:p w:rsidR="003A0934" w:rsidRDefault="003A0934"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lastRenderedPageBreak/>
        <w:t>Демонстрируется слайд с изображением дороги к детскому саду.</w:t>
      </w:r>
    </w:p>
    <w:p w:rsidR="003A0934" w:rsidRDefault="003A0934"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Нам пора возвращаться в детский сад. Мы пойдём по этой дорожке и назовём всех, кто нам встретится на пути. Я называю, вы за мной повторяете.</w:t>
      </w:r>
    </w:p>
    <w:p w:rsidR="003A0934" w:rsidRDefault="003A0934" w:rsidP="00EB1DFB">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 xml:space="preserve">На доске </w:t>
      </w:r>
      <w:r w:rsidR="00642726">
        <w:rPr>
          <w:rFonts w:ascii="Times New Roman" w:hAnsi="Times New Roman" w:cs="Times New Roman"/>
          <w:sz w:val="28"/>
          <w:szCs w:val="28"/>
        </w:rPr>
        <w:t xml:space="preserve">картинки с изображением предметов, в названии которых есть звук </w:t>
      </w:r>
      <w:r w:rsidR="00642726" w:rsidRPr="00642726">
        <w:rPr>
          <w:rFonts w:ascii="Times New Roman" w:hAnsi="Times New Roman" w:cs="Times New Roman"/>
          <w:sz w:val="28"/>
          <w:szCs w:val="28"/>
        </w:rPr>
        <w:t>[</w:t>
      </w:r>
      <w:proofErr w:type="spellStart"/>
      <w:r w:rsidR="00642726">
        <w:rPr>
          <w:rFonts w:ascii="Times New Roman" w:hAnsi="Times New Roman" w:cs="Times New Roman"/>
          <w:sz w:val="28"/>
          <w:szCs w:val="28"/>
        </w:rPr>
        <w:t>щ</w:t>
      </w:r>
      <w:proofErr w:type="spellEnd"/>
      <w:r w:rsidR="00642726" w:rsidRPr="00642726">
        <w:rPr>
          <w:rFonts w:ascii="Times New Roman" w:hAnsi="Times New Roman" w:cs="Times New Roman"/>
          <w:sz w:val="28"/>
          <w:szCs w:val="28"/>
        </w:rPr>
        <w:t>]</w:t>
      </w:r>
      <w:r w:rsidR="00642726">
        <w:rPr>
          <w:rFonts w:ascii="Times New Roman" w:hAnsi="Times New Roman" w:cs="Times New Roman"/>
          <w:sz w:val="28"/>
          <w:szCs w:val="28"/>
        </w:rPr>
        <w:t>. Логопед произносит, дети повторяют.</w:t>
      </w:r>
    </w:p>
    <w:p w:rsidR="00F81F2C" w:rsidRDefault="00642726" w:rsidP="00F81F2C">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Логопед: Вот и закончилось наше опасное и длинное путешествие: мы поблуждали по дорогам, построили через болото мост, преодолели горы</w:t>
      </w:r>
      <w:r w:rsidR="00F81F2C">
        <w:rPr>
          <w:rFonts w:ascii="Times New Roman" w:hAnsi="Times New Roman" w:cs="Times New Roman"/>
          <w:sz w:val="28"/>
          <w:szCs w:val="28"/>
        </w:rPr>
        <w:t>, построили разрушенный дом и даже с Кощеем повстречались. Вам понравилось путешествие? Что особенно запомнилось?</w:t>
      </w:r>
    </w:p>
    <w:p w:rsidR="00F81F2C" w:rsidRPr="00642726" w:rsidRDefault="00F81F2C" w:rsidP="00F81F2C">
      <w:pPr>
        <w:spacing w:line="240" w:lineRule="auto"/>
        <w:ind w:left="-567" w:firstLine="709"/>
        <w:contextualSpacing/>
        <w:rPr>
          <w:rFonts w:ascii="Times New Roman" w:hAnsi="Times New Roman" w:cs="Times New Roman"/>
          <w:sz w:val="28"/>
          <w:szCs w:val="28"/>
        </w:rPr>
      </w:pPr>
      <w:r>
        <w:rPr>
          <w:rFonts w:ascii="Times New Roman" w:hAnsi="Times New Roman" w:cs="Times New Roman"/>
          <w:sz w:val="28"/>
          <w:szCs w:val="28"/>
        </w:rPr>
        <w:t>Дети отвечают.</w:t>
      </w:r>
    </w:p>
    <w:p w:rsidR="008D64B6" w:rsidRPr="001154D0" w:rsidRDefault="008D64B6" w:rsidP="00EB1DFB">
      <w:pPr>
        <w:spacing w:line="240" w:lineRule="auto"/>
        <w:ind w:left="-567" w:firstLine="709"/>
        <w:contextualSpacing/>
        <w:rPr>
          <w:rFonts w:ascii="Times New Roman" w:hAnsi="Times New Roman" w:cs="Times New Roman"/>
          <w:sz w:val="28"/>
          <w:szCs w:val="28"/>
        </w:rPr>
      </w:pPr>
    </w:p>
    <w:p w:rsidR="001154D0" w:rsidRPr="00751C46" w:rsidRDefault="001154D0" w:rsidP="00086F2D">
      <w:pPr>
        <w:spacing w:line="240" w:lineRule="auto"/>
        <w:ind w:left="-567" w:firstLine="709"/>
        <w:contextualSpacing/>
        <w:rPr>
          <w:rFonts w:ascii="Times New Roman" w:hAnsi="Times New Roman" w:cs="Times New Roman"/>
          <w:sz w:val="28"/>
          <w:szCs w:val="28"/>
        </w:rPr>
      </w:pPr>
    </w:p>
    <w:p w:rsidR="006645D3" w:rsidRPr="006645D3" w:rsidRDefault="006645D3" w:rsidP="00086F2D">
      <w:pPr>
        <w:spacing w:line="240" w:lineRule="auto"/>
        <w:ind w:left="-567" w:firstLine="709"/>
        <w:contextualSpacing/>
        <w:rPr>
          <w:rFonts w:ascii="Times New Roman" w:hAnsi="Times New Roman" w:cs="Times New Roman"/>
          <w:sz w:val="28"/>
          <w:szCs w:val="28"/>
        </w:rPr>
      </w:pPr>
    </w:p>
    <w:p w:rsidR="00C3288D" w:rsidRPr="00C3288D" w:rsidRDefault="00C3288D" w:rsidP="00C3288D">
      <w:pPr>
        <w:spacing w:line="240" w:lineRule="auto"/>
        <w:ind w:left="-567" w:firstLine="709"/>
        <w:contextualSpacing/>
        <w:rPr>
          <w:rFonts w:ascii="Times New Roman" w:hAnsi="Times New Roman" w:cs="Times New Roman"/>
          <w:sz w:val="28"/>
          <w:szCs w:val="28"/>
        </w:rPr>
      </w:pPr>
    </w:p>
    <w:p w:rsidR="001262C5" w:rsidRPr="001262C5" w:rsidRDefault="001262C5" w:rsidP="00C3288D">
      <w:pPr>
        <w:ind w:left="-567" w:firstLine="709"/>
        <w:rPr>
          <w:rFonts w:ascii="Times New Roman" w:hAnsi="Times New Roman" w:cs="Times New Roman"/>
          <w:sz w:val="28"/>
          <w:szCs w:val="28"/>
        </w:rPr>
      </w:pPr>
    </w:p>
    <w:sectPr w:rsidR="001262C5" w:rsidRPr="001262C5" w:rsidSect="001959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42D0E"/>
    <w:multiLevelType w:val="hybridMultilevel"/>
    <w:tmpl w:val="25EAECB4"/>
    <w:lvl w:ilvl="0" w:tplc="128E591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60B72067"/>
    <w:multiLevelType w:val="hybridMultilevel"/>
    <w:tmpl w:val="09E01848"/>
    <w:lvl w:ilvl="0" w:tplc="A3FA3282">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1262C5"/>
    <w:rsid w:val="00086F2D"/>
    <w:rsid w:val="001154D0"/>
    <w:rsid w:val="00120F54"/>
    <w:rsid w:val="001262C5"/>
    <w:rsid w:val="00162F70"/>
    <w:rsid w:val="00195952"/>
    <w:rsid w:val="00346831"/>
    <w:rsid w:val="003A0934"/>
    <w:rsid w:val="0048571E"/>
    <w:rsid w:val="00562DD7"/>
    <w:rsid w:val="005F6446"/>
    <w:rsid w:val="00642726"/>
    <w:rsid w:val="006645D3"/>
    <w:rsid w:val="00667393"/>
    <w:rsid w:val="0071573F"/>
    <w:rsid w:val="00751C46"/>
    <w:rsid w:val="008A69EB"/>
    <w:rsid w:val="008D64B6"/>
    <w:rsid w:val="00910D7D"/>
    <w:rsid w:val="009A19AC"/>
    <w:rsid w:val="00B06E1C"/>
    <w:rsid w:val="00B97519"/>
    <w:rsid w:val="00C3288D"/>
    <w:rsid w:val="00C50F73"/>
    <w:rsid w:val="00EB1DFB"/>
    <w:rsid w:val="00EE6AE1"/>
    <w:rsid w:val="00F81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9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8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A5EEE-8E62-422D-B276-D6A13A51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7</cp:revision>
  <dcterms:created xsi:type="dcterms:W3CDTF">2020-11-04T11:15:00Z</dcterms:created>
  <dcterms:modified xsi:type="dcterms:W3CDTF">2020-12-12T07:21:00Z</dcterms:modified>
</cp:coreProperties>
</file>