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8AA" w:rsidRPr="00466D6B" w:rsidRDefault="008A28AA" w:rsidP="00466D6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  <w:bookmarkStart w:id="0" w:name="_GoBack"/>
      <w:r w:rsidRPr="00466D6B">
        <w:rPr>
          <w:b/>
          <w:bCs/>
          <w:color w:val="000000" w:themeColor="text1"/>
          <w:sz w:val="28"/>
          <w:szCs w:val="28"/>
        </w:rPr>
        <w:t xml:space="preserve">Конспект </w:t>
      </w:r>
      <w:r w:rsidR="00466D6B" w:rsidRPr="00466D6B">
        <w:rPr>
          <w:b/>
          <w:bCs/>
          <w:color w:val="000000" w:themeColor="text1"/>
          <w:sz w:val="28"/>
          <w:szCs w:val="28"/>
        </w:rPr>
        <w:t>ООД</w:t>
      </w:r>
      <w:r w:rsidRPr="00466D6B">
        <w:rPr>
          <w:b/>
          <w:bCs/>
          <w:color w:val="000000" w:themeColor="text1"/>
          <w:sz w:val="28"/>
          <w:szCs w:val="28"/>
        </w:rPr>
        <w:t xml:space="preserve"> по художественно-эстетическому развитию в </w:t>
      </w:r>
      <w:r w:rsidR="0017149B" w:rsidRPr="00466D6B">
        <w:rPr>
          <w:b/>
          <w:bCs/>
          <w:color w:val="000000" w:themeColor="text1"/>
          <w:sz w:val="28"/>
          <w:szCs w:val="28"/>
        </w:rPr>
        <w:t xml:space="preserve">старшей </w:t>
      </w:r>
      <w:r w:rsidRPr="00466D6B">
        <w:rPr>
          <w:b/>
          <w:bCs/>
          <w:color w:val="000000" w:themeColor="text1"/>
          <w:sz w:val="28"/>
          <w:szCs w:val="28"/>
        </w:rPr>
        <w:t>группе</w:t>
      </w:r>
      <w:r w:rsidRPr="00466D6B">
        <w:rPr>
          <w:color w:val="000000" w:themeColor="text1"/>
          <w:sz w:val="28"/>
          <w:szCs w:val="28"/>
        </w:rPr>
        <w:t>.</w:t>
      </w:r>
      <w:r w:rsidR="00466D6B" w:rsidRPr="00466D6B">
        <w:rPr>
          <w:color w:val="000000" w:themeColor="text1"/>
          <w:sz w:val="28"/>
          <w:szCs w:val="28"/>
        </w:rPr>
        <w:t xml:space="preserve"> </w:t>
      </w:r>
      <w:r w:rsidR="005279CB">
        <w:rPr>
          <w:b/>
          <w:bCs/>
          <w:color w:val="000000" w:themeColor="text1"/>
          <w:sz w:val="28"/>
          <w:szCs w:val="28"/>
        </w:rPr>
        <w:t>Лепка «Кто живет в лесу»</w:t>
      </w:r>
    </w:p>
    <w:bookmarkEnd w:id="0"/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  <w:u w:val="single"/>
        </w:rPr>
        <w:t>Цель</w:t>
      </w:r>
      <w:r w:rsidRPr="00466D6B">
        <w:rPr>
          <w:color w:val="000000" w:themeColor="text1"/>
          <w:sz w:val="28"/>
          <w:szCs w:val="28"/>
        </w:rPr>
        <w:t>: познакомить детей с приёмами </w:t>
      </w:r>
      <w:r w:rsidR="0017149B" w:rsidRPr="00466D6B">
        <w:rPr>
          <w:color w:val="000000" w:themeColor="text1"/>
          <w:sz w:val="28"/>
          <w:szCs w:val="28"/>
        </w:rPr>
        <w:t>лепки животных</w:t>
      </w:r>
      <w:r w:rsidRPr="00466D6B">
        <w:rPr>
          <w:color w:val="000000" w:themeColor="text1"/>
          <w:sz w:val="28"/>
          <w:szCs w:val="28"/>
        </w:rPr>
        <w:t>, вызвать интерес к составлению коллективной композиции из вылепленных лесных животных </w:t>
      </w:r>
      <w:r w:rsidRPr="00466D6B">
        <w:rPr>
          <w:i/>
          <w:iCs/>
          <w:color w:val="000000" w:themeColor="text1"/>
          <w:sz w:val="28"/>
          <w:szCs w:val="28"/>
        </w:rPr>
        <w:t>(медведь, волк, лиса, заяц, белка, кабан, мышь.)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  <w:u w:val="single"/>
        </w:rPr>
        <w:t>Задачи</w:t>
      </w:r>
      <w:r w:rsidRPr="00466D6B">
        <w:rPr>
          <w:color w:val="000000" w:themeColor="text1"/>
          <w:sz w:val="28"/>
          <w:szCs w:val="28"/>
        </w:rPr>
        <w:t>: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• Учить детей планировать свою работу;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• Задумывать образ, делить материал на нужное количество частей разной величины, передавать форму и пропорциональное соотношение частей; закреплять умение детей отгадывать загадки;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• Вызывать интерес к жизни диких животных;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• Продолжать учить анализировать особенности строения разных животных;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• Учить самостоятельно определять способ лепки на основе обобщенной формы из цилиндра </w:t>
      </w:r>
      <w:r w:rsidRPr="00466D6B">
        <w:rPr>
          <w:i/>
          <w:iCs/>
          <w:color w:val="000000" w:themeColor="text1"/>
          <w:sz w:val="28"/>
          <w:szCs w:val="28"/>
        </w:rPr>
        <w:t>(валика)</w:t>
      </w:r>
      <w:r w:rsidRPr="00466D6B">
        <w:rPr>
          <w:color w:val="000000" w:themeColor="text1"/>
          <w:sz w:val="28"/>
          <w:szCs w:val="28"/>
        </w:rPr>
        <w:t xml:space="preserve"> конуса или </w:t>
      </w:r>
      <w:proofErr w:type="spellStart"/>
      <w:r w:rsidRPr="00466D6B">
        <w:rPr>
          <w:color w:val="000000" w:themeColor="text1"/>
          <w:sz w:val="28"/>
          <w:szCs w:val="28"/>
        </w:rPr>
        <w:t>овоида</w:t>
      </w:r>
      <w:proofErr w:type="spellEnd"/>
      <w:r w:rsidRPr="00466D6B">
        <w:rPr>
          <w:color w:val="000000" w:themeColor="text1"/>
          <w:sz w:val="28"/>
          <w:szCs w:val="28"/>
        </w:rPr>
        <w:t xml:space="preserve"> (яйца);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• Развивать глазомер, синхронизировать работу обеих рук;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• Воспитывать интерес к сотрудничеству;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• Формировать желание доводить работу до конца.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  <w:u w:val="single"/>
        </w:rPr>
        <w:t>Методы</w:t>
      </w:r>
      <w:r w:rsidRPr="00466D6B">
        <w:rPr>
          <w:color w:val="000000" w:themeColor="text1"/>
          <w:sz w:val="28"/>
          <w:szCs w:val="28"/>
        </w:rPr>
        <w:t>: словесный, наглядный, практический, игровой.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  <w:u w:val="single"/>
        </w:rPr>
        <w:t>Материал</w:t>
      </w:r>
      <w:r w:rsidRPr="00466D6B">
        <w:rPr>
          <w:color w:val="000000" w:themeColor="text1"/>
          <w:sz w:val="28"/>
          <w:szCs w:val="28"/>
        </w:rPr>
        <w:t>: пластилин, стеки, подставки, бумажные салфетки.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  <w:u w:val="single"/>
        </w:rPr>
        <w:t>Предварительная работа</w:t>
      </w:r>
      <w:r w:rsidRPr="00466D6B">
        <w:rPr>
          <w:color w:val="000000" w:themeColor="text1"/>
          <w:sz w:val="28"/>
          <w:szCs w:val="28"/>
        </w:rPr>
        <w:t>: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Беседа с детьми о диких животных, чтение художественной литературы, заучивания стихотворений, рассматривание иллюстраций с дикими животными, фотографий, рисование во время занятий.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 w:themeColor="text1"/>
          <w:sz w:val="28"/>
          <w:szCs w:val="28"/>
        </w:rPr>
      </w:pPr>
      <w:r w:rsidRPr="00466D6B">
        <w:rPr>
          <w:b/>
          <w:bCs/>
          <w:color w:val="000000" w:themeColor="text1"/>
          <w:sz w:val="28"/>
          <w:szCs w:val="28"/>
        </w:rPr>
        <w:t>Ход занятия:</w:t>
      </w:r>
      <w:r w:rsidRPr="00466D6B">
        <w:rPr>
          <w:noProof/>
          <w:color w:val="000000" w:themeColor="text1"/>
          <w:sz w:val="28"/>
          <w:szCs w:val="28"/>
        </w:rPr>
        <w:t xml:space="preserve"> </w:t>
      </w:r>
    </w:p>
    <w:p w:rsidR="004A0427" w:rsidRPr="00466D6B" w:rsidRDefault="004A0427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  <w:u w:val="single"/>
        </w:rPr>
      </w:pPr>
      <w:r w:rsidRPr="00466D6B">
        <w:rPr>
          <w:b/>
          <w:color w:val="000000" w:themeColor="text1"/>
          <w:sz w:val="28"/>
          <w:szCs w:val="28"/>
          <w:u w:val="single"/>
        </w:rPr>
        <w:t>1 Отгадывание загадок.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1. Любит кушать он малину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И в берлоге спать всю зиму.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Страшно может он реветь,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А зовут его… </w:t>
      </w:r>
      <w:r w:rsidRPr="00466D6B">
        <w:rPr>
          <w:i/>
          <w:iCs/>
          <w:color w:val="000000" w:themeColor="text1"/>
          <w:sz w:val="28"/>
          <w:szCs w:val="28"/>
        </w:rPr>
        <w:t>(медведь)</w:t>
      </w:r>
      <w:r w:rsidRPr="00466D6B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2. Догадайтесь, кто же это?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В шубку рыжую одета.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И не рыба, и не птица.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Это — хитрая… </w:t>
      </w:r>
      <w:r w:rsidRPr="00466D6B">
        <w:rPr>
          <w:i/>
          <w:iCs/>
          <w:color w:val="000000" w:themeColor="text1"/>
          <w:sz w:val="28"/>
          <w:szCs w:val="28"/>
        </w:rPr>
        <w:t>(лисица)</w:t>
      </w:r>
      <w:r w:rsidRPr="00466D6B">
        <w:rPr>
          <w:color w:val="000000" w:themeColor="text1"/>
          <w:sz w:val="28"/>
          <w:szCs w:val="28"/>
        </w:rPr>
        <w:t>.</w:t>
      </w:r>
      <w:r w:rsidRPr="00466D6B">
        <w:rPr>
          <w:noProof/>
          <w:color w:val="000000" w:themeColor="text1"/>
          <w:sz w:val="28"/>
          <w:szCs w:val="28"/>
        </w:rPr>
        <w:t xml:space="preserve"> 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3. Он в лесу дремучем рос,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Серой шерстью весь оброс.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В зайцах вкусных знает толк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Злой голодный серый… </w:t>
      </w:r>
      <w:r w:rsidRPr="00466D6B">
        <w:rPr>
          <w:i/>
          <w:iCs/>
          <w:color w:val="000000" w:themeColor="text1"/>
          <w:sz w:val="28"/>
          <w:szCs w:val="28"/>
        </w:rPr>
        <w:t>(волк)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4A0427" w:rsidRPr="00466D6B" w:rsidRDefault="004A0427" w:rsidP="004A0427">
      <w:pPr>
        <w:pStyle w:val="a3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lastRenderedPageBreak/>
        <w:t xml:space="preserve">4. Маленький росток, длинный </w:t>
      </w:r>
      <w:proofErr w:type="spellStart"/>
      <w:r w:rsidRPr="00466D6B">
        <w:rPr>
          <w:color w:val="000000" w:themeColor="text1"/>
          <w:sz w:val="28"/>
          <w:szCs w:val="28"/>
        </w:rPr>
        <w:t>хвосток</w:t>
      </w:r>
      <w:proofErr w:type="spellEnd"/>
      <w:r w:rsidRPr="00466D6B">
        <w:rPr>
          <w:color w:val="000000" w:themeColor="text1"/>
          <w:sz w:val="28"/>
          <w:szCs w:val="28"/>
        </w:rPr>
        <w:t>,</w:t>
      </w:r>
      <w:r w:rsidRPr="00466D6B">
        <w:rPr>
          <w:color w:val="000000" w:themeColor="text1"/>
          <w:sz w:val="28"/>
          <w:szCs w:val="28"/>
        </w:rPr>
        <w:br/>
        <w:t>Серая шубка, острые зубки.</w:t>
      </w:r>
    </w:p>
    <w:p w:rsidR="004A0427" w:rsidRPr="00466D6B" w:rsidRDefault="004A0427" w:rsidP="004A0427">
      <w:pPr>
        <w:pStyle w:val="a3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466D6B">
        <w:rPr>
          <w:i/>
          <w:iCs/>
          <w:color w:val="000000" w:themeColor="text1"/>
          <w:sz w:val="28"/>
          <w:szCs w:val="28"/>
        </w:rPr>
        <w:t>(Мышка)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5. Этот зверь с двумя клыками,</w:t>
      </w:r>
      <w:r w:rsidRPr="00466D6B">
        <w:rPr>
          <w:color w:val="000000" w:themeColor="text1"/>
          <w:sz w:val="28"/>
          <w:szCs w:val="28"/>
        </w:rPr>
        <w:br/>
        <w:t>С очень мощными ногами</w:t>
      </w:r>
      <w:r w:rsidRPr="00466D6B">
        <w:rPr>
          <w:color w:val="000000" w:themeColor="text1"/>
          <w:sz w:val="28"/>
          <w:szCs w:val="28"/>
        </w:rPr>
        <w:br/>
        <w:t>И с лепешкой на носу.</w:t>
      </w:r>
      <w:r w:rsidRPr="00466D6B">
        <w:rPr>
          <w:color w:val="000000" w:themeColor="text1"/>
          <w:sz w:val="28"/>
          <w:szCs w:val="28"/>
        </w:rPr>
        <w:br/>
        <w:t>Роет землю он в лесу.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i/>
          <w:iCs/>
          <w:color w:val="000000" w:themeColor="text1"/>
          <w:sz w:val="28"/>
          <w:szCs w:val="28"/>
        </w:rPr>
        <w:t>(Кабан)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6. Не барашек и не кот,</w:t>
      </w:r>
      <w:r w:rsidRPr="00466D6B">
        <w:rPr>
          <w:color w:val="000000" w:themeColor="text1"/>
          <w:sz w:val="28"/>
          <w:szCs w:val="28"/>
        </w:rPr>
        <w:br/>
        <w:t>Носит шубу круглый год.</w:t>
      </w:r>
      <w:r w:rsidRPr="00466D6B">
        <w:rPr>
          <w:color w:val="000000" w:themeColor="text1"/>
          <w:sz w:val="28"/>
          <w:szCs w:val="28"/>
        </w:rPr>
        <w:br/>
        <w:t>Шуба серая — для лета,</w:t>
      </w:r>
      <w:r w:rsidRPr="00466D6B">
        <w:rPr>
          <w:color w:val="000000" w:themeColor="text1"/>
          <w:sz w:val="28"/>
          <w:szCs w:val="28"/>
        </w:rPr>
        <w:br/>
        <w:t>Для зимы — другого цвета.</w:t>
      </w:r>
      <w:r w:rsidRPr="00466D6B">
        <w:rPr>
          <w:i/>
          <w:iCs/>
          <w:color w:val="000000" w:themeColor="text1"/>
          <w:sz w:val="28"/>
          <w:szCs w:val="28"/>
        </w:rPr>
        <w:t>(Заяц)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7. Проворная зверюшка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Живет в дупле-избушке.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Целый день скок-поскок,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Отыскала грибок,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Нанизала на сучок,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 xml:space="preserve">Заготовила </w:t>
      </w:r>
      <w:proofErr w:type="gramStart"/>
      <w:r w:rsidRPr="00466D6B">
        <w:rPr>
          <w:color w:val="000000" w:themeColor="text1"/>
          <w:sz w:val="28"/>
          <w:szCs w:val="28"/>
        </w:rPr>
        <w:t>впрок….</w:t>
      </w:r>
      <w:proofErr w:type="gramEnd"/>
      <w:r w:rsidRPr="00466D6B">
        <w:rPr>
          <w:i/>
          <w:iCs/>
          <w:color w:val="000000" w:themeColor="text1"/>
          <w:sz w:val="28"/>
          <w:szCs w:val="28"/>
        </w:rPr>
        <w:t>(Белка)</w:t>
      </w:r>
      <w:r w:rsidRPr="00466D6B">
        <w:rPr>
          <w:color w:val="000000" w:themeColor="text1"/>
          <w:sz w:val="28"/>
          <w:szCs w:val="28"/>
        </w:rPr>
        <w:t>.</w:t>
      </w:r>
      <w:r w:rsidR="004A0427" w:rsidRPr="00466D6B">
        <w:rPr>
          <w:noProof/>
          <w:color w:val="000000" w:themeColor="text1"/>
          <w:sz w:val="28"/>
          <w:szCs w:val="28"/>
        </w:rPr>
        <w:t xml:space="preserve"> </w:t>
      </w:r>
    </w:p>
    <w:p w:rsidR="004A0427" w:rsidRPr="00466D6B" w:rsidRDefault="004A0427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 w:themeColor="text1"/>
          <w:sz w:val="28"/>
          <w:szCs w:val="28"/>
        </w:rPr>
      </w:pPr>
    </w:p>
    <w:p w:rsidR="004A0427" w:rsidRPr="00466D6B" w:rsidRDefault="004A0427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4A0427" w:rsidRPr="00466D6B" w:rsidRDefault="004A0427" w:rsidP="004A042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noProof/>
          <w:color w:val="000000" w:themeColor="text1"/>
          <w:sz w:val="28"/>
          <w:szCs w:val="28"/>
        </w:rPr>
        <w:drawing>
          <wp:inline distT="0" distB="0" distL="0" distR="0" wp14:anchorId="002DD927" wp14:editId="79F06A62">
            <wp:extent cx="3511550" cy="2633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6D6B">
        <w:rPr>
          <w:noProof/>
          <w:color w:val="000000" w:themeColor="text1"/>
          <w:sz w:val="28"/>
          <w:szCs w:val="28"/>
        </w:rPr>
        <w:drawing>
          <wp:inline distT="0" distB="0" distL="0" distR="0" wp14:anchorId="172E1ACE" wp14:editId="5EC71398">
            <wp:extent cx="1117600" cy="1322343"/>
            <wp:effectExtent l="0" t="0" r="6350" b="0"/>
            <wp:docPr id="8" name="Рисунок 8" descr="https://ds05.infourok.ru/uploads/ex/09d6/00125955-93c5975f/hello_html_m2fac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d6/00125955-93c5975f/hello_html_m2facb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8" t="8763" r="60516" b="54078"/>
                    <a:stretch/>
                  </pic:blipFill>
                  <pic:spPr bwMode="auto">
                    <a:xfrm>
                      <a:off x="0" y="0"/>
                      <a:ext cx="1118898" cy="13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D6B">
        <w:rPr>
          <w:noProof/>
          <w:color w:val="000000" w:themeColor="text1"/>
          <w:sz w:val="28"/>
          <w:szCs w:val="28"/>
        </w:rPr>
        <w:drawing>
          <wp:inline distT="0" distB="0" distL="0" distR="0" wp14:anchorId="1647A85B" wp14:editId="56126161">
            <wp:extent cx="797112" cy="1064241"/>
            <wp:effectExtent l="0" t="0" r="3175" b="3175"/>
            <wp:docPr id="9" name="Рисунок 9" descr="https://ds04.infourok.ru/uploads/ex/07eb/0012576a-da5d7d0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7eb/0012576a-da5d7d0c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8" t="46336" b="29771"/>
                    <a:stretch/>
                  </pic:blipFill>
                  <pic:spPr bwMode="auto">
                    <a:xfrm>
                      <a:off x="0" y="0"/>
                      <a:ext cx="797893" cy="10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427" w:rsidRPr="00466D6B" w:rsidRDefault="004A0427" w:rsidP="004A042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</w:p>
    <w:p w:rsidR="008A28AA" w:rsidRPr="00466D6B" w:rsidRDefault="004A0427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b/>
          <w:color w:val="000000" w:themeColor="text1"/>
          <w:sz w:val="28"/>
          <w:szCs w:val="28"/>
          <w:u w:val="single"/>
        </w:rPr>
        <w:t>2</w:t>
      </w:r>
      <w:r w:rsidR="008A28AA" w:rsidRPr="00466D6B">
        <w:rPr>
          <w:b/>
          <w:color w:val="000000" w:themeColor="text1"/>
          <w:sz w:val="28"/>
          <w:szCs w:val="28"/>
          <w:u w:val="single"/>
        </w:rPr>
        <w:t>. Задание.</w:t>
      </w:r>
      <w:r w:rsidR="0017149B" w:rsidRPr="00466D6B">
        <w:rPr>
          <w:color w:val="000000" w:themeColor="text1"/>
          <w:sz w:val="28"/>
          <w:szCs w:val="28"/>
          <w:u w:val="single"/>
        </w:rPr>
        <w:t xml:space="preserve"> </w:t>
      </w:r>
      <w:r w:rsidR="0017149B" w:rsidRPr="00466D6B">
        <w:rPr>
          <w:color w:val="000000" w:themeColor="text1"/>
          <w:sz w:val="28"/>
          <w:szCs w:val="28"/>
        </w:rPr>
        <w:t>«Кто лишний?» На экране появляются животные, нужно назвать лишнего.</w:t>
      </w:r>
      <w:r w:rsidRPr="00466D6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color w:val="000000" w:themeColor="text1"/>
          <w:sz w:val="28"/>
          <w:szCs w:val="28"/>
          <w:shd w:val="clear" w:color="auto" w:fill="FFFFFF"/>
        </w:rPr>
        <w:t>Давайте перед работой немного отдохнём.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 w:themeColor="text1"/>
          <w:sz w:val="28"/>
          <w:szCs w:val="28"/>
        </w:rPr>
      </w:pPr>
      <w:r w:rsidRPr="00466D6B">
        <w:rPr>
          <w:b/>
          <w:color w:val="000000" w:themeColor="text1"/>
          <w:sz w:val="28"/>
          <w:szCs w:val="28"/>
        </w:rPr>
        <w:t>Физкультминутка.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Вновь у нас физкультминутка,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lastRenderedPageBreak/>
        <w:t>Наклонились, ну-ка, ну-ка!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Распрямились, потянулись,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А теперь назад прогнулись.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Разминаем руки, плечи,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Чтоб сидеть нам было легче,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Чтоб писать, читать, считать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И совсем не уставать.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Голова устала тоже.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Так давайте ей поможем!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Вправо-влево, раз и два.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Думай, думай, голова.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Хоть зарядка коротка,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Отдохнули мы слегка.</w:t>
      </w:r>
    </w:p>
    <w:p w:rsidR="008A28AA" w:rsidRPr="00466D6B" w:rsidRDefault="0017149B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>-</w:t>
      </w:r>
      <w:r w:rsidR="008A28AA" w:rsidRPr="00466D6B">
        <w:rPr>
          <w:color w:val="000000" w:themeColor="text1"/>
          <w:sz w:val="28"/>
          <w:szCs w:val="28"/>
        </w:rPr>
        <w:t>Ребята, теперь я предлагаю вам слепить наших лесных животных и сделать с вами выставку наших работ.</w:t>
      </w:r>
      <w:r w:rsidRPr="00466D6B">
        <w:rPr>
          <w:color w:val="000000" w:themeColor="text1"/>
          <w:sz w:val="28"/>
          <w:szCs w:val="28"/>
          <w:shd w:val="clear" w:color="auto" w:fill="FFFFFF"/>
        </w:rPr>
        <w:t xml:space="preserve"> Посмотрите внимательно на животных, которых слепила я...(демонстрирую).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color w:val="000000" w:themeColor="text1"/>
          <w:sz w:val="28"/>
          <w:szCs w:val="28"/>
          <w:shd w:val="clear" w:color="auto" w:fill="FFFFFF"/>
        </w:rPr>
        <w:t>Скажите, сколько частей вы видите у лисы? (ответы детей) Правильно, три. Назовите эти части. (ответы детей — голова, туловище, хвост).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color w:val="000000" w:themeColor="text1"/>
          <w:sz w:val="28"/>
          <w:szCs w:val="28"/>
          <w:shd w:val="clear" w:color="auto" w:fill="FFFFFF"/>
        </w:rPr>
        <w:t>Сколько частей вы видите у волка? (ответы детей) Три. Назовите их. (ответы детей — голова, туловище, хвост).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color w:val="000000" w:themeColor="text1"/>
          <w:sz w:val="28"/>
          <w:szCs w:val="28"/>
          <w:shd w:val="clear" w:color="auto" w:fill="FFFFFF"/>
        </w:rPr>
        <w:t>Что общего вы увидели у лисы и волка? (ответы детей — у обоих есть голова, туловище и хвост). Чем отличаются животные? (ответы детей — у лисы хвост длинный и пышный, а у волка он короче и не такой пышный).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color w:val="000000" w:themeColor="text1"/>
          <w:sz w:val="28"/>
          <w:szCs w:val="28"/>
          <w:shd w:val="clear" w:color="auto" w:fill="FFFFFF"/>
        </w:rPr>
        <w:t>Хорошо. Сколько основных деталей у волка? (три) У лисы? (три)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color w:val="000000" w:themeColor="text1"/>
          <w:sz w:val="28"/>
          <w:szCs w:val="28"/>
          <w:shd w:val="clear" w:color="auto" w:fill="FFFFFF"/>
        </w:rPr>
        <w:t>Значит на сколько частей мы будем делить брусок пластилина? (на три части</w:t>
      </w:r>
      <w:proofErr w:type="gramStart"/>
      <w:r w:rsidRPr="00466D6B">
        <w:rPr>
          <w:color w:val="000000" w:themeColor="text1"/>
          <w:sz w:val="28"/>
          <w:szCs w:val="28"/>
          <w:shd w:val="clear" w:color="auto" w:fill="FFFFFF"/>
        </w:rPr>
        <w:t>).Самая</w:t>
      </w:r>
      <w:proofErr w:type="gramEnd"/>
      <w:r w:rsidRPr="00466D6B">
        <w:rPr>
          <w:color w:val="000000" w:themeColor="text1"/>
          <w:sz w:val="28"/>
          <w:szCs w:val="28"/>
          <w:shd w:val="clear" w:color="auto" w:fill="FFFFFF"/>
        </w:rPr>
        <w:t xml:space="preserve"> большая часть — это туловище, потом — голова и хвост.                                           Посмотрите, что нам нужно слепить, чтобы получилось туловище? (ответы детей). Правильно, мы раскатаем тонкий цилиндр и сплющим его.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color w:val="000000" w:themeColor="text1"/>
          <w:sz w:val="28"/>
          <w:szCs w:val="28"/>
          <w:shd w:val="clear" w:color="auto" w:fill="FFFFFF"/>
        </w:rPr>
        <w:t>Как мы получим голову? (ответы детей). Верно, мы скатаем шарик и вытянем одну сторону. 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color w:val="000000" w:themeColor="text1"/>
          <w:sz w:val="28"/>
          <w:szCs w:val="28"/>
          <w:shd w:val="clear" w:color="auto" w:fill="FFFFFF"/>
        </w:rPr>
        <w:t>Как слепим хвост? (ответы детей). Правильно, небольшой жгутик.</w:t>
      </w:r>
    </w:p>
    <w:p w:rsidR="0017149B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 xml:space="preserve">Дальше предлагаем детям начать делать работы. Помогает в индивидуальном порядке тем, кто затрудняется слепить ту или иную фигуру. </w:t>
      </w:r>
    </w:p>
    <w:p w:rsidR="0017149B" w:rsidRPr="00466D6B" w:rsidRDefault="0017149B" w:rsidP="0017149B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66D6B">
        <w:rPr>
          <w:rStyle w:val="c1"/>
          <w:b/>
          <w:bCs/>
          <w:color w:val="000000" w:themeColor="text1"/>
          <w:sz w:val="28"/>
          <w:szCs w:val="28"/>
        </w:rPr>
        <w:t>3.</w:t>
      </w:r>
      <w:r w:rsidRPr="00466D6B">
        <w:rPr>
          <w:rStyle w:val="c1"/>
          <w:b/>
          <w:bCs/>
          <w:color w:val="000000" w:themeColor="text1"/>
          <w:sz w:val="28"/>
          <w:szCs w:val="28"/>
          <w:u w:val="single"/>
        </w:rPr>
        <w:t>Заключительная часть.</w:t>
      </w:r>
      <w:r w:rsidRPr="00466D6B">
        <w:rPr>
          <w:color w:val="000000" w:themeColor="text1"/>
          <w:sz w:val="28"/>
          <w:szCs w:val="28"/>
          <w:u w:val="single"/>
        </w:rPr>
        <w:br/>
      </w:r>
      <w:r w:rsidRPr="00466D6B">
        <w:rPr>
          <w:rStyle w:val="c0"/>
          <w:color w:val="000000" w:themeColor="text1"/>
          <w:sz w:val="28"/>
          <w:szCs w:val="28"/>
        </w:rPr>
        <w:t xml:space="preserve">– Ребята, чем мы сегодня занимались? </w:t>
      </w:r>
      <w:r w:rsidRPr="00466D6B">
        <w:rPr>
          <w:color w:val="000000" w:themeColor="text1"/>
          <w:sz w:val="28"/>
          <w:szCs w:val="28"/>
        </w:rPr>
        <w:br/>
      </w:r>
      <w:r w:rsidRPr="00466D6B">
        <w:rPr>
          <w:rStyle w:val="c0"/>
          <w:color w:val="000000" w:themeColor="text1"/>
          <w:sz w:val="28"/>
          <w:szCs w:val="28"/>
        </w:rPr>
        <w:t xml:space="preserve">– Вы научились чему-то новому? </w:t>
      </w:r>
    </w:p>
    <w:p w:rsidR="008A28AA" w:rsidRPr="00466D6B" w:rsidRDefault="008A28AA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466D6B">
        <w:rPr>
          <w:color w:val="000000" w:themeColor="text1"/>
          <w:sz w:val="28"/>
          <w:szCs w:val="28"/>
        </w:rPr>
        <w:t xml:space="preserve">Дети </w:t>
      </w:r>
      <w:r w:rsidR="0017149B" w:rsidRPr="00466D6B">
        <w:rPr>
          <w:color w:val="000000" w:themeColor="text1"/>
          <w:sz w:val="28"/>
          <w:szCs w:val="28"/>
        </w:rPr>
        <w:t>размещают свои работы на макете «Зимний лес»</w:t>
      </w:r>
      <w:r w:rsidRPr="00466D6B">
        <w:rPr>
          <w:color w:val="000000" w:themeColor="text1"/>
          <w:sz w:val="28"/>
          <w:szCs w:val="28"/>
        </w:rPr>
        <w:t>.</w:t>
      </w:r>
    </w:p>
    <w:p w:rsidR="0017149B" w:rsidRPr="00466D6B" w:rsidRDefault="0017149B" w:rsidP="008A28A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</w:p>
    <w:p w:rsidR="00BB3DD6" w:rsidRPr="00466D6B" w:rsidRDefault="00BB3DD6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B3DD6" w:rsidRPr="00466D6B" w:rsidRDefault="00BB3DD6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B3DD6" w:rsidRPr="00466D6B" w:rsidRDefault="00BB3DD6" w:rsidP="00BB3DD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66D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A2EBA88" wp14:editId="0DB6A34A">
            <wp:extent cx="2809688" cy="2938780"/>
            <wp:effectExtent l="0" t="7620" r="2540" b="2540"/>
            <wp:docPr id="17" name="Рисунок 17" descr="C:\Users\Admin\Desktop\Новая папка\20201223_18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20201223_18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/>
                    <a:stretch/>
                  </pic:blipFill>
                  <pic:spPr bwMode="auto">
                    <a:xfrm rot="5400000">
                      <a:off x="0" y="0"/>
                      <a:ext cx="2809688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DD6" w:rsidRPr="00466D6B" w:rsidRDefault="00BB3DD6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66D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2A303FB" wp14:editId="32DC9392">
            <wp:extent cx="1558828" cy="2029249"/>
            <wp:effectExtent l="0" t="6668" r="0" b="0"/>
            <wp:docPr id="16" name="Рисунок 16" descr="C:\Users\Admin\Desktop\Новая папка\20201223_18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20201223_18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2"/>
                    <a:stretch/>
                  </pic:blipFill>
                  <pic:spPr bwMode="auto">
                    <a:xfrm rot="16200000" flipH="1">
                      <a:off x="0" y="0"/>
                      <a:ext cx="1565696" cy="20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D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</w:t>
      </w:r>
      <w:r w:rsidRPr="00466D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3160448" wp14:editId="0EAF197F">
            <wp:extent cx="1564789" cy="1882140"/>
            <wp:effectExtent l="0" t="6350" r="0" b="0"/>
            <wp:docPr id="18" name="Рисунок 18" descr="C:\Users\Admin\Desktop\Новая папка\20201223_18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20201223_18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1"/>
                    <a:stretch/>
                  </pic:blipFill>
                  <pic:spPr bwMode="auto">
                    <a:xfrm rot="16200000" flipH="1">
                      <a:off x="0" y="0"/>
                      <a:ext cx="1567548" cy="188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DD6" w:rsidRPr="00466D6B" w:rsidRDefault="00BB3DD6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562E9" w:rsidRPr="00466D6B" w:rsidRDefault="00BB3D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D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71E0B8" wp14:editId="21C6ECE7">
            <wp:extent cx="2203787" cy="2300605"/>
            <wp:effectExtent l="8572" t="0" r="0" b="0"/>
            <wp:docPr id="13" name="Рисунок 13" descr="C:\Users\Admin\Desktop\Новая папка\20201223_18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20201223_18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/>
                    <a:stretch/>
                  </pic:blipFill>
                  <pic:spPr bwMode="auto">
                    <a:xfrm rot="5400000">
                      <a:off x="0" y="0"/>
                      <a:ext cx="2210854" cy="230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6D6B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6D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</w:t>
      </w:r>
      <w:r w:rsidRPr="00466D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77B2FB5" wp14:editId="7BE23221">
            <wp:extent cx="2172970" cy="2172970"/>
            <wp:effectExtent l="0" t="0" r="0" b="0"/>
            <wp:docPr id="12" name="Рисунок 12" descr="C:\Users\Admin\Desktop\Новая папка\20201223_18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20201223_18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643" cy="218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2E9" w:rsidRPr="00466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5C0"/>
    <w:rsid w:val="0017149B"/>
    <w:rsid w:val="00466D6B"/>
    <w:rsid w:val="004A0427"/>
    <w:rsid w:val="005279CB"/>
    <w:rsid w:val="008A28AA"/>
    <w:rsid w:val="00BB3DD6"/>
    <w:rsid w:val="00BC55C0"/>
    <w:rsid w:val="00F5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52DA"/>
  <w15:chartTrackingRefBased/>
  <w15:docId w15:val="{62B6FABE-9A7F-43BD-8365-21FB994F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2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71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149B"/>
  </w:style>
  <w:style w:type="character" w:customStyle="1" w:styleId="c0">
    <w:name w:val="c0"/>
    <w:basedOn w:val="a0"/>
    <w:rsid w:val="00171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2021-01-16T17:39:00Z</dcterms:created>
  <dcterms:modified xsi:type="dcterms:W3CDTF">2021-01-16T18:51:00Z</dcterms:modified>
</cp:coreProperties>
</file>