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8A8" w:rsidRDefault="0056737D" w:rsidP="00457C1D">
      <w:pPr>
        <w:spacing w:after="0"/>
        <w:jc w:val="center"/>
        <w:rPr>
          <w:b/>
        </w:rPr>
      </w:pPr>
      <w:r>
        <w:rPr>
          <w:b/>
        </w:rPr>
        <w:t>Конспект занятия</w:t>
      </w:r>
      <w:r w:rsidR="00457C1D" w:rsidRPr="00457C1D">
        <w:rPr>
          <w:b/>
        </w:rPr>
        <w:t xml:space="preserve"> во II группе раннего возраста</w:t>
      </w:r>
    </w:p>
    <w:p w:rsidR="00457C1D" w:rsidRDefault="00457C1D" w:rsidP="00457C1D">
      <w:pPr>
        <w:spacing w:after="0"/>
        <w:jc w:val="center"/>
        <w:rPr>
          <w:b/>
        </w:rPr>
      </w:pPr>
      <w:r>
        <w:rPr>
          <w:b/>
        </w:rPr>
        <w:t>Воспитатель Гамаюнова С.М.</w:t>
      </w:r>
    </w:p>
    <w:p w:rsidR="0056737D" w:rsidRDefault="0056737D" w:rsidP="00457C1D">
      <w:pPr>
        <w:spacing w:after="0"/>
        <w:jc w:val="center"/>
        <w:rPr>
          <w:b/>
        </w:rPr>
      </w:pPr>
      <w:r>
        <w:rPr>
          <w:b/>
        </w:rPr>
        <w:t>Образовательные области:</w:t>
      </w:r>
    </w:p>
    <w:p w:rsidR="0056737D" w:rsidRPr="0056737D" w:rsidRDefault="0056737D" w:rsidP="00457C1D">
      <w:pPr>
        <w:spacing w:after="0"/>
        <w:jc w:val="center"/>
      </w:pPr>
      <w:r w:rsidRPr="0056737D">
        <w:t xml:space="preserve">Познавательное, социально-коммуникативное, речевое, художественно эстетическое развитие.  </w:t>
      </w:r>
    </w:p>
    <w:p w:rsidR="00457C1D" w:rsidRDefault="00457C1D" w:rsidP="00457C1D">
      <w:pPr>
        <w:spacing w:after="0"/>
        <w:jc w:val="center"/>
        <w:rPr>
          <w:b/>
        </w:rPr>
      </w:pPr>
      <w:r>
        <w:rPr>
          <w:b/>
        </w:rPr>
        <w:t>Тема: «Мороженое для снеговика»</w:t>
      </w:r>
    </w:p>
    <w:p w:rsidR="0056737D" w:rsidRPr="0056737D" w:rsidRDefault="0056737D" w:rsidP="0056737D">
      <w:pPr>
        <w:spacing w:after="0"/>
      </w:pPr>
      <w:r w:rsidRPr="0056737D">
        <w:rPr>
          <w:b/>
        </w:rPr>
        <w:t>Цель:</w:t>
      </w:r>
      <w:r>
        <w:rPr>
          <w:b/>
        </w:rPr>
        <w:t xml:space="preserve"> </w:t>
      </w:r>
      <w:r>
        <w:t>Формирование мелкой моторики рук, навыка лепки шарика способом раскатывания круговыми движениями между ладонями.</w:t>
      </w:r>
    </w:p>
    <w:p w:rsidR="0056737D" w:rsidRPr="0056737D" w:rsidRDefault="00457C1D" w:rsidP="00457C1D">
      <w:pPr>
        <w:spacing w:after="0"/>
        <w:rPr>
          <w:b/>
        </w:rPr>
      </w:pPr>
      <w:r w:rsidRPr="0056737D">
        <w:rPr>
          <w:b/>
        </w:rPr>
        <w:t>Программное содержание:</w:t>
      </w:r>
    </w:p>
    <w:p w:rsidR="0056737D" w:rsidRDefault="0056737D" w:rsidP="0056737D">
      <w:pPr>
        <w:pStyle w:val="a3"/>
        <w:numPr>
          <w:ilvl w:val="0"/>
          <w:numId w:val="2"/>
        </w:numPr>
        <w:spacing w:after="0"/>
      </w:pPr>
      <w:r>
        <w:t>Дать представление о зиме.</w:t>
      </w:r>
    </w:p>
    <w:p w:rsidR="00457C1D" w:rsidRDefault="00457C1D" w:rsidP="00457C1D">
      <w:pPr>
        <w:pStyle w:val="a3"/>
        <w:numPr>
          <w:ilvl w:val="0"/>
          <w:numId w:val="2"/>
        </w:numPr>
        <w:spacing w:after="0"/>
      </w:pPr>
      <w:r>
        <w:t xml:space="preserve">Формировать умение раскатывать кусок пластилина круговыми движениями между ладонями, предавая округлую форму предмету. </w:t>
      </w:r>
    </w:p>
    <w:p w:rsidR="00457C1D" w:rsidRDefault="00457C1D" w:rsidP="00457C1D">
      <w:pPr>
        <w:pStyle w:val="a3"/>
        <w:numPr>
          <w:ilvl w:val="0"/>
          <w:numId w:val="2"/>
        </w:numPr>
        <w:spacing w:after="0"/>
      </w:pPr>
      <w:r>
        <w:t>Стимулировать речевую активность детей, отвечая на вопросы воспитателя.</w:t>
      </w:r>
    </w:p>
    <w:p w:rsidR="00457C1D" w:rsidRDefault="00457C1D" w:rsidP="00457C1D">
      <w:pPr>
        <w:pStyle w:val="a3"/>
        <w:numPr>
          <w:ilvl w:val="0"/>
          <w:numId w:val="2"/>
        </w:numPr>
        <w:spacing w:after="0"/>
      </w:pPr>
      <w:r>
        <w:t>Развивать мелкую моторику рук, развивать интерес к лепке.</w:t>
      </w:r>
    </w:p>
    <w:p w:rsidR="0056737D" w:rsidRDefault="00457C1D" w:rsidP="0056737D">
      <w:pPr>
        <w:pStyle w:val="a3"/>
        <w:numPr>
          <w:ilvl w:val="0"/>
          <w:numId w:val="2"/>
        </w:numPr>
        <w:spacing w:after="0"/>
      </w:pPr>
      <w:r>
        <w:t>Воспитывать навыки а</w:t>
      </w:r>
      <w:r w:rsidR="0056737D">
        <w:t>ккуратной работы с пластилином.</w:t>
      </w:r>
    </w:p>
    <w:p w:rsidR="0056737D" w:rsidRDefault="0056737D" w:rsidP="0056737D">
      <w:pPr>
        <w:pStyle w:val="a3"/>
        <w:numPr>
          <w:ilvl w:val="0"/>
          <w:numId w:val="2"/>
        </w:numPr>
        <w:spacing w:after="0"/>
      </w:pPr>
      <w:r>
        <w:t xml:space="preserve">Способствовать обогащению коммуникативных навыков у детей. </w:t>
      </w:r>
    </w:p>
    <w:p w:rsidR="00457C1D" w:rsidRDefault="00457C1D" w:rsidP="00457C1D">
      <w:pPr>
        <w:spacing w:after="0"/>
      </w:pPr>
      <w:r w:rsidRPr="0056737D">
        <w:rPr>
          <w:b/>
        </w:rPr>
        <w:t>Материал:</w:t>
      </w:r>
      <w:r>
        <w:t xml:space="preserve"> белый пластилин, снеговик, влажные салфетки, шпажки (палочки для мороженого), аудиозапись песенки про снеговика.</w:t>
      </w:r>
    </w:p>
    <w:p w:rsidR="00457C1D" w:rsidRDefault="00457C1D" w:rsidP="00457C1D">
      <w:pPr>
        <w:spacing w:after="0"/>
      </w:pPr>
      <w:r>
        <w:t xml:space="preserve">В группе стульчики </w:t>
      </w:r>
      <w:r w:rsidR="00F01469">
        <w:t xml:space="preserve">стоят за столом, </w:t>
      </w:r>
      <w:r w:rsidR="005D67BF">
        <w:t>полукругом в другой зоне игровой группы.</w:t>
      </w:r>
    </w:p>
    <w:p w:rsidR="005D67BF" w:rsidRDefault="005D67BF" w:rsidP="00457C1D">
      <w:pPr>
        <w:spacing w:after="0"/>
        <w:rPr>
          <w:b/>
        </w:rPr>
      </w:pPr>
      <w:r w:rsidRPr="005D67BF">
        <w:rPr>
          <w:b/>
        </w:rPr>
        <w:t>Ход занятия:</w:t>
      </w:r>
    </w:p>
    <w:p w:rsidR="00F01469" w:rsidRDefault="00F01469" w:rsidP="00457C1D">
      <w:pPr>
        <w:spacing w:after="0"/>
        <w:rPr>
          <w:b/>
        </w:rPr>
      </w:pPr>
      <w:r>
        <w:rPr>
          <w:b/>
        </w:rPr>
        <w:t>Введение в игровую ситуацию.</w:t>
      </w:r>
    </w:p>
    <w:p w:rsidR="005D67BF" w:rsidRDefault="005D67BF" w:rsidP="00457C1D">
      <w:pPr>
        <w:spacing w:after="0"/>
      </w:pPr>
      <w:r w:rsidRPr="005D67BF">
        <w:t>- Дети,</w:t>
      </w:r>
      <w:r>
        <w:t xml:space="preserve"> сегодня замечательное утро. Давайте улыбнёмся друг другу и нашим гостям скажем, здравствуйте!</w:t>
      </w:r>
    </w:p>
    <w:p w:rsidR="005D67BF" w:rsidRDefault="005D67BF" w:rsidP="00457C1D">
      <w:pPr>
        <w:spacing w:after="0"/>
      </w:pPr>
      <w:r>
        <w:t>- А ещё поздороваемся с нашими ушками «Здравствуйте, ушки». Вы проснулись? (</w:t>
      </w:r>
      <w:proofErr w:type="gramStart"/>
      <w:r>
        <w:t>погладили</w:t>
      </w:r>
      <w:proofErr w:type="gramEnd"/>
      <w:r>
        <w:t xml:space="preserve"> ушки).</w:t>
      </w:r>
    </w:p>
    <w:p w:rsidR="005D67BF" w:rsidRDefault="005D67BF" w:rsidP="00457C1D">
      <w:pPr>
        <w:spacing w:after="0"/>
      </w:pPr>
      <w:r>
        <w:t>- А с ручками? «Здравствуйте, ручки»</w:t>
      </w:r>
      <w:r w:rsidR="00297F05">
        <w:t>.</w:t>
      </w:r>
      <w:r>
        <w:t xml:space="preserve"> </w:t>
      </w:r>
      <w:r w:rsidR="00297F05">
        <w:t>Вы проснулись? (</w:t>
      </w:r>
      <w:proofErr w:type="gramStart"/>
      <w:r w:rsidR="00297F05">
        <w:t>похлопали</w:t>
      </w:r>
      <w:proofErr w:type="gramEnd"/>
      <w:r w:rsidR="00297F05">
        <w:t>).</w:t>
      </w:r>
    </w:p>
    <w:p w:rsidR="00297F05" w:rsidRDefault="00297F05" w:rsidP="00457C1D">
      <w:pPr>
        <w:spacing w:after="0"/>
      </w:pPr>
      <w:r>
        <w:t>- А ножки? «Здравствуйте, ножки». Вы проснулись? (</w:t>
      </w:r>
      <w:proofErr w:type="gramStart"/>
      <w:r>
        <w:t>потопали</w:t>
      </w:r>
      <w:proofErr w:type="gramEnd"/>
      <w:r>
        <w:t>).</w:t>
      </w:r>
    </w:p>
    <w:p w:rsidR="00297F05" w:rsidRDefault="00297F05" w:rsidP="00457C1D">
      <w:pPr>
        <w:spacing w:after="0"/>
      </w:pPr>
      <w:r>
        <w:t>- Вот и молодцы! Раз все проснулись значит вы готовы к занятию. Проходим и садимся на стульчики. (</w:t>
      </w:r>
      <w:proofErr w:type="gramStart"/>
      <w:r>
        <w:t>присаживаются</w:t>
      </w:r>
      <w:proofErr w:type="gramEnd"/>
      <w:r>
        <w:t xml:space="preserve"> на стульчики полукругом).</w:t>
      </w:r>
    </w:p>
    <w:p w:rsidR="00297F05" w:rsidRDefault="00297F05" w:rsidP="00457C1D">
      <w:pPr>
        <w:spacing w:after="0"/>
      </w:pPr>
      <w:r>
        <w:t>*раздаётся стук в дверь*</w:t>
      </w:r>
    </w:p>
    <w:p w:rsidR="00297F05" w:rsidRDefault="00297F05" w:rsidP="00457C1D">
      <w:pPr>
        <w:spacing w:after="0"/>
      </w:pPr>
      <w:r>
        <w:t>Воспитатель:</w:t>
      </w:r>
    </w:p>
    <w:p w:rsidR="00297F05" w:rsidRDefault="00297F05" w:rsidP="00457C1D">
      <w:pPr>
        <w:spacing w:after="0"/>
      </w:pPr>
      <w:r>
        <w:t>- Интересно, кто это стучится? Кто к нам пришёл в гости? (</w:t>
      </w:r>
      <w:proofErr w:type="gramStart"/>
      <w:r>
        <w:t>за</w:t>
      </w:r>
      <w:proofErr w:type="gramEnd"/>
      <w:r>
        <w:t xml:space="preserve"> дверями снеговик).</w:t>
      </w:r>
    </w:p>
    <w:p w:rsidR="00F01469" w:rsidRPr="00F01469" w:rsidRDefault="00F01469" w:rsidP="00457C1D">
      <w:pPr>
        <w:spacing w:after="0"/>
        <w:rPr>
          <w:b/>
        </w:rPr>
      </w:pPr>
      <w:r w:rsidRPr="00F01469">
        <w:rPr>
          <w:b/>
        </w:rPr>
        <w:t>Создание проблемной ситуации, постановка цели и мотивирование к деятельности.</w:t>
      </w:r>
    </w:p>
    <w:p w:rsidR="00297F05" w:rsidRDefault="00297F05" w:rsidP="00457C1D">
      <w:pPr>
        <w:spacing w:after="0"/>
      </w:pPr>
      <w:r>
        <w:t>Воспитатель, изменяя голос говорит за снеговика:</w:t>
      </w:r>
    </w:p>
    <w:p w:rsidR="00297F05" w:rsidRDefault="00297F05" w:rsidP="00457C1D">
      <w:pPr>
        <w:spacing w:after="0"/>
      </w:pPr>
      <w:r>
        <w:t>- Здравствуйте, детки! Я на лыжах приехал из леса, представляете на улице стало тепло и снежок таит (печально), я тоже боюсь растаять, я же из снега (вздыхает) – ох-ох.</w:t>
      </w:r>
    </w:p>
    <w:p w:rsidR="00297F05" w:rsidRDefault="00297F05" w:rsidP="00457C1D">
      <w:pPr>
        <w:spacing w:after="0"/>
      </w:pPr>
      <w:r>
        <w:t xml:space="preserve">Воспитатель: </w:t>
      </w:r>
    </w:p>
    <w:p w:rsidR="00297F05" w:rsidRDefault="00297F05" w:rsidP="00457C1D">
      <w:pPr>
        <w:spacing w:after="0"/>
      </w:pPr>
      <w:r>
        <w:t>-Что же нам делать? (</w:t>
      </w:r>
      <w:proofErr w:type="gramStart"/>
      <w:r w:rsidR="004D08C3">
        <w:t>ответ</w:t>
      </w:r>
      <w:r w:rsidR="00F01469">
        <w:t>ы</w:t>
      </w:r>
      <w:proofErr w:type="gramEnd"/>
      <w:r w:rsidR="00F01469">
        <w:t xml:space="preserve"> детей</w:t>
      </w:r>
      <w:r w:rsidR="004D08C3">
        <w:t>)</w:t>
      </w:r>
    </w:p>
    <w:p w:rsidR="004D08C3" w:rsidRDefault="004D08C3" w:rsidP="00457C1D">
      <w:pPr>
        <w:spacing w:after="0"/>
      </w:pPr>
      <w:r>
        <w:t>- А давайте нашего снеговика угостим мороженым, снеговик съест мороженое и не растает. Снеговик, ты посиди, на ребяток погляди.</w:t>
      </w:r>
      <w:r w:rsidR="00F01469">
        <w:t xml:space="preserve"> </w:t>
      </w:r>
      <w:r>
        <w:t>Ребятки, посмотрите, вот такое мороженое мы слепим для снеговика (показ готового мороженого).</w:t>
      </w:r>
    </w:p>
    <w:p w:rsidR="004D08C3" w:rsidRDefault="004D08C3" w:rsidP="00457C1D">
      <w:pPr>
        <w:spacing w:after="0"/>
      </w:pPr>
      <w:r>
        <w:t>- На что оно похоже? (</w:t>
      </w:r>
      <w:proofErr w:type="gramStart"/>
      <w:r>
        <w:t>на</w:t>
      </w:r>
      <w:proofErr w:type="gramEnd"/>
      <w:r>
        <w:t xml:space="preserve"> шарик, комочек).</w:t>
      </w:r>
    </w:p>
    <w:p w:rsidR="004D08C3" w:rsidRDefault="004D08C3" w:rsidP="00457C1D">
      <w:pPr>
        <w:spacing w:after="0"/>
      </w:pPr>
      <w:r>
        <w:t>- Какого цвета? (</w:t>
      </w:r>
      <w:proofErr w:type="gramStart"/>
      <w:r>
        <w:t>белого</w:t>
      </w:r>
      <w:proofErr w:type="gramEnd"/>
      <w:r>
        <w:t>).</w:t>
      </w:r>
    </w:p>
    <w:p w:rsidR="004D08C3" w:rsidRDefault="004D08C3" w:rsidP="00457C1D">
      <w:pPr>
        <w:spacing w:after="0"/>
      </w:pPr>
      <w:r>
        <w:t xml:space="preserve">- Правильно, белого, как снежок. </w:t>
      </w:r>
    </w:p>
    <w:p w:rsidR="004D08C3" w:rsidRDefault="004D08C3" w:rsidP="00457C1D">
      <w:pPr>
        <w:spacing w:after="0"/>
      </w:pPr>
      <w:r>
        <w:t xml:space="preserve">- Посмотрите, как мы будем лепить. </w:t>
      </w:r>
    </w:p>
    <w:p w:rsidR="00565AA6" w:rsidRDefault="00565AA6" w:rsidP="00457C1D">
      <w:pPr>
        <w:spacing w:after="0"/>
      </w:pPr>
      <w:r>
        <w:t xml:space="preserve">- Приготовьте ладошки (имитация). </w:t>
      </w:r>
    </w:p>
    <w:p w:rsidR="00565AA6" w:rsidRDefault="00565AA6" w:rsidP="00457C1D">
      <w:pPr>
        <w:spacing w:after="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AB533" wp14:editId="041628BE">
                <wp:simplePos x="0" y="0"/>
                <wp:positionH relativeFrom="column">
                  <wp:posOffset>1611307</wp:posOffset>
                </wp:positionH>
                <wp:positionV relativeFrom="paragraph">
                  <wp:posOffset>62051</wp:posOffset>
                </wp:positionV>
                <wp:extent cx="707366" cy="198408"/>
                <wp:effectExtent l="0" t="0" r="36195" b="3048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7366" cy="19840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AD185F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85pt,4.9pt" to="182.5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" strokecolor="#5b9bd5 [3204]" strokeweight=".5pt">
                <v:stroke joinstyle="miter"/>
              </v:line>
            </w:pict>
          </mc:Fallback>
        </mc:AlternateContent>
      </w:r>
      <w:r>
        <w:t>Шарик-шарик появись,</w:t>
      </w:r>
    </w:p>
    <w:p w:rsidR="00565AA6" w:rsidRDefault="00565AA6" w:rsidP="00565AA6">
      <w:pPr>
        <w:spacing w:after="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914B34" wp14:editId="02FECB28">
                <wp:simplePos x="0" y="0"/>
                <wp:positionH relativeFrom="column">
                  <wp:posOffset>1568174</wp:posOffset>
                </wp:positionH>
                <wp:positionV relativeFrom="paragraph">
                  <wp:posOffset>67680</wp:posOffset>
                </wp:positionV>
                <wp:extent cx="733246" cy="422851"/>
                <wp:effectExtent l="0" t="0" r="29210" b="3492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3246" cy="4228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941F8F" id="Прямая соединительная линия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5pt,5.35pt" to="181.25pt,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" strokecolor="#5b9bd5 [3204]" strokeweight=".5pt">
                <v:stroke joinstyle="miter"/>
              </v:line>
            </w:pict>
          </mc:Fallback>
        </mc:AlternateContent>
      </w:r>
      <w:r>
        <w:t>Шарик-шарик покажись.                             (</w:t>
      </w:r>
      <w:proofErr w:type="gramStart"/>
      <w:r>
        <w:t>приём</w:t>
      </w:r>
      <w:proofErr w:type="gramEnd"/>
      <w:r>
        <w:t xml:space="preserve"> лепки)</w:t>
      </w:r>
    </w:p>
    <w:p w:rsidR="00565AA6" w:rsidRDefault="00565AA6" w:rsidP="00457C1D">
      <w:pPr>
        <w:spacing w:after="0"/>
      </w:pPr>
      <w:r>
        <w:t>Пальчики стараются,</w:t>
      </w:r>
    </w:p>
    <w:p w:rsidR="00565AA6" w:rsidRDefault="00565AA6" w:rsidP="00457C1D">
      <w:pPr>
        <w:spacing w:after="0"/>
      </w:pPr>
      <w:r>
        <w:t>Лепят, развиваются.</w:t>
      </w:r>
    </w:p>
    <w:p w:rsidR="00F01469" w:rsidRPr="00F01469" w:rsidRDefault="00F01469" w:rsidP="00457C1D">
      <w:pPr>
        <w:spacing w:after="0"/>
        <w:rPr>
          <w:b/>
        </w:rPr>
      </w:pPr>
      <w:r w:rsidRPr="00F01469">
        <w:rPr>
          <w:b/>
        </w:rPr>
        <w:t>Выполнение действий.</w:t>
      </w:r>
    </w:p>
    <w:p w:rsidR="00565AA6" w:rsidRDefault="00565AA6" w:rsidP="00457C1D">
      <w:pPr>
        <w:spacing w:after="0"/>
      </w:pPr>
      <w:r>
        <w:lastRenderedPageBreak/>
        <w:t>*самостоятельная работа детей*</w:t>
      </w:r>
    </w:p>
    <w:p w:rsidR="00F01469" w:rsidRDefault="00565AA6" w:rsidP="00457C1D">
      <w:pPr>
        <w:spacing w:after="0"/>
      </w:pPr>
      <w:r>
        <w:t>- А чтобы наши пальчики стали сильными, ловкими и не уставали</w:t>
      </w:r>
      <w:r w:rsidR="00F01469">
        <w:t>, сделаем с пальчиками зарядку (пальчиковая гимнастика).</w:t>
      </w:r>
    </w:p>
    <w:p w:rsidR="00565AA6" w:rsidRDefault="00565AA6" w:rsidP="00565AA6">
      <w:pPr>
        <w:spacing w:after="0"/>
        <w:ind w:left="1416"/>
      </w:pPr>
      <w:r>
        <w:t>Давай, дружок, (зову пальчиками)</w:t>
      </w:r>
    </w:p>
    <w:p w:rsidR="00565AA6" w:rsidRDefault="00565AA6" w:rsidP="00565AA6">
      <w:pPr>
        <w:spacing w:after="0"/>
        <w:ind w:left="1416"/>
      </w:pPr>
      <w:r>
        <w:t>Смелей, дружок</w:t>
      </w:r>
      <w:r w:rsidR="004A044E">
        <w:t>,</w:t>
      </w:r>
    </w:p>
    <w:p w:rsidR="00565AA6" w:rsidRDefault="00565AA6" w:rsidP="00565AA6">
      <w:pPr>
        <w:spacing w:after="0"/>
        <w:ind w:left="1416"/>
      </w:pPr>
      <w:r>
        <w:t>Кати по снегу свой снежок</w:t>
      </w:r>
      <w:r w:rsidR="004A044E">
        <w:t>.</w:t>
      </w:r>
      <w:r>
        <w:t xml:space="preserve"> (круговые движения руками)</w:t>
      </w:r>
    </w:p>
    <w:p w:rsidR="00565AA6" w:rsidRDefault="00565AA6" w:rsidP="00565AA6">
      <w:pPr>
        <w:spacing w:after="0"/>
        <w:ind w:left="1416"/>
      </w:pPr>
      <w:r>
        <w:t>Раз рука, два рука</w:t>
      </w:r>
      <w:r w:rsidR="004A044E">
        <w:t>,</w:t>
      </w:r>
      <w:r>
        <w:t xml:space="preserve"> (руки вытягиваем вперёд) </w:t>
      </w:r>
    </w:p>
    <w:p w:rsidR="00565AA6" w:rsidRDefault="00565AA6" w:rsidP="00565AA6">
      <w:pPr>
        <w:spacing w:after="0"/>
        <w:ind w:left="1416"/>
      </w:pPr>
      <w:r>
        <w:t>Лепим мы снеговика (круговые дви</w:t>
      </w:r>
      <w:r w:rsidR="004A044E">
        <w:t>жения руками).</w:t>
      </w:r>
    </w:p>
    <w:p w:rsidR="004A044E" w:rsidRDefault="004A044E" w:rsidP="004A044E">
      <w:pPr>
        <w:spacing w:after="0"/>
      </w:pPr>
      <w:r>
        <w:t xml:space="preserve">Самостоятельная работа детей, помощь воспитателя. </w:t>
      </w:r>
    </w:p>
    <w:p w:rsidR="004A044E" w:rsidRDefault="004A044E" w:rsidP="004A044E">
      <w:pPr>
        <w:spacing w:after="0"/>
      </w:pPr>
      <w:r>
        <w:t xml:space="preserve">- Ребята, посмотрите, сколько мороженого получилось для снеговика. Теперь он не растает. Давайте угостим снеговика (угощаем). </w:t>
      </w:r>
    </w:p>
    <w:p w:rsidR="004A044E" w:rsidRDefault="004A044E" w:rsidP="004A044E">
      <w:pPr>
        <w:spacing w:after="0"/>
      </w:pPr>
      <w:r>
        <w:t>(</w:t>
      </w:r>
      <w:proofErr w:type="gramStart"/>
      <w:r>
        <w:t>снеговик</w:t>
      </w:r>
      <w:proofErr w:type="gramEnd"/>
      <w:r>
        <w:t xml:space="preserve"> стоит на столе, с ним рядом разнос для детских работ)</w:t>
      </w:r>
    </w:p>
    <w:p w:rsidR="004A044E" w:rsidRDefault="004A044E" w:rsidP="004A044E">
      <w:pPr>
        <w:spacing w:after="0"/>
      </w:pPr>
      <w:r>
        <w:t>- А теперь поиграем со снеговиком. (</w:t>
      </w:r>
      <w:proofErr w:type="gramStart"/>
      <w:r>
        <w:t>звучит</w:t>
      </w:r>
      <w:proofErr w:type="gramEnd"/>
      <w:r>
        <w:t xml:space="preserve"> детская песенка, дети танцуют).</w:t>
      </w:r>
    </w:p>
    <w:p w:rsidR="00F01469" w:rsidRDefault="00F01469" w:rsidP="004A044E">
      <w:pPr>
        <w:spacing w:after="0"/>
        <w:rPr>
          <w:b/>
        </w:rPr>
      </w:pPr>
      <w:r>
        <w:rPr>
          <w:b/>
        </w:rPr>
        <w:t>Рефлексия:</w:t>
      </w:r>
    </w:p>
    <w:p w:rsidR="00F01469" w:rsidRPr="00F01469" w:rsidRDefault="00F01469" w:rsidP="004A044E">
      <w:pPr>
        <w:spacing w:after="0"/>
      </w:pPr>
      <w:r w:rsidRPr="00F01469">
        <w:t>Воспитатель:</w:t>
      </w:r>
    </w:p>
    <w:p w:rsidR="00F01469" w:rsidRPr="00F01469" w:rsidRDefault="00F01469" w:rsidP="00F01469">
      <w:pPr>
        <w:pStyle w:val="a3"/>
        <w:numPr>
          <w:ilvl w:val="0"/>
          <w:numId w:val="3"/>
        </w:numPr>
        <w:spacing w:after="0"/>
      </w:pPr>
      <w:r w:rsidRPr="00F01469">
        <w:t>Кто был у нас в гостях? (</w:t>
      </w:r>
      <w:proofErr w:type="gramStart"/>
      <w:r w:rsidRPr="00F01469">
        <w:t>ответы</w:t>
      </w:r>
      <w:proofErr w:type="gramEnd"/>
      <w:r w:rsidRPr="00F01469">
        <w:t xml:space="preserve"> детей)</w:t>
      </w:r>
    </w:p>
    <w:p w:rsidR="00F01469" w:rsidRPr="00F01469" w:rsidRDefault="00F01469" w:rsidP="00F01469">
      <w:pPr>
        <w:pStyle w:val="a3"/>
        <w:numPr>
          <w:ilvl w:val="0"/>
          <w:numId w:val="3"/>
        </w:numPr>
        <w:spacing w:after="0"/>
      </w:pPr>
      <w:r w:rsidRPr="00F01469">
        <w:t>А что мы расскажем маме? (</w:t>
      </w:r>
      <w:proofErr w:type="gramStart"/>
      <w:r w:rsidRPr="00F01469">
        <w:t>ответы</w:t>
      </w:r>
      <w:proofErr w:type="gramEnd"/>
      <w:r w:rsidRPr="00F01469">
        <w:t xml:space="preserve"> детей)</w:t>
      </w:r>
    </w:p>
    <w:p w:rsidR="00F01469" w:rsidRPr="00F01469" w:rsidRDefault="00F01469" w:rsidP="00F01469">
      <w:pPr>
        <w:pStyle w:val="a3"/>
        <w:numPr>
          <w:ilvl w:val="0"/>
          <w:numId w:val="3"/>
        </w:numPr>
        <w:spacing w:after="0"/>
      </w:pPr>
      <w:r w:rsidRPr="00F01469">
        <w:t>Как мы делали мороженое? (</w:t>
      </w:r>
      <w:proofErr w:type="gramStart"/>
      <w:r w:rsidRPr="00F01469">
        <w:t>ответы</w:t>
      </w:r>
      <w:proofErr w:type="gramEnd"/>
      <w:r w:rsidRPr="00F01469">
        <w:t xml:space="preserve"> детей)</w:t>
      </w:r>
    </w:p>
    <w:p w:rsidR="004D08C3" w:rsidRDefault="00F01469" w:rsidP="00457C1D">
      <w:pPr>
        <w:spacing w:after="0"/>
      </w:pPr>
      <w:r>
        <w:t>Перспектива на будущее:</w:t>
      </w:r>
    </w:p>
    <w:p w:rsidR="00F01469" w:rsidRDefault="00F01469" w:rsidP="00457C1D">
      <w:pPr>
        <w:spacing w:after="0"/>
      </w:pPr>
      <w:r>
        <w:t>Воспитатель:</w:t>
      </w:r>
    </w:p>
    <w:p w:rsidR="00F01469" w:rsidRDefault="00F01469" w:rsidP="00457C1D">
      <w:pPr>
        <w:spacing w:after="0"/>
      </w:pPr>
      <w:r>
        <w:t>-Ребятки, а вам понравилось лепить мороженое? (</w:t>
      </w:r>
      <w:proofErr w:type="gramStart"/>
      <w:r>
        <w:t>ответы</w:t>
      </w:r>
      <w:proofErr w:type="gramEnd"/>
      <w:r>
        <w:t xml:space="preserve"> детей)</w:t>
      </w:r>
    </w:p>
    <w:p w:rsidR="00F01469" w:rsidRDefault="00F01469" w:rsidP="00F01469">
      <w:pPr>
        <w:spacing w:after="0"/>
      </w:pPr>
      <w:r>
        <w:t>-Будем ли мы ещё лепить шарики? (</w:t>
      </w:r>
      <w:proofErr w:type="gramStart"/>
      <w:r>
        <w:t>ответы</w:t>
      </w:r>
      <w:proofErr w:type="gramEnd"/>
      <w:r>
        <w:t xml:space="preserve"> детей)</w:t>
      </w:r>
      <w:r w:rsidRPr="00F01469">
        <w:t xml:space="preserve"> </w:t>
      </w:r>
    </w:p>
    <w:p w:rsidR="00643BBB" w:rsidRDefault="00643BBB" w:rsidP="00F01469">
      <w:pPr>
        <w:spacing w:after="0"/>
      </w:pPr>
      <w:r>
        <w:t>Воспитатель:</w:t>
      </w:r>
      <w:bookmarkStart w:id="0" w:name="_GoBack"/>
      <w:bookmarkEnd w:id="0"/>
    </w:p>
    <w:p w:rsidR="00F01469" w:rsidRPr="00F01469" w:rsidRDefault="00F01469" w:rsidP="00F01469">
      <w:pPr>
        <w:spacing w:after="0"/>
      </w:pPr>
      <w:r>
        <w:t>- Нашему снеговику пора в лес, давайте скажем ему «До свидания!» (</w:t>
      </w:r>
      <w:proofErr w:type="gramStart"/>
      <w:r>
        <w:t>дети</w:t>
      </w:r>
      <w:proofErr w:type="gramEnd"/>
      <w:r>
        <w:t xml:space="preserve"> прощаются со снеговиком).</w:t>
      </w:r>
    </w:p>
    <w:p w:rsidR="00F01469" w:rsidRPr="005D67BF" w:rsidRDefault="00F01469" w:rsidP="00457C1D">
      <w:pPr>
        <w:spacing w:after="0"/>
      </w:pPr>
    </w:p>
    <w:sectPr w:rsidR="00F01469" w:rsidRPr="005D6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1D32DE"/>
    <w:multiLevelType w:val="hybridMultilevel"/>
    <w:tmpl w:val="D23CF7A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FCC2441"/>
    <w:multiLevelType w:val="hybridMultilevel"/>
    <w:tmpl w:val="0116EE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DC1C90"/>
    <w:multiLevelType w:val="hybridMultilevel"/>
    <w:tmpl w:val="1066991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C1D"/>
    <w:rsid w:val="00297F05"/>
    <w:rsid w:val="00457C1D"/>
    <w:rsid w:val="004A044E"/>
    <w:rsid w:val="004D08C3"/>
    <w:rsid w:val="00565AA6"/>
    <w:rsid w:val="0056737D"/>
    <w:rsid w:val="005D67BF"/>
    <w:rsid w:val="00643BBB"/>
    <w:rsid w:val="00CB48A8"/>
    <w:rsid w:val="00E22A40"/>
    <w:rsid w:val="00F0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4C87EC-4F9C-4DE4-A4F3-BB47E4077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7C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ABS</dc:creator>
  <cp:keywords/>
  <dc:description/>
  <cp:lastModifiedBy>ABS</cp:lastModifiedBy>
  <cp:revision>5</cp:revision>
  <dcterms:created xsi:type="dcterms:W3CDTF">2021-02-02T22:03:00Z</dcterms:created>
  <dcterms:modified xsi:type="dcterms:W3CDTF">2021-02-05T08:24:00Z</dcterms:modified>
</cp:coreProperties>
</file>