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80" w:rsidRDefault="00264080" w:rsidP="00264080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264080" w:rsidRDefault="00264080" w:rsidP="00264080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НОД на тему:</w:t>
      </w:r>
      <w:r w:rsidRPr="00264080">
        <w:rPr>
          <w:rFonts w:ascii="Times New Roman" w:eastAsiaTheme="minorHAnsi" w:hAnsi="Times New Roman"/>
          <w:sz w:val="26"/>
          <w:szCs w:val="26"/>
        </w:rPr>
        <w:t xml:space="preserve"> </w:t>
      </w:r>
      <w:r w:rsidRPr="00264080">
        <w:rPr>
          <w:rFonts w:ascii="Times New Roman" w:eastAsiaTheme="minorHAnsi" w:hAnsi="Times New Roman"/>
          <w:b/>
          <w:sz w:val="26"/>
          <w:szCs w:val="26"/>
        </w:rPr>
        <w:t>«На дне морском»</w:t>
      </w:r>
    </w:p>
    <w:p w:rsidR="00264080" w:rsidRDefault="00264080" w:rsidP="00264080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264080" w:rsidRPr="00681240" w:rsidRDefault="00264080" w:rsidP="00264080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681240">
        <w:rPr>
          <w:rFonts w:ascii="Times New Roman" w:eastAsiaTheme="minorHAnsi" w:hAnsi="Times New Roman"/>
          <w:b/>
          <w:sz w:val="26"/>
          <w:szCs w:val="26"/>
        </w:rPr>
        <w:t xml:space="preserve">Тема: </w:t>
      </w:r>
      <w:r w:rsidRPr="00681240">
        <w:rPr>
          <w:rFonts w:ascii="Times New Roman" w:eastAsiaTheme="minorHAnsi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На дне морском</w:t>
      </w:r>
      <w:r w:rsidRPr="00681240">
        <w:rPr>
          <w:rFonts w:ascii="Times New Roman" w:eastAsiaTheme="minorHAnsi" w:hAnsi="Times New Roman"/>
          <w:sz w:val="26"/>
          <w:szCs w:val="26"/>
        </w:rPr>
        <w:t>»</w:t>
      </w:r>
    </w:p>
    <w:p w:rsidR="00264080" w:rsidRPr="00681240" w:rsidRDefault="00264080" w:rsidP="00264080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81240">
        <w:rPr>
          <w:rFonts w:ascii="Times New Roman" w:eastAsiaTheme="minorHAnsi" w:hAnsi="Times New Roman"/>
          <w:b/>
          <w:sz w:val="26"/>
          <w:szCs w:val="26"/>
        </w:rPr>
        <w:t xml:space="preserve">Возрастная группа: </w:t>
      </w:r>
      <w:r>
        <w:rPr>
          <w:rFonts w:ascii="Times New Roman" w:eastAsiaTheme="minorHAnsi" w:hAnsi="Times New Roman"/>
          <w:sz w:val="26"/>
          <w:szCs w:val="26"/>
        </w:rPr>
        <w:t>средняя группа (4-5 лет</w:t>
      </w:r>
      <w:r w:rsidRPr="00681240">
        <w:rPr>
          <w:rFonts w:ascii="Times New Roman" w:eastAsiaTheme="minorHAnsi" w:hAnsi="Times New Roman"/>
          <w:sz w:val="26"/>
          <w:szCs w:val="26"/>
        </w:rPr>
        <w:t>)</w:t>
      </w:r>
    </w:p>
    <w:p w:rsidR="00264080" w:rsidRPr="00681240" w:rsidRDefault="00264080" w:rsidP="00264080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81240">
        <w:rPr>
          <w:rFonts w:ascii="Times New Roman" w:eastAsiaTheme="minorHAnsi" w:hAnsi="Times New Roman"/>
          <w:b/>
          <w:sz w:val="26"/>
          <w:szCs w:val="26"/>
        </w:rPr>
        <w:t>Интеграция образовательных областей:</w:t>
      </w:r>
      <w:r w:rsidRPr="00681240">
        <w:rPr>
          <w:rFonts w:ascii="Times New Roman" w:eastAsiaTheme="minorHAnsi" w:hAnsi="Times New Roman"/>
          <w:sz w:val="26"/>
          <w:szCs w:val="26"/>
        </w:rPr>
        <w:t xml:space="preserve"> </w:t>
      </w:r>
      <w:r w:rsidRPr="001E080E">
        <w:rPr>
          <w:rFonts w:ascii="Times New Roman" w:eastAsiaTheme="minorHAnsi" w:hAnsi="Times New Roman"/>
          <w:sz w:val="26"/>
          <w:szCs w:val="26"/>
        </w:rPr>
        <w:t xml:space="preserve">Познавательное развитие,  </w:t>
      </w:r>
      <w:r w:rsidRPr="001E080E">
        <w:rPr>
          <w:rFonts w:ascii="Times New Roman" w:hAnsi="Times New Roman"/>
          <w:sz w:val="26"/>
          <w:szCs w:val="26"/>
        </w:rPr>
        <w:t>Художественно – эстетическое развитие.</w:t>
      </w:r>
    </w:p>
    <w:p w:rsidR="00264080" w:rsidRPr="00681240" w:rsidRDefault="00264080" w:rsidP="00264080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81240">
        <w:rPr>
          <w:rFonts w:ascii="Times New Roman" w:eastAsiaTheme="minorHAnsi" w:hAnsi="Times New Roman"/>
          <w:b/>
          <w:sz w:val="26"/>
          <w:szCs w:val="26"/>
        </w:rPr>
        <w:t>Виды деятельности:</w:t>
      </w:r>
      <w:r w:rsidRPr="00681240">
        <w:rPr>
          <w:rFonts w:ascii="Times New Roman" w:eastAsiaTheme="minorHAnsi" w:hAnsi="Times New Roman"/>
          <w:sz w:val="26"/>
          <w:szCs w:val="26"/>
        </w:rPr>
        <w:t xml:space="preserve"> игровая; коммуникативная; </w:t>
      </w:r>
      <w:r>
        <w:rPr>
          <w:rFonts w:ascii="Times New Roman" w:eastAsiaTheme="minorHAnsi" w:hAnsi="Times New Roman"/>
          <w:sz w:val="26"/>
          <w:szCs w:val="26"/>
        </w:rPr>
        <w:t xml:space="preserve">продуктивная, </w:t>
      </w:r>
      <w:r w:rsidRPr="001E080E">
        <w:rPr>
          <w:rFonts w:ascii="Times New Roman" w:eastAsiaTheme="minorHAnsi" w:hAnsi="Times New Roman"/>
          <w:sz w:val="26"/>
          <w:szCs w:val="26"/>
        </w:rPr>
        <w:t>двигательная.</w:t>
      </w:r>
    </w:p>
    <w:p w:rsidR="00264080" w:rsidRPr="00681240" w:rsidRDefault="00264080" w:rsidP="00264080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81240">
        <w:rPr>
          <w:rFonts w:ascii="Times New Roman" w:eastAsiaTheme="minorHAnsi" w:hAnsi="Times New Roman"/>
          <w:b/>
          <w:sz w:val="26"/>
          <w:szCs w:val="26"/>
        </w:rPr>
        <w:t xml:space="preserve">Форма организации: </w:t>
      </w:r>
      <w:r w:rsidRPr="00681240">
        <w:rPr>
          <w:rFonts w:ascii="Times New Roman" w:eastAsiaTheme="minorHAnsi" w:hAnsi="Times New Roman"/>
          <w:sz w:val="26"/>
          <w:szCs w:val="26"/>
        </w:rPr>
        <w:t>фронтальная</w:t>
      </w:r>
      <w:r w:rsidRPr="00F860A1">
        <w:rPr>
          <w:rFonts w:ascii="Times New Roman" w:eastAsiaTheme="minorHAnsi" w:hAnsi="Times New Roman"/>
          <w:sz w:val="26"/>
          <w:szCs w:val="26"/>
        </w:rPr>
        <w:t>, в парах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264080" w:rsidRDefault="00264080" w:rsidP="00264080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681240">
        <w:rPr>
          <w:rFonts w:ascii="Times New Roman" w:eastAsiaTheme="minorHAnsi" w:hAnsi="Times New Roman"/>
          <w:b/>
          <w:sz w:val="26"/>
          <w:szCs w:val="26"/>
        </w:rPr>
        <w:t xml:space="preserve">Формы работы: </w:t>
      </w:r>
      <w:r w:rsidRPr="00681240">
        <w:rPr>
          <w:rFonts w:ascii="Times New Roman" w:eastAsiaTheme="minorHAnsi" w:hAnsi="Times New Roman"/>
          <w:sz w:val="26"/>
          <w:szCs w:val="26"/>
        </w:rPr>
        <w:t>словесное п</w:t>
      </w:r>
      <w:r>
        <w:rPr>
          <w:rFonts w:ascii="Times New Roman" w:eastAsiaTheme="minorHAnsi" w:hAnsi="Times New Roman"/>
          <w:sz w:val="26"/>
          <w:szCs w:val="26"/>
        </w:rPr>
        <w:t xml:space="preserve">риветствие «Круг дружбы», сюрпризный момент, загадывание загадки, </w:t>
      </w:r>
      <w:r w:rsidRPr="006365EA">
        <w:rPr>
          <w:rFonts w:ascii="Times New Roman" w:eastAsiaTheme="minorHAnsi" w:hAnsi="Times New Roman"/>
          <w:sz w:val="26"/>
          <w:szCs w:val="26"/>
        </w:rPr>
        <w:t xml:space="preserve">описание рыбы по </w:t>
      </w:r>
      <w:proofErr w:type="spellStart"/>
      <w:r w:rsidRPr="006365EA">
        <w:rPr>
          <w:rFonts w:ascii="Times New Roman" w:eastAsiaTheme="minorHAnsi" w:hAnsi="Times New Roman"/>
          <w:sz w:val="26"/>
          <w:szCs w:val="26"/>
        </w:rPr>
        <w:t>мнемотаблице</w:t>
      </w:r>
      <w:proofErr w:type="spellEnd"/>
      <w:r w:rsidRPr="006365EA">
        <w:rPr>
          <w:rFonts w:ascii="Times New Roman" w:eastAsiaTheme="minorHAnsi" w:hAnsi="Times New Roman"/>
          <w:sz w:val="26"/>
          <w:szCs w:val="26"/>
        </w:rPr>
        <w:t>, рассказ воспитателя о морских обитателях: осьминоге, морской звезде, морской змее,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д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/и «Точки», </w:t>
      </w:r>
      <w:proofErr w:type="spellStart"/>
      <w:r w:rsidRPr="00681240">
        <w:rPr>
          <w:rFonts w:ascii="Times New Roman" w:eastAsiaTheme="minorHAnsi" w:hAnsi="Times New Roman"/>
          <w:sz w:val="26"/>
          <w:szCs w:val="26"/>
        </w:rPr>
        <w:t>физминутка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 со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Смешариками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д</w:t>
      </w:r>
      <w:proofErr w:type="spellEnd"/>
      <w:r>
        <w:rPr>
          <w:rFonts w:ascii="Times New Roman" w:eastAsiaTheme="minorHAnsi" w:hAnsi="Times New Roman"/>
          <w:sz w:val="26"/>
          <w:szCs w:val="26"/>
        </w:rPr>
        <w:t>/и «Морская змея», выкладывание картины «На дне морском».</w:t>
      </w:r>
      <w:proofErr w:type="gramEnd"/>
    </w:p>
    <w:p w:rsidR="00264080" w:rsidRPr="00681240" w:rsidRDefault="00264080" w:rsidP="00264080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81240">
        <w:rPr>
          <w:rFonts w:ascii="Times New Roman" w:eastAsiaTheme="minorHAnsi" w:hAnsi="Times New Roman"/>
          <w:b/>
          <w:sz w:val="26"/>
          <w:szCs w:val="26"/>
        </w:rPr>
        <w:t xml:space="preserve">Оборудование и материалы: </w:t>
      </w:r>
      <w:r w:rsidRPr="00681240">
        <w:rPr>
          <w:rFonts w:ascii="Times New Roman" w:eastAsiaTheme="minorHAnsi" w:hAnsi="Times New Roman"/>
          <w:sz w:val="26"/>
          <w:szCs w:val="26"/>
        </w:rPr>
        <w:t xml:space="preserve">ноутбук, </w:t>
      </w:r>
      <w:r>
        <w:rPr>
          <w:rFonts w:ascii="Times New Roman" w:eastAsiaTheme="minorHAnsi" w:hAnsi="Times New Roman"/>
          <w:sz w:val="26"/>
          <w:szCs w:val="26"/>
        </w:rPr>
        <w:t xml:space="preserve">магнитофон, </w:t>
      </w:r>
      <w:proofErr w:type="spellStart"/>
      <w:r w:rsidRPr="00CC30E4">
        <w:rPr>
          <w:rFonts w:ascii="Times New Roman" w:eastAsiaTheme="minorHAnsi" w:hAnsi="Times New Roman"/>
          <w:sz w:val="26"/>
          <w:szCs w:val="26"/>
        </w:rPr>
        <w:t>мультимедийный</w:t>
      </w:r>
      <w:proofErr w:type="spellEnd"/>
      <w:r w:rsidRPr="00CC30E4">
        <w:rPr>
          <w:rFonts w:ascii="Times New Roman" w:eastAsiaTheme="minorHAnsi" w:hAnsi="Times New Roman"/>
          <w:sz w:val="26"/>
          <w:szCs w:val="26"/>
        </w:rPr>
        <w:t xml:space="preserve"> проектор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264080" w:rsidRDefault="00264080" w:rsidP="00264080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81240">
        <w:rPr>
          <w:rFonts w:ascii="Times New Roman" w:eastAsiaTheme="minorHAnsi" w:hAnsi="Times New Roman"/>
          <w:i/>
          <w:sz w:val="26"/>
          <w:szCs w:val="26"/>
          <w:u w:val="single"/>
        </w:rPr>
        <w:t>демонстрационный материал</w:t>
      </w:r>
      <w:r w:rsidRPr="00681240">
        <w:rPr>
          <w:rFonts w:ascii="Times New Roman" w:eastAsiaTheme="minorHAnsi" w:hAnsi="Times New Roman"/>
          <w:sz w:val="26"/>
          <w:szCs w:val="26"/>
        </w:rPr>
        <w:t xml:space="preserve">: </w:t>
      </w:r>
      <w:r>
        <w:rPr>
          <w:rFonts w:ascii="Times New Roman" w:eastAsiaTheme="minorHAnsi" w:hAnsi="Times New Roman"/>
          <w:sz w:val="26"/>
          <w:szCs w:val="26"/>
        </w:rPr>
        <w:t>изображение морских обитателей: осьминог, морская</w:t>
      </w:r>
      <w:r w:rsidRPr="00CA56A6">
        <w:rPr>
          <w:rFonts w:ascii="Times New Roman" w:eastAsiaTheme="minorHAnsi" w:hAnsi="Times New Roman"/>
          <w:sz w:val="26"/>
          <w:szCs w:val="26"/>
        </w:rPr>
        <w:t xml:space="preserve"> звезд</w:t>
      </w:r>
      <w:r>
        <w:rPr>
          <w:rFonts w:ascii="Times New Roman" w:eastAsiaTheme="minorHAnsi" w:hAnsi="Times New Roman"/>
          <w:sz w:val="26"/>
          <w:szCs w:val="26"/>
        </w:rPr>
        <w:t>а,</w:t>
      </w:r>
      <w:r w:rsidRPr="00CA56A6">
        <w:rPr>
          <w:rFonts w:ascii="Times New Roman" w:eastAsiaTheme="minorHAnsi" w:hAnsi="Times New Roman"/>
          <w:sz w:val="26"/>
          <w:szCs w:val="26"/>
        </w:rPr>
        <w:t xml:space="preserve"> морск</w:t>
      </w:r>
      <w:r>
        <w:rPr>
          <w:rFonts w:ascii="Times New Roman" w:eastAsiaTheme="minorHAnsi" w:hAnsi="Times New Roman"/>
          <w:sz w:val="26"/>
          <w:szCs w:val="26"/>
        </w:rPr>
        <w:t>ая</w:t>
      </w:r>
      <w:r w:rsidRPr="00CA56A6">
        <w:rPr>
          <w:rFonts w:ascii="Times New Roman" w:eastAsiaTheme="minorHAnsi" w:hAnsi="Times New Roman"/>
          <w:sz w:val="26"/>
          <w:szCs w:val="26"/>
        </w:rPr>
        <w:t xml:space="preserve"> зме</w:t>
      </w:r>
      <w:r>
        <w:rPr>
          <w:rFonts w:ascii="Times New Roman" w:eastAsiaTheme="minorHAnsi" w:hAnsi="Times New Roman"/>
          <w:sz w:val="26"/>
          <w:szCs w:val="26"/>
        </w:rPr>
        <w:t>я на слайдах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.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sz w:val="26"/>
          <w:szCs w:val="26"/>
        </w:rPr>
        <w:t>м</w:t>
      </w:r>
      <w:proofErr w:type="gramEnd"/>
      <w:r>
        <w:rPr>
          <w:rFonts w:ascii="Times New Roman" w:eastAsiaTheme="minorHAnsi" w:hAnsi="Times New Roman"/>
          <w:sz w:val="26"/>
          <w:szCs w:val="26"/>
        </w:rPr>
        <w:t>немотаблица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681240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для описания рыбы на слайде.</w:t>
      </w:r>
    </w:p>
    <w:p w:rsidR="00264080" w:rsidRPr="00681240" w:rsidRDefault="00264080" w:rsidP="00264080">
      <w:pPr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681240">
        <w:rPr>
          <w:rFonts w:ascii="Times New Roman" w:eastAsiaTheme="minorHAnsi" w:hAnsi="Times New Roman"/>
          <w:i/>
          <w:sz w:val="26"/>
          <w:szCs w:val="26"/>
          <w:u w:val="single"/>
        </w:rPr>
        <w:t>Раздаточный материал</w:t>
      </w:r>
      <w:r w:rsidRPr="00681240">
        <w:rPr>
          <w:rFonts w:ascii="Times New Roman" w:eastAsiaTheme="minorHAnsi" w:hAnsi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карточки</w:t>
      </w:r>
      <w:r w:rsidRPr="00681240">
        <w:rPr>
          <w:rFonts w:ascii="Times New Roman" w:eastAsia="Times New Roman" w:hAnsi="Times New Roman" w:cs="Times New Roman"/>
          <w:sz w:val="26"/>
          <w:szCs w:val="26"/>
        </w:rPr>
        <w:t xml:space="preserve"> с и</w:t>
      </w:r>
      <w:r>
        <w:rPr>
          <w:rFonts w:ascii="Times New Roman" w:eastAsia="Times New Roman" w:hAnsi="Times New Roman" w:cs="Times New Roman"/>
          <w:sz w:val="26"/>
          <w:szCs w:val="26"/>
        </w:rPr>
        <w:t>зображением морских обитателей</w:t>
      </w:r>
      <w:r w:rsidRPr="0068124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тарелочки, карточки с заданием, точки, цифры, игровой набор «Дары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Фрёбеля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», дары № 7,8,9, 10,13.</w:t>
      </w:r>
      <w:r w:rsidRPr="00681240">
        <w:rPr>
          <w:rFonts w:ascii="Times New Roman" w:eastAsiaTheme="minorHAnsi" w:hAnsi="Times New Roman"/>
          <w:sz w:val="26"/>
          <w:szCs w:val="26"/>
        </w:rPr>
        <w:t xml:space="preserve">   </w:t>
      </w:r>
    </w:p>
    <w:p w:rsidR="00264080" w:rsidRDefault="00264080" w:rsidP="002640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1240">
        <w:rPr>
          <w:rFonts w:ascii="Times New Roman" w:eastAsiaTheme="minorHAnsi" w:hAnsi="Times New Roman"/>
          <w:b/>
          <w:sz w:val="26"/>
          <w:szCs w:val="26"/>
        </w:rPr>
        <w:t xml:space="preserve">Предварительная работа: </w:t>
      </w:r>
      <w:r>
        <w:rPr>
          <w:rFonts w:ascii="Times New Roman" w:eastAsiaTheme="minorHAnsi" w:hAnsi="Times New Roman"/>
          <w:sz w:val="26"/>
          <w:szCs w:val="26"/>
        </w:rPr>
        <w:t xml:space="preserve">просмотр презентаций «Морские обитатели», </w:t>
      </w:r>
      <w:r w:rsidRPr="00D97608">
        <w:rPr>
          <w:rFonts w:ascii="Times New Roman" w:eastAsia="Times New Roman" w:hAnsi="Times New Roman" w:cs="Times New Roman"/>
          <w:sz w:val="26"/>
          <w:szCs w:val="26"/>
        </w:rPr>
        <w:t>«Кто живёт под водой»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«Обитатели морей и океанов», описывание рыб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мнемотаблице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выкладывание морских обитателей с помощью игрового набора «Дары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Фрёбеля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», дары </w:t>
      </w:r>
    </w:p>
    <w:p w:rsidR="00264080" w:rsidRPr="00681240" w:rsidRDefault="00264080" w:rsidP="00264080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 7,8,9.</w:t>
      </w:r>
    </w:p>
    <w:p w:rsidR="00264080" w:rsidRPr="00D97608" w:rsidRDefault="00264080" w:rsidP="00264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81240">
        <w:rPr>
          <w:rFonts w:ascii="Times New Roman" w:eastAsiaTheme="minorHAnsi" w:hAnsi="Times New Roman"/>
          <w:b/>
          <w:sz w:val="26"/>
          <w:szCs w:val="26"/>
        </w:rPr>
        <w:t xml:space="preserve">Цель: </w:t>
      </w:r>
      <w:r>
        <w:rPr>
          <w:rFonts w:ascii="Times New Roman" w:eastAsiaTheme="minorHAnsi" w:hAnsi="Times New Roman"/>
          <w:sz w:val="26"/>
          <w:szCs w:val="26"/>
        </w:rPr>
        <w:t>р</w:t>
      </w:r>
      <w:r w:rsidRPr="00EE1DF2">
        <w:rPr>
          <w:rFonts w:ascii="Times New Roman" w:eastAsiaTheme="minorHAnsi" w:hAnsi="Times New Roman"/>
          <w:sz w:val="26"/>
          <w:szCs w:val="26"/>
        </w:rPr>
        <w:t>азви</w:t>
      </w:r>
      <w:r>
        <w:rPr>
          <w:rFonts w:ascii="Times New Roman" w:eastAsiaTheme="minorHAnsi" w:hAnsi="Times New Roman"/>
          <w:sz w:val="26"/>
          <w:szCs w:val="26"/>
        </w:rPr>
        <w:t xml:space="preserve">вать у детей </w:t>
      </w:r>
      <w:r>
        <w:rPr>
          <w:rFonts w:ascii="Times New Roman" w:eastAsia="Times New Roman" w:hAnsi="Times New Roman" w:cs="Times New Roman"/>
          <w:sz w:val="26"/>
          <w:szCs w:val="26"/>
        </w:rPr>
        <w:t>познавательные  и  творческие</w:t>
      </w:r>
      <w:r w:rsidRPr="00D976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способности.</w:t>
      </w:r>
    </w:p>
    <w:p w:rsidR="00264080" w:rsidRPr="00681240" w:rsidRDefault="00264080" w:rsidP="00264080">
      <w:pPr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681240">
        <w:rPr>
          <w:rFonts w:ascii="Times New Roman" w:eastAsiaTheme="minorHAnsi" w:hAnsi="Times New Roman"/>
          <w:b/>
          <w:sz w:val="26"/>
          <w:szCs w:val="26"/>
        </w:rPr>
        <w:t>Задачи:</w:t>
      </w:r>
    </w:p>
    <w:p w:rsidR="00264080" w:rsidRPr="007439AF" w:rsidRDefault="00264080" w:rsidP="00264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81240">
        <w:rPr>
          <w:rFonts w:ascii="Times New Roman" w:eastAsiaTheme="minorHAnsi" w:hAnsi="Times New Roman"/>
          <w:b/>
          <w:sz w:val="26"/>
          <w:szCs w:val="26"/>
        </w:rPr>
        <w:t>Образовательные.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Продолжать знакомить</w:t>
      </w:r>
      <w:r w:rsidRPr="007439AF">
        <w:rPr>
          <w:rFonts w:ascii="Times New Roman" w:eastAsia="Times New Roman" w:hAnsi="Times New Roman" w:cs="Times New Roman"/>
          <w:sz w:val="26"/>
          <w:szCs w:val="26"/>
        </w:rPr>
        <w:t xml:space="preserve"> детей с жизнью обитателей подводного мира;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закреплять умения описывать рыбу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мнемотаблице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по цепочке, отвечая на вопросы воспитателя; п</w:t>
      </w:r>
      <w:r w:rsidRPr="007439AF">
        <w:rPr>
          <w:rFonts w:ascii="Times New Roman" w:eastAsia="Times New Roman" w:hAnsi="Times New Roman" w:cs="Times New Roman"/>
          <w:sz w:val="26"/>
          <w:szCs w:val="26"/>
        </w:rPr>
        <w:t xml:space="preserve">родолжать  знакомить  детей  с  операциями  счета, как  способом </w:t>
      </w:r>
      <w:r>
        <w:rPr>
          <w:rFonts w:ascii="Times New Roman" w:eastAsia="Times New Roman" w:hAnsi="Times New Roman" w:cs="Times New Roman"/>
          <w:sz w:val="26"/>
          <w:szCs w:val="26"/>
        </w:rPr>
        <w:t>выражения количества через счёт; закреплять с детьми умения соотносить количество и цифру, знания объёмных геометрических фигур: куб, шар, цилиндр, умения выкладывать морских обитателей  и среду их обитания  с помощью</w:t>
      </w:r>
      <w:r w:rsidRPr="00BE79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игрового набора «Дары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Фрёбеля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264080" w:rsidRPr="006432A4" w:rsidRDefault="00264080" w:rsidP="00264080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81240">
        <w:rPr>
          <w:rFonts w:ascii="Times New Roman" w:eastAsiaTheme="minorHAnsi" w:hAnsi="Times New Roman"/>
          <w:b/>
          <w:sz w:val="26"/>
          <w:szCs w:val="26"/>
        </w:rPr>
        <w:t>Развивающие.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2447A1">
        <w:rPr>
          <w:rFonts w:ascii="Times New Roman" w:hAnsi="Times New Roman"/>
          <w:noProof/>
          <w:color w:val="000000"/>
          <w:sz w:val="26"/>
          <w:szCs w:val="26"/>
        </w:rPr>
        <w:t xml:space="preserve">Развивать </w:t>
      </w:r>
      <w:r>
        <w:rPr>
          <w:rFonts w:ascii="Times New Roman" w:hAnsi="Times New Roman"/>
          <w:noProof/>
          <w:color w:val="000000"/>
          <w:sz w:val="26"/>
          <w:szCs w:val="26"/>
        </w:rPr>
        <w:t xml:space="preserve">у детей </w:t>
      </w:r>
      <w:r w:rsidRPr="002447A1">
        <w:rPr>
          <w:rFonts w:ascii="Times New Roman" w:hAnsi="Times New Roman"/>
          <w:noProof/>
          <w:color w:val="000000"/>
          <w:sz w:val="26"/>
          <w:szCs w:val="26"/>
        </w:rPr>
        <w:t>уме</w:t>
      </w:r>
      <w:r w:rsidRPr="002447A1">
        <w:rPr>
          <w:rFonts w:ascii="Times New Roman" w:hAnsi="Times New Roman"/>
          <w:noProof/>
          <w:color w:val="FFFFFF"/>
          <w:w w:val="1"/>
          <w:sz w:val="26"/>
          <w:szCs w:val="26"/>
        </w:rPr>
        <w:t>ﺍ</w:t>
      </w:r>
      <w:r w:rsidRPr="002447A1">
        <w:rPr>
          <w:rFonts w:ascii="Times New Roman" w:hAnsi="Times New Roman"/>
          <w:noProof/>
          <w:color w:val="000000"/>
          <w:sz w:val="26"/>
          <w:szCs w:val="26"/>
        </w:rPr>
        <w:t>ние</w:t>
      </w:r>
      <w:r w:rsidRPr="002447A1">
        <w:rPr>
          <w:rFonts w:ascii="Times New Roman" w:hAnsi="Times New Roman"/>
          <w:noProof/>
          <w:color w:val="FFFFFF"/>
          <w:w w:val="1"/>
          <w:sz w:val="26"/>
          <w:szCs w:val="26"/>
        </w:rPr>
        <w:t>ﺍ</w:t>
      </w:r>
      <w:r w:rsidRPr="002447A1">
        <w:rPr>
          <w:rFonts w:ascii="Times New Roman" w:hAnsi="Times New Roman"/>
          <w:noProof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noProof/>
          <w:color w:val="000000"/>
          <w:sz w:val="26"/>
          <w:szCs w:val="26"/>
        </w:rPr>
        <w:t xml:space="preserve">называть морских обитателей; развивать память, </w:t>
      </w:r>
      <w:r>
        <w:rPr>
          <w:rFonts w:ascii="Times New Roman" w:hAnsi="Times New Roman"/>
          <w:sz w:val="26"/>
          <w:szCs w:val="26"/>
        </w:rPr>
        <w:t xml:space="preserve">внимание, </w:t>
      </w:r>
      <w:r w:rsidRPr="002447A1">
        <w:rPr>
          <w:rFonts w:ascii="Times New Roman" w:hAnsi="Times New Roman"/>
          <w:sz w:val="26"/>
          <w:szCs w:val="26"/>
        </w:rPr>
        <w:t>логическое мышление.</w:t>
      </w:r>
    </w:p>
    <w:p w:rsidR="00264080" w:rsidRDefault="00264080" w:rsidP="00264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81240">
        <w:rPr>
          <w:rFonts w:ascii="Times New Roman" w:eastAsiaTheme="minorHAnsi" w:hAnsi="Times New Roman"/>
          <w:b/>
          <w:sz w:val="26"/>
          <w:szCs w:val="26"/>
        </w:rPr>
        <w:t>Воспитательные.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Pr="00BE798D">
        <w:rPr>
          <w:rFonts w:ascii="Times New Roman" w:eastAsia="Times New Roman" w:hAnsi="Times New Roman" w:cs="Times New Roman"/>
          <w:sz w:val="26"/>
          <w:szCs w:val="26"/>
        </w:rPr>
        <w:t>Воспитывать интерес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жизни подводного мира, бережное отношение</w:t>
      </w:r>
      <w:r w:rsidRPr="00BE79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морским обитателям.</w:t>
      </w:r>
    </w:p>
    <w:p w:rsid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4080" w:rsidRPr="00264080" w:rsidRDefault="00264080" w:rsidP="002640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080">
        <w:rPr>
          <w:rFonts w:ascii="Times New Roman" w:hAnsi="Times New Roman" w:cs="Times New Roman"/>
          <w:b/>
          <w:sz w:val="26"/>
          <w:szCs w:val="26"/>
        </w:rPr>
        <w:t>Ход НОД:</w:t>
      </w:r>
    </w:p>
    <w:p w:rsid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 xml:space="preserve">Дети заходят и здороваются с гостями. 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 xml:space="preserve"> - Ребята, давайте построим «Круг дружбы».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А сейчас давайте улыбнёмся друг другу и нашим гостям, чтобы у нас всех было хорошее настроение.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lastRenderedPageBreak/>
        <w:t>Воспитатель  обращает  внимание  на экран.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На экране изображён батискаф с мультфильма «</w:t>
      </w:r>
      <w:proofErr w:type="spellStart"/>
      <w:r w:rsidRPr="00264080">
        <w:rPr>
          <w:rFonts w:ascii="Times New Roman" w:hAnsi="Times New Roman" w:cs="Times New Roman"/>
          <w:sz w:val="26"/>
          <w:szCs w:val="26"/>
        </w:rPr>
        <w:t>Смешарики</w:t>
      </w:r>
      <w:proofErr w:type="spellEnd"/>
      <w:r w:rsidRPr="00264080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</w:t>
      </w:r>
      <w:r w:rsidRPr="00264080">
        <w:rPr>
          <w:rFonts w:ascii="Times New Roman" w:hAnsi="Times New Roman" w:cs="Times New Roman"/>
          <w:b/>
          <w:sz w:val="26"/>
          <w:szCs w:val="26"/>
        </w:rPr>
        <w:t>: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Для нас сегодня неожиданный сюрприз-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По морю чёрному круиз.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Я путёвки вам вручаю,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Нас батискаф огромный ждёт!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Нет времени стоять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Скоро будем отплывать.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Разбирайте приглашения.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(На подносе разложены приглашения)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4080">
        <w:rPr>
          <w:rFonts w:ascii="Times New Roman" w:hAnsi="Times New Roman" w:cs="Times New Roman"/>
          <w:b/>
          <w:sz w:val="26"/>
          <w:szCs w:val="26"/>
        </w:rPr>
        <w:t xml:space="preserve">Воспитатель: 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А кто скажет, что такое батискаф?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 xml:space="preserve">- Аппарат, на котором опускаются под воду для изучения подводного мира. 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64080">
        <w:rPr>
          <w:rFonts w:ascii="Times New Roman" w:hAnsi="Times New Roman" w:cs="Times New Roman"/>
          <w:sz w:val="26"/>
          <w:szCs w:val="26"/>
        </w:rPr>
        <w:t xml:space="preserve">Но для того, чтобы попасть в батискаф, вам необходимо назвать морского обитателя, который изображен у вас на приглашении (краб, осьминог, дельфин, черепаха, кит, морской конёк, морской) </w:t>
      </w:r>
      <w:proofErr w:type="gramEnd"/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Ребёнок называет морского обитателя и отдаёт приглашение воспитателю.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64080">
        <w:rPr>
          <w:rFonts w:ascii="Times New Roman" w:hAnsi="Times New Roman" w:cs="Times New Roman"/>
          <w:i/>
          <w:sz w:val="26"/>
          <w:szCs w:val="26"/>
        </w:rPr>
        <w:t>Дети садятся за столы.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4080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Ну что ж, очень хорошо. Батискаф готов к погружению.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На счёт «три» - погружаемся.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Дети громко считают до трёх. Звучит шум моря.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 xml:space="preserve"> - А с кем произойдёт встреча, вы узнаете из загадки: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Ты со мною не знаком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Я живу на дне морском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Голова и восемь ног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 xml:space="preserve">Вот и  весь я ...(Осьминог). 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На слайде осьминог.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-Голова несёт 8 щупалец - «рук». Он не имеет костей. Может менять форму. Плавает  очень  медленно.  Осьминог  считается  самым  «умным»  среди  всех беспозвоночных  по  многим  показателям:  поддаются  дрессировке,  имеют хорошую  память,  различают  геометрические  фигуры. Удирая, выпускают струйки чернил – темной жидкости.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На слайде  рыба клоун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4080"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4080">
        <w:rPr>
          <w:rFonts w:ascii="Times New Roman" w:hAnsi="Times New Roman" w:cs="Times New Roman"/>
          <w:sz w:val="26"/>
          <w:szCs w:val="26"/>
        </w:rPr>
        <w:t>Ребята, как называется эта рыба?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b/>
          <w:sz w:val="26"/>
          <w:szCs w:val="26"/>
        </w:rPr>
        <w:t>Дети: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4080">
        <w:rPr>
          <w:rFonts w:ascii="Times New Roman" w:hAnsi="Times New Roman" w:cs="Times New Roman"/>
          <w:sz w:val="26"/>
          <w:szCs w:val="26"/>
        </w:rPr>
        <w:t>Рыба клоун.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 xml:space="preserve">Давайте с вами опишем эту рыбу по схеме на экране. 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Изображение морской звезды на слайде.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4080">
        <w:rPr>
          <w:rFonts w:ascii="Times New Roman" w:hAnsi="Times New Roman" w:cs="Times New Roman"/>
          <w:sz w:val="26"/>
          <w:szCs w:val="26"/>
        </w:rPr>
        <w:t xml:space="preserve">Как называется этот морской обитатель? 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b/>
          <w:sz w:val="26"/>
          <w:szCs w:val="26"/>
        </w:rPr>
        <w:t>Дети: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4080">
        <w:rPr>
          <w:rFonts w:ascii="Times New Roman" w:hAnsi="Times New Roman" w:cs="Times New Roman"/>
          <w:sz w:val="26"/>
          <w:szCs w:val="26"/>
        </w:rPr>
        <w:t>Морская звезда.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4080">
        <w:rPr>
          <w:rFonts w:ascii="Times New Roman" w:hAnsi="Times New Roman" w:cs="Times New Roman"/>
          <w:sz w:val="26"/>
          <w:szCs w:val="26"/>
        </w:rPr>
        <w:t>Ребята, послушайте, что я вам расскажу о морской звезде.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 xml:space="preserve">Как правило, звезды имеют пять или шесть лучей, шероховатую или гладкую поверхность, могут быть покрыты гребнями или острыми, ядовитыми иглами. У  морских  звёзд  сильно  развита  способность  к  восстановлению 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lastRenderedPageBreak/>
        <w:t>оторванных  лучей. Оторвавшийся  луч  может ползать,  рыть, изгибаться, плавать. Морская звезда способна взобраться по вертикальной поверхности, может надолго прилипнуть к стеклу аквариума.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4080">
        <w:rPr>
          <w:rFonts w:ascii="Times New Roman" w:hAnsi="Times New Roman" w:cs="Times New Roman"/>
          <w:sz w:val="26"/>
          <w:szCs w:val="26"/>
        </w:rPr>
        <w:t>Ребята, морская звезда предлагает вам выполнить задание: выложить нужное количество точек, согласно цифрам на карточках, используя два цвета. Затем вам нужно назвать число, которое у вас получилось в сумме, и показать соответствующую цифру.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64080">
        <w:rPr>
          <w:rFonts w:ascii="Times New Roman" w:hAnsi="Times New Roman" w:cs="Times New Roman"/>
          <w:b/>
          <w:sz w:val="26"/>
          <w:szCs w:val="26"/>
        </w:rPr>
        <w:t>Физминутка</w:t>
      </w:r>
      <w:proofErr w:type="spellEnd"/>
      <w:r w:rsidRPr="00264080">
        <w:rPr>
          <w:rFonts w:ascii="Times New Roman" w:hAnsi="Times New Roman" w:cs="Times New Roman"/>
          <w:sz w:val="26"/>
          <w:szCs w:val="26"/>
        </w:rPr>
        <w:t xml:space="preserve"> со </w:t>
      </w:r>
      <w:proofErr w:type="spellStart"/>
      <w:r w:rsidRPr="00264080">
        <w:rPr>
          <w:rFonts w:ascii="Times New Roman" w:hAnsi="Times New Roman" w:cs="Times New Roman"/>
          <w:sz w:val="26"/>
          <w:szCs w:val="26"/>
        </w:rPr>
        <w:t>Сешариками</w:t>
      </w:r>
      <w:proofErr w:type="spellEnd"/>
      <w:r w:rsidRPr="00264080">
        <w:rPr>
          <w:rFonts w:ascii="Times New Roman" w:hAnsi="Times New Roman" w:cs="Times New Roman"/>
          <w:sz w:val="26"/>
          <w:szCs w:val="26"/>
        </w:rPr>
        <w:t xml:space="preserve"> под песню из мультфильма «</w:t>
      </w:r>
      <w:proofErr w:type="spellStart"/>
      <w:r w:rsidRPr="00264080">
        <w:rPr>
          <w:rFonts w:ascii="Times New Roman" w:hAnsi="Times New Roman" w:cs="Times New Roman"/>
          <w:sz w:val="26"/>
          <w:szCs w:val="26"/>
        </w:rPr>
        <w:t>Смешарики</w:t>
      </w:r>
      <w:proofErr w:type="spellEnd"/>
      <w:r w:rsidRPr="00264080">
        <w:rPr>
          <w:rFonts w:ascii="Times New Roman" w:hAnsi="Times New Roman" w:cs="Times New Roman"/>
          <w:sz w:val="26"/>
          <w:szCs w:val="26"/>
        </w:rPr>
        <w:t>»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«Круглая песня»</w:t>
      </w:r>
    </w:p>
    <w:p w:rsid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 xml:space="preserve"> Вьётся верёвка - маленькая головка.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 xml:space="preserve">Морская змея. 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Изображение змеи на слайде.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4080">
        <w:rPr>
          <w:rFonts w:ascii="Times New Roman" w:hAnsi="Times New Roman" w:cs="Times New Roman"/>
          <w:sz w:val="26"/>
          <w:szCs w:val="26"/>
        </w:rPr>
        <w:t xml:space="preserve">Морская змея имеет маленькую голову, которая переходит в хвост. 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По земле ползает, а в воде плавает. Бывают ядовитыми. Очень длинная. Хвост на конце плоский.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4080">
        <w:rPr>
          <w:rFonts w:ascii="Times New Roman" w:hAnsi="Times New Roman" w:cs="Times New Roman"/>
          <w:sz w:val="26"/>
          <w:szCs w:val="26"/>
        </w:rPr>
        <w:t xml:space="preserve">Морская змея предлагает вам с ней поиграть. 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-«Я змея, змея, змея. Я плыву, плыву, плыву!» воспитатель нанизывает на шнурок деталь и передаёт её следующему игроку, задавая ему вопрос « Хочешь стать моим хвостом, назови морского обитателя». И так по цепочке.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64080">
        <w:rPr>
          <w:rFonts w:ascii="Times New Roman" w:hAnsi="Times New Roman" w:cs="Times New Roman"/>
          <w:sz w:val="26"/>
          <w:szCs w:val="26"/>
        </w:rPr>
        <w:t>Молодцы ребята, посмотрите, какая длинная змея у нас получилась.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64080">
        <w:rPr>
          <w:rFonts w:ascii="Times New Roman" w:hAnsi="Times New Roman" w:cs="Times New Roman"/>
          <w:sz w:val="26"/>
          <w:szCs w:val="26"/>
        </w:rPr>
        <w:t>Из каких объемных  геометрических фигур состоит змея?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(Куб, шар, цилиндр)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4080">
        <w:rPr>
          <w:rFonts w:ascii="Times New Roman" w:hAnsi="Times New Roman" w:cs="Times New Roman"/>
          <w:sz w:val="26"/>
          <w:szCs w:val="26"/>
        </w:rPr>
        <w:t>А теперь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64080">
        <w:rPr>
          <w:rFonts w:ascii="Times New Roman" w:hAnsi="Times New Roman" w:cs="Times New Roman"/>
          <w:sz w:val="26"/>
          <w:szCs w:val="26"/>
        </w:rPr>
        <w:t xml:space="preserve"> я предлагаю вам в память о нашем путешествии выложить картину. Она будет называться «На дне морском». Работать будете в парах. Картина у вас получится общая, одна на двоих.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Воспитатель  обращает  внимание  на  то,  как  дети  справляются  с заданием, хвалит, побуждает к действию. Когда дети закончат картину, спрашивает, кто что выложил.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- Ну что ж ребята, нам пора возвращаться в детский сад.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Считают до трёх. Звучит шум моря.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4080"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4080">
        <w:rPr>
          <w:rFonts w:ascii="Times New Roman" w:hAnsi="Times New Roman" w:cs="Times New Roman"/>
          <w:sz w:val="26"/>
          <w:szCs w:val="26"/>
        </w:rPr>
        <w:t>Что вам понравилось больше всего в нашем путешествии? Что запомнилось?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Ответы детей.</w:t>
      </w:r>
    </w:p>
    <w:p w:rsidR="00264080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4080">
        <w:rPr>
          <w:rFonts w:ascii="Times New Roman" w:hAnsi="Times New Roman" w:cs="Times New Roman"/>
          <w:sz w:val="26"/>
          <w:szCs w:val="26"/>
        </w:rPr>
        <w:t xml:space="preserve">Ребята, давайте после сна нарисуем морских обитателей и пошлём рисунки </w:t>
      </w:r>
      <w:proofErr w:type="spellStart"/>
      <w:r w:rsidRPr="00264080">
        <w:rPr>
          <w:rFonts w:ascii="Times New Roman" w:hAnsi="Times New Roman" w:cs="Times New Roman"/>
          <w:sz w:val="26"/>
          <w:szCs w:val="26"/>
        </w:rPr>
        <w:t>Смешарикам</w:t>
      </w:r>
      <w:proofErr w:type="spellEnd"/>
    </w:p>
    <w:p w:rsidR="00FF7ED4" w:rsidRPr="00264080" w:rsidRDefault="00264080" w:rsidP="0026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4080">
        <w:rPr>
          <w:rFonts w:ascii="Times New Roman" w:hAnsi="Times New Roman" w:cs="Times New Roman"/>
          <w:sz w:val="26"/>
          <w:szCs w:val="26"/>
        </w:rPr>
        <w:t>Дети выходят из группы.</w:t>
      </w:r>
    </w:p>
    <w:sectPr w:rsidR="00FF7ED4" w:rsidRPr="00264080" w:rsidSect="00FF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64080"/>
    <w:rsid w:val="00264080"/>
    <w:rsid w:val="00FF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Алексеевна</dc:creator>
  <cp:lastModifiedBy>Виктория Алексеевна</cp:lastModifiedBy>
  <cp:revision>1</cp:revision>
  <cp:lastPrinted>2021-02-14T12:05:00Z</cp:lastPrinted>
  <dcterms:created xsi:type="dcterms:W3CDTF">2021-02-14T11:55:00Z</dcterms:created>
  <dcterms:modified xsi:type="dcterms:W3CDTF">2021-02-14T12:05:00Z</dcterms:modified>
</cp:coreProperties>
</file>