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430" w:rsidRPr="00906305" w:rsidRDefault="00907430" w:rsidP="009074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  <w:t>МИНИСТЕРСТВО ЗДРАВООХРАНЕНИЯ РЕСПУБЛИКИ ДАГЕСТАН</w:t>
      </w:r>
    </w:p>
    <w:p w:rsidR="00907430" w:rsidRPr="00906305" w:rsidRDefault="00907430" w:rsidP="009074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  <w:t xml:space="preserve">ГБПОУ РД «Дагестанский базовый медицинский колледж </w:t>
      </w:r>
      <w:proofErr w:type="spellStart"/>
      <w:r w:rsidRPr="00906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  <w:t>им.Р.П.Аскерханова</w:t>
      </w:r>
      <w:proofErr w:type="spellEnd"/>
      <w:r w:rsidRPr="00906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  <w:t>»</w:t>
      </w:r>
    </w:p>
    <w:p w:rsidR="00907430" w:rsidRPr="00906305" w:rsidRDefault="00907430" w:rsidP="009074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</w:p>
    <w:p w:rsidR="00907430" w:rsidRPr="00906305" w:rsidRDefault="00907430" w:rsidP="0090743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0630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738859" cy="1710813"/>
            <wp:effectExtent l="0" t="0" r="0" b="3810"/>
            <wp:docPr id="1" name="Рисунок 1" descr="C:\Users\pc\Desktop\tyh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tyhf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59" cy="171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430" w:rsidRPr="00906305" w:rsidRDefault="00907430" w:rsidP="0090743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907430" w:rsidRPr="00906305" w:rsidRDefault="00907430" w:rsidP="009074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  <w:t>Конференция</w:t>
      </w:r>
    </w:p>
    <w:p w:rsidR="00907430" w:rsidRPr="001305C6" w:rsidRDefault="00907430" w:rsidP="00907430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>для обучающихся</w:t>
      </w:r>
      <w:r w:rsidR="001305C6" w:rsidRPr="001305C6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 xml:space="preserve"> </w:t>
      </w:r>
      <w:r w:rsidR="001305C6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>и преподавателей.</w:t>
      </w:r>
    </w:p>
    <w:p w:rsidR="00907430" w:rsidRPr="00906305" w:rsidRDefault="00907430" w:rsidP="00906305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</w:p>
    <w:p w:rsidR="00907430" w:rsidRPr="00FC4C18" w:rsidRDefault="00907430" w:rsidP="00906305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lang w:eastAsia="en-US"/>
        </w:rPr>
      </w:pPr>
      <w:bookmarkStart w:id="0" w:name="_GoBack"/>
      <w:r w:rsidRPr="00FC4C18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lang w:eastAsia="en-US"/>
        </w:rPr>
        <w:t xml:space="preserve">Современный подход к реабилитации больных </w:t>
      </w:r>
      <w:proofErr w:type="gramStart"/>
      <w:r w:rsidRPr="00FC4C18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lang w:eastAsia="en-US"/>
        </w:rPr>
        <w:t>с</w:t>
      </w:r>
      <w:proofErr w:type="gramEnd"/>
    </w:p>
    <w:p w:rsidR="00907430" w:rsidRPr="00FC4C18" w:rsidRDefault="00907430" w:rsidP="00906305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lang w:eastAsia="en-US"/>
        </w:rPr>
      </w:pPr>
      <w:r w:rsidRPr="00FC4C18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lang w:eastAsia="en-US"/>
        </w:rPr>
        <w:t>остеохондрозом позвоночника.</w:t>
      </w:r>
    </w:p>
    <w:bookmarkEnd w:id="0"/>
    <w:p w:rsidR="00907430" w:rsidRPr="00906305" w:rsidRDefault="00907430" w:rsidP="00906305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</w:p>
    <w:p w:rsidR="00907430" w:rsidRPr="00906305" w:rsidRDefault="00907430" w:rsidP="009074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2886302" cy="2724150"/>
            <wp:effectExtent l="133350" t="114300" r="104775" b="152400"/>
            <wp:docPr id="2" name="Рисунок 2" descr="C:\Users\pc\Desktop\IMG-201904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-20190402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9" cy="2725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7430" w:rsidRPr="00906305" w:rsidRDefault="00907430" w:rsidP="009074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</w:p>
    <w:p w:rsidR="00907430" w:rsidRPr="00906305" w:rsidRDefault="00907430" w:rsidP="009074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</w:p>
    <w:p w:rsidR="00906305" w:rsidRPr="00906305" w:rsidRDefault="00906305" w:rsidP="009074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</w:p>
    <w:p w:rsidR="00907430" w:rsidRPr="00906305" w:rsidRDefault="00654E9D" w:rsidP="009074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  <w:t>МАХАЧКАЛА - 20</w:t>
      </w:r>
      <w:r w:rsidRPr="001305C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  <w:t>21</w:t>
      </w:r>
      <w:r w:rsidR="00907430" w:rsidRPr="00906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  <w:t xml:space="preserve"> год</w:t>
      </w:r>
    </w:p>
    <w:p w:rsidR="00907430" w:rsidRPr="00906305" w:rsidRDefault="00907430" w:rsidP="009074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</w:p>
    <w:p w:rsidR="00907430" w:rsidRPr="00906305" w:rsidRDefault="00FC4C18" w:rsidP="0090743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-177165</wp:posOffset>
                </wp:positionV>
                <wp:extent cx="3178810" cy="2314575"/>
                <wp:effectExtent l="0" t="0" r="2540" b="952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430" w:rsidRPr="00654970" w:rsidRDefault="00907430" w:rsidP="00907430">
                            <w:pPr>
                              <w:pStyle w:val="a3"/>
                              <w:spacing w:line="276" w:lineRule="auto"/>
                              <w:rPr>
                                <w:szCs w:val="28"/>
                              </w:rPr>
                            </w:pPr>
                            <w:r w:rsidRPr="00654970">
                              <w:rPr>
                                <w:szCs w:val="28"/>
                              </w:rPr>
                              <w:t xml:space="preserve">Рассмотрено и утверждено на заседании цикловой методической комиссии ________________________________ Протокол №___________ _________________________ 20___г. Председатель ЦМК _________________________________ </w:t>
                            </w:r>
                          </w:p>
                          <w:p w:rsidR="00907430" w:rsidRPr="00654970" w:rsidRDefault="00907430" w:rsidP="00907430">
                            <w:pPr>
                              <w:pStyle w:val="a3"/>
                              <w:spacing w:line="276" w:lineRule="auto"/>
                              <w:rPr>
                                <w:szCs w:val="28"/>
                              </w:rPr>
                            </w:pPr>
                            <w:r w:rsidRPr="00654970">
                              <w:rPr>
                                <w:szCs w:val="28"/>
                              </w:rPr>
                              <w:t xml:space="preserve">                                 (ФИО)    </w:t>
                            </w:r>
                          </w:p>
                          <w:p w:rsidR="00907430" w:rsidRPr="00654970" w:rsidRDefault="00907430" w:rsidP="00907430">
                            <w:pPr>
                              <w:spacing w:line="360" w:lineRule="auto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29.2pt;margin-top:-13.95pt;width:250.3pt;height:18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" strokecolor="white [3212]">
                <v:textbox>
                  <w:txbxContent>
                    <w:p w:rsidR="00907430" w:rsidRPr="00654970" w:rsidRDefault="00907430" w:rsidP="00907430">
                      <w:pPr>
                        <w:pStyle w:val="a3"/>
                        <w:spacing w:line="276" w:lineRule="auto"/>
                        <w:rPr>
                          <w:szCs w:val="28"/>
                        </w:rPr>
                      </w:pPr>
                      <w:r w:rsidRPr="00654970">
                        <w:rPr>
                          <w:szCs w:val="28"/>
                        </w:rPr>
                        <w:t xml:space="preserve">Рассмотрено и утверждено на заседании цикловой методической комиссии ________________________________ Протокол №___________ _________________________ 20___г. Председатель ЦМК _________________________________ </w:t>
                      </w:r>
                    </w:p>
                    <w:p w:rsidR="00907430" w:rsidRPr="00654970" w:rsidRDefault="00907430" w:rsidP="00907430">
                      <w:pPr>
                        <w:pStyle w:val="a3"/>
                        <w:spacing w:line="276" w:lineRule="auto"/>
                        <w:rPr>
                          <w:szCs w:val="28"/>
                        </w:rPr>
                      </w:pPr>
                      <w:r w:rsidRPr="00654970">
                        <w:rPr>
                          <w:szCs w:val="28"/>
                        </w:rPr>
                        <w:t xml:space="preserve">                                 (ФИО)    </w:t>
                      </w:r>
                    </w:p>
                    <w:p w:rsidR="00907430" w:rsidRPr="00654970" w:rsidRDefault="00907430" w:rsidP="00907430">
                      <w:pPr>
                        <w:spacing w:line="360" w:lineRule="auto"/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430" w:rsidRPr="009063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Согласовано </w:t>
      </w:r>
    </w:p>
    <w:p w:rsidR="00907430" w:rsidRPr="00906305" w:rsidRDefault="00907430" w:rsidP="0090743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5">
        <w:rPr>
          <w:rFonts w:ascii="Times New Roman" w:hAnsi="Times New Roman" w:cs="Times New Roman"/>
          <w:color w:val="000000" w:themeColor="text1"/>
          <w:sz w:val="24"/>
          <w:szCs w:val="24"/>
        </w:rPr>
        <w:t>Методист</w:t>
      </w:r>
    </w:p>
    <w:p w:rsidR="00907430" w:rsidRPr="00906305" w:rsidRDefault="00907430" w:rsidP="0090743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5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</w:t>
      </w:r>
    </w:p>
    <w:p w:rsidR="00907430" w:rsidRPr="00906305" w:rsidRDefault="00907430" w:rsidP="0090743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(ФИО)</w:t>
      </w:r>
    </w:p>
    <w:p w:rsidR="00907430" w:rsidRPr="00906305" w:rsidRDefault="00907430" w:rsidP="0090743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FC4C18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FC4C18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5">
        <w:rPr>
          <w:rFonts w:ascii="Times New Roman" w:hAnsi="Times New Roman" w:cs="Times New Roman"/>
          <w:color w:val="000000" w:themeColor="text1"/>
          <w:sz w:val="24"/>
          <w:szCs w:val="24"/>
        </w:rPr>
        <w:t>На сегодня снижением физической активности или, по-научному, гиподинамией, страдает каждый пятый человек. Со временем неправильный образ жизни оказывает негативный удар по здоровью человека, в частности, опорно-двигательной системе.</w:t>
      </w:r>
    </w:p>
    <w:p w:rsidR="00907430" w:rsidRPr="00906305" w:rsidRDefault="00907430" w:rsidP="00FC4C18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5">
        <w:rPr>
          <w:rFonts w:ascii="Times New Roman" w:hAnsi="Times New Roman" w:cs="Times New Roman"/>
          <w:color w:val="000000" w:themeColor="text1"/>
          <w:sz w:val="24"/>
          <w:szCs w:val="24"/>
        </w:rPr>
        <w:t>По сложившейся за последнее десятилетия традиции мировоззрения медиков формируется в русле преимущественного использования лекарственных средств (фармакотерапии). Между тем во врачебном арсенале имеется средство с не менее мощным потенциалом – лечебные физические факторы.</w:t>
      </w:r>
    </w:p>
    <w:p w:rsidR="00907430" w:rsidRPr="00906305" w:rsidRDefault="00907430" w:rsidP="00FC4C18">
      <w:pPr>
        <w:pStyle w:val="a3"/>
        <w:spacing w:line="276" w:lineRule="auto"/>
        <w:ind w:firstLine="426"/>
        <w:jc w:val="both"/>
        <w:rPr>
          <w:color w:val="000000" w:themeColor="text1"/>
        </w:rPr>
      </w:pPr>
      <w:r w:rsidRPr="00906305">
        <w:rPr>
          <w:color w:val="000000" w:themeColor="text1"/>
          <w:shd w:val="clear" w:color="auto" w:fill="FFFFFF"/>
        </w:rPr>
        <w:t xml:space="preserve">   Материалы конференции на тему «Современный подход к реабилитации больных с остеохондрозом позвоночника» м</w:t>
      </w:r>
      <w:r w:rsidRPr="00906305">
        <w:rPr>
          <w:color w:val="000000" w:themeColor="text1"/>
        </w:rPr>
        <w:t>огут быть использованы для обучающихся всех специальностей.</w:t>
      </w:r>
    </w:p>
    <w:p w:rsidR="00907430" w:rsidRPr="00906305" w:rsidRDefault="00907430" w:rsidP="00FC4C18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FC4C18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FC4C18" w:rsidRDefault="00907430" w:rsidP="0090743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4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Автор – составитель:</w:t>
      </w:r>
      <w:r w:rsidR="00654970" w:rsidRPr="00FC4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C4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М.Н.</w:t>
      </w:r>
      <w:r w:rsidR="00FC4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C4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Саламова.</w:t>
      </w:r>
    </w:p>
    <w:p w:rsidR="00907430" w:rsidRPr="00906305" w:rsidRDefault="00907430" w:rsidP="0090743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430" w:rsidRPr="00906305" w:rsidRDefault="00907430" w:rsidP="0090630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63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</w:t>
      </w:r>
    </w:p>
    <w:p w:rsidR="00907430" w:rsidRPr="00906305" w:rsidRDefault="00907430" w:rsidP="00907430">
      <w:pPr>
        <w:pStyle w:val="a4"/>
        <w:numPr>
          <w:ilvl w:val="0"/>
          <w:numId w:val="1"/>
        </w:numPr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Цели и задачи</w:t>
      </w:r>
      <w:r w:rsidR="00AC55FF">
        <w:rPr>
          <w:bCs/>
          <w:color w:val="000000" w:themeColor="text1"/>
          <w:lang w:eastAsia="en-US"/>
        </w:rPr>
        <w:t>…………………………………………………………………………....</w:t>
      </w:r>
      <w:r w:rsidR="00630C7C" w:rsidRPr="00906305">
        <w:rPr>
          <w:bCs/>
          <w:color w:val="000000" w:themeColor="text1"/>
          <w:lang w:eastAsia="en-US"/>
        </w:rPr>
        <w:t>4</w:t>
      </w:r>
    </w:p>
    <w:p w:rsidR="00907430" w:rsidRPr="00906305" w:rsidRDefault="00CF7C2B" w:rsidP="00907430">
      <w:pPr>
        <w:pStyle w:val="a4"/>
        <w:numPr>
          <w:ilvl w:val="0"/>
          <w:numId w:val="1"/>
        </w:numPr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Актуальность……………………………………………………………………………</w:t>
      </w:r>
      <w:r w:rsidR="00AC55FF">
        <w:rPr>
          <w:bCs/>
          <w:color w:val="000000" w:themeColor="text1"/>
          <w:lang w:eastAsia="en-US"/>
        </w:rPr>
        <w:t>5</w:t>
      </w:r>
    </w:p>
    <w:p w:rsidR="00907430" w:rsidRPr="00906305" w:rsidRDefault="00073C80" w:rsidP="00907430">
      <w:pPr>
        <w:pStyle w:val="a4"/>
        <w:numPr>
          <w:ilvl w:val="0"/>
          <w:numId w:val="1"/>
        </w:numPr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Содержание конференции</w:t>
      </w:r>
      <w:r w:rsidR="00907430" w:rsidRPr="00906305">
        <w:rPr>
          <w:bCs/>
          <w:color w:val="000000" w:themeColor="text1"/>
          <w:lang w:eastAsia="en-US"/>
        </w:rPr>
        <w:t xml:space="preserve">: </w:t>
      </w:r>
      <w:r w:rsidR="00CF7C2B" w:rsidRPr="00906305">
        <w:rPr>
          <w:bCs/>
          <w:color w:val="000000" w:themeColor="text1"/>
          <w:lang w:eastAsia="en-US"/>
        </w:rPr>
        <w:t>……………………………………….......……………</w:t>
      </w:r>
      <w:r w:rsidR="00906305" w:rsidRPr="00906305">
        <w:rPr>
          <w:bCs/>
          <w:color w:val="000000" w:themeColor="text1"/>
          <w:lang w:eastAsia="en-US"/>
        </w:rPr>
        <w:t>.</w:t>
      </w:r>
      <w:r w:rsidR="009C1C1E" w:rsidRPr="00906305">
        <w:rPr>
          <w:bCs/>
          <w:color w:val="000000" w:themeColor="text1"/>
          <w:lang w:eastAsia="en-US"/>
        </w:rPr>
        <w:t>..</w:t>
      </w:r>
      <w:r w:rsidR="00906305" w:rsidRPr="00906305">
        <w:rPr>
          <w:bCs/>
          <w:color w:val="000000" w:themeColor="text1"/>
          <w:lang w:eastAsia="en-US"/>
        </w:rPr>
        <w:t>...</w:t>
      </w:r>
      <w:r w:rsidR="00CF7C2B" w:rsidRPr="00906305">
        <w:rPr>
          <w:bCs/>
          <w:color w:val="000000" w:themeColor="text1"/>
          <w:lang w:eastAsia="en-US"/>
        </w:rPr>
        <w:t>5</w:t>
      </w:r>
    </w:p>
    <w:p w:rsidR="00907430" w:rsidRPr="00906305" w:rsidRDefault="00073C80" w:rsidP="00907430">
      <w:pPr>
        <w:pStyle w:val="a4"/>
        <w:numPr>
          <w:ilvl w:val="0"/>
          <w:numId w:val="1"/>
        </w:numPr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Приложение 1</w:t>
      </w:r>
      <w:r w:rsidR="00AC55FF">
        <w:rPr>
          <w:bCs/>
          <w:color w:val="000000" w:themeColor="text1"/>
          <w:lang w:eastAsia="en-US"/>
        </w:rPr>
        <w:t xml:space="preserve"> (презентация)……</w:t>
      </w:r>
      <w:r w:rsidRPr="00906305">
        <w:rPr>
          <w:bCs/>
          <w:color w:val="000000" w:themeColor="text1"/>
          <w:lang w:eastAsia="en-US"/>
        </w:rPr>
        <w:t>…………………………………………………</w:t>
      </w:r>
      <w:r w:rsidR="009C1C1E" w:rsidRPr="00906305">
        <w:rPr>
          <w:bCs/>
          <w:color w:val="000000" w:themeColor="text1"/>
          <w:lang w:eastAsia="en-US"/>
        </w:rPr>
        <w:t>…</w:t>
      </w:r>
      <w:r w:rsidR="00AC55FF">
        <w:rPr>
          <w:bCs/>
          <w:color w:val="000000" w:themeColor="text1"/>
          <w:lang w:eastAsia="en-US"/>
        </w:rPr>
        <w:t>...</w:t>
      </w:r>
      <w:r w:rsidR="00FC4C18">
        <w:rPr>
          <w:bCs/>
          <w:color w:val="000000" w:themeColor="text1"/>
          <w:lang w:eastAsia="en-US"/>
        </w:rPr>
        <w:t>6</w:t>
      </w:r>
    </w:p>
    <w:p w:rsidR="00073C80" w:rsidRPr="00906305" w:rsidRDefault="00073C80" w:rsidP="00907430">
      <w:pPr>
        <w:pStyle w:val="a4"/>
        <w:numPr>
          <w:ilvl w:val="0"/>
          <w:numId w:val="1"/>
        </w:numPr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Приложение 2</w:t>
      </w:r>
      <w:r w:rsidR="00AC55FF">
        <w:rPr>
          <w:bCs/>
          <w:color w:val="000000" w:themeColor="text1"/>
          <w:lang w:eastAsia="en-US"/>
        </w:rPr>
        <w:t xml:space="preserve"> (доклады)…...</w:t>
      </w:r>
      <w:r w:rsidRPr="00906305">
        <w:rPr>
          <w:bCs/>
          <w:color w:val="000000" w:themeColor="text1"/>
          <w:lang w:eastAsia="en-US"/>
        </w:rPr>
        <w:t>……………………………………………</w:t>
      </w:r>
      <w:r w:rsidR="007926D7" w:rsidRPr="00906305">
        <w:rPr>
          <w:bCs/>
          <w:color w:val="000000" w:themeColor="text1"/>
          <w:lang w:eastAsia="en-US"/>
        </w:rPr>
        <w:t>..</w:t>
      </w:r>
      <w:r w:rsidRPr="00906305">
        <w:rPr>
          <w:bCs/>
          <w:color w:val="000000" w:themeColor="text1"/>
          <w:lang w:eastAsia="en-US"/>
        </w:rPr>
        <w:t>………</w:t>
      </w:r>
      <w:r w:rsidR="00AC55FF">
        <w:rPr>
          <w:bCs/>
          <w:color w:val="000000" w:themeColor="text1"/>
          <w:lang w:eastAsia="en-US"/>
        </w:rPr>
        <w:t>…...30</w:t>
      </w:r>
    </w:p>
    <w:p w:rsidR="00906305" w:rsidRPr="00906305" w:rsidRDefault="00906305" w:rsidP="00906305">
      <w:pPr>
        <w:pStyle w:val="a4"/>
        <w:numPr>
          <w:ilvl w:val="0"/>
          <w:numId w:val="1"/>
        </w:numPr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Информационные источники……</w:t>
      </w:r>
      <w:r w:rsidR="00AC55FF">
        <w:rPr>
          <w:bCs/>
          <w:color w:val="000000" w:themeColor="text1"/>
          <w:lang w:eastAsia="en-US"/>
        </w:rPr>
        <w:t>…………………………………………….............31</w:t>
      </w:r>
    </w:p>
    <w:p w:rsidR="00906305" w:rsidRPr="00906305" w:rsidRDefault="00906305" w:rsidP="00906305">
      <w:pPr>
        <w:rPr>
          <w:bCs/>
          <w:color w:val="000000" w:themeColor="text1"/>
          <w:lang w:eastAsia="en-US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1C1E" w:rsidRPr="00906305" w:rsidRDefault="009C1C1E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1C1E" w:rsidRPr="00906305" w:rsidRDefault="009C1C1E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1C1E" w:rsidRPr="00906305" w:rsidRDefault="009C1C1E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1C1E" w:rsidRPr="00906305" w:rsidRDefault="009C1C1E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1C1E" w:rsidRPr="00906305" w:rsidRDefault="009C1C1E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  <w:lastRenderedPageBreak/>
        <w:t>Цели и задачи конференции</w:t>
      </w:r>
    </w:p>
    <w:p w:rsidR="00907430" w:rsidRPr="00906305" w:rsidRDefault="00907430" w:rsidP="00907430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 xml:space="preserve">Цель: </w:t>
      </w:r>
    </w:p>
    <w:p w:rsidR="00907430" w:rsidRPr="00906305" w:rsidRDefault="00907430" w:rsidP="00907430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>Формирование отношения к основам реабилитации больных с остеохондрозом позвоночника.</w:t>
      </w:r>
    </w:p>
    <w:p w:rsidR="00907430" w:rsidRPr="00906305" w:rsidRDefault="00907430" w:rsidP="00907430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 xml:space="preserve">Задачи: </w:t>
      </w:r>
    </w:p>
    <w:p w:rsidR="00907430" w:rsidRPr="00906305" w:rsidRDefault="00907430" w:rsidP="00907430">
      <w:pPr>
        <w:pStyle w:val="a4"/>
        <w:numPr>
          <w:ilvl w:val="0"/>
          <w:numId w:val="2"/>
        </w:numPr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Привлечение внимания молодёжи к проблемам болезней позвоночника.</w:t>
      </w:r>
    </w:p>
    <w:p w:rsidR="00907430" w:rsidRPr="00906305" w:rsidRDefault="00907430" w:rsidP="00907430">
      <w:pPr>
        <w:pStyle w:val="a4"/>
        <w:numPr>
          <w:ilvl w:val="0"/>
          <w:numId w:val="2"/>
        </w:numPr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Изучение современных методов реабилитации болезней позвоночника.</w:t>
      </w:r>
    </w:p>
    <w:p w:rsidR="00907430" w:rsidRPr="00906305" w:rsidRDefault="00907430" w:rsidP="00907430">
      <w:pPr>
        <w:pStyle w:val="a4"/>
        <w:spacing w:after="200" w:line="276" w:lineRule="auto"/>
        <w:rPr>
          <w:bCs/>
          <w:color w:val="000000" w:themeColor="text1"/>
          <w:lang w:eastAsia="en-US"/>
        </w:rPr>
      </w:pPr>
    </w:p>
    <w:p w:rsidR="00907430" w:rsidRPr="00906305" w:rsidRDefault="00907430" w:rsidP="00907430">
      <w:pPr>
        <w:pStyle w:val="a4"/>
        <w:spacing w:after="200" w:line="276" w:lineRule="auto"/>
        <w:jc w:val="center"/>
        <w:rPr>
          <w:b/>
          <w:bCs/>
          <w:color w:val="000000" w:themeColor="text1"/>
          <w:lang w:eastAsia="en-US"/>
        </w:rPr>
      </w:pPr>
      <w:r w:rsidRPr="00906305">
        <w:rPr>
          <w:b/>
          <w:bCs/>
          <w:color w:val="000000" w:themeColor="text1"/>
          <w:lang w:eastAsia="en-US"/>
        </w:rPr>
        <w:t xml:space="preserve">Автор - составитель конференции </w:t>
      </w:r>
    </w:p>
    <w:p w:rsidR="00907430" w:rsidRPr="00906305" w:rsidRDefault="00907430" w:rsidP="00907430">
      <w:pPr>
        <w:pStyle w:val="a4"/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Преподаватель:</w:t>
      </w:r>
    </w:p>
    <w:p w:rsidR="00907430" w:rsidRPr="00906305" w:rsidRDefault="00907430" w:rsidP="00907430">
      <w:pPr>
        <w:pStyle w:val="a4"/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Саламова Мадина Нигматовна.</w:t>
      </w:r>
    </w:p>
    <w:p w:rsidR="00907430" w:rsidRPr="00906305" w:rsidRDefault="00907430" w:rsidP="00907430">
      <w:pPr>
        <w:pStyle w:val="a4"/>
        <w:spacing w:after="200" w:line="276" w:lineRule="auto"/>
        <w:rPr>
          <w:bCs/>
          <w:color w:val="000000" w:themeColor="text1"/>
          <w:lang w:eastAsia="en-US"/>
        </w:rPr>
      </w:pPr>
    </w:p>
    <w:p w:rsidR="00907430" w:rsidRPr="00906305" w:rsidRDefault="00907430" w:rsidP="00907430">
      <w:pPr>
        <w:pStyle w:val="a4"/>
        <w:spacing w:after="200" w:line="276" w:lineRule="auto"/>
        <w:jc w:val="center"/>
        <w:rPr>
          <w:b/>
          <w:bCs/>
          <w:color w:val="000000" w:themeColor="text1"/>
          <w:lang w:eastAsia="en-US"/>
        </w:rPr>
      </w:pPr>
      <w:r w:rsidRPr="00906305">
        <w:rPr>
          <w:b/>
          <w:bCs/>
          <w:color w:val="000000" w:themeColor="text1"/>
          <w:lang w:eastAsia="en-US"/>
        </w:rPr>
        <w:t>Участники конференции</w:t>
      </w:r>
    </w:p>
    <w:p w:rsidR="00907430" w:rsidRPr="00906305" w:rsidRDefault="00907430" w:rsidP="00D129A7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ab/>
        <w:t>Обучающиеся 4 курса «Е» группы МСО</w:t>
      </w:r>
    </w:p>
    <w:p w:rsidR="00907430" w:rsidRPr="00906305" w:rsidRDefault="00907430" w:rsidP="00D129A7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ab/>
        <w:t xml:space="preserve">Гасанова </w:t>
      </w:r>
      <w:proofErr w:type="spellStart"/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>Айна</w:t>
      </w:r>
      <w:proofErr w:type="spellEnd"/>
    </w:p>
    <w:p w:rsidR="00907430" w:rsidRPr="00906305" w:rsidRDefault="00907430" w:rsidP="00D129A7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ab/>
      </w:r>
      <w:proofErr w:type="spellStart"/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>Тимерханова</w:t>
      </w:r>
      <w:proofErr w:type="spellEnd"/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>Сакинат</w:t>
      </w:r>
      <w:proofErr w:type="spellEnd"/>
    </w:p>
    <w:p w:rsidR="00907430" w:rsidRPr="00906305" w:rsidRDefault="00907430" w:rsidP="00D129A7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ab/>
      </w:r>
      <w:proofErr w:type="spellStart"/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>Хизриева</w:t>
      </w:r>
      <w:proofErr w:type="spellEnd"/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>Хатиба</w:t>
      </w:r>
      <w:proofErr w:type="spellEnd"/>
    </w:p>
    <w:p w:rsidR="00907430" w:rsidRPr="00906305" w:rsidRDefault="00907430" w:rsidP="00D129A7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ab/>
        <w:t>Обучающиеся 4 курса 2 группы ФО</w:t>
      </w:r>
    </w:p>
    <w:p w:rsidR="00907430" w:rsidRPr="00906305" w:rsidRDefault="00907430" w:rsidP="00D129A7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ab/>
      </w:r>
      <w:proofErr w:type="spellStart"/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>Назирбегова</w:t>
      </w:r>
      <w:proofErr w:type="spellEnd"/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>Айшат</w:t>
      </w:r>
      <w:proofErr w:type="spellEnd"/>
    </w:p>
    <w:p w:rsidR="00907430" w:rsidRPr="00906305" w:rsidRDefault="00907430" w:rsidP="00D129A7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r w:rsidRPr="00906305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  <w:tab/>
        <w:t>Мансурова Патимат</w:t>
      </w:r>
    </w:p>
    <w:p w:rsidR="00907430" w:rsidRPr="00906305" w:rsidRDefault="00907430" w:rsidP="00D129A7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</w:p>
    <w:p w:rsidR="00907430" w:rsidRPr="00906305" w:rsidRDefault="00907430" w:rsidP="00907430">
      <w:pPr>
        <w:pStyle w:val="a4"/>
        <w:spacing w:after="200" w:line="276" w:lineRule="auto"/>
        <w:jc w:val="center"/>
        <w:rPr>
          <w:b/>
          <w:bCs/>
          <w:color w:val="000000" w:themeColor="text1"/>
          <w:lang w:eastAsia="en-US"/>
        </w:rPr>
      </w:pPr>
      <w:r w:rsidRPr="00906305">
        <w:rPr>
          <w:b/>
          <w:bCs/>
          <w:color w:val="000000" w:themeColor="text1"/>
          <w:lang w:eastAsia="en-US"/>
        </w:rPr>
        <w:t xml:space="preserve">Место проведения </w:t>
      </w:r>
    </w:p>
    <w:p w:rsidR="00907430" w:rsidRPr="00906305" w:rsidRDefault="00907430" w:rsidP="00907430">
      <w:pPr>
        <w:pStyle w:val="a4"/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Конференц-зал ГБУ РД «</w:t>
      </w:r>
      <w:r w:rsidR="00906305" w:rsidRPr="00906305">
        <w:rPr>
          <w:bCs/>
          <w:color w:val="000000" w:themeColor="text1"/>
          <w:lang w:eastAsia="en-US"/>
        </w:rPr>
        <w:t>РБВЛ</w:t>
      </w:r>
      <w:r w:rsidRPr="00906305">
        <w:rPr>
          <w:bCs/>
          <w:color w:val="000000" w:themeColor="text1"/>
          <w:lang w:eastAsia="en-US"/>
        </w:rPr>
        <w:t>»</w:t>
      </w:r>
    </w:p>
    <w:p w:rsidR="00907430" w:rsidRPr="00906305" w:rsidRDefault="00907430" w:rsidP="00907430">
      <w:pPr>
        <w:pStyle w:val="a4"/>
        <w:spacing w:after="200" w:line="276" w:lineRule="auto"/>
        <w:rPr>
          <w:bCs/>
          <w:color w:val="000000" w:themeColor="text1"/>
          <w:lang w:eastAsia="en-US"/>
        </w:rPr>
      </w:pPr>
    </w:p>
    <w:p w:rsidR="00907430" w:rsidRPr="00906305" w:rsidRDefault="00907430" w:rsidP="00907430">
      <w:pPr>
        <w:pStyle w:val="a4"/>
        <w:spacing w:after="200" w:line="276" w:lineRule="auto"/>
        <w:rPr>
          <w:bCs/>
          <w:color w:val="000000" w:themeColor="text1"/>
          <w:lang w:eastAsia="en-US"/>
        </w:rPr>
      </w:pPr>
    </w:p>
    <w:p w:rsidR="00907430" w:rsidRPr="00906305" w:rsidRDefault="00907430" w:rsidP="00907430">
      <w:pPr>
        <w:pStyle w:val="a4"/>
        <w:spacing w:after="200" w:line="276" w:lineRule="auto"/>
        <w:jc w:val="center"/>
        <w:rPr>
          <w:b/>
          <w:bCs/>
          <w:color w:val="000000" w:themeColor="text1"/>
          <w:lang w:eastAsia="en-US"/>
        </w:rPr>
      </w:pPr>
      <w:r w:rsidRPr="00906305">
        <w:rPr>
          <w:b/>
          <w:bCs/>
          <w:color w:val="000000" w:themeColor="text1"/>
          <w:lang w:eastAsia="en-US"/>
        </w:rPr>
        <w:t xml:space="preserve">Присутствовали </w:t>
      </w:r>
    </w:p>
    <w:p w:rsidR="00907430" w:rsidRPr="00906305" w:rsidRDefault="00907430" w:rsidP="00907430">
      <w:pPr>
        <w:pStyle w:val="a4"/>
        <w:spacing w:after="200" w:line="276" w:lineRule="auto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Преподаватели и обучающиеся ГБПОУ РД «ДБМК»</w:t>
      </w:r>
    </w:p>
    <w:p w:rsidR="00907430" w:rsidRPr="00906305" w:rsidRDefault="00907430" w:rsidP="00907430">
      <w:pPr>
        <w:pStyle w:val="a4"/>
        <w:spacing w:after="200" w:line="276" w:lineRule="auto"/>
        <w:rPr>
          <w:bCs/>
          <w:color w:val="000000" w:themeColor="text1"/>
          <w:lang w:eastAsia="en-US"/>
        </w:rPr>
      </w:pPr>
    </w:p>
    <w:p w:rsidR="00907430" w:rsidRPr="00906305" w:rsidRDefault="00907430" w:rsidP="00907430">
      <w:pPr>
        <w:pStyle w:val="20"/>
        <w:shd w:val="clear" w:color="auto" w:fill="auto"/>
        <w:tabs>
          <w:tab w:val="left" w:pos="1057"/>
        </w:tabs>
        <w:spacing w:before="0" w:line="240" w:lineRule="auto"/>
        <w:ind w:firstLine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7430" w:rsidRPr="00906305" w:rsidRDefault="00907430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29A7" w:rsidRPr="00906305" w:rsidRDefault="00D129A7" w:rsidP="009074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3C80" w:rsidRPr="00906305" w:rsidRDefault="00073C80" w:rsidP="00073C80">
      <w:pPr>
        <w:rPr>
          <w:bCs/>
          <w:color w:val="000000" w:themeColor="text1"/>
          <w:lang w:eastAsia="en-US"/>
        </w:rPr>
      </w:pPr>
    </w:p>
    <w:p w:rsidR="009C1C1E" w:rsidRPr="00906305" w:rsidRDefault="009C1C1E" w:rsidP="00073C80">
      <w:pPr>
        <w:rPr>
          <w:bCs/>
          <w:color w:val="000000" w:themeColor="text1"/>
          <w:lang w:eastAsia="en-US"/>
        </w:rPr>
      </w:pPr>
    </w:p>
    <w:p w:rsidR="00073C80" w:rsidRPr="00906305" w:rsidRDefault="00073C80" w:rsidP="00073C8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90630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lastRenderedPageBreak/>
        <w:t>Содержание конференции:</w:t>
      </w:r>
    </w:p>
    <w:p w:rsidR="00073C80" w:rsidRPr="00906305" w:rsidRDefault="00073C80" w:rsidP="00FC4C18">
      <w:pPr>
        <w:pStyle w:val="a4"/>
        <w:numPr>
          <w:ilvl w:val="0"/>
          <w:numId w:val="6"/>
        </w:numPr>
        <w:ind w:left="0" w:firstLine="426"/>
        <w:jc w:val="both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>Вступительное слово автора конференции М.Н. Саламовой.</w:t>
      </w:r>
    </w:p>
    <w:p w:rsidR="00073C80" w:rsidRPr="00906305" w:rsidRDefault="00D65A5F" w:rsidP="00FC4C18">
      <w:pPr>
        <w:pStyle w:val="a4"/>
        <w:numPr>
          <w:ilvl w:val="0"/>
          <w:numId w:val="6"/>
        </w:numPr>
        <w:ind w:left="0" w:firstLine="426"/>
        <w:jc w:val="both"/>
        <w:rPr>
          <w:bCs/>
          <w:color w:val="000000" w:themeColor="text1"/>
          <w:lang w:eastAsia="en-US"/>
        </w:rPr>
      </w:pPr>
      <w:proofErr w:type="gramStart"/>
      <w:r w:rsidRPr="00906305">
        <w:rPr>
          <w:bCs/>
          <w:color w:val="000000" w:themeColor="text1"/>
          <w:lang w:eastAsia="en-US"/>
        </w:rPr>
        <w:t xml:space="preserve">Обучающаяся 4 курса «Е» гр. МСО Гасанова </w:t>
      </w:r>
      <w:proofErr w:type="spellStart"/>
      <w:r w:rsidRPr="00906305">
        <w:rPr>
          <w:bCs/>
          <w:color w:val="000000" w:themeColor="text1"/>
          <w:lang w:eastAsia="en-US"/>
        </w:rPr>
        <w:t>Айна</w:t>
      </w:r>
      <w:proofErr w:type="spellEnd"/>
      <w:r w:rsidRPr="00906305">
        <w:rPr>
          <w:bCs/>
          <w:color w:val="000000" w:themeColor="text1"/>
          <w:lang w:eastAsia="en-US"/>
        </w:rPr>
        <w:t xml:space="preserve"> (доклад</w:t>
      </w:r>
      <w:r w:rsidR="00073C80" w:rsidRPr="00906305">
        <w:rPr>
          <w:bCs/>
          <w:color w:val="000000" w:themeColor="text1"/>
          <w:lang w:eastAsia="en-US"/>
        </w:rPr>
        <w:t xml:space="preserve"> «Остеохондро</w:t>
      </w:r>
      <w:r w:rsidRPr="00906305">
        <w:rPr>
          <w:bCs/>
          <w:color w:val="000000" w:themeColor="text1"/>
          <w:lang w:eastAsia="en-US"/>
        </w:rPr>
        <w:t>з.</w:t>
      </w:r>
      <w:proofErr w:type="gramEnd"/>
      <w:r w:rsidRPr="00906305">
        <w:rPr>
          <w:bCs/>
          <w:color w:val="000000" w:themeColor="text1"/>
          <w:lang w:eastAsia="en-US"/>
        </w:rPr>
        <w:t xml:space="preserve"> Методы диагностики. </w:t>
      </w:r>
      <w:proofErr w:type="gramStart"/>
      <w:r w:rsidRPr="00906305">
        <w:rPr>
          <w:bCs/>
          <w:color w:val="000000" w:themeColor="text1"/>
          <w:lang w:eastAsia="en-US"/>
        </w:rPr>
        <w:t>Лечение»);</w:t>
      </w:r>
      <w:r w:rsidR="00073C80" w:rsidRPr="00906305">
        <w:rPr>
          <w:bCs/>
          <w:color w:val="000000" w:themeColor="text1"/>
          <w:lang w:eastAsia="en-US"/>
        </w:rPr>
        <w:t xml:space="preserve"> </w:t>
      </w:r>
      <w:proofErr w:type="gramEnd"/>
    </w:p>
    <w:p w:rsidR="00073C80" w:rsidRPr="00906305" w:rsidRDefault="00D65A5F" w:rsidP="00FC4C18">
      <w:pPr>
        <w:pStyle w:val="a4"/>
        <w:numPr>
          <w:ilvl w:val="0"/>
          <w:numId w:val="6"/>
        </w:numPr>
        <w:ind w:left="0" w:firstLine="426"/>
        <w:jc w:val="both"/>
        <w:rPr>
          <w:bCs/>
          <w:color w:val="000000" w:themeColor="text1"/>
          <w:lang w:eastAsia="en-US"/>
        </w:rPr>
      </w:pPr>
      <w:proofErr w:type="gramStart"/>
      <w:r w:rsidRPr="00906305">
        <w:rPr>
          <w:bCs/>
          <w:color w:val="000000" w:themeColor="text1"/>
          <w:lang w:eastAsia="en-US"/>
        </w:rPr>
        <w:t>Обучающаяся</w:t>
      </w:r>
      <w:proofErr w:type="gramEnd"/>
      <w:r w:rsidRPr="00906305">
        <w:rPr>
          <w:bCs/>
          <w:color w:val="000000" w:themeColor="text1"/>
          <w:lang w:eastAsia="en-US"/>
        </w:rPr>
        <w:t xml:space="preserve"> 4 курса «Е» гр. МСО </w:t>
      </w:r>
      <w:proofErr w:type="spellStart"/>
      <w:r w:rsidRPr="00906305">
        <w:rPr>
          <w:bCs/>
          <w:color w:val="000000" w:themeColor="text1"/>
          <w:lang w:eastAsia="en-US"/>
        </w:rPr>
        <w:t>Тимерханова</w:t>
      </w:r>
      <w:proofErr w:type="spellEnd"/>
      <w:r w:rsidRPr="00906305">
        <w:rPr>
          <w:bCs/>
          <w:color w:val="000000" w:themeColor="text1"/>
          <w:lang w:eastAsia="en-US"/>
        </w:rPr>
        <w:t xml:space="preserve"> </w:t>
      </w:r>
      <w:proofErr w:type="spellStart"/>
      <w:r w:rsidRPr="00906305">
        <w:rPr>
          <w:bCs/>
          <w:color w:val="000000" w:themeColor="text1"/>
          <w:lang w:eastAsia="en-US"/>
        </w:rPr>
        <w:t>Сакинат</w:t>
      </w:r>
      <w:proofErr w:type="spellEnd"/>
      <w:r w:rsidRPr="00906305">
        <w:rPr>
          <w:bCs/>
          <w:color w:val="000000" w:themeColor="text1"/>
          <w:lang w:eastAsia="en-US"/>
        </w:rPr>
        <w:t xml:space="preserve"> 4 курса «Е» гр. МСО (доклад </w:t>
      </w:r>
      <w:r w:rsidR="00073C80" w:rsidRPr="00906305">
        <w:rPr>
          <w:bCs/>
          <w:color w:val="000000" w:themeColor="text1"/>
          <w:lang w:eastAsia="en-US"/>
        </w:rPr>
        <w:t xml:space="preserve">«ЛФК </w:t>
      </w:r>
      <w:r w:rsidRPr="00906305">
        <w:rPr>
          <w:bCs/>
          <w:color w:val="000000" w:themeColor="text1"/>
          <w:lang w:eastAsia="en-US"/>
        </w:rPr>
        <w:t>при остеохондрозе позвоночника»);</w:t>
      </w:r>
    </w:p>
    <w:p w:rsidR="00073C80" w:rsidRPr="00906305" w:rsidRDefault="00D65A5F" w:rsidP="00FC4C18">
      <w:pPr>
        <w:pStyle w:val="a4"/>
        <w:numPr>
          <w:ilvl w:val="0"/>
          <w:numId w:val="6"/>
        </w:numPr>
        <w:ind w:left="0" w:firstLine="426"/>
        <w:jc w:val="both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 xml:space="preserve">Обучающаяся 4 курса 2 гр. ФО Мансурова Патимат (доклад </w:t>
      </w:r>
      <w:r w:rsidR="00073C80" w:rsidRPr="00906305">
        <w:rPr>
          <w:bCs/>
          <w:color w:val="000000" w:themeColor="text1"/>
          <w:lang w:eastAsia="en-US"/>
        </w:rPr>
        <w:t>«Массаж при остеохондрозе позвоночника»</w:t>
      </w:r>
      <w:r w:rsidRPr="00906305">
        <w:rPr>
          <w:bCs/>
          <w:color w:val="000000" w:themeColor="text1"/>
          <w:lang w:eastAsia="en-US"/>
        </w:rPr>
        <w:t>);</w:t>
      </w:r>
    </w:p>
    <w:p w:rsidR="00073C80" w:rsidRPr="00906305" w:rsidRDefault="00D65A5F" w:rsidP="00FC4C18">
      <w:pPr>
        <w:pStyle w:val="a4"/>
        <w:numPr>
          <w:ilvl w:val="0"/>
          <w:numId w:val="6"/>
        </w:numPr>
        <w:ind w:left="0" w:firstLine="426"/>
        <w:jc w:val="both"/>
        <w:rPr>
          <w:bCs/>
          <w:color w:val="000000" w:themeColor="text1"/>
          <w:lang w:eastAsia="en-US"/>
        </w:rPr>
      </w:pPr>
      <w:r w:rsidRPr="00906305">
        <w:rPr>
          <w:bCs/>
          <w:color w:val="000000" w:themeColor="text1"/>
          <w:lang w:eastAsia="en-US"/>
        </w:rPr>
        <w:t xml:space="preserve">Обучающаяся 4 курса 2 гр. ФО </w:t>
      </w:r>
      <w:proofErr w:type="spellStart"/>
      <w:r w:rsidRPr="00906305">
        <w:rPr>
          <w:bCs/>
          <w:color w:val="000000" w:themeColor="text1"/>
          <w:lang w:eastAsia="en-US"/>
        </w:rPr>
        <w:t>Назирбегова</w:t>
      </w:r>
      <w:proofErr w:type="spellEnd"/>
      <w:r w:rsidRPr="00906305">
        <w:rPr>
          <w:bCs/>
          <w:color w:val="000000" w:themeColor="text1"/>
          <w:lang w:eastAsia="en-US"/>
        </w:rPr>
        <w:t xml:space="preserve"> </w:t>
      </w:r>
      <w:proofErr w:type="spellStart"/>
      <w:r w:rsidRPr="00906305">
        <w:rPr>
          <w:bCs/>
          <w:color w:val="000000" w:themeColor="text1"/>
          <w:lang w:eastAsia="en-US"/>
        </w:rPr>
        <w:t>Айшат</w:t>
      </w:r>
      <w:proofErr w:type="spellEnd"/>
      <w:r w:rsidRPr="00906305">
        <w:rPr>
          <w:bCs/>
          <w:color w:val="000000" w:themeColor="text1"/>
          <w:lang w:eastAsia="en-US"/>
        </w:rPr>
        <w:t xml:space="preserve"> (доклад </w:t>
      </w:r>
      <w:r w:rsidR="00073C80" w:rsidRPr="00906305">
        <w:rPr>
          <w:bCs/>
          <w:color w:val="000000" w:themeColor="text1"/>
          <w:lang w:eastAsia="en-US"/>
        </w:rPr>
        <w:t>«Плавание при остеохондроз</w:t>
      </w:r>
      <w:r w:rsidRPr="00906305">
        <w:rPr>
          <w:bCs/>
          <w:color w:val="000000" w:themeColor="text1"/>
          <w:lang w:eastAsia="en-US"/>
        </w:rPr>
        <w:t>е позвоночника»);</w:t>
      </w:r>
    </w:p>
    <w:p w:rsidR="006514AD" w:rsidRPr="00906305" w:rsidRDefault="00D65A5F" w:rsidP="00FC4C18">
      <w:pPr>
        <w:pStyle w:val="a4"/>
        <w:numPr>
          <w:ilvl w:val="0"/>
          <w:numId w:val="6"/>
        </w:numPr>
        <w:shd w:val="clear" w:color="auto" w:fill="FFFFFF"/>
        <w:spacing w:after="150"/>
        <w:ind w:left="0" w:firstLine="426"/>
        <w:jc w:val="both"/>
        <w:textAlignment w:val="baseline"/>
        <w:rPr>
          <w:color w:val="000000" w:themeColor="text1"/>
        </w:rPr>
      </w:pPr>
      <w:r w:rsidRPr="00906305">
        <w:rPr>
          <w:bCs/>
          <w:color w:val="000000" w:themeColor="text1"/>
          <w:lang w:eastAsia="en-US"/>
        </w:rPr>
        <w:t xml:space="preserve">Обучающаяся 4 курса «Е» гр. МСО </w:t>
      </w:r>
      <w:proofErr w:type="spellStart"/>
      <w:r w:rsidRPr="00906305">
        <w:rPr>
          <w:bCs/>
          <w:color w:val="000000" w:themeColor="text1"/>
          <w:lang w:eastAsia="en-US"/>
        </w:rPr>
        <w:t>Хизриева</w:t>
      </w:r>
      <w:proofErr w:type="spellEnd"/>
      <w:r w:rsidRPr="00906305">
        <w:rPr>
          <w:bCs/>
          <w:color w:val="000000" w:themeColor="text1"/>
          <w:lang w:eastAsia="en-US"/>
        </w:rPr>
        <w:t xml:space="preserve"> </w:t>
      </w:r>
      <w:proofErr w:type="spellStart"/>
      <w:r w:rsidRPr="00906305">
        <w:rPr>
          <w:bCs/>
          <w:color w:val="000000" w:themeColor="text1"/>
          <w:lang w:eastAsia="en-US"/>
        </w:rPr>
        <w:t>Хатиба</w:t>
      </w:r>
      <w:proofErr w:type="spellEnd"/>
      <w:r w:rsidRPr="00906305">
        <w:rPr>
          <w:bCs/>
          <w:color w:val="000000" w:themeColor="text1"/>
          <w:lang w:eastAsia="en-US"/>
        </w:rPr>
        <w:t xml:space="preserve"> 4 курса «Е» гр. МСО (доклад </w:t>
      </w:r>
      <w:r w:rsidR="00073C80" w:rsidRPr="00906305">
        <w:rPr>
          <w:bCs/>
          <w:color w:val="000000" w:themeColor="text1"/>
          <w:lang w:eastAsia="en-US"/>
        </w:rPr>
        <w:t>«Физиотерапия при остеохондрозе позвоночника»</w:t>
      </w:r>
      <w:r w:rsidRPr="00906305">
        <w:rPr>
          <w:bCs/>
          <w:color w:val="000000" w:themeColor="text1"/>
          <w:lang w:eastAsia="en-US"/>
        </w:rPr>
        <w:t>).</w:t>
      </w:r>
    </w:p>
    <w:p w:rsidR="00D65A5F" w:rsidRPr="00906305" w:rsidRDefault="00D65A5F" w:rsidP="00FC4C18">
      <w:pPr>
        <w:pStyle w:val="a4"/>
        <w:numPr>
          <w:ilvl w:val="0"/>
          <w:numId w:val="6"/>
        </w:numPr>
        <w:shd w:val="clear" w:color="auto" w:fill="FFFFFF"/>
        <w:spacing w:after="150"/>
        <w:ind w:left="0" w:firstLine="426"/>
        <w:jc w:val="both"/>
        <w:textAlignment w:val="baseline"/>
        <w:rPr>
          <w:color w:val="000000" w:themeColor="text1"/>
        </w:rPr>
      </w:pPr>
      <w:r w:rsidRPr="00906305">
        <w:rPr>
          <w:bCs/>
          <w:color w:val="000000" w:themeColor="text1"/>
          <w:lang w:eastAsia="en-US"/>
        </w:rPr>
        <w:t>Заключительное слово автора конференции М.Н. Саламовой.</w:t>
      </w:r>
    </w:p>
    <w:p w:rsidR="009C1C1E" w:rsidRPr="00906305" w:rsidRDefault="009C1C1E" w:rsidP="00FC4C18">
      <w:pPr>
        <w:pStyle w:val="a4"/>
        <w:numPr>
          <w:ilvl w:val="0"/>
          <w:numId w:val="6"/>
        </w:numPr>
        <w:shd w:val="clear" w:color="auto" w:fill="FFFFFF"/>
        <w:spacing w:after="150"/>
        <w:ind w:left="0" w:firstLine="426"/>
        <w:jc w:val="both"/>
        <w:textAlignment w:val="baseline"/>
        <w:rPr>
          <w:color w:val="000000" w:themeColor="text1"/>
        </w:rPr>
      </w:pPr>
      <w:r w:rsidRPr="00906305">
        <w:rPr>
          <w:bCs/>
          <w:color w:val="000000" w:themeColor="text1"/>
          <w:lang w:eastAsia="en-US"/>
        </w:rPr>
        <w:t>Выступление гостей конференции.</w:t>
      </w:r>
    </w:p>
    <w:p w:rsidR="00702CD3" w:rsidRPr="00906305" w:rsidRDefault="00702CD3" w:rsidP="00FC4C18">
      <w:pPr>
        <w:pStyle w:val="ab"/>
        <w:shd w:val="clear" w:color="auto" w:fill="FFFFFF"/>
        <w:spacing w:before="0" w:beforeAutospacing="0" w:after="150" w:afterAutospacing="0"/>
        <w:ind w:firstLine="426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9C1C1E" w:rsidRPr="00906305" w:rsidRDefault="009C1C1E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9C1C1E" w:rsidRPr="00906305" w:rsidRDefault="009C1C1E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9C1C1E" w:rsidRPr="00906305" w:rsidRDefault="009C1C1E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702CD3" w:rsidRPr="00906305" w:rsidRDefault="00702CD3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</w:rPr>
      </w:pPr>
    </w:p>
    <w:p w:rsidR="006514AD" w:rsidRPr="00906305" w:rsidRDefault="006514AD" w:rsidP="00D129A7">
      <w:pPr>
        <w:pStyle w:val="ab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 w:themeColor="text1"/>
          <w:szCs w:val="18"/>
        </w:rPr>
      </w:pPr>
    </w:p>
    <w:p w:rsidR="00B36BC1" w:rsidRDefault="00906305" w:rsidP="00B36BC1">
      <w:pPr>
        <w:rPr>
          <w:rFonts w:ascii="Times New Roman" w:hAnsi="Times New Roman" w:cs="Times New Roman"/>
          <w:b/>
          <w:color w:val="000000" w:themeColor="text1"/>
          <w:sz w:val="28"/>
          <w:szCs w:val="18"/>
          <w:shd w:val="clear" w:color="auto" w:fill="FFFFFF"/>
        </w:rPr>
      </w:pPr>
      <w:r w:rsidRPr="00906305">
        <w:rPr>
          <w:rFonts w:ascii="Times New Roman" w:hAnsi="Times New Roman" w:cs="Times New Roman"/>
          <w:b/>
          <w:color w:val="000000" w:themeColor="text1"/>
          <w:sz w:val="28"/>
          <w:szCs w:val="18"/>
          <w:shd w:val="clear" w:color="auto" w:fill="FFFFFF"/>
        </w:rPr>
        <w:lastRenderedPageBreak/>
        <w:t>Приложение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18"/>
          <w:shd w:val="clear" w:color="auto" w:fill="FFFFFF"/>
        </w:rPr>
        <w:t xml:space="preserve"> 1</w:t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524500" cy="41432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703" cy="415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571485" cy="4178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681" cy="418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610225" cy="420751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225" cy="42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635614" cy="422656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190" cy="423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626100" cy="4219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03" cy="422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654675" cy="4240855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688" cy="424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667375" cy="42503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67" cy="425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635614" cy="422656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722" cy="42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743575" cy="43075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917" cy="430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715000" cy="428609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609" cy="428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715000" cy="428609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0" cy="428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737218" cy="43027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лайд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177" cy="430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727905" cy="429577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630" cy="42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724525" cy="42932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айд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58" cy="429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705475" cy="4278954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лайд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729" cy="428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705475" cy="4278954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айд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34" cy="42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635625" cy="4226568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лайд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32" cy="422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635614" cy="4226560"/>
            <wp:effectExtent l="0" t="0" r="381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лайд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056" cy="423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511996" cy="4133850"/>
            <wp:effectExtent l="76200" t="76200" r="127000" b="133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лайд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665" cy="4138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613601" cy="4210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лайд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707" cy="421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581650" cy="4186088"/>
            <wp:effectExtent l="76200" t="76200" r="133350" b="1384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лайд2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456" cy="4188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610213" cy="4207510"/>
            <wp:effectExtent l="76200" t="76200" r="124460" b="135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лайд2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941" cy="4212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495909" cy="4121785"/>
            <wp:effectExtent l="76200" t="76200" r="124460" b="1263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лайд2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861" cy="41284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476875" cy="4107510"/>
            <wp:effectExtent l="76200" t="76200" r="123825" b="1409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лайд2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017" cy="4110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553075" cy="4164657"/>
            <wp:effectExtent l="76200" t="76200" r="123825" b="1409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лайд2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101" cy="4169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P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12"/>
          <w:szCs w:val="12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524500" cy="4143227"/>
            <wp:effectExtent l="76200" t="76200" r="133350" b="1244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лайд2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345" cy="4146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553075" cy="4164658"/>
            <wp:effectExtent l="76200" t="76200" r="123825" b="1409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лайд2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053" cy="4166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P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12"/>
          <w:szCs w:val="12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559411" cy="4169410"/>
            <wp:effectExtent l="76200" t="76200" r="137160" b="135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лайд2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582" cy="4176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616575" cy="4212281"/>
            <wp:effectExtent l="76200" t="76200" r="136525" b="131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лайд2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37" cy="42166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553075" cy="4164659"/>
            <wp:effectExtent l="76200" t="76200" r="123825" b="1409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лайд3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436" cy="4172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505450" cy="4128940"/>
            <wp:effectExtent l="76200" t="76200" r="133350" b="1384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лайд3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7" cy="4133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514975" cy="4136084"/>
            <wp:effectExtent l="76200" t="76200" r="123825" b="131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лайд3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357" cy="4146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715000" cy="4286097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лайд3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978" cy="42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737218" cy="4302760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лайд3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183" cy="431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689802" cy="42672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лайд3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26" cy="427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534010" cy="4150360"/>
            <wp:effectExtent l="76200" t="76200" r="124460" b="135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лайд3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488" cy="4154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816808" cy="43624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лайд3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650" cy="43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766007" cy="4324350"/>
            <wp:effectExtent l="76200" t="76200" r="139700" b="133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лайд3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428" cy="4330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546711" cy="4159885"/>
            <wp:effectExtent l="76200" t="76200" r="130810" b="12636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лайд3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363" cy="41648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499298" cy="4124325"/>
            <wp:effectExtent l="76200" t="76200" r="139700" b="1238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лайд4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34" cy="4130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524500" cy="4143227"/>
            <wp:effectExtent l="76200" t="76200" r="133350" b="12446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лайд4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833" cy="4146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P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12"/>
          <w:szCs w:val="12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543550" cy="4157515"/>
            <wp:effectExtent l="76200" t="76200" r="133350" b="128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лайд4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106" cy="4160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588199" cy="4191000"/>
            <wp:effectExtent l="76200" t="76200" r="127000" b="133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лайд4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693" cy="4195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711190" cy="4283240"/>
            <wp:effectExtent l="0" t="0" r="381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лайд4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378" cy="428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740605" cy="4305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лайд45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55" cy="430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562798" cy="4171950"/>
            <wp:effectExtent l="76200" t="76200" r="133350" b="133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лайд4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419" cy="4182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lastRenderedPageBreak/>
        <w:drawing>
          <wp:inline distT="0" distB="0" distL="0" distR="0">
            <wp:extent cx="5667369" cy="4086225"/>
            <wp:effectExtent l="76200" t="76200" r="124460" b="1238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лайд47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840" cy="4098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BC1" w:rsidRDefault="00B36BC1" w:rsidP="00B36BC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</w:pPr>
    </w:p>
    <w:p w:rsidR="00906305" w:rsidRPr="00906305" w:rsidRDefault="00B36BC1" w:rsidP="00B36BC1">
      <w:pPr>
        <w:rPr>
          <w:rFonts w:ascii="Times New Roman" w:hAnsi="Times New Roman" w:cs="Times New Roman"/>
          <w:b/>
          <w:color w:val="000000" w:themeColor="text1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18"/>
          <w:shd w:val="clear" w:color="auto" w:fill="FFFFFF"/>
        </w:rPr>
        <w:drawing>
          <wp:inline distT="0" distB="0" distL="0" distR="0">
            <wp:extent cx="5686425" cy="4142275"/>
            <wp:effectExtent l="76200" t="76200" r="123825" b="12509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лайд4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321" cy="4152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29A7" w:rsidRPr="00AC55FF" w:rsidRDefault="00AC55FF" w:rsidP="00906305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18"/>
          <w:shd w:val="clear" w:color="auto" w:fill="FFFFFF"/>
        </w:rPr>
        <w:lastRenderedPageBreak/>
        <w:t>Информационные источники</w:t>
      </w:r>
      <w:r>
        <w:rPr>
          <w:rFonts w:ascii="Times New Roman" w:hAnsi="Times New Roman" w:cs="Times New Roman"/>
          <w:b/>
          <w:color w:val="000000" w:themeColor="text1"/>
          <w:sz w:val="24"/>
          <w:szCs w:val="18"/>
          <w:shd w:val="clear" w:color="auto" w:fill="FFFFFF"/>
          <w:lang w:val="en-US"/>
        </w:rPr>
        <w:t>:</w:t>
      </w:r>
    </w:p>
    <w:p w:rsidR="00D129A7" w:rsidRPr="00906305" w:rsidRDefault="00D129A7" w:rsidP="00AC55FF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0" w:beforeAutospacing="0" w:after="150" w:afterAutospacing="0"/>
        <w:ind w:left="0" w:firstLine="426"/>
        <w:jc w:val="both"/>
        <w:textAlignment w:val="baseline"/>
        <w:rPr>
          <w:color w:val="000000" w:themeColor="text1"/>
          <w:szCs w:val="18"/>
        </w:rPr>
      </w:pPr>
      <w:proofErr w:type="spellStart"/>
      <w:r w:rsidRPr="00906305">
        <w:rPr>
          <w:color w:val="000000" w:themeColor="text1"/>
          <w:szCs w:val="18"/>
        </w:rPr>
        <w:t>Курпан</w:t>
      </w:r>
      <w:proofErr w:type="spellEnd"/>
      <w:r w:rsidRPr="00906305">
        <w:rPr>
          <w:color w:val="000000" w:themeColor="text1"/>
          <w:szCs w:val="18"/>
        </w:rPr>
        <w:t xml:space="preserve"> Ю.И., </w:t>
      </w:r>
      <w:proofErr w:type="spellStart"/>
      <w:r w:rsidRPr="00906305">
        <w:rPr>
          <w:color w:val="000000" w:themeColor="text1"/>
          <w:szCs w:val="18"/>
        </w:rPr>
        <w:t>Таламбум</w:t>
      </w:r>
      <w:proofErr w:type="spellEnd"/>
      <w:r w:rsidRPr="00906305">
        <w:rPr>
          <w:color w:val="000000" w:themeColor="text1"/>
          <w:szCs w:val="18"/>
        </w:rPr>
        <w:t xml:space="preserve"> Е.А., Силин Л.Л. Движение против остеохондроза позвоночника. – М.:</w:t>
      </w:r>
      <w:r w:rsidR="00AC55FF">
        <w:rPr>
          <w:color w:val="000000" w:themeColor="text1"/>
          <w:szCs w:val="18"/>
        </w:rPr>
        <w:t xml:space="preserve"> </w:t>
      </w:r>
      <w:r w:rsidRPr="00906305">
        <w:rPr>
          <w:color w:val="000000" w:themeColor="text1"/>
          <w:szCs w:val="18"/>
        </w:rPr>
        <w:t xml:space="preserve">Физкультура и спорт, 1987. </w:t>
      </w:r>
    </w:p>
    <w:p w:rsidR="00D129A7" w:rsidRPr="00906305" w:rsidRDefault="00D129A7" w:rsidP="00AC55FF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0" w:beforeAutospacing="0" w:after="150" w:afterAutospacing="0"/>
        <w:ind w:left="0" w:firstLine="426"/>
        <w:jc w:val="both"/>
        <w:textAlignment w:val="baseline"/>
        <w:rPr>
          <w:color w:val="000000" w:themeColor="text1"/>
          <w:szCs w:val="18"/>
        </w:rPr>
      </w:pPr>
      <w:r w:rsidRPr="00906305">
        <w:rPr>
          <w:color w:val="000000" w:themeColor="text1"/>
          <w:szCs w:val="18"/>
        </w:rPr>
        <w:t xml:space="preserve">Левит К., </w:t>
      </w:r>
      <w:proofErr w:type="spellStart"/>
      <w:r w:rsidRPr="00906305">
        <w:rPr>
          <w:color w:val="000000" w:themeColor="text1"/>
          <w:szCs w:val="18"/>
        </w:rPr>
        <w:t>Захсе</w:t>
      </w:r>
      <w:proofErr w:type="spellEnd"/>
      <w:r w:rsidRPr="00906305">
        <w:rPr>
          <w:color w:val="000000" w:themeColor="text1"/>
          <w:szCs w:val="18"/>
        </w:rPr>
        <w:t xml:space="preserve"> Й., </w:t>
      </w:r>
      <w:proofErr w:type="spellStart"/>
      <w:r w:rsidRPr="00906305">
        <w:rPr>
          <w:color w:val="000000" w:themeColor="text1"/>
          <w:szCs w:val="18"/>
        </w:rPr>
        <w:t>Янда</w:t>
      </w:r>
      <w:proofErr w:type="spellEnd"/>
      <w:r w:rsidRPr="00906305">
        <w:rPr>
          <w:color w:val="000000" w:themeColor="text1"/>
          <w:szCs w:val="18"/>
        </w:rPr>
        <w:t xml:space="preserve"> В. Мануальная медицина. – М.: Медицина,1991. </w:t>
      </w:r>
    </w:p>
    <w:p w:rsidR="00D129A7" w:rsidRPr="00906305" w:rsidRDefault="00D129A7" w:rsidP="00AC55FF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0" w:beforeAutospacing="0" w:after="150" w:afterAutospacing="0"/>
        <w:ind w:left="0" w:firstLine="426"/>
        <w:jc w:val="both"/>
        <w:textAlignment w:val="baseline"/>
        <w:rPr>
          <w:color w:val="000000" w:themeColor="text1"/>
          <w:szCs w:val="18"/>
        </w:rPr>
      </w:pPr>
      <w:r w:rsidRPr="00906305">
        <w:rPr>
          <w:color w:val="000000" w:themeColor="text1"/>
          <w:szCs w:val="18"/>
        </w:rPr>
        <w:t xml:space="preserve">Лечебная физическая культура. Под ред. В.А. Епифанова. М., 1987. </w:t>
      </w:r>
    </w:p>
    <w:p w:rsidR="00D129A7" w:rsidRPr="00906305" w:rsidRDefault="00D129A7" w:rsidP="00AC55FF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0" w:beforeAutospacing="0" w:after="150" w:afterAutospacing="0"/>
        <w:ind w:left="0" w:firstLine="426"/>
        <w:jc w:val="both"/>
        <w:textAlignment w:val="baseline"/>
        <w:rPr>
          <w:color w:val="000000" w:themeColor="text1"/>
          <w:szCs w:val="18"/>
        </w:rPr>
      </w:pPr>
      <w:r w:rsidRPr="00906305">
        <w:rPr>
          <w:color w:val="000000" w:themeColor="text1"/>
          <w:szCs w:val="18"/>
        </w:rPr>
        <w:t>Методы исследования в невропатологии. Под ред. Проф. Б.Г. Агте. Киев, Здоровье, 1981.</w:t>
      </w:r>
    </w:p>
    <w:p w:rsidR="00D129A7" w:rsidRPr="00906305" w:rsidRDefault="00D129A7" w:rsidP="00AC55FF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0" w:beforeAutospacing="0" w:after="150" w:afterAutospacing="0"/>
        <w:ind w:left="0" w:firstLine="426"/>
        <w:jc w:val="both"/>
        <w:textAlignment w:val="baseline"/>
        <w:rPr>
          <w:color w:val="000000" w:themeColor="text1"/>
          <w:szCs w:val="18"/>
        </w:rPr>
      </w:pPr>
      <w:r w:rsidRPr="00906305">
        <w:rPr>
          <w:color w:val="000000" w:themeColor="text1"/>
          <w:szCs w:val="18"/>
        </w:rPr>
        <w:t>Сударушкина И.А. Боль в спине. СПб</w:t>
      </w:r>
      <w:proofErr w:type="gramStart"/>
      <w:r w:rsidRPr="00906305">
        <w:rPr>
          <w:color w:val="000000" w:themeColor="text1"/>
          <w:szCs w:val="18"/>
        </w:rPr>
        <w:t xml:space="preserve">.: </w:t>
      </w:r>
      <w:proofErr w:type="gramEnd"/>
      <w:r w:rsidRPr="00906305">
        <w:rPr>
          <w:color w:val="000000" w:themeColor="text1"/>
          <w:szCs w:val="18"/>
        </w:rPr>
        <w:t xml:space="preserve">Питер, 2001. </w:t>
      </w:r>
    </w:p>
    <w:p w:rsidR="00D129A7" w:rsidRPr="00906305" w:rsidRDefault="00D129A7" w:rsidP="00AC55FF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0" w:beforeAutospacing="0" w:after="150" w:afterAutospacing="0"/>
        <w:ind w:left="0" w:firstLine="426"/>
        <w:jc w:val="both"/>
        <w:textAlignment w:val="baseline"/>
        <w:rPr>
          <w:color w:val="000000" w:themeColor="text1"/>
          <w:szCs w:val="18"/>
        </w:rPr>
      </w:pPr>
      <w:r w:rsidRPr="00906305">
        <w:rPr>
          <w:color w:val="000000" w:themeColor="text1"/>
          <w:szCs w:val="18"/>
        </w:rPr>
        <w:t>Угрюмов В.М. и др. Лечебная гимнастика при заболеваниях позвоночника и спинного мозга. М.: Медицина, 1964.</w:t>
      </w:r>
    </w:p>
    <w:p w:rsidR="00D129A7" w:rsidRPr="00906305" w:rsidRDefault="00D129A7" w:rsidP="00AC55FF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0" w:beforeAutospacing="0" w:after="150" w:afterAutospacing="0"/>
        <w:ind w:left="0" w:firstLine="426"/>
        <w:jc w:val="both"/>
        <w:textAlignment w:val="baseline"/>
        <w:rPr>
          <w:color w:val="000000" w:themeColor="text1"/>
          <w:szCs w:val="18"/>
        </w:rPr>
      </w:pPr>
      <w:r w:rsidRPr="00906305">
        <w:rPr>
          <w:color w:val="000000" w:themeColor="text1"/>
          <w:szCs w:val="18"/>
        </w:rPr>
        <w:t xml:space="preserve">Физиотерапия: Пер. с польск./ Под ред. М. </w:t>
      </w:r>
      <w:proofErr w:type="spellStart"/>
      <w:r w:rsidRPr="00906305">
        <w:rPr>
          <w:color w:val="000000" w:themeColor="text1"/>
          <w:szCs w:val="18"/>
        </w:rPr>
        <w:t>Вейсса</w:t>
      </w:r>
      <w:proofErr w:type="spellEnd"/>
      <w:r w:rsidRPr="00906305">
        <w:rPr>
          <w:color w:val="000000" w:themeColor="text1"/>
          <w:szCs w:val="18"/>
        </w:rPr>
        <w:t xml:space="preserve">, А. </w:t>
      </w:r>
      <w:proofErr w:type="spellStart"/>
      <w:r w:rsidRPr="00906305">
        <w:rPr>
          <w:color w:val="000000" w:themeColor="text1"/>
          <w:szCs w:val="18"/>
        </w:rPr>
        <w:t>Зембатого</w:t>
      </w:r>
      <w:proofErr w:type="spellEnd"/>
      <w:r w:rsidRPr="00906305">
        <w:rPr>
          <w:color w:val="000000" w:themeColor="text1"/>
          <w:szCs w:val="18"/>
        </w:rPr>
        <w:t>. – М.: Медицина, 1986, 496с., ил. Пер изд.: ПНР, 1983.</w:t>
      </w:r>
    </w:p>
    <w:p w:rsidR="00D129A7" w:rsidRPr="00906305" w:rsidRDefault="00D129A7" w:rsidP="00AC55FF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0" w:beforeAutospacing="0" w:after="150" w:afterAutospacing="0"/>
        <w:ind w:left="0" w:firstLine="426"/>
        <w:jc w:val="both"/>
        <w:textAlignment w:val="baseline"/>
        <w:rPr>
          <w:color w:val="000000" w:themeColor="text1"/>
          <w:szCs w:val="18"/>
        </w:rPr>
      </w:pPr>
      <w:r w:rsidRPr="00906305">
        <w:rPr>
          <w:color w:val="000000" w:themeColor="text1"/>
          <w:szCs w:val="18"/>
        </w:rPr>
        <w:t xml:space="preserve">Физическая реабилитация: Учебник для академий и институтов физической культуры./ Под общей ред. Проф. С.Н. Попова. – </w:t>
      </w:r>
      <w:r w:rsidR="006514AD" w:rsidRPr="00906305">
        <w:rPr>
          <w:color w:val="000000" w:themeColor="text1"/>
          <w:szCs w:val="18"/>
        </w:rPr>
        <w:t>Ростов</w:t>
      </w:r>
      <w:proofErr w:type="gramStart"/>
      <w:r w:rsidR="006514AD" w:rsidRPr="00906305">
        <w:rPr>
          <w:color w:val="000000" w:themeColor="text1"/>
          <w:szCs w:val="18"/>
        </w:rPr>
        <w:t xml:space="preserve"> Д</w:t>
      </w:r>
      <w:proofErr w:type="gramEnd"/>
      <w:r w:rsidR="006514AD" w:rsidRPr="00906305">
        <w:rPr>
          <w:color w:val="000000" w:themeColor="text1"/>
          <w:szCs w:val="18"/>
        </w:rPr>
        <w:t>: изд-во «Феникс»,1999.</w:t>
      </w:r>
    </w:p>
    <w:p w:rsidR="00D129A7" w:rsidRPr="00906305" w:rsidRDefault="00D129A7" w:rsidP="00AC55FF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0" w:beforeAutospacing="0" w:after="150" w:afterAutospacing="0"/>
        <w:ind w:left="0" w:firstLine="426"/>
        <w:jc w:val="both"/>
        <w:textAlignment w:val="baseline"/>
        <w:rPr>
          <w:color w:val="000000" w:themeColor="text1"/>
          <w:szCs w:val="18"/>
        </w:rPr>
      </w:pPr>
      <w:proofErr w:type="spellStart"/>
      <w:r w:rsidRPr="00906305">
        <w:rPr>
          <w:color w:val="000000" w:themeColor="text1"/>
          <w:szCs w:val="18"/>
        </w:rPr>
        <w:t>Фищенко</w:t>
      </w:r>
      <w:proofErr w:type="spellEnd"/>
      <w:r w:rsidRPr="00906305">
        <w:rPr>
          <w:color w:val="000000" w:themeColor="text1"/>
          <w:szCs w:val="18"/>
        </w:rPr>
        <w:t xml:space="preserve"> В.Я., Мартыненко В.С., Шаргородский В.С., Швец В.А. Консервативное лечение остеохондроза позвоночника. К., 1989, </w:t>
      </w:r>
    </w:p>
    <w:p w:rsidR="00D129A7" w:rsidRPr="00906305" w:rsidRDefault="00D129A7" w:rsidP="00AC55FF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709"/>
          <w:tab w:val="left" w:pos="851"/>
        </w:tabs>
        <w:spacing w:before="0" w:beforeAutospacing="0" w:after="150" w:afterAutospacing="0"/>
        <w:ind w:left="0" w:firstLine="426"/>
        <w:jc w:val="both"/>
        <w:textAlignment w:val="baseline"/>
        <w:rPr>
          <w:color w:val="000000" w:themeColor="text1"/>
          <w:szCs w:val="18"/>
        </w:rPr>
      </w:pPr>
      <w:proofErr w:type="spellStart"/>
      <w:r w:rsidRPr="00906305">
        <w:rPr>
          <w:color w:val="000000" w:themeColor="text1"/>
          <w:szCs w:val="18"/>
        </w:rPr>
        <w:t>Хвисюк</w:t>
      </w:r>
      <w:proofErr w:type="spellEnd"/>
      <w:r w:rsidRPr="00906305">
        <w:rPr>
          <w:color w:val="000000" w:themeColor="text1"/>
          <w:szCs w:val="18"/>
        </w:rPr>
        <w:t xml:space="preserve"> Н.И., </w:t>
      </w:r>
      <w:proofErr w:type="spellStart"/>
      <w:r w:rsidRPr="00906305">
        <w:rPr>
          <w:color w:val="000000" w:themeColor="text1"/>
          <w:szCs w:val="18"/>
        </w:rPr>
        <w:t>Чикунов</w:t>
      </w:r>
      <w:proofErr w:type="spellEnd"/>
      <w:r w:rsidRPr="00906305">
        <w:rPr>
          <w:color w:val="000000" w:themeColor="text1"/>
          <w:szCs w:val="18"/>
        </w:rPr>
        <w:t xml:space="preserve"> А.С. Профилактика остеохондроза. К., 1987. </w:t>
      </w:r>
    </w:p>
    <w:p w:rsidR="00907430" w:rsidRPr="00906305" w:rsidRDefault="00D129A7" w:rsidP="00703D8F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709"/>
          <w:tab w:val="left" w:pos="1290"/>
        </w:tabs>
        <w:spacing w:before="0" w:beforeAutospacing="0" w:after="150" w:afterAutospacing="0"/>
        <w:jc w:val="both"/>
        <w:textAlignment w:val="baseline"/>
        <w:rPr>
          <w:b/>
          <w:color w:val="000000" w:themeColor="text1"/>
        </w:rPr>
      </w:pPr>
      <w:r w:rsidRPr="00AC55FF">
        <w:rPr>
          <w:color w:val="000000" w:themeColor="text1"/>
          <w:szCs w:val="18"/>
        </w:rPr>
        <w:t xml:space="preserve">Юмашев Г.С., </w:t>
      </w:r>
      <w:proofErr w:type="spellStart"/>
      <w:r w:rsidRPr="00AC55FF">
        <w:rPr>
          <w:color w:val="000000" w:themeColor="text1"/>
          <w:szCs w:val="18"/>
        </w:rPr>
        <w:t>Ренкер</w:t>
      </w:r>
      <w:proofErr w:type="spellEnd"/>
      <w:r w:rsidRPr="00AC55FF">
        <w:rPr>
          <w:color w:val="000000" w:themeColor="text1"/>
          <w:szCs w:val="18"/>
        </w:rPr>
        <w:t xml:space="preserve"> К.Х. основы реабилитации. – М.: Медицина, 1973.</w:t>
      </w:r>
      <w:r w:rsidR="00907430" w:rsidRPr="00AC55FF">
        <w:rPr>
          <w:b/>
          <w:color w:val="000000" w:themeColor="text1"/>
          <w:szCs w:val="18"/>
        </w:rPr>
        <w:tab/>
      </w:r>
    </w:p>
    <w:sectPr w:rsidR="00907430" w:rsidRPr="00906305">
      <w:headerReference w:type="default" r:id="rId5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B13" w:rsidRDefault="00071B13" w:rsidP="00D129A7">
      <w:pPr>
        <w:spacing w:after="0" w:line="240" w:lineRule="auto"/>
      </w:pPr>
      <w:r>
        <w:separator/>
      </w:r>
    </w:p>
  </w:endnote>
  <w:endnote w:type="continuationSeparator" w:id="0">
    <w:p w:rsidR="00071B13" w:rsidRDefault="00071B13" w:rsidP="00D12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B13" w:rsidRDefault="00071B13" w:rsidP="00D129A7">
      <w:pPr>
        <w:spacing w:after="0" w:line="240" w:lineRule="auto"/>
      </w:pPr>
      <w:r>
        <w:separator/>
      </w:r>
    </w:p>
  </w:footnote>
  <w:footnote w:type="continuationSeparator" w:id="0">
    <w:p w:rsidR="00071B13" w:rsidRDefault="00071B13" w:rsidP="00D12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17234"/>
      <w:docPartObj>
        <w:docPartGallery w:val="Page Numbers (Top of Page)"/>
        <w:docPartUnique/>
      </w:docPartObj>
    </w:sdtPr>
    <w:sdtEndPr/>
    <w:sdtContent>
      <w:p w:rsidR="00D129A7" w:rsidRDefault="00002B1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0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129A7" w:rsidRDefault="00D129A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7FF8"/>
    <w:multiLevelType w:val="hybridMultilevel"/>
    <w:tmpl w:val="27927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B23ED"/>
    <w:multiLevelType w:val="hybridMultilevel"/>
    <w:tmpl w:val="22FC7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40E29"/>
    <w:multiLevelType w:val="hybridMultilevel"/>
    <w:tmpl w:val="CE565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312E2"/>
    <w:multiLevelType w:val="hybridMultilevel"/>
    <w:tmpl w:val="08DADB12"/>
    <w:lvl w:ilvl="0" w:tplc="008E9B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96859"/>
    <w:multiLevelType w:val="hybridMultilevel"/>
    <w:tmpl w:val="DA1C1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492946"/>
    <w:multiLevelType w:val="hybridMultilevel"/>
    <w:tmpl w:val="26421B5E"/>
    <w:lvl w:ilvl="0" w:tplc="B3D800C0">
      <w:start w:val="1"/>
      <w:numFmt w:val="decimal"/>
      <w:lvlText w:val="%1)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430"/>
    <w:rsid w:val="00002B1B"/>
    <w:rsid w:val="00071B13"/>
    <w:rsid w:val="00073C80"/>
    <w:rsid w:val="000A3977"/>
    <w:rsid w:val="001305C6"/>
    <w:rsid w:val="002B1CAD"/>
    <w:rsid w:val="0053116F"/>
    <w:rsid w:val="005C0592"/>
    <w:rsid w:val="00630C7C"/>
    <w:rsid w:val="00635A06"/>
    <w:rsid w:val="006514AD"/>
    <w:rsid w:val="00654970"/>
    <w:rsid w:val="00654E9D"/>
    <w:rsid w:val="00702CD3"/>
    <w:rsid w:val="007926D7"/>
    <w:rsid w:val="007D15A7"/>
    <w:rsid w:val="008814EA"/>
    <w:rsid w:val="00906305"/>
    <w:rsid w:val="00907430"/>
    <w:rsid w:val="00986702"/>
    <w:rsid w:val="009C1C1E"/>
    <w:rsid w:val="00A10779"/>
    <w:rsid w:val="00A2293D"/>
    <w:rsid w:val="00AC55FF"/>
    <w:rsid w:val="00B36BC1"/>
    <w:rsid w:val="00B76A00"/>
    <w:rsid w:val="00B9232C"/>
    <w:rsid w:val="00C81432"/>
    <w:rsid w:val="00CF7C2B"/>
    <w:rsid w:val="00D129A7"/>
    <w:rsid w:val="00D54128"/>
    <w:rsid w:val="00D65A5F"/>
    <w:rsid w:val="00EE5CEC"/>
    <w:rsid w:val="00FC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074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074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uiPriority w:val="99"/>
    <w:rsid w:val="00907430"/>
    <w:rPr>
      <w:rFonts w:ascii="Microsoft Sans Serif" w:hAnsi="Microsoft Sans Serif" w:cs="Microsoft Sans Serif"/>
      <w:spacing w:val="-2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07430"/>
    <w:pPr>
      <w:widowControl w:val="0"/>
      <w:shd w:val="clear" w:color="auto" w:fill="FFFFFF"/>
      <w:spacing w:before="1380" w:after="0" w:line="197" w:lineRule="exact"/>
      <w:ind w:hanging="440"/>
    </w:pPr>
    <w:rPr>
      <w:rFonts w:ascii="Microsoft Sans Serif" w:hAnsi="Microsoft Sans Serif" w:cs="Microsoft Sans Serif"/>
      <w:spacing w:val="-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90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43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12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29A7"/>
  </w:style>
  <w:style w:type="paragraph" w:styleId="a9">
    <w:name w:val="footer"/>
    <w:basedOn w:val="a"/>
    <w:link w:val="aa"/>
    <w:uiPriority w:val="99"/>
    <w:semiHidden/>
    <w:unhideWhenUsed/>
    <w:rsid w:val="00D12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129A7"/>
  </w:style>
  <w:style w:type="paragraph" w:styleId="ab">
    <w:name w:val="Normal (Web)"/>
    <w:basedOn w:val="a"/>
    <w:uiPriority w:val="99"/>
    <w:unhideWhenUsed/>
    <w:rsid w:val="00D1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074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074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uiPriority w:val="99"/>
    <w:rsid w:val="00907430"/>
    <w:rPr>
      <w:rFonts w:ascii="Microsoft Sans Serif" w:hAnsi="Microsoft Sans Serif" w:cs="Microsoft Sans Serif"/>
      <w:spacing w:val="-2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07430"/>
    <w:pPr>
      <w:widowControl w:val="0"/>
      <w:shd w:val="clear" w:color="auto" w:fill="FFFFFF"/>
      <w:spacing w:before="1380" w:after="0" w:line="197" w:lineRule="exact"/>
      <w:ind w:hanging="440"/>
    </w:pPr>
    <w:rPr>
      <w:rFonts w:ascii="Microsoft Sans Serif" w:hAnsi="Microsoft Sans Serif" w:cs="Microsoft Sans Serif"/>
      <w:spacing w:val="-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90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43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12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29A7"/>
  </w:style>
  <w:style w:type="paragraph" w:styleId="a9">
    <w:name w:val="footer"/>
    <w:basedOn w:val="a"/>
    <w:link w:val="aa"/>
    <w:uiPriority w:val="99"/>
    <w:semiHidden/>
    <w:unhideWhenUsed/>
    <w:rsid w:val="00D12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129A7"/>
  </w:style>
  <w:style w:type="paragraph" w:styleId="ab">
    <w:name w:val="Normal (Web)"/>
    <w:basedOn w:val="a"/>
    <w:uiPriority w:val="99"/>
    <w:unhideWhenUsed/>
    <w:rsid w:val="00D1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3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8" Type="http://schemas.openxmlformats.org/officeDocument/2006/relationships/image" Target="media/image1.jpeg"/><Relationship Id="rId51" Type="http://schemas.openxmlformats.org/officeDocument/2006/relationships/image" Target="media/image44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fontTable" Target="fontTable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9</cp:revision>
  <dcterms:created xsi:type="dcterms:W3CDTF">2019-04-16T14:34:00Z</dcterms:created>
  <dcterms:modified xsi:type="dcterms:W3CDTF">2021-03-01T06:41:00Z</dcterms:modified>
</cp:coreProperties>
</file>