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73" w:rsidRDefault="009007CE" w:rsidP="004545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2EC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комбинированного вида №27 «Золотой ключик» </w:t>
      </w:r>
    </w:p>
    <w:p w:rsidR="009007CE" w:rsidRPr="00EC2ECC" w:rsidRDefault="009007CE" w:rsidP="004545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2ECC">
        <w:rPr>
          <w:rFonts w:ascii="Times New Roman" w:hAnsi="Times New Roman" w:cs="Times New Roman"/>
          <w:sz w:val="28"/>
          <w:szCs w:val="28"/>
        </w:rPr>
        <w:t>Бугульминского муниципального района РТ</w:t>
      </w:r>
    </w:p>
    <w:p w:rsidR="009007CE" w:rsidRPr="00EC2ECC" w:rsidRDefault="009007CE" w:rsidP="00EC2E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007CE" w:rsidRPr="00EC2ECC" w:rsidRDefault="009007CE" w:rsidP="00EC2E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007CE" w:rsidRPr="00EC2ECC" w:rsidRDefault="009007CE" w:rsidP="00EC2E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007CE" w:rsidRPr="00EC2ECC" w:rsidRDefault="009007CE" w:rsidP="00EC2E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007CE" w:rsidRPr="00EC2ECC" w:rsidRDefault="009007CE" w:rsidP="00EC2E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007CE" w:rsidRPr="00EC2ECC" w:rsidRDefault="00454573" w:rsidP="008D1B54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pt;height:237pt" fillcolor="#b2b2b2" strokecolor="#33c" strokeweight="1pt">
            <v:fill opacity=".5"/>
            <v:shadow on="t" color="#99f" offset="3pt"/>
            <v:textpath style="font-family:&quot;Arial Black&quot;;v-text-kern:t" trim="t" fitpath="t" string="Среднесрочный&#10; информационно -исследовательский проект&#10; &quot; Хлеб - наше богатство&quot;"/>
          </v:shape>
        </w:pict>
      </w:r>
    </w:p>
    <w:p w:rsidR="009007CE" w:rsidRPr="00EC2ECC" w:rsidRDefault="009007CE" w:rsidP="00EC2EC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007CE" w:rsidRPr="00EC2ECC" w:rsidRDefault="009007CE" w:rsidP="009007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ECC">
        <w:rPr>
          <w:rFonts w:ascii="Times New Roman" w:hAnsi="Times New Roman" w:cs="Times New Roman"/>
          <w:sz w:val="28"/>
          <w:szCs w:val="28"/>
        </w:rPr>
        <w:t xml:space="preserve">для детей  6-7 лет </w:t>
      </w: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EC2EC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007CE" w:rsidRDefault="009007CE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C2ECC" w:rsidRDefault="00EC2ECC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Авторы проекта </w:t>
      </w:r>
    </w:p>
    <w:p w:rsidR="009007CE" w:rsidRDefault="00EC2ECC" w:rsidP="00D735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Антонова Оксана Ивановна</w:t>
      </w:r>
    </w:p>
    <w:p w:rsidR="008D1B54" w:rsidRPr="00D735D2" w:rsidRDefault="008D1B54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AC7" w:rsidRDefault="004B7AC7" w:rsidP="00AD33D6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719" w:rsidRPr="00AD33D6" w:rsidRDefault="003D6719" w:rsidP="00AD33D6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D735D2">
        <w:rPr>
          <w:rFonts w:ascii="Times New Roman" w:hAnsi="Times New Roman" w:cs="Times New Roman"/>
          <w:iCs/>
          <w:sz w:val="24"/>
          <w:szCs w:val="24"/>
        </w:rPr>
        <w:t xml:space="preserve"> Не напрасно народ</w:t>
      </w:r>
      <w:r w:rsidR="002E7EC4">
        <w:rPr>
          <w:rFonts w:ascii="Times New Roman" w:hAnsi="Times New Roman" w:cs="Times New Roman"/>
          <w:iCs/>
          <w:sz w:val="24"/>
          <w:szCs w:val="24"/>
        </w:rPr>
        <w:t>,</w:t>
      </w:r>
      <w:r w:rsidRPr="00D735D2">
        <w:rPr>
          <w:rFonts w:ascii="Times New Roman" w:hAnsi="Times New Roman" w:cs="Times New Roman"/>
          <w:sz w:val="24"/>
          <w:szCs w:val="24"/>
        </w:rPr>
        <w:br/>
      </w:r>
      <w:r w:rsidRPr="00D735D2">
        <w:rPr>
          <w:rFonts w:ascii="Times New Roman" w:hAnsi="Times New Roman" w:cs="Times New Roman"/>
          <w:iCs/>
          <w:sz w:val="24"/>
          <w:szCs w:val="24"/>
        </w:rPr>
        <w:t>С давних пор и поныне</w:t>
      </w:r>
      <w:r w:rsidRPr="00D735D2">
        <w:rPr>
          <w:rFonts w:ascii="Times New Roman" w:hAnsi="Times New Roman" w:cs="Times New Roman"/>
          <w:sz w:val="24"/>
          <w:szCs w:val="24"/>
        </w:rPr>
        <w:br/>
      </w:r>
      <w:r w:rsidRPr="00D735D2">
        <w:rPr>
          <w:rFonts w:ascii="Times New Roman" w:hAnsi="Times New Roman" w:cs="Times New Roman"/>
          <w:iCs/>
          <w:sz w:val="24"/>
          <w:szCs w:val="24"/>
        </w:rPr>
        <w:t>Хлеб насущный зовет</w:t>
      </w:r>
      <w:r w:rsidR="002E7EC4">
        <w:rPr>
          <w:rFonts w:ascii="Times New Roman" w:hAnsi="Times New Roman" w:cs="Times New Roman"/>
          <w:iCs/>
          <w:sz w:val="24"/>
          <w:szCs w:val="24"/>
        </w:rPr>
        <w:t>,</w:t>
      </w:r>
      <w:r w:rsidRPr="00D735D2">
        <w:rPr>
          <w:rFonts w:ascii="Times New Roman" w:hAnsi="Times New Roman" w:cs="Times New Roman"/>
          <w:sz w:val="24"/>
          <w:szCs w:val="24"/>
        </w:rPr>
        <w:t xml:space="preserve"> </w:t>
      </w:r>
      <w:r w:rsidRPr="00D735D2">
        <w:rPr>
          <w:rFonts w:ascii="Times New Roman" w:hAnsi="Times New Roman" w:cs="Times New Roman"/>
          <w:sz w:val="24"/>
          <w:szCs w:val="24"/>
        </w:rPr>
        <w:br/>
      </w:r>
      <w:r w:rsidRPr="00D735D2">
        <w:rPr>
          <w:rFonts w:ascii="Times New Roman" w:hAnsi="Times New Roman" w:cs="Times New Roman"/>
          <w:iCs/>
          <w:sz w:val="24"/>
          <w:szCs w:val="24"/>
        </w:rPr>
        <w:t>Самой первой святыней.</w:t>
      </w:r>
      <w:r w:rsidRPr="00D735D2">
        <w:rPr>
          <w:rFonts w:ascii="Times New Roman" w:hAnsi="Times New Roman" w:cs="Times New Roman"/>
          <w:sz w:val="24"/>
          <w:szCs w:val="24"/>
        </w:rPr>
        <w:br/>
      </w:r>
      <w:r w:rsidRPr="00D735D2">
        <w:rPr>
          <w:rFonts w:ascii="Times New Roman" w:hAnsi="Times New Roman" w:cs="Times New Roman"/>
          <w:iCs/>
          <w:sz w:val="24"/>
          <w:szCs w:val="24"/>
        </w:rPr>
        <w:t>Золотые слова</w:t>
      </w:r>
      <w:r w:rsidRPr="00D735D2">
        <w:rPr>
          <w:rFonts w:ascii="Times New Roman" w:hAnsi="Times New Roman" w:cs="Times New Roman"/>
          <w:sz w:val="24"/>
          <w:szCs w:val="24"/>
        </w:rPr>
        <w:br/>
      </w:r>
      <w:r w:rsidRPr="00D735D2">
        <w:rPr>
          <w:rFonts w:ascii="Times New Roman" w:hAnsi="Times New Roman" w:cs="Times New Roman"/>
          <w:iCs/>
          <w:sz w:val="24"/>
          <w:szCs w:val="24"/>
        </w:rPr>
        <w:t>Забывать мы не вправе:</w:t>
      </w:r>
      <w:r w:rsidRPr="00D735D2">
        <w:rPr>
          <w:rFonts w:ascii="Times New Roman" w:hAnsi="Times New Roman" w:cs="Times New Roman"/>
          <w:sz w:val="24"/>
          <w:szCs w:val="24"/>
        </w:rPr>
        <w:t xml:space="preserve"> </w:t>
      </w:r>
      <w:r w:rsidRPr="00D735D2">
        <w:rPr>
          <w:rFonts w:ascii="Times New Roman" w:hAnsi="Times New Roman" w:cs="Times New Roman"/>
          <w:sz w:val="24"/>
          <w:szCs w:val="24"/>
        </w:rPr>
        <w:br/>
      </w:r>
      <w:r w:rsidRPr="00D735D2">
        <w:rPr>
          <w:rFonts w:ascii="Times New Roman" w:hAnsi="Times New Roman" w:cs="Times New Roman"/>
          <w:iCs/>
          <w:sz w:val="24"/>
          <w:szCs w:val="24"/>
        </w:rPr>
        <w:t>"Хлеб всему голова!" -</w:t>
      </w:r>
      <w:r w:rsidRPr="00D735D2">
        <w:rPr>
          <w:rFonts w:ascii="Times New Roman" w:hAnsi="Times New Roman" w:cs="Times New Roman"/>
          <w:sz w:val="24"/>
          <w:szCs w:val="24"/>
        </w:rPr>
        <w:t xml:space="preserve"> </w:t>
      </w:r>
      <w:r w:rsidRPr="00D735D2">
        <w:rPr>
          <w:rFonts w:ascii="Times New Roman" w:hAnsi="Times New Roman" w:cs="Times New Roman"/>
          <w:sz w:val="24"/>
          <w:szCs w:val="24"/>
        </w:rPr>
        <w:br/>
      </w:r>
      <w:r w:rsidRPr="00D735D2">
        <w:rPr>
          <w:rFonts w:ascii="Times New Roman" w:hAnsi="Times New Roman" w:cs="Times New Roman"/>
          <w:iCs/>
          <w:sz w:val="24"/>
          <w:szCs w:val="24"/>
        </w:rPr>
        <w:t>В поле, в доме, в державе</w:t>
      </w:r>
      <w:r w:rsidRPr="00D735D2">
        <w:rPr>
          <w:rFonts w:ascii="Times New Roman" w:hAnsi="Times New Roman" w:cs="Times New Roman"/>
          <w:sz w:val="24"/>
          <w:szCs w:val="24"/>
        </w:rPr>
        <w:t>!</w:t>
      </w:r>
    </w:p>
    <w:p w:rsidR="00602E04" w:rsidRPr="008D1B54" w:rsidRDefault="00602E04" w:rsidP="008D1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1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A73113" w:rsidRPr="008D1B54" w:rsidRDefault="00A73113" w:rsidP="008D1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</w:t>
      </w:r>
    </w:p>
    <w:p w:rsidR="003D6719" w:rsidRPr="00D735D2" w:rsidRDefault="003D6719" w:rsidP="008D1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Хлеб-это продукт человеческого труда, это символ благополучия и достатка. Именно хлебу отведено самое главное место на столе и в будни, и в праздники. </w:t>
      </w:r>
      <w:r w:rsidRPr="00D735D2">
        <w:rPr>
          <w:rFonts w:ascii="Times New Roman" w:hAnsi="Times New Roman" w:cs="Times New Roman"/>
          <w:sz w:val="24"/>
          <w:szCs w:val="24"/>
        </w:rPr>
        <w:t>В нашей стране относились к хлебу всегда по-особенному. Если человек в чем-то не очень разбирается, о нем говорят: думает, что булки на деревьях растут. Вместе с детьми логопедической  группы мы решили выяснить, где же действительно «растут» булки, и проследить весь путь хлеба – от зернышка до магазина.</w:t>
      </w:r>
      <w:r w:rsidRPr="00D735D2">
        <w:rPr>
          <w:rFonts w:ascii="Times New Roman" w:hAnsi="Times New Roman" w:cs="Times New Roman"/>
          <w:sz w:val="24"/>
          <w:szCs w:val="24"/>
        </w:rPr>
        <w:br/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призван обратить внимание детей, какими усилиями появляется хлеб на нашем столе, воспитывать бережное отношение к хлебу</w:t>
      </w:r>
    </w:p>
    <w:p w:rsidR="003D6719" w:rsidRPr="00D735D2" w:rsidRDefault="003D6719" w:rsidP="00D735D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8D1B54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D735D2">
        <w:rPr>
          <w:rFonts w:ascii="Times New Roman" w:hAnsi="Times New Roman" w:cs="Times New Roman"/>
          <w:sz w:val="24"/>
          <w:szCs w:val="24"/>
        </w:rPr>
        <w:t>: недостаточные представления детей о производстве хлеба; о пути, который проходит хлеб, прежде чем попасть на стол.</w:t>
      </w:r>
    </w:p>
    <w:p w:rsidR="003D6719" w:rsidRPr="00D735D2" w:rsidRDefault="003D6719" w:rsidP="00D7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B54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D735D2">
        <w:rPr>
          <w:rFonts w:ascii="Times New Roman" w:hAnsi="Times New Roman" w:cs="Times New Roman"/>
          <w:sz w:val="24"/>
          <w:szCs w:val="24"/>
        </w:rPr>
        <w:t xml:space="preserve">: </w:t>
      </w:r>
      <w:r w:rsidR="00602E04" w:rsidRPr="00D735D2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Pr="00D735D2">
        <w:rPr>
          <w:rFonts w:ascii="Times New Roman" w:hAnsi="Times New Roman" w:cs="Times New Roman"/>
          <w:sz w:val="24"/>
          <w:szCs w:val="24"/>
        </w:rPr>
        <w:t xml:space="preserve"> у детей представления о ценности хлеба, об этапах его производства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привить уважение к хлебу и людям, вырастившим его.</w:t>
      </w:r>
    </w:p>
    <w:p w:rsidR="003D6719" w:rsidRPr="008D1B54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1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D6FD2" w:rsidRPr="00D735D2" w:rsidRDefault="003D6719" w:rsidP="00D73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D6FD2" w:rsidRPr="00D735D2">
        <w:rPr>
          <w:rFonts w:ascii="Times New Roman" w:hAnsi="Times New Roman" w:cs="Times New Roman"/>
          <w:sz w:val="24"/>
          <w:szCs w:val="24"/>
        </w:rPr>
        <w:t>а</w:t>
      </w:r>
      <w:r w:rsidR="00ED6FD2" w:rsidRPr="00D735D2">
        <w:rPr>
          <w:rFonts w:ascii="Times New Roman" w:eastAsia="Calibri" w:hAnsi="Times New Roman" w:cs="Times New Roman"/>
          <w:sz w:val="24"/>
          <w:szCs w:val="24"/>
        </w:rPr>
        <w:t>нализ литературы</w:t>
      </w:r>
      <w:r w:rsidR="00ED6FD2" w:rsidRPr="00D735D2">
        <w:rPr>
          <w:rFonts w:ascii="Times New Roman" w:hAnsi="Times New Roman" w:cs="Times New Roman"/>
          <w:sz w:val="24"/>
          <w:szCs w:val="24"/>
        </w:rPr>
        <w:t xml:space="preserve"> по теме проекта</w:t>
      </w:r>
    </w:p>
    <w:p w:rsidR="00ED6FD2" w:rsidRPr="00D735D2" w:rsidRDefault="00ED6FD2" w:rsidP="00D73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>- п</w:t>
      </w:r>
      <w:r w:rsidRPr="00D735D2">
        <w:rPr>
          <w:rFonts w:ascii="Times New Roman" w:eastAsia="Calibri" w:hAnsi="Times New Roman" w:cs="Times New Roman"/>
          <w:sz w:val="24"/>
          <w:szCs w:val="24"/>
        </w:rPr>
        <w:t>одбор и систематизация необходимого материала</w:t>
      </w:r>
    </w:p>
    <w:p w:rsidR="00ED6FD2" w:rsidRPr="00D735D2" w:rsidRDefault="00ED6FD2" w:rsidP="00D73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>-р</w:t>
      </w:r>
      <w:r w:rsidRPr="00D735D2">
        <w:rPr>
          <w:rFonts w:ascii="Times New Roman" w:eastAsia="Calibri" w:hAnsi="Times New Roman" w:cs="Times New Roman"/>
          <w:sz w:val="24"/>
          <w:szCs w:val="24"/>
        </w:rPr>
        <w:t xml:space="preserve">азработка плана </w:t>
      </w:r>
      <w:r w:rsidRPr="00D735D2">
        <w:rPr>
          <w:rFonts w:ascii="Times New Roman" w:hAnsi="Times New Roman" w:cs="Times New Roman"/>
          <w:sz w:val="24"/>
          <w:szCs w:val="24"/>
        </w:rPr>
        <w:t>проекта</w:t>
      </w:r>
    </w:p>
    <w:p w:rsidR="00ED6FD2" w:rsidRPr="00D735D2" w:rsidRDefault="00ED6FD2" w:rsidP="00D73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>- р</w:t>
      </w:r>
      <w:r w:rsidRPr="00D735D2">
        <w:rPr>
          <w:rFonts w:ascii="Times New Roman" w:eastAsia="Calibri" w:hAnsi="Times New Roman" w:cs="Times New Roman"/>
          <w:sz w:val="24"/>
          <w:szCs w:val="24"/>
        </w:rPr>
        <w:t>еализация содержания проекта</w:t>
      </w:r>
    </w:p>
    <w:p w:rsidR="003D6719" w:rsidRPr="00D735D2" w:rsidRDefault="00602E04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-ознакомление детей</w:t>
      </w:r>
      <w:r w:rsidR="003D6719" w:rsidRPr="00D7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процессом </w:t>
      </w:r>
      <w:r w:rsidR="003D6719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выращивания  и приготовления хлеба, начиная со старины и до наших дней;</w:t>
      </w:r>
    </w:p>
    <w:p w:rsidR="003D6719" w:rsidRPr="00D735D2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="00602E04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представление о том, что хлеб – это итог большой работы многих профессий людей;</w:t>
      </w:r>
    </w:p>
    <w:p w:rsidR="003D6719" w:rsidRPr="00D735D2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02E04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</w:t>
      </w:r>
      <w:r w:rsidR="00602E04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превращения маленького зёрнышка до буханки хлеба;</w:t>
      </w:r>
    </w:p>
    <w:p w:rsidR="003D6719" w:rsidRPr="00D735D2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602E04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овлечение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опытно – экспериментальную деятельность</w:t>
      </w:r>
    </w:p>
    <w:p w:rsidR="003D6719" w:rsidRPr="00D735D2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602E04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любознательности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процессу изготовления  хлебобулочных изделий;</w:t>
      </w:r>
    </w:p>
    <w:p w:rsidR="003D6719" w:rsidRPr="00D735D2" w:rsidRDefault="00ED6F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6719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активировать и обогащать  словарь детей</w:t>
      </w:r>
    </w:p>
    <w:p w:rsidR="00ED6FD2" w:rsidRPr="00D735D2" w:rsidRDefault="003D6719" w:rsidP="00D735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  <w:shd w:val="clear" w:color="auto" w:fill="DEDEDE"/>
        </w:rPr>
        <w:t> </w:t>
      </w:r>
      <w:r w:rsidR="00ED6FD2" w:rsidRPr="00D735D2">
        <w:rPr>
          <w:rFonts w:ascii="Times New Roman" w:hAnsi="Times New Roman" w:cs="Times New Roman"/>
          <w:sz w:val="24"/>
          <w:szCs w:val="24"/>
        </w:rPr>
        <w:t>-п</w:t>
      </w:r>
      <w:r w:rsidR="00ED6FD2" w:rsidRPr="00D735D2">
        <w:rPr>
          <w:rFonts w:ascii="Times New Roman" w:eastAsia="Calibri" w:hAnsi="Times New Roman" w:cs="Times New Roman"/>
          <w:sz w:val="24"/>
          <w:szCs w:val="24"/>
        </w:rPr>
        <w:t>роведение диагностик с целью определения эффективности проекта</w:t>
      </w:r>
    </w:p>
    <w:p w:rsidR="00ED6FD2" w:rsidRPr="00D735D2" w:rsidRDefault="00ED6FD2" w:rsidP="00D735D2">
      <w:pPr>
        <w:tabs>
          <w:tab w:val="left" w:pos="528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35D2">
        <w:rPr>
          <w:rFonts w:ascii="Times New Roman" w:hAnsi="Times New Roman" w:cs="Times New Roman"/>
          <w:bCs/>
          <w:sz w:val="24"/>
          <w:szCs w:val="24"/>
        </w:rPr>
        <w:t>- о</w:t>
      </w:r>
      <w:r w:rsidRPr="00D735D2">
        <w:rPr>
          <w:rFonts w:ascii="Times New Roman" w:eastAsia="Calibri" w:hAnsi="Times New Roman" w:cs="Times New Roman"/>
          <w:bCs/>
          <w:sz w:val="24"/>
          <w:szCs w:val="24"/>
        </w:rPr>
        <w:t>рганизация сотворчества детей, родителей, педагогов в совместном освоении данной темы</w:t>
      </w:r>
    </w:p>
    <w:p w:rsidR="00ED6FD2" w:rsidRPr="00D735D2" w:rsidRDefault="00ED6FD2" w:rsidP="00D735D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B54">
        <w:rPr>
          <w:rFonts w:ascii="Times New Roman" w:eastAsia="Calibri" w:hAnsi="Times New Roman" w:cs="Times New Roman"/>
          <w:b/>
          <w:sz w:val="24"/>
          <w:szCs w:val="24"/>
        </w:rPr>
        <w:t>Целевая группа проекта:</w:t>
      </w:r>
      <w:r w:rsidRPr="00D735D2">
        <w:rPr>
          <w:rFonts w:ascii="Times New Roman" w:eastAsia="Calibri" w:hAnsi="Times New Roman" w:cs="Times New Roman"/>
          <w:sz w:val="24"/>
          <w:szCs w:val="24"/>
        </w:rPr>
        <w:t xml:space="preserve"> дети 6-7 лет </w:t>
      </w:r>
      <w:r w:rsidRPr="00D735D2">
        <w:rPr>
          <w:rFonts w:ascii="Times New Roman" w:hAnsi="Times New Roman" w:cs="Times New Roman"/>
          <w:sz w:val="24"/>
          <w:szCs w:val="24"/>
        </w:rPr>
        <w:t xml:space="preserve">логопедическая группа </w:t>
      </w:r>
      <w:r w:rsidRPr="00D735D2">
        <w:rPr>
          <w:rFonts w:ascii="Times New Roman" w:eastAsia="Calibri" w:hAnsi="Times New Roman" w:cs="Times New Roman"/>
          <w:sz w:val="24"/>
          <w:szCs w:val="24"/>
        </w:rPr>
        <w:t>муниципального бюджетного дошкольного образовательного учреждения детский сад комбинированного вида №27 «Золотой ключик» Бугульминского муниципального района РТ</w:t>
      </w:r>
    </w:p>
    <w:p w:rsidR="00ED6FD2" w:rsidRPr="00D735D2" w:rsidRDefault="00ED6F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B54">
        <w:rPr>
          <w:rFonts w:ascii="Times New Roman" w:eastAsia="Calibri" w:hAnsi="Times New Roman" w:cs="Times New Roman"/>
          <w:b/>
          <w:sz w:val="24"/>
          <w:szCs w:val="24"/>
        </w:rPr>
        <w:t>Срок реализации проекта</w:t>
      </w:r>
      <w:r w:rsidRPr="00D735D2">
        <w:rPr>
          <w:rFonts w:ascii="Times New Roman" w:eastAsia="Calibri" w:hAnsi="Times New Roman" w:cs="Times New Roman"/>
          <w:sz w:val="24"/>
          <w:szCs w:val="24"/>
        </w:rPr>
        <w:t>: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FD2" w:rsidRPr="00D735D2" w:rsidRDefault="00ED6FD2" w:rsidP="00D735D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B54">
        <w:rPr>
          <w:rFonts w:ascii="Times New Roman" w:eastAsia="Calibri" w:hAnsi="Times New Roman" w:cs="Times New Roman"/>
          <w:b/>
          <w:sz w:val="24"/>
          <w:szCs w:val="24"/>
        </w:rPr>
        <w:t>Место реализации проекта:</w:t>
      </w:r>
      <w:r w:rsidR="008D1B54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Pr="00D735D2">
        <w:rPr>
          <w:rFonts w:ascii="Times New Roman" w:eastAsia="Calibri" w:hAnsi="Times New Roman" w:cs="Times New Roman"/>
          <w:sz w:val="24"/>
          <w:szCs w:val="24"/>
        </w:rPr>
        <w:t>униципальное бюджетное дошкольное образовательное учреждение детский сад комбинированного вида №27 «Золотой ключик» Бугульминского муниципального района РТ</w:t>
      </w:r>
    </w:p>
    <w:p w:rsidR="00ED6FD2" w:rsidRPr="008D1B54" w:rsidRDefault="00ED6FD2" w:rsidP="00D735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1B54">
        <w:rPr>
          <w:rFonts w:ascii="Times New Roman" w:eastAsia="Calibri" w:hAnsi="Times New Roman" w:cs="Times New Roman"/>
          <w:b/>
          <w:sz w:val="24"/>
          <w:szCs w:val="24"/>
        </w:rPr>
        <w:t>Этапы реализации проекта</w:t>
      </w:r>
      <w:r w:rsidR="008D1B5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ED6FD2" w:rsidRPr="008D1B54" w:rsidRDefault="00ED6FD2" w:rsidP="00D735D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1B54">
        <w:rPr>
          <w:rFonts w:ascii="Times New Roman" w:eastAsia="Calibri" w:hAnsi="Times New Roman" w:cs="Times New Roman"/>
          <w:b/>
          <w:i/>
          <w:sz w:val="24"/>
          <w:szCs w:val="24"/>
        </w:rPr>
        <w:t>Подготовительный этап:</w:t>
      </w:r>
      <w:r w:rsidRPr="008D1B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ED6FD2" w:rsidRPr="00D735D2" w:rsidRDefault="00ED6FD2" w:rsidP="00D735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>- осознание проблемной ситуации, выбор темы проекта</w:t>
      </w:r>
    </w:p>
    <w:p w:rsidR="00ED6FD2" w:rsidRPr="00D735D2" w:rsidRDefault="00ED6FD2" w:rsidP="00D735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>-формулировка цели и задачи</w:t>
      </w:r>
    </w:p>
    <w:p w:rsidR="00ED6FD2" w:rsidRPr="00D735D2" w:rsidRDefault="00ED6FD2" w:rsidP="00D735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-выявление первоначальных знаний </w:t>
      </w:r>
      <w:r w:rsidRPr="00D735D2">
        <w:rPr>
          <w:rFonts w:ascii="Times New Roman" w:hAnsi="Times New Roman" w:cs="Times New Roman"/>
          <w:sz w:val="24"/>
          <w:szCs w:val="24"/>
        </w:rPr>
        <w:t>о хлебе, о труде взрослых</w:t>
      </w:r>
      <w:r w:rsidRPr="00D735D2">
        <w:rPr>
          <w:rFonts w:ascii="Times New Roman" w:eastAsia="Calibri" w:hAnsi="Times New Roman" w:cs="Times New Roman"/>
          <w:sz w:val="24"/>
          <w:szCs w:val="24"/>
        </w:rPr>
        <w:t>- изучение методической литературы по теме проекта</w:t>
      </w:r>
    </w:p>
    <w:p w:rsidR="00D735D2" w:rsidRPr="00D735D2" w:rsidRDefault="00ED6F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>-</w:t>
      </w:r>
      <w:r w:rsidR="00A73113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5D2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развивающую среду: подобрать материал, атрибуты для игровой деятельности, дидактические игры, иллюстрации.</w:t>
      </w:r>
    </w:p>
    <w:p w:rsidR="00ED6FD2" w:rsidRPr="00D735D2" w:rsidRDefault="00D735D2" w:rsidP="00D735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3113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детьми стихов, пословиц, поговорок о хлебе.</w:t>
      </w:r>
    </w:p>
    <w:p w:rsidR="00ED6FD2" w:rsidRPr="00D735D2" w:rsidRDefault="00ED6FD2" w:rsidP="00D735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 xml:space="preserve">- просмотр мультфильмов </w:t>
      </w:r>
      <w:r w:rsidRPr="00D735D2">
        <w:rPr>
          <w:rFonts w:ascii="Times New Roman" w:hAnsi="Times New Roman" w:cs="Times New Roman"/>
          <w:sz w:val="24"/>
          <w:szCs w:val="24"/>
        </w:rPr>
        <w:t>о хлебе</w:t>
      </w:r>
      <w:r w:rsidR="00D735D2" w:rsidRPr="00D7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D6FD2" w:rsidRPr="00D735D2" w:rsidRDefault="00ED6FD2" w:rsidP="00D735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>-беседы по теме проекта</w:t>
      </w:r>
    </w:p>
    <w:p w:rsidR="00ED6FD2" w:rsidRPr="00D735D2" w:rsidRDefault="00ED6FD2" w:rsidP="00D735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>-рассматривание иллюстраций по теме проекта</w:t>
      </w:r>
    </w:p>
    <w:p w:rsidR="00ED6FD2" w:rsidRPr="00D735D2" w:rsidRDefault="00ED6FD2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 xml:space="preserve">-приглашение </w:t>
      </w:r>
      <w:r w:rsidRPr="00D735D2">
        <w:rPr>
          <w:rFonts w:ascii="Times New Roman" w:hAnsi="Times New Roman" w:cs="Times New Roman"/>
          <w:sz w:val="24"/>
          <w:szCs w:val="24"/>
        </w:rPr>
        <w:t>повара детского сада « Мастер – класс»</w:t>
      </w:r>
    </w:p>
    <w:p w:rsidR="00ED6FD2" w:rsidRPr="008D1B54" w:rsidRDefault="00A73113" w:rsidP="00D735D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1B54">
        <w:rPr>
          <w:rFonts w:ascii="Times New Roman" w:hAnsi="Times New Roman" w:cs="Times New Roman"/>
          <w:b/>
          <w:sz w:val="24"/>
          <w:szCs w:val="24"/>
        </w:rPr>
        <w:t xml:space="preserve">      2</w:t>
      </w:r>
      <w:r w:rsidRPr="008D1B54">
        <w:rPr>
          <w:rFonts w:ascii="Times New Roman" w:hAnsi="Times New Roman" w:cs="Times New Roman"/>
          <w:b/>
          <w:i/>
          <w:sz w:val="24"/>
          <w:szCs w:val="24"/>
        </w:rPr>
        <w:t xml:space="preserve">.    </w:t>
      </w:r>
      <w:r w:rsidR="00ED6FD2" w:rsidRPr="008D1B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Основной этап: </w:t>
      </w:r>
    </w:p>
    <w:p w:rsidR="00ED6FD2" w:rsidRPr="00D735D2" w:rsidRDefault="00ED6FD2" w:rsidP="00D735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>- формирование мотивационной готовности у детей</w:t>
      </w:r>
    </w:p>
    <w:p w:rsidR="00ED6FD2" w:rsidRPr="00D735D2" w:rsidRDefault="00ED6FD2" w:rsidP="00D735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>- формирование мотивационной готовности  родителей к участию в    проектной деятельности</w:t>
      </w:r>
    </w:p>
    <w:p w:rsidR="008D1B54" w:rsidRDefault="008D1B54" w:rsidP="00D735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9BA" w:rsidRPr="00D735D2" w:rsidRDefault="00A7311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hAnsi="Times New Roman" w:cs="Times New Roman"/>
          <w:sz w:val="24"/>
          <w:szCs w:val="24"/>
        </w:rPr>
        <w:t xml:space="preserve">- </w:t>
      </w:r>
      <w:r w:rsidR="006A29BA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беседы: </w:t>
      </w:r>
    </w:p>
    <w:p w:rsidR="006A29BA" w:rsidRPr="00D735D2" w:rsidRDefault="006A29BA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« Как хлеб пришёл на стол»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 Какой бывает хлеб»</w:t>
      </w:r>
    </w:p>
    <w:p w:rsidR="006A29BA" w:rsidRPr="00D735D2" w:rsidRDefault="006A29BA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« Как пекут хлеб»</w:t>
      </w:r>
    </w:p>
    <w:p w:rsidR="006A29BA" w:rsidRPr="00D735D2" w:rsidRDefault="006A29BA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A29BA" w:rsidRPr="00D735D2" w:rsidSect="006F49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« Берегите хлеб»</w:t>
      </w:r>
    </w:p>
    <w:p w:rsidR="008D1B54" w:rsidRDefault="008D1B54" w:rsidP="008D1B54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8D1B54" w:rsidRDefault="006A29BA" w:rsidP="008D1B54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D735D2">
        <w:rPr>
          <w:b w:val="0"/>
          <w:sz w:val="24"/>
          <w:szCs w:val="24"/>
        </w:rPr>
        <w:t>-рассматривание иллюстраций по теме</w:t>
      </w:r>
      <w:r w:rsidR="009007CE" w:rsidRPr="009007CE">
        <w:rPr>
          <w:b w:val="0"/>
          <w:color w:val="FF0000"/>
          <w:sz w:val="24"/>
          <w:szCs w:val="24"/>
        </w:rPr>
        <w:t xml:space="preserve"> </w:t>
      </w:r>
      <w:r w:rsidR="00A73113" w:rsidRPr="00D735D2">
        <w:rPr>
          <w:b w:val="0"/>
          <w:sz w:val="24"/>
          <w:szCs w:val="24"/>
        </w:rPr>
        <w:br/>
      </w:r>
    </w:p>
    <w:p w:rsidR="008D1B54" w:rsidRDefault="00A73113" w:rsidP="008D1B54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D735D2">
        <w:rPr>
          <w:b w:val="0"/>
          <w:sz w:val="24"/>
          <w:szCs w:val="24"/>
        </w:rPr>
        <w:t xml:space="preserve">- просмотр </w:t>
      </w:r>
      <w:r w:rsidRPr="009007CE">
        <w:rPr>
          <w:b w:val="0"/>
          <w:sz w:val="24"/>
          <w:szCs w:val="24"/>
        </w:rPr>
        <w:t>слайдовых презентаций н</w:t>
      </w:r>
      <w:r w:rsidR="00150856" w:rsidRPr="009007CE">
        <w:rPr>
          <w:b w:val="0"/>
          <w:sz w:val="24"/>
          <w:szCs w:val="24"/>
        </w:rPr>
        <w:t>а тему «Хлеб – всему голова»</w:t>
      </w:r>
      <w:r w:rsidR="006A29BA" w:rsidRPr="009007CE">
        <w:rPr>
          <w:b w:val="0"/>
          <w:sz w:val="24"/>
          <w:szCs w:val="24"/>
        </w:rPr>
        <w:t xml:space="preserve">, </w:t>
      </w:r>
      <w:r w:rsidR="006A29BA" w:rsidRPr="009007CE">
        <w:rPr>
          <w:b w:val="0"/>
          <w:bCs w:val="0"/>
          <w:sz w:val="24"/>
          <w:szCs w:val="24"/>
        </w:rPr>
        <w:t xml:space="preserve"> «Как колосок хлебом на стол пришёл»</w:t>
      </w:r>
      <w:r w:rsidR="009007CE" w:rsidRPr="009007CE">
        <w:rPr>
          <w:b w:val="0"/>
          <w:sz w:val="24"/>
          <w:szCs w:val="24"/>
        </w:rPr>
        <w:t xml:space="preserve"> </w:t>
      </w:r>
      <w:r w:rsidR="009007CE">
        <w:rPr>
          <w:b w:val="0"/>
          <w:sz w:val="24"/>
          <w:szCs w:val="24"/>
        </w:rPr>
        <w:t>«От зерна до каравая»</w:t>
      </w:r>
    </w:p>
    <w:p w:rsidR="008D1B54" w:rsidRDefault="008D1B54" w:rsidP="008D1B54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150856" w:rsidRPr="008D1B54" w:rsidRDefault="00150856" w:rsidP="008D1B54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D735D2">
        <w:rPr>
          <w:b w:val="0"/>
          <w:sz w:val="24"/>
          <w:szCs w:val="24"/>
        </w:rPr>
        <w:t xml:space="preserve"> </w:t>
      </w:r>
      <w:r w:rsidR="00C62CBD">
        <w:rPr>
          <w:b w:val="0"/>
          <w:sz w:val="24"/>
          <w:szCs w:val="24"/>
        </w:rPr>
        <w:t>-</w:t>
      </w:r>
      <w:bookmarkStart w:id="0" w:name="_GoBack"/>
      <w:bookmarkEnd w:id="0"/>
      <w:r w:rsidR="008240D2" w:rsidRPr="00D735D2">
        <w:rPr>
          <w:b w:val="0"/>
          <w:sz w:val="24"/>
          <w:szCs w:val="24"/>
        </w:rPr>
        <w:t>ОД:</w:t>
      </w:r>
      <w:r w:rsidR="00D735D2" w:rsidRPr="00D735D2">
        <w:rPr>
          <w:bCs w:val="0"/>
          <w:sz w:val="24"/>
          <w:szCs w:val="24"/>
        </w:rPr>
        <w:t xml:space="preserve"> </w:t>
      </w:r>
      <w:r w:rsidR="00A73113" w:rsidRPr="00D735D2">
        <w:rPr>
          <w:b w:val="0"/>
          <w:sz w:val="24"/>
          <w:szCs w:val="24"/>
        </w:rPr>
        <w:br/>
      </w:r>
      <w:r w:rsidR="008D1B54">
        <w:rPr>
          <w:b w:val="0"/>
          <w:sz w:val="24"/>
          <w:szCs w:val="24"/>
        </w:rPr>
        <w:t xml:space="preserve">      </w:t>
      </w:r>
      <w:r w:rsidR="009007CE">
        <w:rPr>
          <w:b w:val="0"/>
          <w:sz w:val="24"/>
          <w:szCs w:val="24"/>
        </w:rPr>
        <w:t xml:space="preserve"> </w:t>
      </w:r>
      <w:r w:rsidRPr="00D735D2">
        <w:rPr>
          <w:b w:val="0"/>
          <w:sz w:val="24"/>
          <w:szCs w:val="24"/>
        </w:rPr>
        <w:t xml:space="preserve"> </w:t>
      </w:r>
      <w:r w:rsidR="00A73113" w:rsidRPr="00D735D2">
        <w:rPr>
          <w:b w:val="0"/>
          <w:sz w:val="24"/>
          <w:szCs w:val="24"/>
        </w:rPr>
        <w:t>п</w:t>
      </w:r>
      <w:r w:rsidRPr="00D735D2">
        <w:rPr>
          <w:b w:val="0"/>
          <w:sz w:val="24"/>
          <w:szCs w:val="24"/>
        </w:rPr>
        <w:t>ознавательное развитие</w:t>
      </w:r>
      <w:r w:rsidR="00A73113" w:rsidRPr="00D735D2">
        <w:rPr>
          <w:b w:val="0"/>
          <w:sz w:val="24"/>
          <w:szCs w:val="24"/>
        </w:rPr>
        <w:t>: «Как хлеб в старину выращивали?»</w:t>
      </w:r>
      <w:r w:rsidRPr="00D735D2">
        <w:rPr>
          <w:b w:val="0"/>
          <w:sz w:val="24"/>
          <w:szCs w:val="24"/>
        </w:rPr>
        <w:t xml:space="preserve">, </w:t>
      </w:r>
    </w:p>
    <w:p w:rsidR="00150856" w:rsidRPr="00D735D2" w:rsidRDefault="00150856" w:rsidP="0090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007C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35D2">
        <w:rPr>
          <w:rFonts w:ascii="Times New Roman" w:hAnsi="Times New Roman" w:cs="Times New Roman"/>
          <w:sz w:val="24"/>
          <w:szCs w:val="24"/>
        </w:rPr>
        <w:t xml:space="preserve">   «Поле. Откуда хлеб пришёл?»</w:t>
      </w:r>
      <w:r w:rsidR="00A73113" w:rsidRPr="00D735D2">
        <w:rPr>
          <w:rFonts w:ascii="Times New Roman" w:hAnsi="Times New Roman" w:cs="Times New Roman"/>
          <w:sz w:val="24"/>
          <w:szCs w:val="24"/>
        </w:rPr>
        <w:br/>
      </w:r>
      <w:r w:rsidRPr="00D735D2">
        <w:rPr>
          <w:rFonts w:ascii="Times New Roman" w:hAnsi="Times New Roman" w:cs="Times New Roman"/>
          <w:sz w:val="24"/>
          <w:szCs w:val="24"/>
        </w:rPr>
        <w:t xml:space="preserve">  </w:t>
      </w:r>
      <w:r w:rsidR="00A73113" w:rsidRPr="00D735D2">
        <w:rPr>
          <w:rFonts w:ascii="Times New Roman" w:hAnsi="Times New Roman" w:cs="Times New Roman"/>
          <w:sz w:val="24"/>
          <w:szCs w:val="24"/>
        </w:rPr>
        <w:t xml:space="preserve"> </w:t>
      </w:r>
      <w:r w:rsidRPr="00D735D2">
        <w:rPr>
          <w:rFonts w:ascii="Times New Roman" w:hAnsi="Times New Roman" w:cs="Times New Roman"/>
          <w:sz w:val="24"/>
          <w:szCs w:val="24"/>
        </w:rPr>
        <w:t xml:space="preserve">     речевое развитие</w:t>
      </w:r>
      <w:r w:rsidR="00A73113" w:rsidRPr="00D735D2">
        <w:rPr>
          <w:rFonts w:ascii="Times New Roman" w:hAnsi="Times New Roman" w:cs="Times New Roman"/>
          <w:sz w:val="24"/>
          <w:szCs w:val="24"/>
        </w:rPr>
        <w:t>: «Пересказ рассказа</w:t>
      </w:r>
      <w:r w:rsidRPr="00D735D2">
        <w:rPr>
          <w:rFonts w:ascii="Times New Roman" w:hAnsi="Times New Roman" w:cs="Times New Roman"/>
          <w:sz w:val="24"/>
          <w:szCs w:val="24"/>
        </w:rPr>
        <w:t xml:space="preserve"> Г. Паустовского «Тёплый хлеб»»</w:t>
      </w:r>
    </w:p>
    <w:p w:rsidR="00D735D2" w:rsidRDefault="00A73113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 xml:space="preserve">    </w:t>
      </w:r>
      <w:r w:rsidR="00150856" w:rsidRPr="00D735D2">
        <w:rPr>
          <w:rFonts w:ascii="Times New Roman" w:hAnsi="Times New Roman" w:cs="Times New Roman"/>
          <w:sz w:val="24"/>
          <w:szCs w:val="24"/>
        </w:rPr>
        <w:t xml:space="preserve">    х</w:t>
      </w:r>
      <w:r w:rsidR="00150856" w:rsidRPr="00D735D2">
        <w:rPr>
          <w:rFonts w:ascii="Times New Roman" w:eastAsia="Calibri" w:hAnsi="Times New Roman" w:cs="Times New Roman"/>
          <w:sz w:val="24"/>
          <w:szCs w:val="24"/>
        </w:rPr>
        <w:t>удожественно- эстетическое развитие</w:t>
      </w:r>
      <w:r w:rsidR="00D735D2">
        <w:rPr>
          <w:rFonts w:ascii="Times New Roman" w:eastAsia="Calibri" w:hAnsi="Times New Roman" w:cs="Times New Roman"/>
          <w:sz w:val="24"/>
          <w:szCs w:val="24"/>
        </w:rPr>
        <w:t>:</w:t>
      </w:r>
      <w:r w:rsidRPr="00D735D2">
        <w:rPr>
          <w:rFonts w:ascii="Times New Roman" w:hAnsi="Times New Roman" w:cs="Times New Roman"/>
          <w:sz w:val="24"/>
          <w:szCs w:val="24"/>
        </w:rPr>
        <w:t xml:space="preserve"> </w:t>
      </w:r>
      <w:r w:rsidR="00D735D2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«Рисование людей, выращивающих хлеб.»</w:t>
      </w:r>
      <w:r w:rsidR="00D735D2" w:rsidRPr="00D73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856" w:rsidRPr="00D735D2" w:rsidRDefault="009007CE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50856" w:rsidRPr="00D735D2">
        <w:rPr>
          <w:rFonts w:ascii="Times New Roman" w:hAnsi="Times New Roman" w:cs="Times New Roman"/>
          <w:sz w:val="24"/>
          <w:szCs w:val="24"/>
        </w:rPr>
        <w:t>« Изготовление хлебобулочных изделий ( Мастер – класс)»</w:t>
      </w:r>
      <w:r w:rsidR="00D735D2" w:rsidRPr="00D735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9007CE" w:rsidRDefault="009007CE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B54" w:rsidRDefault="00A73113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>- рассматривание картины Шишкина «Рожь».</w:t>
      </w:r>
      <w:r w:rsidR="009007CE" w:rsidRPr="009007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735D2">
        <w:rPr>
          <w:rFonts w:ascii="Times New Roman" w:hAnsi="Times New Roman" w:cs="Times New Roman"/>
          <w:sz w:val="24"/>
          <w:szCs w:val="24"/>
        </w:rPr>
        <w:br/>
      </w:r>
    </w:p>
    <w:p w:rsidR="006F49F3" w:rsidRPr="00D735D2" w:rsidRDefault="00A73113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 xml:space="preserve"> - разучивание пословиц, поговорок, стихов о хлебе, хлебных изделиях, отгадывание загадок.</w:t>
      </w:r>
    </w:p>
    <w:p w:rsidR="008D1B54" w:rsidRDefault="008D1B54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1B54" w:rsidRDefault="008D1B54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п</w:t>
      </w:r>
      <w:r w:rsidR="006F49F3" w:rsidRPr="00D7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роговаривание скороговорок о хлебе</w:t>
      </w:r>
      <w:r w:rsidR="00A73113" w:rsidRPr="00D735D2">
        <w:rPr>
          <w:rFonts w:ascii="Times New Roman" w:hAnsi="Times New Roman" w:cs="Times New Roman"/>
          <w:sz w:val="24"/>
          <w:szCs w:val="24"/>
        </w:rPr>
        <w:br/>
      </w:r>
    </w:p>
    <w:p w:rsidR="009007CE" w:rsidRPr="00D735D2" w:rsidRDefault="009007CE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</w:t>
      </w:r>
      <w:r w:rsidRPr="00D7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сследовательская деятельность</w:t>
      </w:r>
    </w:p>
    <w:p w:rsidR="009007CE" w:rsidRPr="00D735D2" w:rsidRDefault="009007CE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 сравнивание зерен (ржи, пшеницы, ячменя, овса).</w:t>
      </w:r>
    </w:p>
    <w:p w:rsidR="008D1B54" w:rsidRDefault="008D1B54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07CE" w:rsidRPr="00D735D2" w:rsidRDefault="009007CE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</w:t>
      </w:r>
      <w:r w:rsidRPr="00D7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пытно – экспериментальная деятельность:</w:t>
      </w:r>
    </w:p>
    <w:p w:rsidR="009007CE" w:rsidRPr="00D735D2" w:rsidRDefault="009007CE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 зерна в муку (ступка, кофемолка).</w:t>
      </w:r>
    </w:p>
    <w:p w:rsidR="009007CE" w:rsidRPr="00D735D2" w:rsidRDefault="009007CE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Выращивание семян (ржи, пшеницы, ячменя, овса</w:t>
      </w:r>
    </w:p>
    <w:p w:rsidR="00D735D2" w:rsidRDefault="009007CE" w:rsidP="00D735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3113" w:rsidRPr="00D735D2">
        <w:rPr>
          <w:rFonts w:ascii="Times New Roman" w:hAnsi="Times New Roman" w:cs="Times New Roman"/>
          <w:sz w:val="24"/>
          <w:szCs w:val="24"/>
        </w:rPr>
        <w:t>чтение</w:t>
      </w:r>
      <w:r w:rsidR="00150856" w:rsidRPr="00D7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художественной литературы о хлебе</w:t>
      </w:r>
      <w:r w:rsidR="00D735D2">
        <w:rPr>
          <w:rFonts w:ascii="Times New Roman" w:hAnsi="Times New Roman" w:cs="Times New Roman"/>
          <w:sz w:val="24"/>
          <w:szCs w:val="24"/>
        </w:rPr>
        <w:t>:</w:t>
      </w: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Сказки « 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Легкий хлеб», «Крупеничка», «Крылатый, мохнатый, да масляный», «Колосок»; </w:t>
      </w: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Дацкевич «От зерна до каравая», </w:t>
      </w: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Чуковский «Чудо – дерево», «Булка», </w:t>
      </w: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Ремизов «Хлебный голос»,</w:t>
      </w: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Аким «Хлеб», </w:t>
      </w: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Т. Шорыгина «Ломоть хлеба», </w:t>
      </w: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Хармс «Очень-очень вкусный пирог», </w:t>
      </w: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Токмакова «Что такое хлеб», </w:t>
      </w: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Самкова «О хлебе», </w:t>
      </w:r>
    </w:p>
    <w:p w:rsidR="00150856" w:rsidRP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П. Коганов «Хлеб - наше богатство».</w:t>
      </w:r>
    </w:p>
    <w:p w:rsidR="008D1B54" w:rsidRDefault="008D1B54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9BA" w:rsidRPr="00D735D2" w:rsidRDefault="00A73113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>- прослушивания аудиоматериалов: рассказ Паустовского Г. «Теплый хлеб», рус. нар.</w:t>
      </w:r>
      <w:r w:rsidR="006A29BA" w:rsidRPr="00D735D2">
        <w:rPr>
          <w:rFonts w:ascii="Times New Roman" w:hAnsi="Times New Roman" w:cs="Times New Roman"/>
          <w:sz w:val="24"/>
          <w:szCs w:val="24"/>
        </w:rPr>
        <w:t xml:space="preserve"> сказки «Ванюшка и царевна».</w:t>
      </w:r>
      <w:r w:rsidR="006A29BA" w:rsidRPr="00D735D2">
        <w:rPr>
          <w:rFonts w:ascii="Times New Roman" w:hAnsi="Times New Roman" w:cs="Times New Roman"/>
          <w:sz w:val="24"/>
          <w:szCs w:val="24"/>
        </w:rPr>
        <w:br/>
      </w:r>
    </w:p>
    <w:p w:rsidR="006A29BA" w:rsidRPr="00D735D2" w:rsidRDefault="006A29BA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 xml:space="preserve"> И</w:t>
      </w:r>
      <w:r w:rsidR="00A73113" w:rsidRPr="00D735D2">
        <w:rPr>
          <w:rFonts w:ascii="Times New Roman" w:hAnsi="Times New Roman" w:cs="Times New Roman"/>
          <w:sz w:val="24"/>
          <w:szCs w:val="24"/>
        </w:rPr>
        <w:t>гровая деятельность:</w:t>
      </w:r>
      <w:r w:rsidR="00A73113" w:rsidRPr="00D735D2">
        <w:rPr>
          <w:rFonts w:ascii="Times New Roman" w:hAnsi="Times New Roman" w:cs="Times New Roman"/>
          <w:sz w:val="24"/>
          <w:szCs w:val="24"/>
        </w:rPr>
        <w:br/>
        <w:t>- С</w:t>
      </w:r>
      <w:r w:rsidR="008240D2" w:rsidRPr="00D735D2">
        <w:rPr>
          <w:rFonts w:ascii="Times New Roman" w:hAnsi="Times New Roman" w:cs="Times New Roman"/>
          <w:sz w:val="24"/>
          <w:szCs w:val="24"/>
        </w:rPr>
        <w:t>южетно – ролевые игры</w:t>
      </w:r>
      <w:r w:rsidR="00A73113" w:rsidRPr="00D735D2">
        <w:rPr>
          <w:rFonts w:ascii="Times New Roman" w:hAnsi="Times New Roman" w:cs="Times New Roman"/>
          <w:sz w:val="24"/>
          <w:szCs w:val="24"/>
        </w:rPr>
        <w:t>:</w:t>
      </w:r>
    </w:p>
    <w:p w:rsidR="006A29BA" w:rsidRPr="00D735D2" w:rsidRDefault="00A73113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 xml:space="preserve"> «Мы – хлеборобы»,</w:t>
      </w:r>
    </w:p>
    <w:p w:rsidR="006A29BA" w:rsidRPr="009007CE" w:rsidRDefault="00A73113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 xml:space="preserve"> «</w:t>
      </w:r>
      <w:r w:rsidRPr="009007CE">
        <w:rPr>
          <w:rFonts w:ascii="Times New Roman" w:hAnsi="Times New Roman" w:cs="Times New Roman"/>
          <w:sz w:val="24"/>
          <w:szCs w:val="24"/>
        </w:rPr>
        <w:t xml:space="preserve">Мы </w:t>
      </w:r>
      <w:r w:rsidR="008240D2" w:rsidRPr="009007CE">
        <w:rPr>
          <w:rFonts w:ascii="Times New Roman" w:hAnsi="Times New Roman" w:cs="Times New Roman"/>
          <w:sz w:val="24"/>
          <w:szCs w:val="24"/>
        </w:rPr>
        <w:t xml:space="preserve">– пекари», </w:t>
      </w:r>
    </w:p>
    <w:p w:rsidR="009007CE" w:rsidRPr="009007CE" w:rsidRDefault="008240D2" w:rsidP="009007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7CE">
        <w:rPr>
          <w:rFonts w:ascii="Times New Roman" w:hAnsi="Times New Roman" w:cs="Times New Roman"/>
          <w:sz w:val="24"/>
          <w:szCs w:val="24"/>
        </w:rPr>
        <w:t>«Хлебный магазин»</w:t>
      </w:r>
      <w:r w:rsidR="009007CE" w:rsidRPr="009007CE">
        <w:rPr>
          <w:rFonts w:ascii="Times New Roman" w:hAnsi="Times New Roman" w:cs="Times New Roman"/>
          <w:sz w:val="24"/>
          <w:szCs w:val="24"/>
        </w:rPr>
        <w:t>,</w:t>
      </w:r>
    </w:p>
    <w:p w:rsidR="006A29BA" w:rsidRPr="009007CE" w:rsidRDefault="009007CE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7CE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«Булочная»</w:t>
      </w:r>
      <w:r w:rsidR="008240D2" w:rsidRPr="00D735D2">
        <w:rPr>
          <w:rFonts w:ascii="Times New Roman" w:hAnsi="Times New Roman" w:cs="Times New Roman"/>
          <w:sz w:val="24"/>
          <w:szCs w:val="24"/>
        </w:rPr>
        <w:br/>
      </w:r>
      <w:r w:rsidR="00A73113" w:rsidRPr="00D735D2">
        <w:rPr>
          <w:rFonts w:ascii="Times New Roman" w:hAnsi="Times New Roman" w:cs="Times New Roman"/>
          <w:sz w:val="24"/>
          <w:szCs w:val="24"/>
        </w:rPr>
        <w:br/>
        <w:t xml:space="preserve">- Д/игры: </w:t>
      </w:r>
    </w:p>
    <w:p w:rsidR="006A29BA" w:rsidRPr="00D735D2" w:rsidRDefault="00A73113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 xml:space="preserve">«Что сначала, что потом», </w:t>
      </w:r>
    </w:p>
    <w:p w:rsidR="006A29BA" w:rsidRPr="00D735D2" w:rsidRDefault="00A73113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 xml:space="preserve">«Цепочка», </w:t>
      </w:r>
    </w:p>
    <w:p w:rsidR="006A29BA" w:rsidRPr="00D735D2" w:rsidRDefault="00A73113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 xml:space="preserve">«Хлеб бывает разный» (дегустация), </w:t>
      </w:r>
    </w:p>
    <w:p w:rsidR="006A29BA" w:rsidRPr="00D735D2" w:rsidRDefault="00A73113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 xml:space="preserve">«Что нужно для замешивания теста?», </w:t>
      </w:r>
    </w:p>
    <w:p w:rsidR="00A73113" w:rsidRPr="00D735D2" w:rsidRDefault="00A73113" w:rsidP="00D73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>«Что к чаю, что с супом» (распределение хлебных продуктов на 2 вида);</w:t>
      </w:r>
    </w:p>
    <w:p w:rsidR="009007CE" w:rsidRDefault="009007CE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из какой муки испекли»,</w:t>
      </w:r>
    </w:p>
    <w:p w:rsidR="009007CE" w:rsidRDefault="009007CE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«Кто больше назовет хлебобулочных изделий», </w:t>
      </w:r>
    </w:p>
    <w:p w:rsidR="008D1B54" w:rsidRDefault="009007CE" w:rsidP="008D1B54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 профессию».</w:t>
      </w:r>
      <w:r w:rsidR="00A73113" w:rsidRPr="00D735D2">
        <w:rPr>
          <w:rFonts w:ascii="Times New Roman" w:hAnsi="Times New Roman" w:cs="Times New Roman"/>
          <w:sz w:val="24"/>
          <w:szCs w:val="24"/>
        </w:rPr>
        <w:br/>
      </w:r>
      <w:r w:rsidR="00FF24C0" w:rsidRPr="008D1B54">
        <w:rPr>
          <w:rFonts w:ascii="Times New Roman" w:hAnsi="Times New Roman" w:cs="Times New Roman"/>
          <w:i/>
          <w:sz w:val="24"/>
          <w:szCs w:val="24"/>
        </w:rPr>
        <w:t xml:space="preserve">         3. Заключительный этап:</w:t>
      </w:r>
      <w:r w:rsidR="00A73113" w:rsidRPr="008D1B54">
        <w:rPr>
          <w:rFonts w:ascii="Times New Roman" w:hAnsi="Times New Roman" w:cs="Times New Roman"/>
          <w:i/>
          <w:sz w:val="24"/>
          <w:szCs w:val="24"/>
        </w:rPr>
        <w:br/>
      </w:r>
      <w:r w:rsidR="00A73113" w:rsidRPr="00D735D2">
        <w:rPr>
          <w:rFonts w:ascii="Times New Roman" w:hAnsi="Times New Roman" w:cs="Times New Roman"/>
          <w:sz w:val="24"/>
          <w:szCs w:val="24"/>
        </w:rPr>
        <w:t xml:space="preserve"> -викторина «Хлеб – всему голова»</w:t>
      </w:r>
      <w:r w:rsidR="00A73113" w:rsidRPr="00D735D2">
        <w:rPr>
          <w:rFonts w:ascii="Times New Roman" w:hAnsi="Times New Roman" w:cs="Times New Roman"/>
          <w:sz w:val="24"/>
          <w:szCs w:val="24"/>
        </w:rPr>
        <w:br/>
        <w:t>- создание альбома «Откуда хлеб на стол пришёл»</w:t>
      </w:r>
      <w:r w:rsidR="00A73113" w:rsidRPr="00D735D2">
        <w:rPr>
          <w:rFonts w:ascii="Times New Roman" w:hAnsi="Times New Roman" w:cs="Times New Roman"/>
          <w:sz w:val="24"/>
          <w:szCs w:val="24"/>
        </w:rPr>
        <w:br/>
      </w:r>
    </w:p>
    <w:p w:rsidR="008D1B54" w:rsidRPr="00D735D2" w:rsidRDefault="008D1B54" w:rsidP="008D1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8D1B54" w:rsidRPr="00D735D2" w:rsidSect="00D735D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-в</w:t>
      </w:r>
      <w:r w:rsidRPr="00D735D2">
        <w:rPr>
          <w:rStyle w:val="a6"/>
          <w:rFonts w:ascii="Times New Roman" w:hAnsi="Times New Roman" w:cs="Times New Roman"/>
          <w:b w:val="0"/>
          <w:sz w:val="24"/>
          <w:szCs w:val="24"/>
        </w:rPr>
        <w:t>заимодействие с родителями</w:t>
      </w:r>
      <w:r w:rsidRPr="00D735D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к</w:t>
      </w:r>
      <w:r w:rsidRPr="00D735D2">
        <w:rPr>
          <w:rFonts w:ascii="Times New Roman" w:hAnsi="Times New Roman" w:cs="Times New Roman"/>
          <w:sz w:val="24"/>
          <w:szCs w:val="24"/>
        </w:rPr>
        <w:t>онсультация для родителей «Знач</w:t>
      </w:r>
      <w:r>
        <w:rPr>
          <w:rFonts w:ascii="Times New Roman" w:hAnsi="Times New Roman" w:cs="Times New Roman"/>
          <w:sz w:val="24"/>
          <w:szCs w:val="24"/>
        </w:rPr>
        <w:t>ение хлеба в жизни человека»;</w:t>
      </w:r>
      <w:r>
        <w:rPr>
          <w:rFonts w:ascii="Times New Roman" w:hAnsi="Times New Roman" w:cs="Times New Roman"/>
          <w:sz w:val="24"/>
          <w:szCs w:val="24"/>
        </w:rPr>
        <w:br/>
        <w:t xml:space="preserve">     п</w:t>
      </w:r>
      <w:r w:rsidRPr="00D735D2">
        <w:rPr>
          <w:rFonts w:ascii="Times New Roman" w:hAnsi="Times New Roman" w:cs="Times New Roman"/>
          <w:sz w:val="24"/>
          <w:szCs w:val="24"/>
        </w:rPr>
        <w:t>апка-передвижка: Домашнее задание по теме «Откуда хлеб на стол пришел».</w:t>
      </w:r>
      <w:r w:rsidRPr="00D735D2">
        <w:rPr>
          <w:rFonts w:ascii="Times New Roman" w:hAnsi="Times New Roman" w:cs="Times New Roman"/>
          <w:sz w:val="24"/>
          <w:szCs w:val="24"/>
        </w:rPr>
        <w:br/>
      </w:r>
    </w:p>
    <w:p w:rsidR="00D735D2" w:rsidRPr="009007CE" w:rsidRDefault="00D735D2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13" w:rsidRPr="008D1B54" w:rsidRDefault="008D1B54" w:rsidP="00D735D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1B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3. </w:t>
      </w:r>
      <w:r w:rsidR="00A73113" w:rsidRPr="008D1B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Заключительный этап: </w:t>
      </w:r>
    </w:p>
    <w:p w:rsidR="00A73113" w:rsidRPr="00D735D2" w:rsidRDefault="00A73113" w:rsidP="00D735D2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>-подведение итогов</w:t>
      </w:r>
    </w:p>
    <w:p w:rsidR="00A73113" w:rsidRPr="00D735D2" w:rsidRDefault="00A73113" w:rsidP="00D735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5D2">
        <w:rPr>
          <w:rFonts w:ascii="Times New Roman" w:eastAsia="Calibri" w:hAnsi="Times New Roman" w:cs="Times New Roman"/>
          <w:sz w:val="24"/>
          <w:szCs w:val="24"/>
        </w:rPr>
        <w:t xml:space="preserve">           - определение эффективности</w:t>
      </w:r>
      <w:r w:rsidRPr="00D7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D1B54" w:rsidRDefault="008D1B54" w:rsidP="00D735D2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35D2" w:rsidRPr="00D735D2" w:rsidRDefault="003D6719" w:rsidP="008D1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35D2" w:rsidRPr="00D735D2" w:rsidSect="00FF24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73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Приглашенные:</w:t>
      </w:r>
      <w:r w:rsidR="008D1B5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повар из детского сада</w:t>
      </w:r>
    </w:p>
    <w:p w:rsidR="003D6719" w:rsidRPr="00D735D2" w:rsidRDefault="003D6719" w:rsidP="008D1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3D6719" w:rsidRPr="00D735D2" w:rsidSect="00D735D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35D2" w:rsidRPr="008D1B54" w:rsidRDefault="008D1B54" w:rsidP="008D1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735D2" w:rsidRPr="008D1B54" w:rsidSect="00D735D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D1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Ожидаемые результаты</w:t>
      </w:r>
    </w:p>
    <w:p w:rsidR="00FF24C0" w:rsidRPr="00D735D2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 С</w:t>
      </w:r>
      <w:r w:rsidR="00FF24C0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формированность у детей:</w:t>
      </w:r>
    </w:p>
    <w:p w:rsidR="00FF24C0" w:rsidRPr="00D735D2" w:rsidRDefault="00FF24C0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представления о ценности хлеба;</w:t>
      </w:r>
    </w:p>
    <w:p w:rsidR="00FF24C0" w:rsidRPr="00D735D2" w:rsidRDefault="00FF24C0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представления о профессиях пекаря, комбайнера и  людей других профессий,  участвующих в производстве хлеба;</w:t>
      </w:r>
    </w:p>
    <w:p w:rsidR="00FF24C0" w:rsidRPr="00D735D2" w:rsidRDefault="00FF24C0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-знаний о том, как выращивали хлеб в старину, и как это происходит сейчас;</w:t>
      </w:r>
    </w:p>
    <w:p w:rsidR="00FF24C0" w:rsidRPr="00D735D2" w:rsidRDefault="00FF24C0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знаний о том, что хлеб – это итог большой работы многих людей.</w:t>
      </w:r>
    </w:p>
    <w:p w:rsidR="006F49F3" w:rsidRPr="00D735D2" w:rsidRDefault="006F49F3" w:rsidP="00D73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F24C0" w:rsidRPr="00D735D2">
        <w:rPr>
          <w:rFonts w:ascii="Times New Roman" w:hAnsi="Times New Roman" w:cs="Times New Roman"/>
          <w:sz w:val="24"/>
          <w:szCs w:val="24"/>
        </w:rPr>
        <w:t xml:space="preserve">   Сформированность у родителей    готовности к совместной реализации проекта</w:t>
      </w:r>
    </w:p>
    <w:p w:rsidR="006F49F3" w:rsidRPr="00D735D2" w:rsidRDefault="006F49F3" w:rsidP="00D73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D2">
        <w:rPr>
          <w:rFonts w:ascii="Times New Roman" w:hAnsi="Times New Roman" w:cs="Times New Roman"/>
          <w:sz w:val="24"/>
          <w:szCs w:val="24"/>
        </w:rPr>
        <w:t>3.  Сформированность у воспитателей компетентности и осознания готовности к разработке новых проектов</w:t>
      </w:r>
    </w:p>
    <w:p w:rsidR="00FF24C0" w:rsidRPr="00D735D2" w:rsidRDefault="00FF24C0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4C0" w:rsidRPr="00D735D2" w:rsidRDefault="00FF24C0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1B54" w:rsidRDefault="008D1B54" w:rsidP="009007CE">
      <w:pPr>
        <w:tabs>
          <w:tab w:val="left" w:pos="195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7CE" w:rsidRDefault="009007CE" w:rsidP="009007CE">
      <w:pPr>
        <w:tabs>
          <w:tab w:val="left" w:pos="1950"/>
        </w:tabs>
        <w:spacing w:line="240" w:lineRule="auto"/>
        <w:rPr>
          <w:rFonts w:ascii="Times New Roman" w:hAnsi="Times New Roman" w:cs="Times New Roman"/>
          <w:color w:val="484C5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Литература</w:t>
      </w:r>
      <w:r>
        <w:rPr>
          <w:rFonts w:ascii="Times New Roman" w:hAnsi="Times New Roman" w:cs="Times New Roman"/>
          <w:color w:val="484C51"/>
          <w:sz w:val="24"/>
          <w:szCs w:val="24"/>
        </w:rPr>
        <w:t xml:space="preserve">: </w:t>
      </w:r>
    </w:p>
    <w:p w:rsidR="009007CE" w:rsidRPr="009007CE" w:rsidRDefault="009007CE" w:rsidP="009007CE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4C51"/>
          <w:sz w:val="24"/>
          <w:szCs w:val="24"/>
        </w:rPr>
        <w:t> 1</w:t>
      </w:r>
      <w:r w:rsidRPr="009007CE">
        <w:rPr>
          <w:rFonts w:ascii="Times New Roman" w:hAnsi="Times New Roman" w:cs="Times New Roman"/>
          <w:sz w:val="24"/>
          <w:szCs w:val="24"/>
        </w:rPr>
        <w:t>.  Данюкова А. Вы любите проекты?//Обруч.-2001.-№4.-с.11-13. 2.   </w:t>
      </w:r>
    </w:p>
    <w:p w:rsidR="009007CE" w:rsidRPr="009007CE" w:rsidRDefault="009007CE" w:rsidP="009007CE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7CE">
        <w:rPr>
          <w:rFonts w:ascii="Times New Roman" w:hAnsi="Times New Roman" w:cs="Times New Roman"/>
          <w:sz w:val="24"/>
          <w:szCs w:val="24"/>
        </w:rPr>
        <w:t> 2.  Дыбина О.В., Рахманова Н.П., Щетинина В.В. Неизведанное рядом: Занимательные  опыты и эксперименты для дошкольников.– М.: ТЦ «Сфера», 2001.-192с. 3.     </w:t>
      </w:r>
    </w:p>
    <w:p w:rsidR="009007CE" w:rsidRPr="009007CE" w:rsidRDefault="009007CE" w:rsidP="009007CE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7CE">
        <w:rPr>
          <w:rFonts w:ascii="Times New Roman" w:hAnsi="Times New Roman" w:cs="Times New Roman"/>
          <w:sz w:val="24"/>
          <w:szCs w:val="24"/>
        </w:rPr>
        <w:t>3. Савенков А.И. Учебное исследование в детском саду: вопросы теории и методики.//Дошкольное воспитание.– 2000.– № 2.– С.8-17. 4.    </w:t>
      </w:r>
    </w:p>
    <w:p w:rsidR="009007CE" w:rsidRPr="009007CE" w:rsidRDefault="009007CE" w:rsidP="009007CE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7CE">
        <w:rPr>
          <w:rFonts w:ascii="Times New Roman" w:hAnsi="Times New Roman" w:cs="Times New Roman"/>
          <w:sz w:val="24"/>
          <w:szCs w:val="24"/>
        </w:rPr>
        <w:t xml:space="preserve">4.  Рыжова Н.А. «Экологическое воспитание в детском саду». </w:t>
      </w:r>
    </w:p>
    <w:p w:rsidR="009007CE" w:rsidRPr="009007CE" w:rsidRDefault="009007CE" w:rsidP="009007CE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7CE">
        <w:rPr>
          <w:rFonts w:ascii="Times New Roman" w:hAnsi="Times New Roman" w:cs="Times New Roman"/>
          <w:sz w:val="24"/>
          <w:szCs w:val="24"/>
        </w:rPr>
        <w:t xml:space="preserve">5.      Рыжова Н.А. «Наш дом – природа». </w:t>
      </w:r>
    </w:p>
    <w:p w:rsidR="009007CE" w:rsidRPr="009007CE" w:rsidRDefault="009007CE" w:rsidP="009007CE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7CE">
        <w:rPr>
          <w:rFonts w:ascii="Times New Roman" w:hAnsi="Times New Roman" w:cs="Times New Roman"/>
          <w:sz w:val="24"/>
          <w:szCs w:val="24"/>
        </w:rPr>
        <w:t xml:space="preserve">6.      Шаехова Р.К. «Природа и ребенок». </w:t>
      </w:r>
    </w:p>
    <w:p w:rsidR="009007CE" w:rsidRPr="009007CE" w:rsidRDefault="009007CE" w:rsidP="009007CE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7CE">
        <w:rPr>
          <w:rFonts w:ascii="Times New Roman" w:hAnsi="Times New Roman" w:cs="Times New Roman"/>
          <w:sz w:val="24"/>
          <w:szCs w:val="24"/>
        </w:rPr>
        <w:t>7.      Николаева С.Н. «Воспитатели экологической культуры в дошкольном детстве».</w:t>
      </w:r>
    </w:p>
    <w:p w:rsidR="009007CE" w:rsidRPr="009007CE" w:rsidRDefault="009007CE" w:rsidP="009007CE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7CE">
        <w:rPr>
          <w:rFonts w:ascii="Times New Roman" w:hAnsi="Times New Roman" w:cs="Times New Roman"/>
          <w:sz w:val="24"/>
          <w:szCs w:val="24"/>
        </w:rPr>
        <w:t xml:space="preserve"> 8.      Ашиков В.И., Ашикова С.Г. «Семицветик»</w:t>
      </w:r>
    </w:p>
    <w:p w:rsidR="009007CE" w:rsidRPr="009007CE" w:rsidRDefault="009007CE" w:rsidP="009007CE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DEDEDE"/>
        </w:rPr>
      </w:pPr>
      <w:r w:rsidRPr="009007CE">
        <w:rPr>
          <w:rFonts w:ascii="Times New Roman" w:hAnsi="Times New Roman" w:cs="Times New Roman"/>
          <w:sz w:val="24"/>
          <w:szCs w:val="24"/>
        </w:rPr>
        <w:t xml:space="preserve"> 9.      Методическая литература под редакцией Л.Г. Горького и Т. Бондаренко.</w:t>
      </w:r>
      <w:r w:rsidRPr="009007CE">
        <w:rPr>
          <w:rFonts w:ascii="Times New Roman" w:hAnsi="Times New Roman" w:cs="Times New Roman"/>
          <w:sz w:val="24"/>
          <w:szCs w:val="24"/>
          <w:shd w:val="clear" w:color="auto" w:fill="DEDEDE"/>
        </w:rPr>
        <w:t xml:space="preserve"> </w:t>
      </w:r>
    </w:p>
    <w:p w:rsidR="009007CE" w:rsidRPr="009007CE" w:rsidRDefault="009007CE" w:rsidP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EC4" w:rsidRDefault="002E7EC4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7EC4" w:rsidRPr="002E7EC4" w:rsidRDefault="002E7EC4" w:rsidP="002E7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EC4" w:rsidRPr="002E7EC4" w:rsidRDefault="002E7EC4" w:rsidP="002E7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EC4" w:rsidRPr="002E7EC4" w:rsidRDefault="002E7EC4" w:rsidP="002E7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EC4" w:rsidRPr="002E7EC4" w:rsidRDefault="002E7EC4" w:rsidP="002E7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EC4" w:rsidRPr="002E7EC4" w:rsidRDefault="002E7EC4" w:rsidP="002E7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EC4" w:rsidRPr="002E7EC4" w:rsidRDefault="002E7EC4" w:rsidP="002E7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EC4" w:rsidRPr="002E7EC4" w:rsidRDefault="002E7EC4" w:rsidP="002E7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EC4" w:rsidRPr="002E7EC4" w:rsidRDefault="002E7EC4" w:rsidP="002E7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EC4" w:rsidRDefault="002E7EC4" w:rsidP="002E7EC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EC4" w:rsidRDefault="002E7EC4" w:rsidP="002E7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719" w:rsidRPr="002E7EC4" w:rsidRDefault="003D6719" w:rsidP="002E7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D6719" w:rsidRPr="002E7EC4" w:rsidSect="00FF24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49F3" w:rsidRPr="00D735D2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6F49F3" w:rsidRPr="00D735D2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49F3" w:rsidRPr="006F49F3" w:rsidRDefault="006F49F3" w:rsidP="00D735D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Пословицы о хлебе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батюшка, водица матушка.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в пути не тягость.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на стол, так и стол престол; а хлеба ни куска — и стол доска.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 хлеб, не спи, будешь жать, не станешь дремать.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пес перед хлебом смиряется.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Калач приестся, а хлеб никогда.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мае дождь, так будет рожь.</w:t>
      </w: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 овёс, когда босая нога на пашне не зябнет.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всему голова.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Пшеницу сей, когда весна стоит красными днями.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да соль, и обед пошел.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Глубже пахать, больше хлеба жевать.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что знает, тем и хлеб добывает.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Пшеницу сей, когда зацветёт черёмуха.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пахать не ленится, у того и хлеб родится.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Наездом хлеб не напашешь.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Пролениться — и хлеба лишиться.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снегу - много хлеба: много воды - много травы.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Хлебушка калачу дедушка.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хлеба, не будет и обеда.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греет, не шуба.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одной муки хлеба не испечешь.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рано сеет, семян не теряет.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мелко заборонит, у того рожь мелка.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хлебом живет, а не промыслом.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 обед, коли хлеба нет.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хлеба-соли не отказываются.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тарелка, что положишь, то и возьмёшь.</w:t>
      </w:r>
    </w:p>
    <w:p w:rsidR="006F49F3" w:rsidRPr="006F49F3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 беда хлеб нажить, а с хлебом можно жить.</w:t>
      </w:r>
    </w:p>
    <w:p w:rsidR="008240D2" w:rsidRPr="00D735D2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полдень можно сеять только пшеницу; остальное пропадёт.</w:t>
      </w:r>
    </w:p>
    <w:p w:rsidR="008240D2" w:rsidRPr="00D735D2" w:rsidRDefault="006F49F3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Овёс любит хоть в воду, да в пору.</w:t>
      </w:r>
      <w:r w:rsidR="008240D2"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хлеб, будет и обед</w:t>
      </w: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 на спине, так и хлеб на столе</w:t>
      </w: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соли невкусно, а без хлеба несытно</w:t>
      </w: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удобришь рожь, соберешь хлеба на грош</w:t>
      </w: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 есть хлеб, да вода- все не беда</w:t>
      </w: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хлеба всё приестся</w:t>
      </w: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Разговором сыт не будешь, если хлеба не добудешь</w:t>
      </w: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хлеба и мёдом сыт не будешь</w:t>
      </w:r>
    </w:p>
    <w:p w:rsidR="006F49F3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хлеба и у воды жить худо.</w:t>
      </w:r>
    </w:p>
    <w:p w:rsidR="008240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5D2" w:rsidRPr="006F49F3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719" w:rsidRP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С</w:t>
      </w:r>
      <w:r w:rsidR="003D6719" w:rsidRPr="00D73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короговорок о хлебе</w:t>
      </w:r>
    </w:p>
    <w:p w:rsidR="003D6719" w:rsidRPr="00D735D2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Бублик, баранку, батон и буханку пекарь из теста испек спозаранку.</w:t>
      </w:r>
    </w:p>
    <w:p w:rsidR="003D6719" w:rsidRPr="00D735D2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 в печке пек печенье, да перепек всю выпечку.</w:t>
      </w:r>
    </w:p>
    <w:p w:rsidR="003D6719" w:rsidRPr="00D735D2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 пирожок - внутри творожок</w:t>
      </w:r>
    </w:p>
    <w:p w:rsidR="003D6719" w:rsidRPr="00D735D2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Саша любит сушки, Соня - ватрушки</w:t>
      </w:r>
    </w:p>
    <w:p w:rsidR="003D6719" w:rsidRPr="00D735D2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Лежал Ваня на печи, кушал Ваня калачи.</w:t>
      </w: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6719" w:rsidRPr="00D735D2" w:rsidRDefault="00D735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3D6719" w:rsidRPr="00D73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Приметы о хлебе:</w:t>
      </w:r>
    </w:p>
    <w:p w:rsidR="003D6719" w:rsidRPr="00D735D2" w:rsidRDefault="003D6719" w:rsidP="00D7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разрешалось, чтобы один человек доедал хлеб за другим – заберешь его счастье и силу.</w:t>
      </w:r>
    </w:p>
    <w:p w:rsidR="003D6719" w:rsidRPr="00D735D2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есть за спиной другого человека – тоже съешь его силу. 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Дашь во время еды хлеб со стола собакам – постигнет бедность.</w:t>
      </w:r>
    </w:p>
    <w:p w:rsidR="003D6719" w:rsidRPr="00D735D2" w:rsidRDefault="003D6719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большим грехом на Руси считалось уронить хотя бы одну крошку хлеба, еще большим – растоптать эту крошку ногами.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Люди, преломившие хлеб, становятся друзьями на всю жизнь.</w:t>
      </w:r>
      <w:r w:rsidRPr="00D735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Принимая хлеб соль на рушнике, хлеб следует поцеловать.</w:t>
      </w:r>
    </w:p>
    <w:p w:rsidR="008240D2" w:rsidRPr="00D735D2" w:rsidRDefault="008240D2" w:rsidP="00D7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0D2" w:rsidRPr="00D735D2" w:rsidRDefault="008240D2" w:rsidP="00D73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07CE" w:rsidRDefault="009007CE" w:rsidP="009007CE">
      <w:pPr>
        <w:tabs>
          <w:tab w:val="left" w:pos="195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7CE" w:rsidRPr="009007CE" w:rsidRDefault="0090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007CE" w:rsidRPr="009007CE" w:rsidSect="003D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FF8" w:rsidRDefault="00C90FF8" w:rsidP="00D735D2">
      <w:pPr>
        <w:spacing w:after="0" w:line="240" w:lineRule="auto"/>
      </w:pPr>
      <w:r>
        <w:separator/>
      </w:r>
    </w:p>
  </w:endnote>
  <w:endnote w:type="continuationSeparator" w:id="0">
    <w:p w:rsidR="00C90FF8" w:rsidRDefault="00C90FF8" w:rsidP="00D7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FF8" w:rsidRDefault="00C90FF8" w:rsidP="00D735D2">
      <w:pPr>
        <w:spacing w:after="0" w:line="240" w:lineRule="auto"/>
      </w:pPr>
      <w:r>
        <w:separator/>
      </w:r>
    </w:p>
  </w:footnote>
  <w:footnote w:type="continuationSeparator" w:id="0">
    <w:p w:rsidR="00C90FF8" w:rsidRDefault="00C90FF8" w:rsidP="00D73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6F67"/>
    <w:multiLevelType w:val="multilevel"/>
    <w:tmpl w:val="25C6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14E65"/>
    <w:multiLevelType w:val="hybridMultilevel"/>
    <w:tmpl w:val="073A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45FFB"/>
    <w:multiLevelType w:val="hybridMultilevel"/>
    <w:tmpl w:val="31142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C6F03"/>
    <w:multiLevelType w:val="hybridMultilevel"/>
    <w:tmpl w:val="07B61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719"/>
    <w:rsid w:val="00002BE3"/>
    <w:rsid w:val="00150856"/>
    <w:rsid w:val="002E7EC4"/>
    <w:rsid w:val="003D6719"/>
    <w:rsid w:val="003D7B40"/>
    <w:rsid w:val="00454573"/>
    <w:rsid w:val="004B7AC7"/>
    <w:rsid w:val="00602E04"/>
    <w:rsid w:val="006A29BA"/>
    <w:rsid w:val="006F49F3"/>
    <w:rsid w:val="007D3243"/>
    <w:rsid w:val="0080255C"/>
    <w:rsid w:val="008240D2"/>
    <w:rsid w:val="008D1B54"/>
    <w:rsid w:val="009007CE"/>
    <w:rsid w:val="00A73113"/>
    <w:rsid w:val="00AD33D6"/>
    <w:rsid w:val="00C62CBD"/>
    <w:rsid w:val="00C90FF8"/>
    <w:rsid w:val="00D735D2"/>
    <w:rsid w:val="00EC2ECC"/>
    <w:rsid w:val="00ED6FD2"/>
    <w:rsid w:val="00FD5F42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B77717B-DE9C-441D-9030-5DF201FF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719"/>
  </w:style>
  <w:style w:type="paragraph" w:styleId="1">
    <w:name w:val="heading 1"/>
    <w:basedOn w:val="a"/>
    <w:link w:val="10"/>
    <w:uiPriority w:val="9"/>
    <w:qFormat/>
    <w:rsid w:val="006F4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6719"/>
  </w:style>
  <w:style w:type="paragraph" w:styleId="a3">
    <w:name w:val="List Paragraph"/>
    <w:basedOn w:val="a"/>
    <w:uiPriority w:val="34"/>
    <w:qFormat/>
    <w:rsid w:val="00A731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4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F49F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F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35D2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7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35D2"/>
  </w:style>
  <w:style w:type="paragraph" w:styleId="a9">
    <w:name w:val="footer"/>
    <w:basedOn w:val="a"/>
    <w:link w:val="aa"/>
    <w:uiPriority w:val="99"/>
    <w:semiHidden/>
    <w:unhideWhenUsed/>
    <w:rsid w:val="00D7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3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2015-10-12T16:04:00Z</cp:lastPrinted>
  <dcterms:created xsi:type="dcterms:W3CDTF">2015-10-12T01:36:00Z</dcterms:created>
  <dcterms:modified xsi:type="dcterms:W3CDTF">2021-04-11T23:20:00Z</dcterms:modified>
</cp:coreProperties>
</file>