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МБОУ «</w:t>
      </w:r>
      <w:proofErr w:type="spellStart"/>
      <w:r w:rsidRPr="00361186">
        <w:rPr>
          <w:rFonts w:ascii="Times New Roman" w:eastAsia="Calibri" w:hAnsi="Times New Roman" w:cs="Times New Roman"/>
          <w:bCs/>
          <w:sz w:val="28"/>
          <w:szCs w:val="28"/>
        </w:rPr>
        <w:t>Верхнеусинская</w:t>
      </w:r>
      <w:proofErr w:type="spellEnd"/>
      <w:r w:rsidRPr="00361186">
        <w:rPr>
          <w:rFonts w:ascii="Times New Roman" w:eastAsia="Calibri" w:hAnsi="Times New Roman" w:cs="Times New Roman"/>
          <w:bCs/>
          <w:sz w:val="28"/>
          <w:szCs w:val="28"/>
        </w:rPr>
        <w:t xml:space="preserve"> СШ»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Красноярский край,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Ермаковский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  <w:r w:rsidRPr="00361186">
        <w:rPr>
          <w:rFonts w:ascii="Times New Roman" w:eastAsia="Calibri" w:hAnsi="Times New Roman" w:cs="Times New Roman"/>
          <w:b/>
          <w:bCs/>
          <w:i/>
          <w:sz w:val="40"/>
          <w:szCs w:val="40"/>
        </w:rPr>
        <w:t>Семинар-практикум для родителей на тему: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  <w:r w:rsidRPr="00361186">
        <w:rPr>
          <w:rFonts w:ascii="Times New Roman" w:eastAsia="Calibri" w:hAnsi="Times New Roman" w:cs="Times New Roman"/>
          <w:b/>
          <w:bCs/>
          <w:i/>
          <w:sz w:val="40"/>
          <w:szCs w:val="40"/>
        </w:rPr>
        <w:t xml:space="preserve"> «Методы и приёмы развития речи в работе с родителями».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 xml:space="preserve">Воспитатель: </w:t>
      </w:r>
      <w:proofErr w:type="spellStart"/>
      <w:r w:rsidRPr="00361186">
        <w:rPr>
          <w:rFonts w:ascii="Times New Roman" w:eastAsia="Calibri" w:hAnsi="Times New Roman" w:cs="Times New Roman"/>
          <w:bCs/>
          <w:sz w:val="28"/>
          <w:szCs w:val="28"/>
        </w:rPr>
        <w:t>Селигеева</w:t>
      </w:r>
      <w:proofErr w:type="spellEnd"/>
      <w:r w:rsidRPr="00361186">
        <w:rPr>
          <w:rFonts w:ascii="Times New Roman" w:eastAsia="Calibri" w:hAnsi="Times New Roman" w:cs="Times New Roman"/>
          <w:bCs/>
          <w:sz w:val="28"/>
          <w:szCs w:val="28"/>
        </w:rPr>
        <w:t xml:space="preserve"> Светлана Викторовна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с. Верхнеусинское</w:t>
      </w:r>
    </w:p>
    <w:p w:rsidR="00361186" w:rsidRP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2021 г.</w:t>
      </w:r>
    </w:p>
    <w:p w:rsidR="00361186" w:rsidRPr="00361186" w:rsidRDefault="00C15AE4" w:rsidP="00361186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361186" w:rsidRPr="00361186">
        <w:rPr>
          <w:rFonts w:ascii="Times New Roman" w:eastAsia="Calibri" w:hAnsi="Times New Roman" w:cs="Times New Roman"/>
          <w:sz w:val="28"/>
          <w:szCs w:val="28"/>
        </w:rPr>
        <w:t>Начать нашу встречу нам поможет свеча. Этот маленький огонёк олицетворяет добрые эмоции и тепло. Он поможет согреть душу каждого, чтобы раскрепоститься, почувствовать себя комфортно, уютно и спокойно. Мы с вами сейчас поиграем и познакомимся друг с другом.</w:t>
      </w:r>
    </w:p>
    <w:p w:rsidR="00361186" w:rsidRPr="00361186" w:rsidRDefault="00361186" w:rsidP="00C15A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Проводится игра «Свеча».</w:t>
      </w:r>
    </w:p>
    <w:p w:rsidR="00361186" w:rsidRPr="00361186" w:rsidRDefault="00361186" w:rsidP="00361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Участники встают в круг. Ведущий зажигает свечу и передаёт её по кругу из рук в руки, произнося своё имя, отчество и обязательно нужно улыбнуться.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По окончании игры участники рассаживаются за столы. Три стола. </w:t>
      </w:r>
    </w:p>
    <w:p w:rsid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Доклад.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    Развитие речи ребёнка обусловлено определённой закономерностью. Условия жизни и воспитания ребёнка могут благоприятствовать этому развитию и наоборот, могут его тормозить. Ребёнок рождается с готовым аппаратом речи, но не говорит. Обусловлено это не только недоразвитием всей нервной системы и центра речи, но и рядом других причин:</w:t>
      </w:r>
    </w:p>
    <w:p w:rsidR="00361186" w:rsidRPr="00361186" w:rsidRDefault="00361186" w:rsidP="0036118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Новорожденный не владеет навыком пользования своим аппаратом речи, ему надо этот навык приобрести;</w:t>
      </w:r>
    </w:p>
    <w:p w:rsidR="00361186" w:rsidRPr="00361186" w:rsidRDefault="00361186" w:rsidP="0036118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У него нет содержания для речи, ему надо это содержание накопить;</w:t>
      </w:r>
    </w:p>
    <w:p w:rsidR="00361186" w:rsidRPr="00361186" w:rsidRDefault="00361186" w:rsidP="0036118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Ему не знакомы словесные формы речи, он должен с ними познакомиться;</w:t>
      </w:r>
    </w:p>
    <w:p w:rsidR="00361186" w:rsidRPr="00361186" w:rsidRDefault="00361186" w:rsidP="0036118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Речь связана с проявлениями мышления и обусловлена ими;</w:t>
      </w:r>
    </w:p>
    <w:p w:rsidR="00361186" w:rsidRPr="00361186" w:rsidRDefault="00361186" w:rsidP="0036118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Язык развивается в условиях социального общения между людьми, меду ребёнком и окружающими его людьми. Социальные связи ещё не установились, их нужно устанавливать.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     Известно, что хорошие результаты работы воспитателя в дошкольном учреждении будут только тогда, когда будет налажена работа с родителями и взаимодействие детского сада и семьи. Важнейшая задача педагогического коллектива – повышение уровня воспитательных умений родителей. Для этого мы стараемся сотрудничать с семьёй, учимся устанавливать тесные контакты с родителями.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    В нашем детском саду оформлены родительские уголки. Папки-передвижки, стенгазеты. Проводятся индивидуальные беседы с родителями. В том числе и по работе с родителями. Проводим такие мероприятия, как «В гости к детям» - один раз в неделю родители посещают группу. Приходя в группу, родители принимают участие в чтении художественной литературы, приносят книги из библиотеки; играют с детьми в настольно-печатные игры: «Цветик-</w:t>
      </w:r>
      <w:proofErr w:type="spellStart"/>
      <w:r w:rsidRPr="00361186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», «Подбери и назови», «Лото», «Назови картинку и 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расскажи, что ты о ней знаешь». Вместе с родителями инсценировали сказки: «Репка», «Теремок», «Колобок». Проводили семинар – практикум, на котором знакомили родителей с играми и упражнениями по артикуляционной гимнастике, по дыхательной гимнастике, пальчиковыми играми. Планируем на будущее составить план работы с родителями и больше привлекать родителей именно участвовать в мероприятиях вместе с детьми.</w:t>
      </w:r>
    </w:p>
    <w:p w:rsidR="00361186" w:rsidRDefault="00361186" w:rsidP="00361186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Default="00361186" w:rsidP="00361186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C15A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Проводится игра – дискуссия.</w:t>
      </w:r>
    </w:p>
    <w:p w:rsidR="00C15AE4" w:rsidRDefault="00C15AE4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Участникам раздаются вопросы, по одному на каждый стол.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Кому принадлежат приоритеты в воспитании ребёнка: семье или детскому саду?</w:t>
      </w:r>
    </w:p>
    <w:p w:rsidR="00361186" w:rsidRPr="00361186" w:rsidRDefault="00361186" w:rsidP="003611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Чем обусловлена актуальность темы взаимоотношений педагогов и родителей: внутренними потребностями педагогов ДОУ или управленческими решениями?</w:t>
      </w:r>
    </w:p>
    <w:p w:rsidR="00361186" w:rsidRPr="00361186" w:rsidRDefault="00361186" w:rsidP="003611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на современном этапе более приемлемо: работа с родителями или взаимодействие с родителями?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Подготовка группам 2-3 минуты и на выступление 1 минута. Можно поспорить; предложить свою точку зрения и отстаивать её, теоретически обосновывая.</w:t>
      </w:r>
    </w:p>
    <w:p w:rsidR="00361186" w:rsidRPr="00361186" w:rsidRDefault="00361186" w:rsidP="00361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Проводится деловая игра по развитию речи.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Участникам раздаются вопросы. На каждый стол по два вопроса. На подготовку 1-2 минуты. На ответ по каждому вопросу 1 минута, поочерёдно.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мы понимаем под развитием речи?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Ответ: Развитие речи – это творческий процесс, который формируется в результате восприятия речи взрослого, собственной речевой активности и элементарного сознания явлений языка и речи.</w:t>
      </w:r>
    </w:p>
    <w:p w:rsidR="00C15AE4" w:rsidRDefault="00C15AE4" w:rsidP="00C15AE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Каковы задачи словарной работы?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Ответ: Обогащение, расширение, активизация словарного запаса у детей.</w:t>
      </w:r>
    </w:p>
    <w:p w:rsidR="00C15AE4" w:rsidRDefault="00C15AE4" w:rsidP="00C15AE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включает в себя работа по формированию грамматического строя дошкольников?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Ответ: Работу над морфологией (изменение по родам, числам, падежам), лексикой (образование одного слова на базе другого), синтаксисом (построение простых и сложных предложений).</w:t>
      </w:r>
    </w:p>
    <w:p w:rsidR="00C15AE4" w:rsidRDefault="00361186" w:rsidP="0036118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AE4">
        <w:rPr>
          <w:rFonts w:ascii="Times New Roman" w:eastAsia="Calibri" w:hAnsi="Times New Roman" w:cs="Times New Roman"/>
          <w:sz w:val="28"/>
          <w:szCs w:val="28"/>
        </w:rPr>
        <w:t>Что такое диалог?</w:t>
      </w:r>
    </w:p>
    <w:p w:rsidR="00361186" w:rsidRPr="00C15AE4" w:rsidRDefault="00361186" w:rsidP="00C15AE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AE4">
        <w:rPr>
          <w:rFonts w:ascii="Times New Roman" w:eastAsia="Calibri" w:hAnsi="Times New Roman" w:cs="Times New Roman"/>
          <w:sz w:val="28"/>
          <w:szCs w:val="28"/>
        </w:rPr>
        <w:t>Ответ: Разговор двоих или нескольких лиц на тему, связанную с какой-    либо ситуацией.</w:t>
      </w:r>
    </w:p>
    <w:p w:rsidR="00361186" w:rsidRPr="00361186" w:rsidRDefault="00361186" w:rsidP="00C15AE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такое монолог?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Ответ: Речь одного собеседника, обращённая к слушателям.</w:t>
      </w:r>
    </w:p>
    <w:p w:rsid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C15AE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Рассказ – описание – это…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Ответ: Текст, который начинается с общего тезиса, определяющего и называющего предмет или объект; затем идёт перечисление признаков, свойств, качеств. Действий; завершает описание итоговая фраза, дающая оценку предмету или показывающая отношение к нему.</w:t>
      </w:r>
    </w:p>
    <w:p w:rsidR="00361186" w:rsidRDefault="00361186" w:rsidP="0036118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15AE4" w:rsidRDefault="00C15AE4" w:rsidP="00C15AE4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C15AE4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Проводится разыгрывание рассказа-описания по картине.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Участникам предлагаются вопросы: на каждый стол по два вопроса. Вопросы могут быть самые разнообразные и непредсказуемые. Например: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Какого цвета?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Сколько предметов?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на столе?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Во что одеты?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Какая погода?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есть на букву…?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есть круглое?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есть квадратное, треугольное, овальное?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Что есть вкусное?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Чем пахнет?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 чём говорят?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Куда собираются отправиться?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Найди на картине такое же, как у тебя.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Назови по памяти, придумай свой рассказ и т.д.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C15A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Проводятся словесные и речевые игры.</w:t>
      </w:r>
      <w:r w:rsidR="00C15AE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По одной игре на каждый стол.</w:t>
      </w:r>
    </w:p>
    <w:p w:rsidR="00361186" w:rsidRPr="00361186" w:rsidRDefault="00361186" w:rsidP="00361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C15A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Игра «Я начну, а ты продолжи».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Участники передают по цепочке предмет, и каждый говорит о нём какую-нибудь фразу, например: «Это шапка», - говорит первый. «Это шапка, она связана из шерсти», - говорит второй. «Это шапка, она связана из шерсти, она мягкая и пушистая», - говорит третий. «Это шапка, она связана из шерсти, она мягкая и пушистая, белого цвета», - и т.д. до последнего игрока.</w:t>
      </w:r>
    </w:p>
    <w:p w:rsidR="00361186" w:rsidRPr="00361186" w:rsidRDefault="00361186" w:rsidP="00361186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Игра «Сочинители».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игры.</w:t>
      </w: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Участники сочиняют историю о предмете (слоник, машина, кукла).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Говорить нужно только по одному слову друг за другом. Например: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Однажды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Машина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Поехала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>Кататься и т.д.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i/>
          <w:sz w:val="28"/>
          <w:szCs w:val="28"/>
        </w:rPr>
        <w:t>Проводится игра-разговор «Я знаю, чего ты не любишь, или я знаю, что ты любишь».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/>
          <w:sz w:val="28"/>
          <w:szCs w:val="28"/>
        </w:rPr>
        <w:t>Ход игры</w:t>
      </w:r>
      <w:r w:rsidRPr="00361186">
        <w:rPr>
          <w:rFonts w:ascii="Times New Roman" w:eastAsia="Calibri" w:hAnsi="Times New Roman" w:cs="Times New Roman"/>
          <w:sz w:val="28"/>
          <w:szCs w:val="28"/>
        </w:rPr>
        <w:t>. Участники по очереди сообщают друг другу своё мнение о нелюбимых или любимых вещах. Например: я знаю, что ты не любишь мёд, а я знаю, что ты не любишь сметану. Или, я знаю, что ты любишь орехи, а я знаю, что ты любишь цирк и т.д.</w:t>
      </w: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186" w:rsidRPr="00361186" w:rsidRDefault="00361186" w:rsidP="0036118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sz w:val="28"/>
          <w:szCs w:val="28"/>
        </w:rPr>
        <w:t xml:space="preserve"> Ну вот, мы с вами поближе познакомились, поиграли, побеседовали. А сейчас я приглашаю вас снова встать в круг и ещё раз поиграть в игру «Свеча», но задание будет немного другим. Участники встают в круг и передают из рук в руки зажжённую свечу, и говорят друг другу ласковые, добрые  слова и пожелания.</w:t>
      </w:r>
    </w:p>
    <w:p w:rsidR="00361186" w:rsidRPr="00361186" w:rsidRDefault="00361186" w:rsidP="003611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186" w:rsidRPr="00361186" w:rsidRDefault="00361186" w:rsidP="003611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186" w:rsidRPr="00F50FEC" w:rsidRDefault="00361186" w:rsidP="00361186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22214" w:rsidRDefault="00122214"/>
    <w:sectPr w:rsidR="00122214" w:rsidSect="003611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BE"/>
    <w:multiLevelType w:val="hybridMultilevel"/>
    <w:tmpl w:val="9930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15D74"/>
    <w:multiLevelType w:val="hybridMultilevel"/>
    <w:tmpl w:val="9D34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65CA"/>
    <w:multiLevelType w:val="hybridMultilevel"/>
    <w:tmpl w:val="7A94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A"/>
    <w:rsid w:val="00122214"/>
    <w:rsid w:val="00361186"/>
    <w:rsid w:val="00B35D6A"/>
    <w:rsid w:val="00C1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2021-09-18T15:51:00Z</dcterms:created>
  <dcterms:modified xsi:type="dcterms:W3CDTF">2021-09-18T16:04:00Z</dcterms:modified>
</cp:coreProperties>
</file>