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E9" w:rsidRDefault="00C21045" w:rsidP="00C21045">
      <w:pPr>
        <w:pStyle w:val="a3"/>
        <w:rPr>
          <w:b/>
          <w:sz w:val="28"/>
          <w:szCs w:val="28"/>
        </w:rPr>
      </w:pPr>
      <w:r w:rsidRPr="00C21045">
        <w:rPr>
          <w:b/>
          <w:sz w:val="28"/>
          <w:szCs w:val="28"/>
        </w:rPr>
        <w:t>МУНИЦАЛЬНОЕ УЧРЕЖДЕНИЕ ДОПОЛНИТЕЛЬНОГО ОБРАЗОВАНИЯ</w:t>
      </w:r>
    </w:p>
    <w:p w:rsidR="00C21045" w:rsidRDefault="00C21045" w:rsidP="00C210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ИРКУТСКОГО   РАЙОННОГО МУНИЦИПАЛЬНОГО ОБРАЗОВАНИЯ </w:t>
      </w:r>
    </w:p>
    <w:p w:rsidR="00C21045" w:rsidRDefault="00C21045" w:rsidP="00C21045">
      <w:pPr>
        <w:pStyle w:val="a3"/>
      </w:pPr>
      <w:r>
        <w:rPr>
          <w:b/>
          <w:sz w:val="28"/>
          <w:szCs w:val="28"/>
        </w:rPr>
        <w:t xml:space="preserve">           «ХОМУТОВСКАЯ ДЕТСКАЯ МУЗЫКАЛЬНАЯ ШКОЛА</w:t>
      </w:r>
      <w:r>
        <w:t>»</w:t>
      </w: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C21045" w:rsidRDefault="00131F9E" w:rsidP="00131F9E">
      <w:pPr>
        <w:pStyle w:val="a3"/>
        <w:tabs>
          <w:tab w:val="left" w:pos="1785"/>
        </w:tabs>
      </w:pPr>
      <w:r>
        <w:tab/>
      </w:r>
    </w:p>
    <w:p w:rsidR="00131F9E" w:rsidRDefault="00131F9E" w:rsidP="00131F9E">
      <w:pPr>
        <w:pStyle w:val="a3"/>
        <w:tabs>
          <w:tab w:val="left" w:pos="1785"/>
        </w:tabs>
      </w:pPr>
    </w:p>
    <w:p w:rsidR="00131F9E" w:rsidRDefault="00131F9E" w:rsidP="00131F9E">
      <w:pPr>
        <w:pStyle w:val="a3"/>
        <w:tabs>
          <w:tab w:val="left" w:pos="1785"/>
        </w:tabs>
      </w:pPr>
    </w:p>
    <w:p w:rsidR="00131F9E" w:rsidRDefault="00131F9E" w:rsidP="00131F9E">
      <w:pPr>
        <w:pStyle w:val="a3"/>
        <w:tabs>
          <w:tab w:val="left" w:pos="1785"/>
        </w:tabs>
      </w:pPr>
    </w:p>
    <w:p w:rsidR="00131F9E" w:rsidRDefault="00131F9E" w:rsidP="00131F9E">
      <w:pPr>
        <w:pStyle w:val="a3"/>
        <w:tabs>
          <w:tab w:val="left" w:pos="1785"/>
        </w:tabs>
      </w:pPr>
    </w:p>
    <w:p w:rsidR="00131F9E" w:rsidRDefault="00131F9E" w:rsidP="00131F9E">
      <w:pPr>
        <w:pStyle w:val="a3"/>
        <w:tabs>
          <w:tab w:val="left" w:pos="1785"/>
        </w:tabs>
      </w:pPr>
    </w:p>
    <w:p w:rsidR="00131F9E" w:rsidRDefault="00131F9E" w:rsidP="00131F9E">
      <w:pPr>
        <w:pStyle w:val="a3"/>
        <w:tabs>
          <w:tab w:val="left" w:pos="1785"/>
        </w:tabs>
      </w:pPr>
    </w:p>
    <w:p w:rsidR="00131F9E" w:rsidRDefault="00131F9E" w:rsidP="00131F9E">
      <w:pPr>
        <w:pStyle w:val="a3"/>
        <w:tabs>
          <w:tab w:val="left" w:pos="1785"/>
        </w:tabs>
      </w:pPr>
    </w:p>
    <w:p w:rsidR="00131F9E" w:rsidRDefault="00131F9E" w:rsidP="00131F9E">
      <w:pPr>
        <w:pStyle w:val="a3"/>
        <w:tabs>
          <w:tab w:val="left" w:pos="1785"/>
        </w:tabs>
      </w:pP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М Е Т ОД И Ч Е С К А Я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З Р А Б О Т К А</w:t>
      </w:r>
    </w:p>
    <w:p w:rsidR="00C21045" w:rsidRDefault="00C21045" w:rsidP="00C21045">
      <w:pPr>
        <w:pStyle w:val="a3"/>
        <w:rPr>
          <w:b/>
          <w:sz w:val="28"/>
          <w:szCs w:val="28"/>
        </w:rPr>
      </w:pPr>
    </w:p>
    <w:p w:rsidR="00C21045" w:rsidRDefault="00185FB8" w:rsidP="00C210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ДИДАКТИЧЕСКИЕ ИГР</w:t>
      </w:r>
      <w:r w:rsidR="00131F9E">
        <w:rPr>
          <w:b/>
          <w:sz w:val="28"/>
          <w:szCs w:val="28"/>
        </w:rPr>
        <w:t>Ы НА УРОКЕ СОЛЬФЕДЖИО</w:t>
      </w: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840263" w:rsidP="00840263">
      <w:pPr>
        <w:pStyle w:val="a3"/>
        <w:tabs>
          <w:tab w:val="left" w:pos="68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Pr="00131F9E" w:rsidRDefault="00131F9E" w:rsidP="00C21045">
      <w:pPr>
        <w:pStyle w:val="a3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131F9E">
        <w:rPr>
          <w:b/>
          <w:sz w:val="28"/>
          <w:szCs w:val="28"/>
        </w:rPr>
        <w:t xml:space="preserve">Преподаватель теоретических дисциплин </w:t>
      </w:r>
    </w:p>
    <w:p w:rsidR="00131F9E" w:rsidRDefault="00131F9E" w:rsidP="00C21045">
      <w:pPr>
        <w:pStyle w:val="a3"/>
        <w:rPr>
          <w:b/>
          <w:sz w:val="28"/>
          <w:szCs w:val="28"/>
        </w:rPr>
      </w:pPr>
      <w:r w:rsidRPr="00131F9E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</w:t>
      </w:r>
      <w:r w:rsidRPr="00131F9E">
        <w:rPr>
          <w:b/>
          <w:sz w:val="28"/>
          <w:szCs w:val="28"/>
        </w:rPr>
        <w:t xml:space="preserve">  МУДОИРМО «</w:t>
      </w:r>
      <w:proofErr w:type="spellStart"/>
      <w:r w:rsidRPr="00131F9E">
        <w:rPr>
          <w:b/>
          <w:sz w:val="28"/>
          <w:szCs w:val="28"/>
        </w:rPr>
        <w:t>Хомутовская</w:t>
      </w:r>
      <w:proofErr w:type="spellEnd"/>
      <w:r w:rsidRPr="00131F9E">
        <w:rPr>
          <w:b/>
          <w:sz w:val="28"/>
          <w:szCs w:val="28"/>
        </w:rPr>
        <w:t xml:space="preserve"> ДМШ»</w:t>
      </w:r>
    </w:p>
    <w:p w:rsidR="00131F9E" w:rsidRDefault="00131F9E" w:rsidP="00C210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Петрушина Н.В.</w:t>
      </w: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3D6A62">
        <w:rPr>
          <w:b/>
          <w:sz w:val="28"/>
          <w:szCs w:val="28"/>
        </w:rPr>
        <w:t>с. Хомутово 2021г</w:t>
      </w:r>
    </w:p>
    <w:p w:rsidR="00131F9E" w:rsidRDefault="00131F9E" w:rsidP="00C210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</w:t>
      </w:r>
      <w:r w:rsidR="00A24EE7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="003D6A62">
        <w:rPr>
          <w:b/>
          <w:sz w:val="28"/>
          <w:szCs w:val="28"/>
        </w:rPr>
        <w:t>СОДЕРЖАНИЕ</w:t>
      </w:r>
    </w:p>
    <w:p w:rsidR="003D6A62" w:rsidRDefault="003D6A62" w:rsidP="00C21045">
      <w:pPr>
        <w:pStyle w:val="a3"/>
        <w:rPr>
          <w:b/>
          <w:sz w:val="28"/>
          <w:szCs w:val="28"/>
        </w:rPr>
      </w:pPr>
    </w:p>
    <w:p w:rsidR="003D6A62" w:rsidRDefault="0084026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1.Введение</w:t>
      </w:r>
    </w:p>
    <w:p w:rsidR="003D6A62" w:rsidRPr="003D6A62" w:rsidRDefault="003D6A62" w:rsidP="00C21045">
      <w:pPr>
        <w:pStyle w:val="a3"/>
        <w:rPr>
          <w:sz w:val="28"/>
          <w:szCs w:val="28"/>
        </w:rPr>
      </w:pPr>
    </w:p>
    <w:p w:rsidR="003D6A62" w:rsidRDefault="0084026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="003D6A62" w:rsidRPr="003D6A62">
        <w:rPr>
          <w:sz w:val="28"/>
          <w:szCs w:val="28"/>
        </w:rPr>
        <w:t>.Дидактическая игра</w:t>
      </w:r>
      <w:r w:rsidR="003D6A62">
        <w:rPr>
          <w:sz w:val="28"/>
          <w:szCs w:val="28"/>
        </w:rPr>
        <w:t>.</w:t>
      </w:r>
    </w:p>
    <w:p w:rsidR="003D6A62" w:rsidRDefault="003D6A62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3.1.основные функции дидактической игры</w:t>
      </w:r>
    </w:p>
    <w:p w:rsidR="003D6A62" w:rsidRDefault="003D6A62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3.2.структура дидактической игры</w:t>
      </w:r>
    </w:p>
    <w:p w:rsidR="003D6A62" w:rsidRDefault="003D6A62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3.3.методика организации дидактических игр</w:t>
      </w:r>
    </w:p>
    <w:p w:rsidR="003D6A62" w:rsidRDefault="003D6A62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3.4.основные виды игр по форме проведения</w:t>
      </w:r>
    </w:p>
    <w:p w:rsidR="003D6A62" w:rsidRDefault="003D6A62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3.5.основные виды игр по цели использования</w:t>
      </w:r>
    </w:p>
    <w:p w:rsidR="003D6A62" w:rsidRDefault="003D6A62" w:rsidP="00C21045">
      <w:pPr>
        <w:pStyle w:val="a3"/>
        <w:rPr>
          <w:sz w:val="28"/>
          <w:szCs w:val="28"/>
        </w:rPr>
      </w:pPr>
    </w:p>
    <w:p w:rsidR="003D6A62" w:rsidRDefault="0084026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3D6A62">
        <w:rPr>
          <w:sz w:val="28"/>
          <w:szCs w:val="28"/>
        </w:rPr>
        <w:t>.Заключение.</w:t>
      </w:r>
      <w:r w:rsidR="00EA001A">
        <w:rPr>
          <w:sz w:val="28"/>
          <w:szCs w:val="28"/>
        </w:rPr>
        <w:t xml:space="preserve"> </w:t>
      </w:r>
      <w:proofErr w:type="gramStart"/>
      <w:r w:rsidR="003D6A62">
        <w:rPr>
          <w:sz w:val="28"/>
          <w:szCs w:val="28"/>
        </w:rPr>
        <w:t>В</w:t>
      </w:r>
      <w:proofErr w:type="gramEnd"/>
      <w:r w:rsidR="003D6A62">
        <w:rPr>
          <w:sz w:val="28"/>
          <w:szCs w:val="28"/>
        </w:rPr>
        <w:t>ыводы.</w:t>
      </w:r>
    </w:p>
    <w:p w:rsidR="003D6A62" w:rsidRDefault="003D6A62" w:rsidP="00C21045">
      <w:pPr>
        <w:pStyle w:val="a3"/>
        <w:rPr>
          <w:sz w:val="28"/>
          <w:szCs w:val="28"/>
        </w:rPr>
      </w:pPr>
    </w:p>
    <w:p w:rsidR="003D6A62" w:rsidRDefault="0084026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="003D6A62">
        <w:rPr>
          <w:sz w:val="28"/>
          <w:szCs w:val="28"/>
        </w:rPr>
        <w:t>.Список использованной литературы.</w:t>
      </w:r>
    </w:p>
    <w:p w:rsidR="003D6A62" w:rsidRDefault="003D6A62" w:rsidP="00C21045">
      <w:pPr>
        <w:pStyle w:val="a3"/>
        <w:rPr>
          <w:sz w:val="28"/>
          <w:szCs w:val="28"/>
        </w:rPr>
      </w:pPr>
    </w:p>
    <w:p w:rsidR="003D6A62" w:rsidRDefault="00500EDB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5.Приложение.  Эстафета по теории музыки для учащихся 3- 4 классов. «Большое космическое путешествие» </w:t>
      </w:r>
    </w:p>
    <w:p w:rsidR="003D6A62" w:rsidRDefault="003D6A62" w:rsidP="00C21045">
      <w:pPr>
        <w:pStyle w:val="a3"/>
        <w:rPr>
          <w:sz w:val="28"/>
          <w:szCs w:val="28"/>
        </w:rPr>
      </w:pPr>
    </w:p>
    <w:p w:rsidR="003D6A62" w:rsidRDefault="003D6A62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3F031A">
        <w:rPr>
          <w:sz w:val="28"/>
          <w:szCs w:val="28"/>
        </w:rPr>
        <w:t>работы: Определить</w:t>
      </w:r>
      <w:r>
        <w:rPr>
          <w:sz w:val="28"/>
          <w:szCs w:val="28"/>
        </w:rPr>
        <w:t xml:space="preserve"> место и роль дидактической игры</w:t>
      </w:r>
      <w:r w:rsidR="003F031A">
        <w:rPr>
          <w:sz w:val="28"/>
          <w:szCs w:val="28"/>
        </w:rPr>
        <w:t xml:space="preserve"> в процессе</w:t>
      </w:r>
    </w:p>
    <w:p w:rsidR="003F031A" w:rsidRDefault="003F031A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обучения, необходимость   применения игр на уроках </w:t>
      </w:r>
    </w:p>
    <w:p w:rsidR="003F031A" w:rsidRDefault="003F031A" w:rsidP="003F031A">
      <w:pPr>
        <w:pStyle w:val="a3"/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сольфеджио.</w:t>
      </w:r>
    </w:p>
    <w:p w:rsidR="003F031A" w:rsidRDefault="003F031A" w:rsidP="003F031A">
      <w:pPr>
        <w:pStyle w:val="a3"/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3F031A" w:rsidRDefault="003F031A" w:rsidP="003F031A">
      <w:pPr>
        <w:pStyle w:val="a3"/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1.Необходимость игр в современных условиях</w:t>
      </w:r>
    </w:p>
    <w:p w:rsidR="003F031A" w:rsidRDefault="00CA1521" w:rsidP="003F031A">
      <w:pPr>
        <w:pStyle w:val="a3"/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2.Воспитательное</w:t>
      </w:r>
      <w:r w:rsidR="003F031A">
        <w:rPr>
          <w:sz w:val="28"/>
          <w:szCs w:val="28"/>
        </w:rPr>
        <w:t xml:space="preserve"> и образовательное значение игры в </w:t>
      </w:r>
      <w:proofErr w:type="gramStart"/>
      <w:r w:rsidR="003F031A">
        <w:rPr>
          <w:sz w:val="28"/>
          <w:szCs w:val="28"/>
        </w:rPr>
        <w:t>учебном</w:t>
      </w:r>
      <w:proofErr w:type="gramEnd"/>
      <w:r w:rsidR="003F031A">
        <w:rPr>
          <w:sz w:val="28"/>
          <w:szCs w:val="28"/>
        </w:rPr>
        <w:t xml:space="preserve"> </w:t>
      </w:r>
    </w:p>
    <w:p w:rsidR="003F031A" w:rsidRDefault="003F031A" w:rsidP="003F031A">
      <w:pPr>
        <w:pStyle w:val="a3"/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>.</w:t>
      </w:r>
    </w:p>
    <w:p w:rsidR="003F031A" w:rsidRDefault="003F031A" w:rsidP="003F031A">
      <w:pPr>
        <w:pStyle w:val="a3"/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3.Особенности дидактической игры, её функции, структура, методика</w:t>
      </w:r>
    </w:p>
    <w:p w:rsidR="003F031A" w:rsidRDefault="003F031A" w:rsidP="003F031A">
      <w:pPr>
        <w:pStyle w:val="a3"/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организации. </w:t>
      </w:r>
    </w:p>
    <w:p w:rsidR="003F031A" w:rsidRDefault="003F031A" w:rsidP="003F031A">
      <w:pPr>
        <w:pStyle w:val="a3"/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4.Место дидактической игры в системе занятий на уроках </w:t>
      </w:r>
      <w:proofErr w:type="spellStart"/>
      <w:r>
        <w:rPr>
          <w:sz w:val="28"/>
          <w:szCs w:val="28"/>
        </w:rPr>
        <w:t>сольфед</w:t>
      </w:r>
      <w:proofErr w:type="spellEnd"/>
      <w:r>
        <w:rPr>
          <w:sz w:val="28"/>
          <w:szCs w:val="28"/>
        </w:rPr>
        <w:t>-</w:t>
      </w:r>
    </w:p>
    <w:p w:rsidR="003F031A" w:rsidRDefault="003F031A" w:rsidP="003F031A">
      <w:pPr>
        <w:pStyle w:val="a3"/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жио</w:t>
      </w:r>
      <w:proofErr w:type="spellEnd"/>
      <w:r>
        <w:rPr>
          <w:sz w:val="28"/>
          <w:szCs w:val="28"/>
        </w:rPr>
        <w:t xml:space="preserve">, </w:t>
      </w:r>
      <w:r w:rsidR="005B3BD9">
        <w:rPr>
          <w:sz w:val="28"/>
          <w:szCs w:val="28"/>
        </w:rPr>
        <w:t>классификация дидактических</w:t>
      </w:r>
      <w:r>
        <w:rPr>
          <w:sz w:val="28"/>
          <w:szCs w:val="28"/>
        </w:rPr>
        <w:t xml:space="preserve"> игр.</w:t>
      </w:r>
    </w:p>
    <w:p w:rsidR="00131F9E" w:rsidRPr="003D6A62" w:rsidRDefault="003D6A62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1F9E" w:rsidRPr="003D6A62">
        <w:rPr>
          <w:sz w:val="28"/>
          <w:szCs w:val="28"/>
        </w:rPr>
        <w:t xml:space="preserve"> </w:t>
      </w:r>
    </w:p>
    <w:p w:rsidR="00131F9E" w:rsidRPr="00131F9E" w:rsidRDefault="00131F9E" w:rsidP="00C210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5B3BD9" w:rsidRDefault="005B3BD9" w:rsidP="00C21045">
      <w:pPr>
        <w:pStyle w:val="a3"/>
        <w:rPr>
          <w:b/>
          <w:sz w:val="28"/>
          <w:szCs w:val="28"/>
        </w:rPr>
      </w:pPr>
    </w:p>
    <w:p w:rsidR="000C0602" w:rsidRDefault="000C0602" w:rsidP="00C21045">
      <w:pPr>
        <w:pStyle w:val="a3"/>
        <w:rPr>
          <w:b/>
          <w:sz w:val="28"/>
          <w:szCs w:val="28"/>
        </w:rPr>
      </w:pPr>
    </w:p>
    <w:p w:rsidR="000C0602" w:rsidRDefault="000C0602" w:rsidP="00C21045">
      <w:pPr>
        <w:pStyle w:val="a3"/>
        <w:rPr>
          <w:b/>
          <w:sz w:val="28"/>
          <w:szCs w:val="28"/>
        </w:rPr>
      </w:pPr>
    </w:p>
    <w:p w:rsidR="000C0602" w:rsidRDefault="000C0602" w:rsidP="00C21045">
      <w:pPr>
        <w:pStyle w:val="a3"/>
        <w:rPr>
          <w:b/>
          <w:sz w:val="28"/>
          <w:szCs w:val="28"/>
        </w:rPr>
      </w:pPr>
    </w:p>
    <w:p w:rsidR="005B3BD9" w:rsidRDefault="005B3BD9" w:rsidP="00C21045">
      <w:pPr>
        <w:pStyle w:val="a3"/>
        <w:rPr>
          <w:b/>
          <w:sz w:val="28"/>
          <w:szCs w:val="28"/>
        </w:rPr>
      </w:pPr>
    </w:p>
    <w:p w:rsidR="005B3BD9" w:rsidRDefault="005B3BD9" w:rsidP="00C21045">
      <w:pPr>
        <w:pStyle w:val="a3"/>
        <w:rPr>
          <w:b/>
          <w:sz w:val="28"/>
          <w:szCs w:val="28"/>
        </w:rPr>
      </w:pPr>
    </w:p>
    <w:p w:rsidR="00131F9E" w:rsidRDefault="00A24EE7" w:rsidP="00C210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3F031A">
        <w:rPr>
          <w:b/>
          <w:sz w:val="28"/>
          <w:szCs w:val="28"/>
        </w:rPr>
        <w:t>Введение</w:t>
      </w:r>
    </w:p>
    <w:p w:rsidR="003F031A" w:rsidRDefault="003F031A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Сольфеджи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дисциплина практическая, включающая в себя разнообразные формы работы, способствующие воспитанию и развитию </w:t>
      </w:r>
      <w:r w:rsidR="007E4194">
        <w:rPr>
          <w:sz w:val="28"/>
          <w:szCs w:val="28"/>
        </w:rPr>
        <w:t>музыкального слуха; анализ на слух, диктант, чтение с листа, интонационные упражнения. Весь этот комплекс навыков и умений должен полностью опираться на теоретические знания, и только тогда его можно назвать системой развития музыкального слуха.</w:t>
      </w:r>
    </w:p>
    <w:p w:rsidR="00131F9E" w:rsidRDefault="007E4194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Учебный проце</w:t>
      </w:r>
      <w:proofErr w:type="gramStart"/>
      <w:r>
        <w:rPr>
          <w:sz w:val="28"/>
          <w:szCs w:val="28"/>
        </w:rPr>
        <w:t>сс вкл</w:t>
      </w:r>
      <w:proofErr w:type="gramEnd"/>
      <w:r>
        <w:rPr>
          <w:sz w:val="28"/>
          <w:szCs w:val="28"/>
        </w:rPr>
        <w:t>ючает в себя различные виды деятельности, и каждый по-своему из них активизирует учащихся, пробуждает их самостоятельность, творческую мысль. Но зачастую сольфеджио превращается в утомительное, однообразное (из урока в урок) чередование форм работы, ставших привычными и неинтересными для учащихся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звестно, к примеру, отношение детей к музыкальному диктанту).</w:t>
      </w:r>
    </w:p>
    <w:p w:rsidR="007E4194" w:rsidRDefault="007E4194" w:rsidP="00C2104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Разнообразить учебный процесс, изменить отношение детей к уроку сольфеджио поможет дидактическая </w:t>
      </w:r>
      <w:r w:rsidR="003E788F">
        <w:rPr>
          <w:sz w:val="28"/>
          <w:szCs w:val="28"/>
        </w:rPr>
        <w:t xml:space="preserve">игра. Она способствует как приобретению знаний, так и развитию многих качеств личности. Об образовательном и воспитательном значении игры говорили классики педагогики. </w:t>
      </w:r>
      <w:proofErr w:type="spellStart"/>
      <w:r w:rsidR="003E788F">
        <w:rPr>
          <w:sz w:val="28"/>
          <w:szCs w:val="28"/>
        </w:rPr>
        <w:t>Е.А.Каменский</w:t>
      </w:r>
      <w:proofErr w:type="spellEnd"/>
      <w:r w:rsidR="003E788F">
        <w:rPr>
          <w:sz w:val="28"/>
          <w:szCs w:val="28"/>
        </w:rPr>
        <w:t xml:space="preserve"> отмечал «Какое бы занятие не начинать, нужно прежде всего возбудить у учеников серьёзную любовь к нему, доказав превосходство этого </w:t>
      </w:r>
      <w:r w:rsidR="0088696E">
        <w:rPr>
          <w:sz w:val="28"/>
          <w:szCs w:val="28"/>
        </w:rPr>
        <w:t>предмета, его</w:t>
      </w:r>
      <w:r w:rsidR="003E788F">
        <w:rPr>
          <w:sz w:val="28"/>
          <w:szCs w:val="28"/>
        </w:rPr>
        <w:t xml:space="preserve"> пользу, </w:t>
      </w:r>
      <w:r w:rsidR="0088696E">
        <w:rPr>
          <w:sz w:val="28"/>
          <w:szCs w:val="28"/>
        </w:rPr>
        <w:t>приятность и</w:t>
      </w:r>
      <w:r w:rsidR="003E788F">
        <w:rPr>
          <w:sz w:val="28"/>
          <w:szCs w:val="28"/>
        </w:rPr>
        <w:t xml:space="preserve"> что только можно»</w:t>
      </w:r>
    </w:p>
    <w:p w:rsidR="0088696E" w:rsidRDefault="003E788F" w:rsidP="003E788F">
      <w:pPr>
        <w:pStyle w:val="a3"/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8696E">
        <w:rPr>
          <w:sz w:val="28"/>
          <w:szCs w:val="28"/>
        </w:rPr>
        <w:t>том, чтобы</w:t>
      </w:r>
      <w:r>
        <w:rPr>
          <w:sz w:val="28"/>
          <w:szCs w:val="28"/>
        </w:rPr>
        <w:t xml:space="preserve"> сделать обучение </w:t>
      </w:r>
      <w:r w:rsidR="0088696E">
        <w:rPr>
          <w:sz w:val="28"/>
          <w:szCs w:val="28"/>
        </w:rPr>
        <w:t>легким и</w:t>
      </w:r>
      <w:r>
        <w:rPr>
          <w:sz w:val="28"/>
          <w:szCs w:val="28"/>
        </w:rPr>
        <w:t xml:space="preserve"> увлекательным </w:t>
      </w:r>
      <w:r w:rsidR="0088696E">
        <w:rPr>
          <w:sz w:val="28"/>
          <w:szCs w:val="28"/>
        </w:rPr>
        <w:t>К. Д Ушинский писал «…лучше всего приучить дитя прямо к выполнению его учебных обязанностей, каковы бы они не были; но облегчить ему эти обязанности там, где можно, интересом предмета…»</w:t>
      </w:r>
    </w:p>
    <w:p w:rsidR="00131F9E" w:rsidRDefault="0088696E" w:rsidP="003E788F">
      <w:pPr>
        <w:pStyle w:val="a3"/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    Интерес к предмет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вот, что может сделать обучение лёгким. Занимательность как раз и является тем средством, которое возбуждает интерес, заставляет думать,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88696E">
        <w:rPr>
          <w:sz w:val="28"/>
          <w:szCs w:val="28"/>
        </w:rPr>
        <w:t>мыслить.</w:t>
      </w:r>
      <w:r w:rsidR="003E788F" w:rsidRPr="0088696E">
        <w:rPr>
          <w:sz w:val="28"/>
          <w:szCs w:val="28"/>
        </w:rPr>
        <w:tab/>
      </w:r>
      <w:r>
        <w:rPr>
          <w:sz w:val="28"/>
          <w:szCs w:val="28"/>
        </w:rPr>
        <w:t xml:space="preserve">Для музыкальной школы важно, что игра – исток художественного мышления и творчества. Это давно замечено не только педагогами, но и писателями. </w:t>
      </w:r>
      <w:proofErr w:type="spellStart"/>
      <w:r>
        <w:rPr>
          <w:sz w:val="28"/>
          <w:szCs w:val="28"/>
        </w:rPr>
        <w:t>Л.Н.Толстой</w:t>
      </w:r>
      <w:proofErr w:type="spellEnd"/>
      <w:r>
        <w:rPr>
          <w:sz w:val="28"/>
          <w:szCs w:val="28"/>
        </w:rPr>
        <w:t xml:space="preserve"> считал игру началом своей духовной жизни, соотносил её со всей своей деятельностью.</w:t>
      </w:r>
    </w:p>
    <w:p w:rsidR="0051465A" w:rsidRDefault="0051465A" w:rsidP="003E788F">
      <w:pPr>
        <w:pStyle w:val="a3"/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    Как часто сказка вдохновляла композиторов, воспитывала в них настоящих музыкантов.</w:t>
      </w:r>
      <w:r w:rsidR="0008063B">
        <w:rPr>
          <w:sz w:val="28"/>
          <w:szCs w:val="28"/>
        </w:rPr>
        <w:t xml:space="preserve"> «…</w:t>
      </w:r>
      <w:r>
        <w:rPr>
          <w:sz w:val="28"/>
          <w:szCs w:val="28"/>
        </w:rPr>
        <w:t xml:space="preserve">  Ещё мне не было двух лет, как я уже хорошо различал все мелодии, которые мне пела мать; затем трёх или четырёх лет</w:t>
      </w:r>
      <w:r w:rsidR="00080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отлично бил в игрушечный барабан в такт, когда отец играл на фортепиано. Отец часто менял темп и ритм, и я сейчас же за ним следовал». Вот и пример дидактической игры, на котором воспитывался слух </w:t>
      </w:r>
      <w:proofErr w:type="spellStart"/>
      <w:r>
        <w:rPr>
          <w:sz w:val="28"/>
          <w:szCs w:val="28"/>
        </w:rPr>
        <w:t>Н.А.Римского</w:t>
      </w:r>
      <w:proofErr w:type="spellEnd"/>
      <w:r>
        <w:rPr>
          <w:sz w:val="28"/>
          <w:szCs w:val="28"/>
        </w:rPr>
        <w:t>-Корсакова.</w:t>
      </w:r>
    </w:p>
    <w:p w:rsidR="0051465A" w:rsidRDefault="0051465A" w:rsidP="003E788F">
      <w:pPr>
        <w:pStyle w:val="a3"/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063B" w:rsidRPr="00A24EE7" w:rsidRDefault="005B3BD9" w:rsidP="00EA001A">
      <w:pPr>
        <w:pStyle w:val="a3"/>
        <w:tabs>
          <w:tab w:val="left" w:pos="3390"/>
        </w:tabs>
        <w:jc w:val="center"/>
        <w:rPr>
          <w:b/>
          <w:sz w:val="28"/>
          <w:szCs w:val="28"/>
        </w:rPr>
      </w:pPr>
      <w:r w:rsidRPr="00A24EE7">
        <w:rPr>
          <w:b/>
          <w:sz w:val="28"/>
          <w:szCs w:val="28"/>
        </w:rPr>
        <w:t>2.Дидактичская игра</w:t>
      </w:r>
    </w:p>
    <w:p w:rsidR="005B3BD9" w:rsidRPr="0088696E" w:rsidRDefault="005B3BD9" w:rsidP="003E788F">
      <w:pPr>
        <w:pStyle w:val="a3"/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Игра в равной мере способствует приобретению знаний, активизирует учебный процесс и развивает   многие необходимые качества личности. Игр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не только деятельность   младших школьников, но необходимый вид </w:t>
      </w:r>
      <w:r>
        <w:rPr>
          <w:sz w:val="28"/>
          <w:szCs w:val="28"/>
        </w:rPr>
        <w:lastRenderedPageBreak/>
        <w:t xml:space="preserve">деятельности для подростков. Необходимо </w:t>
      </w:r>
      <w:r w:rsidR="008F4208">
        <w:rPr>
          <w:sz w:val="28"/>
          <w:szCs w:val="28"/>
        </w:rPr>
        <w:t>определить, кто</w:t>
      </w:r>
      <w:r>
        <w:rPr>
          <w:sz w:val="28"/>
          <w:szCs w:val="28"/>
        </w:rPr>
        <w:t xml:space="preserve"> играет </w:t>
      </w:r>
      <w:r w:rsidR="008F4208">
        <w:rPr>
          <w:sz w:val="28"/>
          <w:szCs w:val="28"/>
        </w:rPr>
        <w:t>охотнее. А</w:t>
      </w:r>
      <w:r>
        <w:rPr>
          <w:sz w:val="28"/>
          <w:szCs w:val="28"/>
        </w:rPr>
        <w:t xml:space="preserve"> также</w:t>
      </w:r>
      <w:r w:rsidR="008F4208">
        <w:rPr>
          <w:sz w:val="28"/>
          <w:szCs w:val="28"/>
        </w:rPr>
        <w:t>,</w:t>
      </w:r>
      <w:r>
        <w:rPr>
          <w:sz w:val="28"/>
          <w:szCs w:val="28"/>
        </w:rPr>
        <w:t xml:space="preserve"> исходя из </w:t>
      </w:r>
      <w:r w:rsidR="008F4208">
        <w:rPr>
          <w:sz w:val="28"/>
          <w:szCs w:val="28"/>
        </w:rPr>
        <w:t xml:space="preserve">возрастных особенностей, определить форму игры и органично внести в план и тему урока. А с удовольствием будут играть и малыши, и выпускники. Для учащихся младших классов можно найти огромное количество </w:t>
      </w:r>
      <w:r w:rsidR="006E140C">
        <w:rPr>
          <w:sz w:val="28"/>
          <w:szCs w:val="28"/>
        </w:rPr>
        <w:t>игр (</w:t>
      </w:r>
      <w:r w:rsidR="008F4208">
        <w:rPr>
          <w:sz w:val="28"/>
          <w:szCs w:val="28"/>
        </w:rPr>
        <w:t xml:space="preserve">это и подвижные – в курсе ритмики, и задания с </w:t>
      </w:r>
      <w:r w:rsidR="006E140C">
        <w:rPr>
          <w:sz w:val="28"/>
          <w:szCs w:val="28"/>
        </w:rPr>
        <w:t>кубиками,</w:t>
      </w:r>
      <w:r w:rsidR="008F4208">
        <w:rPr>
          <w:sz w:val="28"/>
          <w:szCs w:val="28"/>
        </w:rPr>
        <w:t xml:space="preserve"> и </w:t>
      </w:r>
      <w:r w:rsidR="006E140C">
        <w:rPr>
          <w:sz w:val="28"/>
          <w:szCs w:val="28"/>
        </w:rPr>
        <w:t>рисование,</w:t>
      </w:r>
      <w:r w:rsidR="008F4208">
        <w:rPr>
          <w:sz w:val="28"/>
          <w:szCs w:val="28"/>
        </w:rPr>
        <w:t xml:space="preserve"> то в старших классах </w:t>
      </w:r>
      <w:proofErr w:type="gramStart"/>
      <w:r w:rsidR="008F4208">
        <w:rPr>
          <w:sz w:val="28"/>
          <w:szCs w:val="28"/>
        </w:rPr>
        <w:t>о</w:t>
      </w:r>
      <w:proofErr w:type="gramEnd"/>
      <w:r w:rsidR="008F4208">
        <w:rPr>
          <w:sz w:val="28"/>
          <w:szCs w:val="28"/>
        </w:rPr>
        <w:t xml:space="preserve"> игре </w:t>
      </w:r>
      <w:r w:rsidR="007653C4">
        <w:rPr>
          <w:sz w:val="28"/>
          <w:szCs w:val="28"/>
        </w:rPr>
        <w:t xml:space="preserve">забывают. </w:t>
      </w:r>
      <w:proofErr w:type="gramStart"/>
      <w:r w:rsidR="007653C4">
        <w:rPr>
          <w:sz w:val="28"/>
          <w:szCs w:val="28"/>
        </w:rPr>
        <w:t>Хотя</w:t>
      </w:r>
      <w:r w:rsidR="008F4208">
        <w:rPr>
          <w:sz w:val="28"/>
          <w:szCs w:val="28"/>
        </w:rPr>
        <w:t xml:space="preserve"> старшеклассники увлечены </w:t>
      </w:r>
      <w:r w:rsidR="006E140C">
        <w:rPr>
          <w:sz w:val="28"/>
          <w:szCs w:val="28"/>
        </w:rPr>
        <w:t>интеллектуальными играми</w:t>
      </w:r>
      <w:r w:rsidR="008F4208">
        <w:rPr>
          <w:sz w:val="28"/>
          <w:szCs w:val="28"/>
        </w:rPr>
        <w:t>, многогранными и многофункциональными эстафетами.</w:t>
      </w:r>
      <w:r w:rsidR="00A24EE7">
        <w:rPr>
          <w:sz w:val="28"/>
          <w:szCs w:val="28"/>
        </w:rPr>
        <w:t>)</w:t>
      </w:r>
      <w:proofErr w:type="gramEnd"/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8F4208" w:rsidP="00EA001A">
      <w:pPr>
        <w:pStyle w:val="a3"/>
        <w:jc w:val="center"/>
        <w:rPr>
          <w:sz w:val="28"/>
          <w:szCs w:val="28"/>
        </w:rPr>
      </w:pPr>
      <w:r w:rsidRPr="00435663">
        <w:rPr>
          <w:b/>
          <w:sz w:val="28"/>
          <w:szCs w:val="28"/>
        </w:rPr>
        <w:t>2.1.Основные функции дидактической игры</w:t>
      </w:r>
      <w:r>
        <w:rPr>
          <w:sz w:val="28"/>
          <w:szCs w:val="28"/>
        </w:rPr>
        <w:t>.</w:t>
      </w:r>
    </w:p>
    <w:p w:rsidR="00131F9E" w:rsidRPr="008F4208" w:rsidRDefault="008F420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Дидактическая игра представляет собой </w:t>
      </w:r>
      <w:r w:rsidR="006E140C">
        <w:rPr>
          <w:sz w:val="28"/>
          <w:szCs w:val="28"/>
        </w:rPr>
        <w:t xml:space="preserve">многоплановое </w:t>
      </w:r>
      <w:r w:rsidR="006E140C" w:rsidRPr="006E140C">
        <w:rPr>
          <w:sz w:val="28"/>
          <w:szCs w:val="28"/>
        </w:rPr>
        <w:t>педагогическое</w:t>
      </w:r>
      <w:r w:rsidRPr="006E140C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явление: она и игровой метод обучения, и форма обучения</w:t>
      </w:r>
      <w:r w:rsidR="006E140C">
        <w:rPr>
          <w:sz w:val="28"/>
          <w:szCs w:val="28"/>
        </w:rPr>
        <w:t>, и самостоятельная игровая деятельность, и средство всестороннего воспитания ребёнка. Основу дидактической игры составляет органическая взаимосвязь игровой деятельности и интересного усвоения знаний.  Дидактическая игра-  игра познавательная, направленная на расширение, углубление, систематизацию знаний, воспитание познавательных интересов</w:t>
      </w:r>
    </w:p>
    <w:p w:rsidR="00131F9E" w:rsidRDefault="006E140C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Воспитание познавательных способностей.</w:t>
      </w:r>
    </w:p>
    <w:p w:rsidR="006E140C" w:rsidRDefault="006E140C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Дидактическая игра как игровой метод обучения, развивается в двух видах:</w:t>
      </w:r>
    </w:p>
    <w:p w:rsidR="006E140C" w:rsidRPr="008F4208" w:rsidRDefault="006E140C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1.Игр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занятия(</w:t>
      </w:r>
      <w:r w:rsidR="00E7410F">
        <w:rPr>
          <w:sz w:val="28"/>
          <w:szCs w:val="28"/>
        </w:rPr>
        <w:t>урок). 2.Дидактические</w:t>
      </w:r>
      <w:r>
        <w:rPr>
          <w:sz w:val="28"/>
          <w:szCs w:val="28"/>
        </w:rPr>
        <w:t xml:space="preserve"> игры.              </w:t>
      </w:r>
    </w:p>
    <w:p w:rsidR="00131F9E" w:rsidRDefault="00E7410F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6E140C">
        <w:rPr>
          <w:sz w:val="28"/>
          <w:szCs w:val="28"/>
        </w:rPr>
        <w:t xml:space="preserve">В первом случае ведущая роль принадлежит </w:t>
      </w:r>
      <w:r>
        <w:rPr>
          <w:sz w:val="28"/>
          <w:szCs w:val="28"/>
        </w:rPr>
        <w:t xml:space="preserve">преподавателю, который для повышения у учащихся интереса к занятиям использует разнообразные игровые приёмы, создаёт игровую ситуацию, вносит элементы соревнования. Использование разнообразных компонентов игровой деятельности сочетается с вопросами, указаниями, объяснениями, показом. С помощью игр-уроков преподаватель не только передаёт определённые знания, формирует представления, но и учит детей играть. Дидактическая игра направлена на осуществление задач умственного воспитания, а </w:t>
      </w:r>
      <w:proofErr w:type="gramStart"/>
      <w:r>
        <w:rPr>
          <w:sz w:val="28"/>
          <w:szCs w:val="28"/>
        </w:rPr>
        <w:t>значит особо важна</w:t>
      </w:r>
      <w:proofErr w:type="gramEnd"/>
      <w:r>
        <w:rPr>
          <w:sz w:val="28"/>
          <w:szCs w:val="28"/>
        </w:rPr>
        <w:t xml:space="preserve"> при изучении теории музыки и теоретических вопросов в курсе сольфеджио.</w:t>
      </w:r>
    </w:p>
    <w:p w:rsidR="00E7410F" w:rsidRDefault="00E7410F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A24EE7">
        <w:rPr>
          <w:sz w:val="28"/>
          <w:szCs w:val="28"/>
        </w:rPr>
        <w:t xml:space="preserve">Во втором случае </w:t>
      </w:r>
      <w:proofErr w:type="gramStart"/>
      <w:r w:rsidR="00A24EE7">
        <w:rPr>
          <w:sz w:val="28"/>
          <w:szCs w:val="28"/>
        </w:rPr>
        <w:t>-</w:t>
      </w:r>
      <w:r w:rsidR="00CA1521">
        <w:rPr>
          <w:sz w:val="28"/>
          <w:szCs w:val="28"/>
        </w:rPr>
        <w:t>д</w:t>
      </w:r>
      <w:proofErr w:type="gramEnd"/>
      <w:r w:rsidR="00CA1521">
        <w:rPr>
          <w:sz w:val="28"/>
          <w:szCs w:val="28"/>
        </w:rPr>
        <w:t>идактическая игра</w:t>
      </w:r>
      <w:r>
        <w:rPr>
          <w:sz w:val="28"/>
          <w:szCs w:val="28"/>
        </w:rPr>
        <w:t xml:space="preserve"> как форма обучения содержит два начала: учебное (познавательное) и игровое </w:t>
      </w:r>
      <w:r w:rsidR="00133E3A">
        <w:rPr>
          <w:sz w:val="28"/>
          <w:szCs w:val="28"/>
        </w:rPr>
        <w:t>(занимательное). Преподаватель одновременно является и учителем и, участником игры, он учит, играя, а дети, играя, учатся.</w:t>
      </w:r>
    </w:p>
    <w:p w:rsidR="00133E3A" w:rsidRDefault="00133E3A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Дидактическая </w:t>
      </w:r>
      <w:r w:rsidR="0024799E">
        <w:rPr>
          <w:sz w:val="28"/>
          <w:szCs w:val="28"/>
        </w:rPr>
        <w:t>игра, как</w:t>
      </w:r>
      <w:r>
        <w:rPr>
          <w:sz w:val="28"/>
          <w:szCs w:val="28"/>
        </w:rPr>
        <w:t xml:space="preserve"> </w:t>
      </w:r>
      <w:r w:rsidR="0024799E">
        <w:rPr>
          <w:sz w:val="28"/>
          <w:szCs w:val="28"/>
        </w:rPr>
        <w:t>самостоятельная, основана</w:t>
      </w:r>
      <w:r>
        <w:rPr>
          <w:sz w:val="28"/>
          <w:szCs w:val="28"/>
        </w:rPr>
        <w:t xml:space="preserve"> на осознанности этого процесса. Самостоятельная игровая деятельность осуществляется только в том случае, если учащиеся проявляют интерес к игре, её правилам и действиям, если эти </w:t>
      </w:r>
      <w:proofErr w:type="gramStart"/>
      <w:r>
        <w:rPr>
          <w:sz w:val="28"/>
          <w:szCs w:val="28"/>
        </w:rPr>
        <w:t>правили ими усвоены</w:t>
      </w:r>
      <w:proofErr w:type="gramEnd"/>
      <w:r>
        <w:rPr>
          <w:sz w:val="28"/>
          <w:szCs w:val="28"/>
        </w:rPr>
        <w:t>. Преподаватель усложняет игру, расширяет вариативность. Самостоятельная игровая деятельность не исключает управление со стороны взрослого, он равноправный участник. При определении победителя (если это нужно) учащимся предоставляется возможность самим назвать лучшего.</w:t>
      </w:r>
    </w:p>
    <w:p w:rsidR="006518C6" w:rsidRDefault="006518C6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Дидактическая игра выступает и как средство всестороннего воспитания личности ребёнка.</w:t>
      </w:r>
    </w:p>
    <w:p w:rsidR="00131F9E" w:rsidRDefault="006518C6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Игра направлена на осуществление задач умственного воспитания. С помощью дидактических игр и игр-уроков преподаватель приучает учащихся самостоятельно мыслить, использовать полученные знания в различных условиях в соответствии с поставленной задачей. В игр</w:t>
      </w:r>
      <w:r w:rsidR="00071EA1">
        <w:rPr>
          <w:sz w:val="28"/>
          <w:szCs w:val="28"/>
        </w:rPr>
        <w:t>е развивается умение выражать с</w:t>
      </w:r>
      <w:r>
        <w:rPr>
          <w:sz w:val="28"/>
          <w:szCs w:val="28"/>
        </w:rPr>
        <w:t xml:space="preserve">вои мысли, способность аргументировать свои утверждения, доводы. Играют роль обучающие игры и в нравственном воспитании. Так, наблюдая за поведением учащихся в играх, педагог отмечает их </w:t>
      </w:r>
      <w:r w:rsidR="00C32477">
        <w:rPr>
          <w:sz w:val="28"/>
          <w:szCs w:val="28"/>
        </w:rPr>
        <w:t xml:space="preserve">поступки, </w:t>
      </w:r>
      <w:r w:rsidR="00C32477" w:rsidRPr="00C32477">
        <w:rPr>
          <w:sz w:val="28"/>
          <w:szCs w:val="28"/>
        </w:rPr>
        <w:t>развивая</w:t>
      </w:r>
      <w:r w:rsidRPr="00C32477">
        <w:rPr>
          <w:sz w:val="28"/>
          <w:szCs w:val="28"/>
        </w:rPr>
        <w:t xml:space="preserve"> </w:t>
      </w:r>
      <w:r w:rsidR="00C32477">
        <w:rPr>
          <w:sz w:val="28"/>
          <w:szCs w:val="28"/>
        </w:rPr>
        <w:t>положительные игровые</w:t>
      </w:r>
      <w:r>
        <w:rPr>
          <w:sz w:val="28"/>
          <w:szCs w:val="28"/>
        </w:rPr>
        <w:t xml:space="preserve"> </w:t>
      </w:r>
      <w:r w:rsidR="00C32477">
        <w:rPr>
          <w:sz w:val="28"/>
          <w:szCs w:val="28"/>
        </w:rPr>
        <w:t>взаимоотношения, чувство взаимопомощи</w:t>
      </w:r>
      <w:r>
        <w:rPr>
          <w:sz w:val="28"/>
          <w:szCs w:val="28"/>
        </w:rPr>
        <w:t>.</w:t>
      </w:r>
      <w:r w:rsidR="00C32477">
        <w:rPr>
          <w:sz w:val="28"/>
          <w:szCs w:val="28"/>
        </w:rPr>
        <w:t xml:space="preserve"> Помогают игры и в трудовом воспитании, воспитывая бережное отношение к игровому материалу, особенно если он изготовлен самими учащимися (фишки, кубики, карточки </w:t>
      </w:r>
      <w:proofErr w:type="spellStart"/>
      <w:r w:rsidR="00C32477">
        <w:rPr>
          <w:sz w:val="28"/>
          <w:szCs w:val="28"/>
        </w:rPr>
        <w:t>и.т.д</w:t>
      </w:r>
      <w:proofErr w:type="spellEnd"/>
      <w:r w:rsidR="00C32477">
        <w:rPr>
          <w:sz w:val="28"/>
          <w:szCs w:val="28"/>
        </w:rPr>
        <w:t xml:space="preserve">). </w:t>
      </w:r>
      <w:r w:rsidR="00774036">
        <w:rPr>
          <w:sz w:val="28"/>
          <w:szCs w:val="28"/>
        </w:rPr>
        <w:t>Кроме того,</w:t>
      </w:r>
      <w:r w:rsidR="00C32477">
        <w:rPr>
          <w:sz w:val="28"/>
          <w:szCs w:val="28"/>
        </w:rPr>
        <w:t xml:space="preserve"> игра укрепляет коллективные эмоции, переживания, создаёт положительный эмоциональный подъём, развивает чувство ритма, слух </w:t>
      </w:r>
      <w:r w:rsidR="00774036">
        <w:rPr>
          <w:sz w:val="28"/>
          <w:szCs w:val="28"/>
        </w:rPr>
        <w:t>(как</w:t>
      </w:r>
      <w:r w:rsidR="00C32477">
        <w:rPr>
          <w:sz w:val="28"/>
          <w:szCs w:val="28"/>
        </w:rPr>
        <w:t xml:space="preserve"> мелодический, так и гармонический</w:t>
      </w:r>
      <w:r w:rsidR="00774036">
        <w:rPr>
          <w:sz w:val="28"/>
          <w:szCs w:val="28"/>
        </w:rPr>
        <w:t>), навыки</w:t>
      </w:r>
      <w:r w:rsidR="00C32477">
        <w:rPr>
          <w:sz w:val="28"/>
          <w:szCs w:val="28"/>
        </w:rPr>
        <w:t xml:space="preserve"> чтения с </w:t>
      </w:r>
      <w:r w:rsidR="00774036">
        <w:rPr>
          <w:sz w:val="28"/>
          <w:szCs w:val="28"/>
        </w:rPr>
        <w:t>листа, определение</w:t>
      </w:r>
      <w:r w:rsidR="00C32477">
        <w:rPr>
          <w:sz w:val="28"/>
          <w:szCs w:val="28"/>
        </w:rPr>
        <w:t xml:space="preserve"> на слух.</w:t>
      </w:r>
    </w:p>
    <w:p w:rsidR="00774036" w:rsidRPr="006518C6" w:rsidRDefault="00774036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Но, чтобы успешно проводить всю воспитательную работу с учащимися, необходимо очень хорошо знать индивидуальные способности каждого ученика,- как положительные, так и отрицательные. В ходе игры преподаватель отмечает, что одни учащиеся   много знают, смело отвечают, действуют увереннее, другие держатся в стороне, замкнуто. Бывает и так, что ученик знает много, но не проявляет смекалки, находчивости, а другой при меньших знаниях сообразителен, отличается быстротой и гибкостью мышления. Посредством игр многие проявления в характере учащихся можно корректировать. Большое значение имеют не только </w:t>
      </w:r>
      <w:r w:rsidR="000C0602">
        <w:rPr>
          <w:sz w:val="28"/>
          <w:szCs w:val="28"/>
        </w:rPr>
        <w:t>игровые правила, но</w:t>
      </w:r>
      <w:r>
        <w:rPr>
          <w:sz w:val="28"/>
          <w:szCs w:val="28"/>
        </w:rPr>
        <w:t xml:space="preserve"> и правила </w:t>
      </w:r>
      <w:r w:rsidR="000C0602">
        <w:rPr>
          <w:sz w:val="28"/>
          <w:szCs w:val="28"/>
        </w:rPr>
        <w:t xml:space="preserve">общения (вежливость, аккуратность, справедливость </w:t>
      </w:r>
      <w:proofErr w:type="spellStart"/>
      <w:r>
        <w:rPr>
          <w:sz w:val="28"/>
          <w:szCs w:val="28"/>
        </w:rPr>
        <w:t>и.т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</w:p>
    <w:p w:rsidR="00131F9E" w:rsidRDefault="00435663" w:rsidP="00EA001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Структура дидактической игры</w:t>
      </w:r>
    </w:p>
    <w:p w:rsidR="00131F9E" w:rsidRDefault="0043566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Структура дидактической игры позволяет по мере развития у учащихся определённых качеств: воли, памяти, произвольного внимания и др. Независимо от вида игр, дидактическая игра имеет определённую структуру, отличающуюся от других видов игр, упражнений, обычных видов работы на уроке.</w:t>
      </w:r>
    </w:p>
    <w:p w:rsidR="00435663" w:rsidRDefault="0043566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Игра, используемая для обучения, должна </w:t>
      </w:r>
      <w:proofErr w:type="gramStart"/>
      <w:r>
        <w:rPr>
          <w:sz w:val="28"/>
          <w:szCs w:val="28"/>
        </w:rPr>
        <w:t>содержать</w:t>
      </w:r>
      <w:proofErr w:type="gramEnd"/>
      <w:r>
        <w:rPr>
          <w:sz w:val="28"/>
          <w:szCs w:val="28"/>
        </w:rPr>
        <w:t xml:space="preserve"> прежде всего обучающую, дидактическую задачу. Играя, учащиеся решают эту задачу в занимательной форме, которая достигается определёнными игровыми действиями. Обязательным компонентом игры являются её правила, благодаря которым</w:t>
      </w:r>
      <w:r w:rsidR="00F26CA8">
        <w:rPr>
          <w:sz w:val="28"/>
          <w:szCs w:val="28"/>
        </w:rPr>
        <w:t xml:space="preserve"> преподаватель в хо</w:t>
      </w:r>
      <w:r>
        <w:rPr>
          <w:sz w:val="28"/>
          <w:szCs w:val="28"/>
        </w:rPr>
        <w:t xml:space="preserve">де игры управляет поведением </w:t>
      </w:r>
      <w:r w:rsidR="00F26CA8">
        <w:rPr>
          <w:sz w:val="28"/>
          <w:szCs w:val="28"/>
        </w:rPr>
        <w:t xml:space="preserve">учащихся, </w:t>
      </w:r>
      <w:proofErr w:type="spellStart"/>
      <w:r w:rsidR="00F26CA8">
        <w:rPr>
          <w:sz w:val="28"/>
          <w:szCs w:val="28"/>
        </w:rPr>
        <w:t>воспитательно</w:t>
      </w:r>
      <w:proofErr w:type="spellEnd"/>
      <w:r w:rsidR="00F26CA8">
        <w:rPr>
          <w:sz w:val="28"/>
          <w:szCs w:val="28"/>
        </w:rPr>
        <w:t xml:space="preserve"> </w:t>
      </w:r>
      <w:proofErr w:type="gramStart"/>
      <w:r w:rsidR="00F26CA8">
        <w:rPr>
          <w:sz w:val="28"/>
          <w:szCs w:val="28"/>
        </w:rPr>
        <w:t>–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бразовательным</w:t>
      </w:r>
      <w:r w:rsidR="00F26CA8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процессом.</w:t>
      </w:r>
    </w:p>
    <w:p w:rsidR="00F26CA8" w:rsidRDefault="00F26CA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Обязательными структурными элементами дидактической игры являются: дидактическая задача, игровые действия и правила.</w:t>
      </w:r>
    </w:p>
    <w:p w:rsidR="00A24EE7" w:rsidRDefault="00A24EE7" w:rsidP="00C21045">
      <w:pPr>
        <w:pStyle w:val="a3"/>
        <w:rPr>
          <w:sz w:val="28"/>
          <w:szCs w:val="28"/>
        </w:rPr>
      </w:pPr>
    </w:p>
    <w:p w:rsidR="00F26CA8" w:rsidRPr="000B54CA" w:rsidRDefault="00F26CA8" w:rsidP="00EA001A">
      <w:pPr>
        <w:pStyle w:val="a3"/>
        <w:jc w:val="center"/>
        <w:rPr>
          <w:b/>
          <w:sz w:val="28"/>
          <w:szCs w:val="28"/>
        </w:rPr>
      </w:pPr>
      <w:r w:rsidRPr="000B54CA">
        <w:rPr>
          <w:b/>
          <w:sz w:val="28"/>
          <w:szCs w:val="28"/>
        </w:rPr>
        <w:lastRenderedPageBreak/>
        <w:t>Дидактическая задача.</w:t>
      </w:r>
    </w:p>
    <w:p w:rsidR="009F7930" w:rsidRDefault="00F26CA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выбора задачи необходимо знать уровень подготовленности учеников т.к.</w:t>
      </w:r>
      <w:r w:rsidR="00996CE8">
        <w:rPr>
          <w:sz w:val="28"/>
          <w:szCs w:val="28"/>
        </w:rPr>
        <w:t xml:space="preserve"> </w:t>
      </w:r>
      <w:r w:rsidR="00CA1521">
        <w:rPr>
          <w:sz w:val="28"/>
          <w:szCs w:val="28"/>
        </w:rPr>
        <w:t>в играх</w:t>
      </w:r>
      <w:r>
        <w:rPr>
          <w:sz w:val="28"/>
          <w:szCs w:val="28"/>
        </w:rPr>
        <w:t xml:space="preserve"> они должны оперировать уже имеющимися знаниями и умениями. Надо иметь ввиду, какие знания должны усваиваться, закрепляться в игре, какие вокальн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интонационные навыки развиваются, какие творческие навыки воспитываются, какие умственные операции в связи с этим должны развиваться, какие качества личности можно сформировать средствами этой игры. В каждой игре своя обучающая задача, что отличает одну игру от другой. Задач может быть несколько. Две задачи – дидактическая и игрова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отражают взаимосвязь обучения и игры. Дидактическая задача реализуется на протяжении всей игры </w:t>
      </w:r>
      <w:r w:rsidR="009F7930">
        <w:rPr>
          <w:sz w:val="28"/>
          <w:szCs w:val="28"/>
        </w:rPr>
        <w:t>через осуществление</w:t>
      </w:r>
      <w:r>
        <w:rPr>
          <w:sz w:val="28"/>
          <w:szCs w:val="28"/>
        </w:rPr>
        <w:t xml:space="preserve"> игровой задачи, игровых действий, а </w:t>
      </w:r>
      <w:r w:rsidR="009F7930">
        <w:rPr>
          <w:sz w:val="28"/>
          <w:szCs w:val="28"/>
        </w:rPr>
        <w:t>итог её</w:t>
      </w:r>
      <w:r>
        <w:rPr>
          <w:sz w:val="28"/>
          <w:szCs w:val="28"/>
        </w:rPr>
        <w:t xml:space="preserve"> </w:t>
      </w:r>
      <w:r w:rsidR="009F7930">
        <w:rPr>
          <w:sz w:val="28"/>
          <w:szCs w:val="28"/>
        </w:rPr>
        <w:t>решения обнаруживается</w:t>
      </w:r>
      <w:r>
        <w:rPr>
          <w:sz w:val="28"/>
          <w:szCs w:val="28"/>
        </w:rPr>
        <w:t xml:space="preserve"> в финале. </w:t>
      </w:r>
      <w:r w:rsidR="009F7930">
        <w:rPr>
          <w:sz w:val="28"/>
          <w:szCs w:val="28"/>
        </w:rPr>
        <w:t>Только при этом условии дидактическая игра может выполнить функцию обучения и, вместе с тем будет развиваться как игровая деятельность.</w:t>
      </w:r>
    </w:p>
    <w:p w:rsidR="009F7930" w:rsidRPr="000B54CA" w:rsidRDefault="009F7930" w:rsidP="00EA001A">
      <w:pPr>
        <w:pStyle w:val="a3"/>
        <w:jc w:val="center"/>
        <w:rPr>
          <w:b/>
          <w:sz w:val="28"/>
          <w:szCs w:val="28"/>
        </w:rPr>
      </w:pPr>
      <w:r w:rsidRPr="000B54CA">
        <w:rPr>
          <w:b/>
          <w:sz w:val="28"/>
          <w:szCs w:val="28"/>
        </w:rPr>
        <w:t>Игровые правила.</w:t>
      </w:r>
    </w:p>
    <w:p w:rsidR="00435663" w:rsidRDefault="009F7930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Основная цель прави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организовать действия, поведение учащихся. Правила могут разрешать, запрещать, подписывать что-то ученикам в игре, делать игру занимательной, напряжённой. Соблюдение правил в игре требует от учащихся определённых усилий воли, умения общаться со сверстниками, преодолевать отрицательные эмоции, проявляющиеся из-за отрицательного результата. Важно определяя правила игры, ставить учащихся в такие условия, при которых   они получили бы радость от выполненного задания. Правила игры имеют обучающий, организующий </w:t>
      </w:r>
      <w:r w:rsidR="00996CE8">
        <w:rPr>
          <w:sz w:val="28"/>
          <w:szCs w:val="28"/>
        </w:rPr>
        <w:t>характер, дисциплинирующий учащихся</w:t>
      </w:r>
      <w:r>
        <w:rPr>
          <w:sz w:val="28"/>
          <w:szCs w:val="28"/>
        </w:rPr>
        <w:t>.</w:t>
      </w:r>
      <w:r w:rsidR="00FE41E9">
        <w:rPr>
          <w:sz w:val="28"/>
          <w:szCs w:val="28"/>
        </w:rPr>
        <w:t xml:space="preserve"> Правила п</w:t>
      </w:r>
      <w:r w:rsidR="00996CE8">
        <w:rPr>
          <w:sz w:val="28"/>
          <w:szCs w:val="28"/>
        </w:rPr>
        <w:t>омогают раскрыть перед учениками</w:t>
      </w:r>
      <w:r w:rsidR="00FE41E9">
        <w:rPr>
          <w:sz w:val="28"/>
          <w:szCs w:val="28"/>
        </w:rPr>
        <w:t xml:space="preserve">, что и как нужно делать, они соотносятся с игровыми действиями, усиливают их роль, раскрывают способ действий. Правила организуют познавательную деятельность учеников; </w:t>
      </w:r>
      <w:proofErr w:type="gramStart"/>
      <w:r w:rsidR="00FE41E9">
        <w:rPr>
          <w:sz w:val="28"/>
          <w:szCs w:val="28"/>
        </w:rPr>
        <w:t>что-рассмотреть</w:t>
      </w:r>
      <w:proofErr w:type="gramEnd"/>
      <w:r w:rsidR="00FE41E9">
        <w:rPr>
          <w:sz w:val="28"/>
          <w:szCs w:val="28"/>
        </w:rPr>
        <w:t xml:space="preserve">, сравнить, подумать </w:t>
      </w:r>
      <w:proofErr w:type="spellStart"/>
      <w:r w:rsidR="00FE41E9">
        <w:rPr>
          <w:sz w:val="28"/>
          <w:szCs w:val="28"/>
        </w:rPr>
        <w:t>и.т.д</w:t>
      </w:r>
      <w:proofErr w:type="spellEnd"/>
      <w:r w:rsidR="00FE41E9">
        <w:rPr>
          <w:sz w:val="28"/>
          <w:szCs w:val="28"/>
        </w:rPr>
        <w:t>.</w:t>
      </w:r>
    </w:p>
    <w:p w:rsidR="00FE41E9" w:rsidRPr="000B54CA" w:rsidRDefault="00FE41E9" w:rsidP="00EA001A">
      <w:pPr>
        <w:pStyle w:val="a3"/>
        <w:jc w:val="center"/>
        <w:rPr>
          <w:b/>
          <w:sz w:val="28"/>
          <w:szCs w:val="28"/>
        </w:rPr>
      </w:pPr>
      <w:r w:rsidRPr="000B54CA">
        <w:rPr>
          <w:b/>
          <w:sz w:val="28"/>
          <w:szCs w:val="28"/>
        </w:rPr>
        <w:t>Игровые действия</w:t>
      </w:r>
    </w:p>
    <w:p w:rsidR="003144D4" w:rsidRDefault="00FE41E9" w:rsidP="003144D4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Действия составляют основу игр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без них она невозможна. Чем разнообразнее и содержательнее игровые действия, тем интереснее для учащихся сама игра и тем успешнее решаются обучающие и игровые задачи. От игровых упражнений дидактическая игра отличается тем, что выполнение игровых правил контролируется игровыми действиями. Только тогда игра приобретает обучающий характер и становится содержательной. Игровые действия – это не всегда практические внешние </w:t>
      </w:r>
      <w:r w:rsidR="000B54CA">
        <w:rPr>
          <w:sz w:val="28"/>
          <w:szCs w:val="28"/>
        </w:rPr>
        <w:t xml:space="preserve">действия, когда нужно что- то сделать, сравнить. </w:t>
      </w:r>
      <w:r>
        <w:rPr>
          <w:sz w:val="28"/>
          <w:szCs w:val="28"/>
        </w:rPr>
        <w:t xml:space="preserve"> </w:t>
      </w:r>
      <w:r w:rsidR="000B54CA">
        <w:rPr>
          <w:sz w:val="28"/>
          <w:szCs w:val="28"/>
        </w:rPr>
        <w:t xml:space="preserve">Это и сложные умственные действия, выраженные в процессе мышления. Развитие игровых действий зависит от выдумки преподавателя. Таким образом, любая игра становится дидактической, </w:t>
      </w:r>
      <w:proofErr w:type="spellStart"/>
      <w:r w:rsidR="000B54CA">
        <w:rPr>
          <w:sz w:val="28"/>
          <w:szCs w:val="28"/>
        </w:rPr>
        <w:t>т.е</w:t>
      </w:r>
      <w:proofErr w:type="gramStart"/>
      <w:r w:rsidR="000B54CA">
        <w:rPr>
          <w:sz w:val="28"/>
          <w:szCs w:val="28"/>
        </w:rPr>
        <w:t>.о</w:t>
      </w:r>
      <w:proofErr w:type="gramEnd"/>
      <w:r w:rsidR="000B54CA">
        <w:rPr>
          <w:sz w:val="28"/>
          <w:szCs w:val="28"/>
        </w:rPr>
        <w:t>бучащей</w:t>
      </w:r>
      <w:proofErr w:type="spellEnd"/>
      <w:r w:rsidR="000B54CA">
        <w:rPr>
          <w:sz w:val="28"/>
          <w:szCs w:val="28"/>
        </w:rPr>
        <w:t>, если имеются основные компоненты: дидактическая за</w:t>
      </w:r>
      <w:r w:rsidR="00996CE8">
        <w:rPr>
          <w:sz w:val="28"/>
          <w:szCs w:val="28"/>
        </w:rPr>
        <w:t>дача, правила, игровые действия</w:t>
      </w:r>
    </w:p>
    <w:p w:rsidR="00131F9E" w:rsidRDefault="00131F9E" w:rsidP="003144D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C32477">
        <w:rPr>
          <w:b/>
          <w:sz w:val="28"/>
          <w:szCs w:val="28"/>
        </w:rPr>
        <w:tab/>
      </w:r>
    </w:p>
    <w:p w:rsidR="00131F9E" w:rsidRDefault="00185FB8" w:rsidP="00EA001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2.3.МЕТОДИКА ОРГАНИЗАЦИИ ДИДАКТИЧЕСКИХ ИГР</w:t>
      </w:r>
    </w:p>
    <w:p w:rsidR="00185FB8" w:rsidRDefault="00185FB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Организация дидактических игр преподавателем осуществляется в трех основных направлениях: подготовка к проведению дидактической игры, её проведение и анализ.</w:t>
      </w:r>
    </w:p>
    <w:p w:rsidR="00185FB8" w:rsidRDefault="00185FB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В подготовку к проведению игры входят:</w:t>
      </w:r>
    </w:p>
    <w:p w:rsidR="00185FB8" w:rsidRDefault="00185FB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1.Отбор игры в соответствии с задачами воспитания и обучения: углубление и обобщение знаний, активизация памяти, внимания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>.;</w:t>
      </w:r>
    </w:p>
    <w:p w:rsidR="00185FB8" w:rsidRDefault="00185FB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2.установлениее соответствия отобранной игры программным требованиям учащихся определённого возраста, класса;</w:t>
      </w:r>
    </w:p>
    <w:p w:rsidR="00185FB8" w:rsidRDefault="00185FB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3.определение наиболее удобного времени проведения игры на уроке;</w:t>
      </w:r>
    </w:p>
    <w:p w:rsidR="00185FB8" w:rsidRDefault="00185FB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определение количества </w:t>
      </w:r>
      <w:proofErr w:type="gramStart"/>
      <w:r>
        <w:rPr>
          <w:sz w:val="28"/>
          <w:szCs w:val="28"/>
        </w:rPr>
        <w:t>играющих</w:t>
      </w:r>
      <w:proofErr w:type="gramEnd"/>
      <w:r>
        <w:rPr>
          <w:sz w:val="28"/>
          <w:szCs w:val="28"/>
        </w:rPr>
        <w:t xml:space="preserve"> (весь класс, группы, индивидуально);</w:t>
      </w:r>
    </w:p>
    <w:p w:rsidR="00131F9E" w:rsidRDefault="00185FB8" w:rsidP="00C2104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5.подготовка необходимого дидактического материала для </w:t>
      </w:r>
      <w:r w:rsidR="003144D4">
        <w:rPr>
          <w:sz w:val="28"/>
          <w:szCs w:val="28"/>
        </w:rPr>
        <w:t>игры;</w:t>
      </w:r>
    </w:p>
    <w:p w:rsidR="00185FB8" w:rsidRDefault="00185FB8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 подготовка к игре самого </w:t>
      </w:r>
      <w:r w:rsidR="003144D4">
        <w:rPr>
          <w:sz w:val="28"/>
          <w:szCs w:val="28"/>
        </w:rPr>
        <w:t>преподавателя: осмыслить, изучить весь ход игры, своё место в ней, методы руководства игрой;</w:t>
      </w:r>
    </w:p>
    <w:p w:rsidR="003144D4" w:rsidRPr="00185FB8" w:rsidRDefault="003144D4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7.подготовка к игре учащихся: обогащение их знаниями, умением, необходимыми для решения игровой задачи.</w:t>
      </w:r>
    </w:p>
    <w:p w:rsidR="003144D4" w:rsidRDefault="003144D4" w:rsidP="00C21045">
      <w:pPr>
        <w:pStyle w:val="a3"/>
        <w:rPr>
          <w:sz w:val="28"/>
          <w:szCs w:val="28"/>
        </w:rPr>
      </w:pPr>
      <w:r w:rsidRPr="003144D4">
        <w:rPr>
          <w:sz w:val="28"/>
          <w:szCs w:val="28"/>
        </w:rPr>
        <w:t xml:space="preserve">Проведение дидактических игр включает в </w:t>
      </w:r>
      <w:r>
        <w:rPr>
          <w:sz w:val="28"/>
          <w:szCs w:val="28"/>
        </w:rPr>
        <w:t>себя:</w:t>
      </w:r>
    </w:p>
    <w:p w:rsidR="00131F9E" w:rsidRDefault="003144D4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1.ознакомление учащихся с содержанием игры, дидактическим материалом, который будет использован в игре;</w:t>
      </w:r>
    </w:p>
    <w:p w:rsidR="003144D4" w:rsidRDefault="003144D4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2.объяснение хода игры и правил;</w:t>
      </w:r>
    </w:p>
    <w:p w:rsidR="003144D4" w:rsidRDefault="003144D4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3.показ игровых действий;</w:t>
      </w:r>
    </w:p>
    <w:p w:rsidR="00131F9E" w:rsidRDefault="003144D4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4.определение роли преподавателя в игре, его участие в качестве </w:t>
      </w:r>
      <w:r w:rsidR="005A6A80">
        <w:rPr>
          <w:sz w:val="28"/>
          <w:szCs w:val="28"/>
        </w:rPr>
        <w:t>играющего, болельщика</w:t>
      </w:r>
      <w:r>
        <w:rPr>
          <w:sz w:val="28"/>
          <w:szCs w:val="28"/>
        </w:rPr>
        <w:t xml:space="preserve"> или арбитра. Мера непосредственного участия </w:t>
      </w:r>
      <w:r w:rsidR="00FB33EA">
        <w:rPr>
          <w:sz w:val="28"/>
          <w:szCs w:val="28"/>
        </w:rPr>
        <w:t xml:space="preserve">преподавателя </w:t>
      </w:r>
      <w:r w:rsidR="00FB33EA" w:rsidRPr="003144D4">
        <w:rPr>
          <w:sz w:val="28"/>
          <w:szCs w:val="28"/>
        </w:rPr>
        <w:t>в</w:t>
      </w:r>
      <w:r>
        <w:rPr>
          <w:sz w:val="28"/>
          <w:szCs w:val="28"/>
        </w:rPr>
        <w:t xml:space="preserve"> игре определяется возрастом учащихся, уровнем подготовки, сложностью дидактической задачи, игровых правил.</w:t>
      </w:r>
      <w:r w:rsidR="00FB33EA">
        <w:rPr>
          <w:b/>
          <w:sz w:val="28"/>
          <w:szCs w:val="28"/>
        </w:rPr>
        <w:t xml:space="preserve">  </w:t>
      </w:r>
      <w:r w:rsidR="00FB33EA" w:rsidRPr="00FB33EA">
        <w:rPr>
          <w:sz w:val="28"/>
          <w:szCs w:val="28"/>
        </w:rPr>
        <w:t>Участвуя</w:t>
      </w:r>
      <w:r w:rsidR="00FB33EA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в </w:t>
      </w:r>
      <w:r w:rsidR="00FB33EA">
        <w:rPr>
          <w:sz w:val="28"/>
          <w:szCs w:val="28"/>
        </w:rPr>
        <w:t>игре, преподаватель направляет действия учеников (советом, вопросом, напоминанием); проведение игры – ответственный момент, как и подведение итогов, т.к. по результатам, которых учащиеся добиваются в игре, можно судить об её эффективности, о том, будет ли она с интересом использоваться в самостоятельной игровой деятельности учеников.</w:t>
      </w:r>
    </w:p>
    <w:p w:rsidR="00FB33EA" w:rsidRPr="003144D4" w:rsidRDefault="00FB33EA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Анализ проведённой игры направлен на выявление приёмов её подготовки, проведения: какие приёмы оказались эффективными в достижении поставленной цели, что не сработало и почему. Это поможет совершенствовать подготовку, так и сам процесс проведения игры, избежать </w:t>
      </w:r>
      <w:proofErr w:type="gramStart"/>
      <w:r>
        <w:rPr>
          <w:sz w:val="28"/>
          <w:szCs w:val="28"/>
        </w:rPr>
        <w:t>в последствии</w:t>
      </w:r>
      <w:proofErr w:type="gramEnd"/>
      <w:r>
        <w:rPr>
          <w:sz w:val="28"/>
          <w:szCs w:val="28"/>
        </w:rPr>
        <w:t xml:space="preserve"> ошибок. </w:t>
      </w:r>
      <w:r w:rsidR="007E6095">
        <w:rPr>
          <w:sz w:val="28"/>
          <w:szCs w:val="28"/>
        </w:rPr>
        <w:t>Кроме того</w:t>
      </w:r>
      <w:r>
        <w:rPr>
          <w:sz w:val="28"/>
          <w:szCs w:val="28"/>
        </w:rPr>
        <w:t xml:space="preserve">, анализ позволит влиять на индивидуальные особенности и характер учащихся и, </w:t>
      </w:r>
      <w:r w:rsidR="007E6095">
        <w:rPr>
          <w:sz w:val="28"/>
          <w:szCs w:val="28"/>
        </w:rPr>
        <w:t>значит,</w:t>
      </w:r>
      <w:r>
        <w:rPr>
          <w:sz w:val="28"/>
          <w:szCs w:val="28"/>
        </w:rPr>
        <w:t xml:space="preserve"> правильно организовать индивидуальную </w:t>
      </w:r>
      <w:r w:rsidR="007E6095">
        <w:rPr>
          <w:sz w:val="28"/>
          <w:szCs w:val="28"/>
        </w:rPr>
        <w:t>работу с</w:t>
      </w:r>
      <w:r>
        <w:rPr>
          <w:sz w:val="28"/>
          <w:szCs w:val="28"/>
        </w:rPr>
        <w:t xml:space="preserve"> ними.</w:t>
      </w:r>
      <w:r w:rsidR="007E6095">
        <w:rPr>
          <w:sz w:val="28"/>
          <w:szCs w:val="28"/>
        </w:rPr>
        <w:t xml:space="preserve"> Анализ использования игры в соответствии с поставленной целью помогает варьировать игру, обогащать её новым материалом в последующей работе.</w:t>
      </w:r>
    </w:p>
    <w:p w:rsidR="00131F9E" w:rsidRDefault="00131F9E" w:rsidP="00C21045">
      <w:pPr>
        <w:pStyle w:val="a3"/>
        <w:rPr>
          <w:b/>
          <w:sz w:val="28"/>
          <w:szCs w:val="28"/>
        </w:rPr>
      </w:pPr>
    </w:p>
    <w:p w:rsidR="00131F9E" w:rsidRDefault="007E6095" w:rsidP="00C21045">
      <w:pPr>
        <w:pStyle w:val="a3"/>
        <w:rPr>
          <w:sz w:val="28"/>
          <w:szCs w:val="28"/>
        </w:rPr>
      </w:pPr>
      <w:r w:rsidRPr="007E6095">
        <w:rPr>
          <w:sz w:val="28"/>
          <w:szCs w:val="28"/>
        </w:rPr>
        <w:lastRenderedPageBreak/>
        <w:t xml:space="preserve">Игра </w:t>
      </w:r>
      <w:r>
        <w:rPr>
          <w:sz w:val="28"/>
          <w:szCs w:val="28"/>
        </w:rPr>
        <w:t>становится методом обучения и принимает форму дидактической, если в ней чётко определены дидактическая задача, игровые правила, действия. Огромное значение в руководстве играми играет:</w:t>
      </w:r>
    </w:p>
    <w:p w:rsidR="006C2E4A" w:rsidRDefault="007E6095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1.Слово преподавателя: обращение к учащимся, объяснение, вопросы-всё это раскрывает содержание игры и участие учеников в ней, содействует пониманию учащимися задач, включенных в игру, обеспечивает контакт между собой и преподавателем. При помощи </w:t>
      </w:r>
      <w:r w:rsidR="006C2E4A">
        <w:rPr>
          <w:sz w:val="28"/>
          <w:szCs w:val="28"/>
        </w:rPr>
        <w:t>пояснений, указаний</w:t>
      </w:r>
      <w:r>
        <w:rPr>
          <w:sz w:val="28"/>
          <w:szCs w:val="28"/>
        </w:rPr>
        <w:t xml:space="preserve"> преподаватель направляет внимание </w:t>
      </w:r>
      <w:r w:rsidR="006C2E4A">
        <w:rPr>
          <w:sz w:val="28"/>
          <w:szCs w:val="28"/>
        </w:rPr>
        <w:t>учеников, упорядочивает,</w:t>
      </w:r>
      <w:r>
        <w:rPr>
          <w:sz w:val="28"/>
          <w:szCs w:val="28"/>
        </w:rPr>
        <w:t xml:space="preserve"> уточняет их представления, расширяет </w:t>
      </w:r>
      <w:r w:rsidR="006C2E4A">
        <w:rPr>
          <w:sz w:val="28"/>
          <w:szCs w:val="28"/>
        </w:rPr>
        <w:t xml:space="preserve">опыт. В руководстве игрой и её развитии </w:t>
      </w:r>
      <w:proofErr w:type="gramStart"/>
      <w:r w:rsidR="006C2E4A">
        <w:rPr>
          <w:sz w:val="28"/>
          <w:szCs w:val="28"/>
        </w:rPr>
        <w:t>важное</w:t>
      </w:r>
      <w:proofErr w:type="gramEnd"/>
      <w:r w:rsidR="006C2E4A">
        <w:rPr>
          <w:sz w:val="28"/>
          <w:szCs w:val="28"/>
        </w:rPr>
        <w:t xml:space="preserve"> </w:t>
      </w:r>
    </w:p>
    <w:p w:rsidR="007E6095" w:rsidRPr="006C2E4A" w:rsidRDefault="006C2E4A" w:rsidP="00C2104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значение имеет темп.</w:t>
      </w:r>
    </w:p>
    <w:p w:rsidR="00131F9E" w:rsidRDefault="006C2E4A" w:rsidP="007E6095">
      <w:pPr>
        <w:pStyle w:val="a3"/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>2.Темп определяется – темпом умственной активности, большей или меньшей активности игровых действий, усвоением игровых правил, увлечённостью учащихся игрой. Найти нужный тем</w:t>
      </w:r>
      <w:proofErr w:type="gramStart"/>
      <w:r>
        <w:rPr>
          <w:sz w:val="28"/>
          <w:szCs w:val="28"/>
        </w:rPr>
        <w:t>п-</w:t>
      </w:r>
      <w:proofErr w:type="gramEnd"/>
      <w:r>
        <w:rPr>
          <w:sz w:val="28"/>
          <w:szCs w:val="28"/>
        </w:rPr>
        <w:t xml:space="preserve"> задача преподавателя, не допуская излишней </w:t>
      </w:r>
      <w:r w:rsidR="00207246">
        <w:rPr>
          <w:sz w:val="28"/>
          <w:szCs w:val="28"/>
        </w:rPr>
        <w:t>медлительности, или</w:t>
      </w:r>
      <w:r>
        <w:rPr>
          <w:sz w:val="28"/>
          <w:szCs w:val="28"/>
        </w:rPr>
        <w:t xml:space="preserve"> ускорения, спешки. Обязательное использование технических средств: компьютер, проектор, электронное фортепиано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>.- которые разнообразят игры.</w:t>
      </w:r>
    </w:p>
    <w:p w:rsidR="006C2E4A" w:rsidRDefault="006C2E4A" w:rsidP="007E6095">
      <w:pPr>
        <w:pStyle w:val="a3"/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 xml:space="preserve">   Дидактическая игра представляет собой сочетание наглядности, слова, действий преподавателя, действий, учащихся с игровыми пособиями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 xml:space="preserve">. Наглядность в игре, прежде </w:t>
      </w:r>
      <w:proofErr w:type="gramStart"/>
      <w:r>
        <w:rPr>
          <w:sz w:val="28"/>
          <w:szCs w:val="28"/>
        </w:rPr>
        <w:t>всего</w:t>
      </w:r>
      <w:proofErr w:type="gramEnd"/>
      <w:r w:rsidR="00207246">
        <w:rPr>
          <w:sz w:val="28"/>
          <w:szCs w:val="28"/>
        </w:rPr>
        <w:t xml:space="preserve"> представлена в пособиях, которые составляют центр игры. Наглядный показ игровых действий преподавателем, «пробный ход» в игре, использование жетончиков, фишек – это неполный фонд средств, которые использует преподаватель, организуя игру и руководя ею.</w:t>
      </w:r>
    </w:p>
    <w:p w:rsidR="001B5D96" w:rsidRDefault="00207246" w:rsidP="001B5D96">
      <w:pPr>
        <w:pStyle w:val="a3"/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 xml:space="preserve"> При проведении игр необходимо основываться на общих дидактических принципах. Один из них - принцип систематичности. Игры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диночки могут быть очень интересными, но, используя их вне системы, нельзя достигнуть обучающего и развивающего результата. Системность предполагает последовательно развивающуюся и усложняющуюся систему игр по содержанию, задачам, действиям и правилам. Игра должна сохранить эмоциональный настрой учащихся, их непринуждённость, переживания радости о</w:t>
      </w:r>
      <w:r w:rsidR="00DB4EEA">
        <w:rPr>
          <w:sz w:val="28"/>
          <w:szCs w:val="28"/>
        </w:rPr>
        <w:t>т</w:t>
      </w:r>
      <w:r>
        <w:rPr>
          <w:sz w:val="28"/>
          <w:szCs w:val="28"/>
        </w:rPr>
        <w:t xml:space="preserve"> процесс</w:t>
      </w:r>
      <w:r w:rsidR="00DB4EEA">
        <w:rPr>
          <w:sz w:val="28"/>
          <w:szCs w:val="28"/>
        </w:rPr>
        <w:t>а</w:t>
      </w:r>
      <w:r>
        <w:rPr>
          <w:sz w:val="28"/>
          <w:szCs w:val="28"/>
        </w:rPr>
        <w:t xml:space="preserve"> игры и чувство удовлетворения от выполнения постеленных </w:t>
      </w:r>
      <w:r w:rsidR="00DB4EEA">
        <w:rPr>
          <w:sz w:val="28"/>
          <w:szCs w:val="28"/>
        </w:rPr>
        <w:t xml:space="preserve">задач. Важно сохранить равновесие обучающим и занимательным воздействием игры. Она должна быть интересной, умной. При </w:t>
      </w:r>
      <w:r w:rsidR="00996CE8">
        <w:rPr>
          <w:sz w:val="28"/>
          <w:szCs w:val="28"/>
        </w:rPr>
        <w:t>излишней развлекательности игра</w:t>
      </w:r>
      <w:r w:rsidR="00DB4EEA">
        <w:rPr>
          <w:sz w:val="28"/>
          <w:szCs w:val="28"/>
        </w:rPr>
        <w:t xml:space="preserve"> утрачивает способность быть формой обучения. Особенность дидактической игры и её завершающим концом является результат, который определяется   дидактической задачей, и который преподаватель предвидит. Результат игры для преподавателя </w:t>
      </w:r>
      <w:proofErr w:type="gramStart"/>
      <w:r w:rsidR="00DB4EEA">
        <w:rPr>
          <w:sz w:val="28"/>
          <w:szCs w:val="28"/>
        </w:rPr>
        <w:t>–у</w:t>
      </w:r>
      <w:proofErr w:type="gramEnd"/>
      <w:r w:rsidR="00DB4EEA">
        <w:rPr>
          <w:sz w:val="28"/>
          <w:szCs w:val="28"/>
        </w:rPr>
        <w:t>ровень достижения учеников, освоение знаний, их умелое применение. Необходимо помнить о принципах последовательности, посильности и других дидактических принципах.</w:t>
      </w:r>
    </w:p>
    <w:p w:rsidR="001B5D96" w:rsidRDefault="001B5D96" w:rsidP="001B5D96">
      <w:pPr>
        <w:pStyle w:val="a3"/>
        <w:tabs>
          <w:tab w:val="left" w:pos="1185"/>
        </w:tabs>
        <w:rPr>
          <w:sz w:val="28"/>
          <w:szCs w:val="28"/>
        </w:rPr>
      </w:pPr>
    </w:p>
    <w:p w:rsidR="001B5D96" w:rsidRDefault="001B5D96" w:rsidP="001B5D96">
      <w:pPr>
        <w:pStyle w:val="a3"/>
        <w:tabs>
          <w:tab w:val="left" w:pos="1185"/>
        </w:tabs>
        <w:rPr>
          <w:sz w:val="28"/>
          <w:szCs w:val="28"/>
        </w:rPr>
      </w:pPr>
    </w:p>
    <w:p w:rsidR="00933638" w:rsidRPr="001B5D96" w:rsidRDefault="001B5D96" w:rsidP="001B5D96">
      <w:pPr>
        <w:pStyle w:val="a3"/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Дидактические игры с успехом применяются в обучении сольфеджио. В учебниках </w:t>
      </w:r>
      <w:proofErr w:type="spellStart"/>
      <w:r>
        <w:rPr>
          <w:sz w:val="28"/>
          <w:szCs w:val="28"/>
        </w:rPr>
        <w:t>М.П.Андреевой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А.В.Барабошкиной</w:t>
      </w:r>
      <w:proofErr w:type="spellEnd"/>
      <w:r>
        <w:rPr>
          <w:sz w:val="28"/>
          <w:szCs w:val="28"/>
        </w:rPr>
        <w:t>,</w:t>
      </w:r>
      <w:r w:rsidRPr="001B5D96">
        <w:rPr>
          <w:sz w:val="28"/>
          <w:szCs w:val="28"/>
        </w:rPr>
        <w:t xml:space="preserve"> </w:t>
      </w:r>
      <w:proofErr w:type="spellStart"/>
      <w:r w:rsidRPr="001B5D96">
        <w:rPr>
          <w:sz w:val="28"/>
          <w:szCs w:val="28"/>
        </w:rPr>
        <w:t>П.Вейса</w:t>
      </w:r>
      <w:proofErr w:type="spellEnd"/>
      <w:r w:rsidRPr="001B5D96">
        <w:rPr>
          <w:sz w:val="28"/>
          <w:szCs w:val="28"/>
        </w:rPr>
        <w:t>,</w:t>
      </w:r>
      <w:r>
        <w:rPr>
          <w:sz w:val="28"/>
          <w:szCs w:val="28"/>
        </w:rPr>
        <w:t xml:space="preserve"> Измайловой, </w:t>
      </w:r>
      <w:proofErr w:type="spellStart"/>
      <w:r>
        <w:rPr>
          <w:sz w:val="28"/>
          <w:szCs w:val="28"/>
        </w:rPr>
        <w:t>Е.Гульянц</w:t>
      </w:r>
      <w:proofErr w:type="spellEnd"/>
      <w:r>
        <w:rPr>
          <w:sz w:val="28"/>
          <w:szCs w:val="28"/>
        </w:rPr>
        <w:t xml:space="preserve"> и многих других встречаем элементы дидактических игр, да и сами игры, но чаще это разработки для 1-2 классов </w:t>
      </w:r>
      <w:proofErr w:type="spellStart"/>
      <w:r>
        <w:rPr>
          <w:sz w:val="28"/>
          <w:szCs w:val="28"/>
        </w:rPr>
        <w:t>ДМШ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интересных заданий в книгах </w:t>
      </w:r>
      <w:r w:rsidR="00996CE8">
        <w:rPr>
          <w:sz w:val="28"/>
          <w:szCs w:val="28"/>
        </w:rPr>
        <w:t>Р. Ромм</w:t>
      </w:r>
      <w:r>
        <w:rPr>
          <w:sz w:val="28"/>
          <w:szCs w:val="28"/>
        </w:rPr>
        <w:t xml:space="preserve"> «</w:t>
      </w:r>
      <w:r w:rsidR="00996CE8">
        <w:rPr>
          <w:sz w:val="28"/>
          <w:szCs w:val="28"/>
        </w:rPr>
        <w:t>Изучение тональностей</w:t>
      </w:r>
      <w:r>
        <w:rPr>
          <w:sz w:val="28"/>
          <w:szCs w:val="28"/>
        </w:rPr>
        <w:t xml:space="preserve"> в </w:t>
      </w:r>
      <w:r w:rsidR="00996CE8">
        <w:rPr>
          <w:sz w:val="28"/>
          <w:szCs w:val="28"/>
        </w:rPr>
        <w:t>ДМШ» (М.</w:t>
      </w:r>
      <w:r>
        <w:rPr>
          <w:sz w:val="28"/>
          <w:szCs w:val="28"/>
        </w:rPr>
        <w:t xml:space="preserve">, Музыка ,1994г), Музыкальная </w:t>
      </w:r>
      <w:r w:rsidR="00996CE8">
        <w:rPr>
          <w:sz w:val="28"/>
          <w:szCs w:val="28"/>
        </w:rPr>
        <w:t>грамота в</w:t>
      </w:r>
      <w:r>
        <w:rPr>
          <w:sz w:val="28"/>
          <w:szCs w:val="28"/>
        </w:rPr>
        <w:t xml:space="preserve"> форме </w:t>
      </w:r>
      <w:r w:rsidR="00996CE8">
        <w:rPr>
          <w:sz w:val="28"/>
          <w:szCs w:val="28"/>
        </w:rPr>
        <w:t>заданий и</w:t>
      </w:r>
      <w:r>
        <w:rPr>
          <w:sz w:val="28"/>
          <w:szCs w:val="28"/>
        </w:rPr>
        <w:t xml:space="preserve"> </w:t>
      </w:r>
      <w:r w:rsidR="00996CE8">
        <w:rPr>
          <w:sz w:val="28"/>
          <w:szCs w:val="28"/>
        </w:rPr>
        <w:t>вопросов к</w:t>
      </w:r>
      <w:r>
        <w:rPr>
          <w:sz w:val="28"/>
          <w:szCs w:val="28"/>
        </w:rPr>
        <w:t xml:space="preserve"> нотным примерам» </w:t>
      </w:r>
      <w:r w:rsidR="00933638">
        <w:rPr>
          <w:sz w:val="28"/>
          <w:szCs w:val="28"/>
        </w:rPr>
        <w:t>(М., Музыка</w:t>
      </w:r>
      <w:r>
        <w:rPr>
          <w:sz w:val="28"/>
          <w:szCs w:val="28"/>
        </w:rPr>
        <w:t xml:space="preserve"> ,1994г), </w:t>
      </w:r>
      <w:proofErr w:type="spellStart"/>
      <w:r>
        <w:rPr>
          <w:sz w:val="28"/>
          <w:szCs w:val="28"/>
        </w:rPr>
        <w:t>Т.Зебр</w:t>
      </w:r>
      <w:r w:rsidR="00996CE8">
        <w:rPr>
          <w:sz w:val="28"/>
          <w:szCs w:val="28"/>
        </w:rPr>
        <w:t>як</w:t>
      </w:r>
      <w:proofErr w:type="spellEnd"/>
      <w:r w:rsidR="00996CE8">
        <w:rPr>
          <w:sz w:val="28"/>
          <w:szCs w:val="28"/>
        </w:rPr>
        <w:t xml:space="preserve"> «Играем на уроках </w:t>
      </w:r>
      <w:r w:rsidR="00933638">
        <w:rPr>
          <w:sz w:val="28"/>
          <w:szCs w:val="28"/>
        </w:rPr>
        <w:t>сольфеджио» (М.</w:t>
      </w:r>
      <w:r>
        <w:rPr>
          <w:sz w:val="28"/>
          <w:szCs w:val="28"/>
        </w:rPr>
        <w:t>, Музыка</w:t>
      </w:r>
      <w:r w:rsidR="00750B55">
        <w:rPr>
          <w:sz w:val="28"/>
          <w:szCs w:val="28"/>
        </w:rPr>
        <w:t xml:space="preserve"> 1994г.)</w:t>
      </w:r>
      <w:r w:rsidR="00933638">
        <w:rPr>
          <w:sz w:val="28"/>
          <w:szCs w:val="28"/>
        </w:rPr>
        <w:t xml:space="preserve">. </w:t>
      </w:r>
    </w:p>
    <w:p w:rsidR="00131F9E" w:rsidRDefault="00933638" w:rsidP="00C2104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33638">
        <w:rPr>
          <w:sz w:val="28"/>
          <w:szCs w:val="28"/>
        </w:rPr>
        <w:t xml:space="preserve">Игру на уроке </w:t>
      </w:r>
      <w:proofErr w:type="gramStart"/>
      <w:r w:rsidRPr="00933638">
        <w:rPr>
          <w:sz w:val="28"/>
          <w:szCs w:val="28"/>
        </w:rPr>
        <w:t>сольфеджио</w:t>
      </w:r>
      <w:proofErr w:type="gramEnd"/>
      <w:r w:rsidRPr="00933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 рассматривать не только, как интересный приём, но и как часть целой системы нестандартных занятий. Нестандартные занятия можно разделить на два типа: Учебно-поисковые и исследовательские. Учебно-поисковые разграничиваются на проблемные задания и задания с компонентами занятости (по источнику возникновения интереса). Проблемные задания- задания, возникновения интереса к которым создаётся за счёт </w:t>
      </w:r>
      <w:r w:rsidR="00707F43">
        <w:rPr>
          <w:sz w:val="28"/>
          <w:szCs w:val="28"/>
        </w:rPr>
        <w:t>специфических музыкальных явлений</w:t>
      </w:r>
      <w:r>
        <w:rPr>
          <w:sz w:val="28"/>
          <w:szCs w:val="28"/>
        </w:rPr>
        <w:t xml:space="preserve">. В </w:t>
      </w:r>
      <w:r w:rsidR="00707F43">
        <w:rPr>
          <w:sz w:val="28"/>
          <w:szCs w:val="28"/>
        </w:rPr>
        <w:t>эти занимательные задания</w:t>
      </w:r>
      <w:r>
        <w:rPr>
          <w:sz w:val="28"/>
          <w:szCs w:val="28"/>
        </w:rPr>
        <w:t xml:space="preserve"> и </w:t>
      </w:r>
      <w:r w:rsidR="00707F43">
        <w:rPr>
          <w:sz w:val="28"/>
          <w:szCs w:val="28"/>
        </w:rPr>
        <w:t>входят дидактические</w:t>
      </w:r>
      <w:r>
        <w:rPr>
          <w:sz w:val="28"/>
          <w:szCs w:val="28"/>
        </w:rPr>
        <w:t xml:space="preserve"> </w:t>
      </w:r>
      <w:r w:rsidR="00707F43">
        <w:rPr>
          <w:sz w:val="28"/>
          <w:szCs w:val="28"/>
        </w:rPr>
        <w:t xml:space="preserve">игры: игры-загадки, игры-сцены, рассказы о музыке (с реальными ситуациями из жизни музыкальных явлений, элементы фантастики) и </w:t>
      </w:r>
      <w:r w:rsidR="00D83A01">
        <w:rPr>
          <w:sz w:val="28"/>
          <w:szCs w:val="28"/>
        </w:rPr>
        <w:t xml:space="preserve">занимательные рассказы </w:t>
      </w:r>
      <w:r w:rsidR="00707F43">
        <w:rPr>
          <w:sz w:val="28"/>
          <w:szCs w:val="28"/>
        </w:rPr>
        <w:t>о музыке или элементах музыкального языка.</w:t>
      </w:r>
    </w:p>
    <w:p w:rsidR="00707F43" w:rsidRDefault="00707F43" w:rsidP="00EA001A">
      <w:pPr>
        <w:pStyle w:val="a3"/>
        <w:jc w:val="center"/>
        <w:rPr>
          <w:sz w:val="28"/>
          <w:szCs w:val="28"/>
        </w:rPr>
      </w:pPr>
      <w:r w:rsidRPr="00707F43">
        <w:rPr>
          <w:b/>
          <w:sz w:val="28"/>
          <w:szCs w:val="28"/>
        </w:rPr>
        <w:t>2.4.</w:t>
      </w:r>
      <w:r>
        <w:rPr>
          <w:b/>
          <w:sz w:val="28"/>
          <w:szCs w:val="28"/>
        </w:rPr>
        <w:t xml:space="preserve"> Основные виды игр по форме проведения</w:t>
      </w:r>
    </w:p>
    <w:p w:rsidR="00707F43" w:rsidRDefault="00707F4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В педагогике все дидактические игры можно разделить на три основных вида:</w:t>
      </w:r>
    </w:p>
    <w:p w:rsidR="00707F43" w:rsidRDefault="00707F4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- настольн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печатные</w:t>
      </w:r>
    </w:p>
    <w:p w:rsidR="00707F43" w:rsidRDefault="00707F4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- словесные</w:t>
      </w:r>
    </w:p>
    <w:p w:rsidR="00707F43" w:rsidRDefault="00707F4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подвижные</w:t>
      </w:r>
    </w:p>
    <w:p w:rsidR="00707F43" w:rsidRDefault="00707F43" w:rsidP="00C21045">
      <w:pPr>
        <w:pStyle w:val="a3"/>
        <w:rPr>
          <w:sz w:val="28"/>
          <w:szCs w:val="28"/>
        </w:rPr>
      </w:pPr>
      <w:r>
        <w:rPr>
          <w:sz w:val="28"/>
          <w:szCs w:val="28"/>
        </w:rPr>
        <w:t>Сюда следует добавить и музыкальные игры</w:t>
      </w:r>
      <w:r w:rsidR="00EA001A">
        <w:rPr>
          <w:sz w:val="28"/>
          <w:szCs w:val="28"/>
        </w:rPr>
        <w:t>:</w:t>
      </w:r>
    </w:p>
    <w:p w:rsidR="00131F9E" w:rsidRDefault="00707F43" w:rsidP="00C21045">
      <w:pPr>
        <w:pStyle w:val="a3"/>
        <w:rPr>
          <w:sz w:val="28"/>
          <w:szCs w:val="28"/>
        </w:rPr>
      </w:pPr>
      <w:r w:rsidRPr="002A5CCE">
        <w:rPr>
          <w:b/>
          <w:sz w:val="28"/>
          <w:szCs w:val="28"/>
        </w:rPr>
        <w:t>Настольн</w:t>
      </w:r>
      <w:proofErr w:type="gramStart"/>
      <w:r w:rsidRPr="002A5CCE">
        <w:rPr>
          <w:b/>
          <w:sz w:val="28"/>
          <w:szCs w:val="28"/>
        </w:rPr>
        <w:t>о-</w:t>
      </w:r>
      <w:proofErr w:type="gramEnd"/>
      <w:r w:rsidRPr="002A5CCE">
        <w:rPr>
          <w:b/>
          <w:sz w:val="28"/>
          <w:szCs w:val="28"/>
        </w:rPr>
        <w:t xml:space="preserve"> печатные игры</w:t>
      </w:r>
      <w:r>
        <w:rPr>
          <w:sz w:val="28"/>
          <w:szCs w:val="28"/>
        </w:rPr>
        <w:t xml:space="preserve">- интересное занятие для учащихся. Они разнообразны по видам: лото, домино, карточки, парные картинки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 xml:space="preserve">. Различны и развивающие задачи, которые решаются при их использовании. Их преимущество – вариативность, </w:t>
      </w:r>
      <w:r w:rsidR="002A5CCE">
        <w:rPr>
          <w:sz w:val="28"/>
          <w:szCs w:val="28"/>
        </w:rPr>
        <w:t xml:space="preserve">возможность использования по любой теме, усложнение, увеличение количества материала. </w:t>
      </w:r>
    </w:p>
    <w:p w:rsidR="002A5CCE" w:rsidRDefault="002A5CCE" w:rsidP="00C21045">
      <w:pPr>
        <w:pStyle w:val="a3"/>
        <w:rPr>
          <w:sz w:val="28"/>
          <w:szCs w:val="28"/>
        </w:rPr>
      </w:pPr>
      <w:r w:rsidRPr="002A5CCE">
        <w:rPr>
          <w:b/>
          <w:sz w:val="28"/>
          <w:szCs w:val="28"/>
        </w:rPr>
        <w:t>Словесные игр</w:t>
      </w:r>
      <w:proofErr w:type="gramStart"/>
      <w:r w:rsidRPr="002A5CCE">
        <w:rPr>
          <w:b/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построены на словах и действиях играющих. В таких играх учащиеся учатся, опираясь на имеющиеся представления, углублять знания по сольфеджио (особенно теоретические), т.к. в этих играх требуется использовать приобретённые знания часто в новых   связях, обстоятельствах. Учащиеся самостоятельно решают разнообразные мыслительные задачи, выделяя характерные признаки, отгадывают по описанию, находят сходства и различия, группируют предметы по свойствам, признакам. Эти игры направлены на умение доказывать, формулировать </w:t>
      </w:r>
      <w:r w:rsidR="00AA1D66">
        <w:rPr>
          <w:sz w:val="28"/>
          <w:szCs w:val="28"/>
        </w:rPr>
        <w:t>мысль; воспитывают желание заниматься умственным трудом, а в игре сам процесс мысли протекает быстрее, активнее, трудности умственной работы ученик преодолевает легко, не замечая, что его учат.</w:t>
      </w:r>
    </w:p>
    <w:p w:rsidR="00131F9E" w:rsidRDefault="00AA1D66" w:rsidP="00C2104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Подвижные игр</w:t>
      </w:r>
      <w:proofErr w:type="gramStart"/>
      <w:r>
        <w:rPr>
          <w:b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используется реже, хотя дают возможность ученикам расслабится физически, не прерывая работу ума. Преимущество этих игр очевидны: сочетание умственной деятельности с физической активностью, индивидуализация и быстрота опроса (чаще именно при</w:t>
      </w:r>
      <w:r w:rsidR="00D83A01">
        <w:rPr>
          <w:sz w:val="28"/>
          <w:szCs w:val="28"/>
        </w:rPr>
        <w:t xml:space="preserve"> </w:t>
      </w:r>
      <w:r w:rsidR="005C5B1F">
        <w:rPr>
          <w:sz w:val="28"/>
          <w:szCs w:val="28"/>
        </w:rPr>
        <w:t>контрольном опросе</w:t>
      </w:r>
      <w:r>
        <w:rPr>
          <w:sz w:val="28"/>
          <w:szCs w:val="28"/>
        </w:rPr>
        <w:t xml:space="preserve"> используются такие игры)</w:t>
      </w:r>
    </w:p>
    <w:p w:rsidR="0062338D" w:rsidRDefault="00AA1D66" w:rsidP="00C21045">
      <w:pPr>
        <w:pStyle w:val="a3"/>
        <w:rPr>
          <w:sz w:val="28"/>
          <w:szCs w:val="28"/>
        </w:rPr>
      </w:pPr>
      <w:r w:rsidRPr="00AA1D66">
        <w:rPr>
          <w:b/>
          <w:sz w:val="28"/>
          <w:szCs w:val="28"/>
        </w:rPr>
        <w:t>Музыкальные игр</w:t>
      </w:r>
      <w:proofErr w:type="gramStart"/>
      <w:r w:rsidRPr="00AA1D66">
        <w:rPr>
          <w:b/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эти игры направлены на воспитание слуха, вокально- интонационных навыков, а также навыков импровизации и композиции. Такие игры связаны с самостоятельными </w:t>
      </w:r>
      <w:r w:rsidR="0062338D">
        <w:rPr>
          <w:sz w:val="28"/>
          <w:szCs w:val="28"/>
        </w:rPr>
        <w:t>действиями в</w:t>
      </w:r>
      <w:r>
        <w:rPr>
          <w:sz w:val="28"/>
          <w:szCs w:val="28"/>
        </w:rPr>
        <w:t xml:space="preserve"> умении на </w:t>
      </w:r>
      <w:r w:rsidR="0062338D">
        <w:rPr>
          <w:sz w:val="28"/>
          <w:szCs w:val="28"/>
        </w:rPr>
        <w:t>практике (а</w:t>
      </w:r>
      <w:r>
        <w:rPr>
          <w:sz w:val="28"/>
          <w:szCs w:val="28"/>
        </w:rPr>
        <w:t xml:space="preserve"> сольфеджио – дисциплина практическая) </w:t>
      </w:r>
      <w:r w:rsidR="0062338D">
        <w:rPr>
          <w:sz w:val="28"/>
          <w:szCs w:val="28"/>
        </w:rPr>
        <w:t>оперировать знаниями, навыками, которые приобретены на уроках сольфеджио. Происходит переход от простейших слуховых впечатлений, базовых вокальн</w:t>
      </w:r>
      <w:proofErr w:type="gramStart"/>
      <w:r w:rsidR="0062338D">
        <w:rPr>
          <w:sz w:val="28"/>
          <w:szCs w:val="28"/>
        </w:rPr>
        <w:t>о-</w:t>
      </w:r>
      <w:proofErr w:type="gramEnd"/>
      <w:r w:rsidR="0062338D">
        <w:rPr>
          <w:sz w:val="28"/>
          <w:szCs w:val="28"/>
        </w:rPr>
        <w:t xml:space="preserve"> интонационных навыков к осознанию и воспроизведению слуховых впечатлений, к творчеству «импровизации». Появляется желание фантазировать (а позже и умение), активный слух, хорошая музыкальная память, активность и выполнение игровых задач в быстром темпе, смелость. Таких игр очень и очень много, они усложняются, систематизируются благодаря фантазии </w:t>
      </w:r>
      <w:r w:rsidR="005C5B1F">
        <w:rPr>
          <w:sz w:val="28"/>
          <w:szCs w:val="28"/>
        </w:rPr>
        <w:t xml:space="preserve">преподавателя. </w:t>
      </w:r>
    </w:p>
    <w:p w:rsidR="0062338D" w:rsidRDefault="0062338D" w:rsidP="00EA001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2.5.Основные виды игр по цели использования</w:t>
      </w:r>
    </w:p>
    <w:p w:rsidR="00AA1D66" w:rsidRDefault="0062338D" w:rsidP="001B223B">
      <w:pPr>
        <w:pStyle w:val="a3"/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 xml:space="preserve">Игры по сольфеджио можно </w:t>
      </w:r>
      <w:r w:rsidR="001B223B">
        <w:rPr>
          <w:sz w:val="28"/>
          <w:szCs w:val="28"/>
        </w:rPr>
        <w:t xml:space="preserve">классифицировать и по цели использования, </w:t>
      </w:r>
      <w:proofErr w:type="spellStart"/>
      <w:r w:rsidR="001B223B">
        <w:rPr>
          <w:sz w:val="28"/>
          <w:szCs w:val="28"/>
        </w:rPr>
        <w:t>т.</w:t>
      </w:r>
      <w:proofErr w:type="gramStart"/>
      <w:r w:rsidR="001B223B">
        <w:rPr>
          <w:sz w:val="28"/>
          <w:szCs w:val="28"/>
        </w:rPr>
        <w:t>о</w:t>
      </w:r>
      <w:proofErr w:type="spellEnd"/>
      <w:proofErr w:type="gramEnd"/>
      <w:r w:rsidR="001B223B">
        <w:rPr>
          <w:sz w:val="28"/>
          <w:szCs w:val="28"/>
        </w:rPr>
        <w:t>. они тесно связаны с разделами по сольфеджио, предусмотренные программой.</w:t>
      </w:r>
    </w:p>
    <w:p w:rsidR="004B55EF" w:rsidRDefault="004B55EF" w:rsidP="004B55EF">
      <w:pPr>
        <w:pStyle w:val="a3"/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>1.игры по развитию вокальн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интонационных навыков;</w:t>
      </w:r>
    </w:p>
    <w:p w:rsidR="004B55EF" w:rsidRDefault="004B55EF" w:rsidP="004B55EF">
      <w:pPr>
        <w:pStyle w:val="a3"/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 xml:space="preserve">2. игры по развитию навыков </w:t>
      </w:r>
      <w:proofErr w:type="spellStart"/>
      <w:r>
        <w:rPr>
          <w:sz w:val="28"/>
          <w:szCs w:val="28"/>
        </w:rPr>
        <w:t>сольфеджирования</w:t>
      </w:r>
      <w:proofErr w:type="spellEnd"/>
      <w:r>
        <w:rPr>
          <w:sz w:val="28"/>
          <w:szCs w:val="28"/>
        </w:rPr>
        <w:t xml:space="preserve"> и чтения с листа;</w:t>
      </w:r>
    </w:p>
    <w:p w:rsidR="004B55EF" w:rsidRDefault="004B55EF" w:rsidP="004B55EF">
      <w:pPr>
        <w:pStyle w:val="a3"/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>3. игры по развитию музыкального восприятия;</w:t>
      </w:r>
    </w:p>
    <w:p w:rsidR="004B55EF" w:rsidRDefault="004B55EF" w:rsidP="0072732C">
      <w:pPr>
        <w:pStyle w:val="a3"/>
        <w:tabs>
          <w:tab w:val="left" w:pos="3870"/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>4.игры по развитию написания музыкальных диктантов;</w:t>
      </w:r>
      <w:r w:rsidR="0072732C">
        <w:rPr>
          <w:sz w:val="28"/>
          <w:szCs w:val="28"/>
        </w:rPr>
        <w:tab/>
      </w:r>
    </w:p>
    <w:p w:rsidR="004B55EF" w:rsidRDefault="004B55EF" w:rsidP="004B55EF">
      <w:pPr>
        <w:pStyle w:val="a3"/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>5.игры по развитию творческих навыков;</w:t>
      </w:r>
    </w:p>
    <w:p w:rsidR="00C21045" w:rsidRDefault="004B55EF" w:rsidP="0072732C">
      <w:pPr>
        <w:pStyle w:val="a3"/>
        <w:tabs>
          <w:tab w:val="left" w:pos="3870"/>
        </w:tabs>
        <w:rPr>
          <w:b/>
          <w:sz w:val="28"/>
          <w:szCs w:val="28"/>
        </w:rPr>
      </w:pPr>
      <w:r>
        <w:rPr>
          <w:sz w:val="28"/>
          <w:szCs w:val="28"/>
        </w:rPr>
        <w:t>6.иры по развитию и закреплению теоретических сведений.</w:t>
      </w:r>
    </w:p>
    <w:p w:rsidR="0072732C" w:rsidRDefault="0072732C" w:rsidP="00EA001A">
      <w:pPr>
        <w:pStyle w:val="a3"/>
        <w:tabs>
          <w:tab w:val="left" w:pos="38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3.Заключение.</w:t>
      </w:r>
      <w:r w:rsidR="00EA001A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Выводы.</w:t>
      </w:r>
    </w:p>
    <w:p w:rsidR="0072732C" w:rsidRDefault="0072732C" w:rsidP="0072732C">
      <w:pPr>
        <w:pStyle w:val="a3"/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 xml:space="preserve">Итак, дидактические игры должны способствовать развитию у учащихся мышления, памяти, внимания, творческого воображения, способности к анализу, воспитание наблюдательности, обоснованности суждений, привычки к самопроверке, умению подчинить свои действия поставленной задаче. Кроме того, игры на уроках сольфеджио решают и специфические для предмета задачи: развитие музыкально слуха, метроритма, творческих навыков (ученик раскован в игре и импровизирует </w:t>
      </w:r>
      <w:r w:rsidR="000D6E6F">
        <w:rPr>
          <w:sz w:val="28"/>
          <w:szCs w:val="28"/>
        </w:rPr>
        <w:t>свободнее</w:t>
      </w:r>
      <w:r>
        <w:rPr>
          <w:sz w:val="28"/>
          <w:szCs w:val="28"/>
        </w:rPr>
        <w:t>).</w:t>
      </w:r>
    </w:p>
    <w:p w:rsidR="00C21045" w:rsidRDefault="000D6E6F" w:rsidP="000D6E6F">
      <w:pPr>
        <w:pStyle w:val="a3"/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 xml:space="preserve">     Существует известная зависимость между уровнем знаний, умений и умственным развитием учащегося. Хотя ясно, что умственное развитие - это не только объём знаний. Чтобы развить умственные способности, необходимо овладеть определёнными умственными операциями, логическими приёмами мышления. А этому помогает дидактическая игра.</w:t>
      </w:r>
    </w:p>
    <w:p w:rsidR="000D6E6F" w:rsidRDefault="000D6E6F" w:rsidP="000D6E6F">
      <w:pPr>
        <w:pStyle w:val="a3"/>
        <w:tabs>
          <w:tab w:val="left" w:pos="3870"/>
        </w:tabs>
      </w:pPr>
      <w:r>
        <w:rPr>
          <w:sz w:val="28"/>
          <w:szCs w:val="28"/>
        </w:rPr>
        <w:t xml:space="preserve">   В познавательных играх на первый план   выступает наличие знаний, учебных навыков. Игра должна соответствовать навыкам и умениям, </w:t>
      </w:r>
      <w:r>
        <w:rPr>
          <w:sz w:val="28"/>
          <w:szCs w:val="28"/>
        </w:rPr>
        <w:lastRenderedPageBreak/>
        <w:t xml:space="preserve">которыми располагают учащиеся. Содержание дидактических игр   помогает закрепить и значительно расширить круг знаний, умений, навыков, предусмотренных программой. Но, эти игры не должны восприниматься учениками </w:t>
      </w:r>
      <w:r w:rsidR="00D83A01">
        <w:rPr>
          <w:sz w:val="28"/>
          <w:szCs w:val="28"/>
        </w:rPr>
        <w:t>как процесс</w:t>
      </w:r>
      <w:r>
        <w:rPr>
          <w:sz w:val="28"/>
          <w:szCs w:val="28"/>
        </w:rPr>
        <w:t xml:space="preserve"> </w:t>
      </w:r>
      <w:r w:rsidR="00D83A01">
        <w:rPr>
          <w:sz w:val="28"/>
          <w:szCs w:val="28"/>
        </w:rPr>
        <w:t>преднамеренного обучения</w:t>
      </w:r>
      <w:r>
        <w:rPr>
          <w:sz w:val="28"/>
          <w:szCs w:val="28"/>
        </w:rPr>
        <w:t xml:space="preserve">, т.к. это разрушило </w:t>
      </w:r>
      <w:r w:rsidR="00D83A01">
        <w:rPr>
          <w:sz w:val="28"/>
          <w:szCs w:val="28"/>
        </w:rPr>
        <w:t>бы саму</w:t>
      </w:r>
      <w:r>
        <w:rPr>
          <w:sz w:val="28"/>
          <w:szCs w:val="28"/>
        </w:rPr>
        <w:t xml:space="preserve"> серьёзность </w:t>
      </w:r>
      <w:r w:rsidR="00D83A01">
        <w:rPr>
          <w:sz w:val="28"/>
          <w:szCs w:val="28"/>
        </w:rPr>
        <w:t>игры. Важно проявлять такт и осторожность. В играх очень важным является элемент соревнования (как стимул). В соревнованиях возрастают активность учащихся, воля к победе.</w:t>
      </w:r>
    </w:p>
    <w:p w:rsidR="00C21045" w:rsidRPr="00D83A01" w:rsidRDefault="00D83A01" w:rsidP="00C21045">
      <w:pPr>
        <w:pStyle w:val="a3"/>
        <w:rPr>
          <w:sz w:val="28"/>
          <w:szCs w:val="28"/>
        </w:rPr>
      </w:pPr>
      <w:r>
        <w:t xml:space="preserve"> </w:t>
      </w:r>
      <w:r w:rsidRPr="00D83A01">
        <w:rPr>
          <w:sz w:val="28"/>
          <w:szCs w:val="28"/>
        </w:rPr>
        <w:t xml:space="preserve">Большую </w:t>
      </w:r>
      <w:r w:rsidR="005C5B1F" w:rsidRPr="00D83A01">
        <w:rPr>
          <w:sz w:val="28"/>
          <w:szCs w:val="28"/>
        </w:rPr>
        <w:t xml:space="preserve">роль </w:t>
      </w:r>
      <w:r w:rsidR="005C5B1F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83A01">
        <w:rPr>
          <w:sz w:val="28"/>
          <w:szCs w:val="28"/>
        </w:rPr>
        <w:t>играет красочное</w:t>
      </w:r>
      <w:r>
        <w:rPr>
          <w:sz w:val="28"/>
          <w:szCs w:val="28"/>
        </w:rPr>
        <w:t>, яркое оформление игры.</w:t>
      </w:r>
      <w:r w:rsidRPr="00D83A01">
        <w:rPr>
          <w:sz w:val="28"/>
          <w:szCs w:val="28"/>
        </w:rPr>
        <w:t xml:space="preserve"> </w:t>
      </w:r>
      <w:r w:rsidR="006F71D5">
        <w:rPr>
          <w:sz w:val="28"/>
          <w:szCs w:val="28"/>
        </w:rPr>
        <w:t>Появление компьютеров раскрывает большие возможности – можно воспроизвести любой музыкальный фрагмент, не тратя много времени и сил. Любое теоретическое понятие может быть озвучено яркими примерами классической музыки. Карточки, содержащие ритмические или интонационные упражнения, интервальные цепочки, гармонические обороты, картинки, схемы, таблицы. Ведь</w:t>
      </w:r>
      <w:r w:rsidR="005C5B1F">
        <w:rPr>
          <w:sz w:val="28"/>
          <w:szCs w:val="28"/>
        </w:rPr>
        <w:t xml:space="preserve"> дидактическая игра на уроках сольфеджио – это отход от указаний и предписаний,- это поиск собственных эффективных путей, методических приёмов и </w:t>
      </w:r>
      <w:r w:rsidR="00CA1521">
        <w:rPr>
          <w:sz w:val="28"/>
          <w:szCs w:val="28"/>
        </w:rPr>
        <w:t>методов с учётом своих возможностей, и</w:t>
      </w:r>
      <w:r w:rsidR="005C5B1F">
        <w:rPr>
          <w:sz w:val="28"/>
          <w:szCs w:val="28"/>
        </w:rPr>
        <w:t xml:space="preserve"> способностей, подготовки и интересов именно тех </w:t>
      </w:r>
      <w:r w:rsidR="008C1581">
        <w:rPr>
          <w:sz w:val="28"/>
          <w:szCs w:val="28"/>
        </w:rPr>
        <w:t>учащихся,</w:t>
      </w:r>
      <w:r w:rsidR="005C5B1F">
        <w:rPr>
          <w:sz w:val="28"/>
          <w:szCs w:val="28"/>
        </w:rPr>
        <w:t xml:space="preserve"> к которым </w:t>
      </w:r>
      <w:r w:rsidR="008C1581">
        <w:rPr>
          <w:sz w:val="28"/>
          <w:szCs w:val="28"/>
        </w:rPr>
        <w:t>преподаватель идёт</w:t>
      </w:r>
      <w:r w:rsidR="005C5B1F">
        <w:rPr>
          <w:sz w:val="28"/>
          <w:szCs w:val="28"/>
        </w:rPr>
        <w:t xml:space="preserve"> </w:t>
      </w:r>
      <w:r w:rsidR="008C1581">
        <w:rPr>
          <w:sz w:val="28"/>
          <w:szCs w:val="28"/>
        </w:rPr>
        <w:t>на урок</w:t>
      </w:r>
      <w:r w:rsidR="005C5B1F">
        <w:rPr>
          <w:sz w:val="28"/>
          <w:szCs w:val="28"/>
        </w:rPr>
        <w:t xml:space="preserve"> сольфеджио.</w:t>
      </w:r>
      <w:r w:rsidR="008C1581">
        <w:rPr>
          <w:sz w:val="28"/>
          <w:szCs w:val="28"/>
        </w:rPr>
        <w:t xml:space="preserve"> Найти материал, а </w:t>
      </w:r>
      <w:proofErr w:type="gramStart"/>
      <w:r w:rsidR="008C1581">
        <w:rPr>
          <w:sz w:val="28"/>
          <w:szCs w:val="28"/>
        </w:rPr>
        <w:t>самое</w:t>
      </w:r>
      <w:proofErr w:type="gramEnd"/>
      <w:r w:rsidR="008C1581">
        <w:rPr>
          <w:sz w:val="28"/>
          <w:szCs w:val="28"/>
        </w:rPr>
        <w:t xml:space="preserve"> трудное – реализовать. Ведь кроме накопления материала, необходимо создание микроклимата. Это основа игры.</w:t>
      </w: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C21045" w:rsidRDefault="00C21045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8C1581" w:rsidP="00C21045">
      <w:pPr>
        <w:pStyle w:val="a3"/>
      </w:pPr>
    </w:p>
    <w:p w:rsidR="008C1581" w:rsidRDefault="006F71D5" w:rsidP="006F71D5">
      <w:pPr>
        <w:pStyle w:val="a3"/>
        <w:tabs>
          <w:tab w:val="left" w:pos="2325"/>
        </w:tabs>
      </w:pPr>
      <w:r>
        <w:tab/>
      </w:r>
    </w:p>
    <w:p w:rsidR="006F71D5" w:rsidRDefault="006F71D5" w:rsidP="006F71D5">
      <w:pPr>
        <w:pStyle w:val="a3"/>
        <w:tabs>
          <w:tab w:val="left" w:pos="2325"/>
        </w:tabs>
      </w:pPr>
    </w:p>
    <w:p w:rsidR="006F71D5" w:rsidRDefault="006F71D5" w:rsidP="006F71D5">
      <w:pPr>
        <w:pStyle w:val="a3"/>
        <w:tabs>
          <w:tab w:val="left" w:pos="2325"/>
        </w:tabs>
      </w:pPr>
    </w:p>
    <w:p w:rsidR="006F71D5" w:rsidRDefault="006F71D5" w:rsidP="006F71D5">
      <w:pPr>
        <w:pStyle w:val="a3"/>
        <w:tabs>
          <w:tab w:val="left" w:pos="2325"/>
        </w:tabs>
      </w:pPr>
    </w:p>
    <w:p w:rsidR="006F71D5" w:rsidRDefault="006F71D5" w:rsidP="006F71D5">
      <w:pPr>
        <w:pStyle w:val="a3"/>
        <w:tabs>
          <w:tab w:val="left" w:pos="2325"/>
        </w:tabs>
      </w:pPr>
    </w:p>
    <w:p w:rsidR="006F71D5" w:rsidRDefault="006F71D5" w:rsidP="006F71D5">
      <w:pPr>
        <w:pStyle w:val="a3"/>
        <w:tabs>
          <w:tab w:val="left" w:pos="2325"/>
        </w:tabs>
      </w:pPr>
    </w:p>
    <w:p w:rsidR="006F71D5" w:rsidRDefault="006F71D5" w:rsidP="006F71D5">
      <w:pPr>
        <w:pStyle w:val="a3"/>
        <w:tabs>
          <w:tab w:val="left" w:pos="2325"/>
        </w:tabs>
      </w:pPr>
    </w:p>
    <w:p w:rsidR="008C1581" w:rsidRDefault="008C1581" w:rsidP="00C21045">
      <w:pPr>
        <w:pStyle w:val="a3"/>
      </w:pPr>
    </w:p>
    <w:p w:rsidR="008C1581" w:rsidRDefault="008C1581" w:rsidP="006F71D5">
      <w:pPr>
        <w:pStyle w:val="a3"/>
        <w:tabs>
          <w:tab w:val="left" w:pos="1275"/>
        </w:tabs>
      </w:pPr>
    </w:p>
    <w:p w:rsidR="00A47698" w:rsidRDefault="00A47698" w:rsidP="00C21045">
      <w:pPr>
        <w:pStyle w:val="a3"/>
      </w:pPr>
    </w:p>
    <w:p w:rsidR="00A47698" w:rsidRDefault="00A47698" w:rsidP="00C21045">
      <w:pPr>
        <w:pStyle w:val="a3"/>
      </w:pPr>
    </w:p>
    <w:p w:rsidR="00A032F6" w:rsidRPr="00867C13" w:rsidRDefault="00DD3409" w:rsidP="00A032F6">
      <w:pPr>
        <w:pStyle w:val="a3"/>
        <w:tabs>
          <w:tab w:val="left" w:pos="4905"/>
        </w:tabs>
        <w:rPr>
          <w:b/>
          <w:sz w:val="28"/>
          <w:szCs w:val="28"/>
        </w:rPr>
      </w:pPr>
      <w:r w:rsidRPr="00867C13">
        <w:rPr>
          <w:b/>
          <w:sz w:val="28"/>
          <w:szCs w:val="28"/>
        </w:rPr>
        <w:t xml:space="preserve">              </w:t>
      </w:r>
      <w:r w:rsidR="008C1581" w:rsidRPr="00867C13">
        <w:rPr>
          <w:b/>
          <w:sz w:val="28"/>
          <w:szCs w:val="28"/>
        </w:rPr>
        <w:t>С</w:t>
      </w:r>
      <w:r w:rsidR="00A032F6" w:rsidRPr="00867C13">
        <w:rPr>
          <w:b/>
          <w:sz w:val="28"/>
          <w:szCs w:val="28"/>
        </w:rPr>
        <w:t>писок использованной л</w:t>
      </w:r>
      <w:r w:rsidRPr="00867C13">
        <w:rPr>
          <w:b/>
          <w:sz w:val="28"/>
          <w:szCs w:val="28"/>
        </w:rPr>
        <w:t>итературы</w:t>
      </w:r>
    </w:p>
    <w:p w:rsidR="00755C1F" w:rsidRPr="00867C13" w:rsidRDefault="00755C1F" w:rsidP="00A032F6">
      <w:pPr>
        <w:pStyle w:val="a3"/>
        <w:tabs>
          <w:tab w:val="left" w:pos="4905"/>
        </w:tabs>
        <w:rPr>
          <w:b/>
          <w:sz w:val="28"/>
          <w:szCs w:val="28"/>
        </w:rPr>
      </w:pPr>
    </w:p>
    <w:p w:rsidR="00A032F6" w:rsidRPr="00867C13" w:rsidRDefault="00DD3409" w:rsidP="00DD3409">
      <w:pPr>
        <w:pStyle w:val="a3"/>
        <w:rPr>
          <w:sz w:val="28"/>
          <w:szCs w:val="28"/>
        </w:rPr>
      </w:pPr>
      <w:r w:rsidRPr="00867C13">
        <w:rPr>
          <w:sz w:val="28"/>
          <w:szCs w:val="28"/>
        </w:rPr>
        <w:t xml:space="preserve">1.Барабошкина </w:t>
      </w:r>
      <w:proofErr w:type="spellStart"/>
      <w:r w:rsidRPr="00867C13">
        <w:rPr>
          <w:sz w:val="28"/>
          <w:szCs w:val="28"/>
        </w:rPr>
        <w:t>А.В.Методика</w:t>
      </w:r>
      <w:proofErr w:type="spellEnd"/>
      <w:r w:rsidRPr="00867C13">
        <w:rPr>
          <w:sz w:val="28"/>
          <w:szCs w:val="28"/>
        </w:rPr>
        <w:t xml:space="preserve"> преподавания сольфеджио в ДМШ.Л.,1963</w:t>
      </w:r>
    </w:p>
    <w:p w:rsidR="00A032F6" w:rsidRPr="00867C13" w:rsidRDefault="00755C1F" w:rsidP="00A032F6">
      <w:pPr>
        <w:pStyle w:val="a3"/>
        <w:tabs>
          <w:tab w:val="left" w:pos="4905"/>
        </w:tabs>
        <w:rPr>
          <w:sz w:val="28"/>
          <w:szCs w:val="28"/>
        </w:rPr>
      </w:pPr>
      <w:r w:rsidRPr="00867C13">
        <w:rPr>
          <w:sz w:val="28"/>
          <w:szCs w:val="28"/>
        </w:rPr>
        <w:t>2</w:t>
      </w:r>
      <w:r w:rsidR="00A032F6" w:rsidRPr="00867C13">
        <w:rPr>
          <w:sz w:val="28"/>
          <w:szCs w:val="28"/>
        </w:rPr>
        <w:t>.Ветлугина Н.А. Музыкальный букварь. Изд. 5-е М.1989г</w:t>
      </w:r>
    </w:p>
    <w:p w:rsidR="00755C1F" w:rsidRPr="00867C13" w:rsidRDefault="00755C1F" w:rsidP="00A032F6">
      <w:pPr>
        <w:pStyle w:val="a3"/>
        <w:tabs>
          <w:tab w:val="left" w:pos="4905"/>
        </w:tabs>
        <w:rPr>
          <w:sz w:val="28"/>
          <w:szCs w:val="28"/>
        </w:rPr>
      </w:pPr>
      <w:r w:rsidRPr="00867C13">
        <w:rPr>
          <w:sz w:val="28"/>
          <w:szCs w:val="28"/>
        </w:rPr>
        <w:t>3</w:t>
      </w:r>
      <w:r w:rsidR="00A032F6" w:rsidRPr="00867C13">
        <w:rPr>
          <w:sz w:val="28"/>
          <w:szCs w:val="28"/>
        </w:rPr>
        <w:t xml:space="preserve">.Выготский, Л.С. Педагогическая психология/Л.С.  Выготский; под </w:t>
      </w:r>
      <w:r w:rsidR="00D175C0" w:rsidRPr="00867C13">
        <w:rPr>
          <w:sz w:val="28"/>
          <w:szCs w:val="28"/>
        </w:rPr>
        <w:t xml:space="preserve">ред. </w:t>
      </w:r>
      <w:proofErr w:type="spellStart"/>
      <w:r w:rsidR="00D175C0" w:rsidRPr="00867C13">
        <w:rPr>
          <w:sz w:val="28"/>
          <w:szCs w:val="28"/>
        </w:rPr>
        <w:t>В.В.Давыдова</w:t>
      </w:r>
      <w:proofErr w:type="spellEnd"/>
      <w:r w:rsidR="00D175C0" w:rsidRPr="00867C13">
        <w:rPr>
          <w:sz w:val="28"/>
          <w:szCs w:val="28"/>
        </w:rPr>
        <w:t xml:space="preserve"> – М.: АСТ: Люкс,2005.</w:t>
      </w:r>
    </w:p>
    <w:p w:rsidR="00755C1F" w:rsidRPr="00867C13" w:rsidRDefault="00755C1F" w:rsidP="00755C1F">
      <w:pPr>
        <w:pStyle w:val="c11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67C13">
        <w:rPr>
          <w:color w:val="000000"/>
          <w:sz w:val="28"/>
          <w:szCs w:val="28"/>
          <w:shd w:val="clear" w:color="auto" w:fill="FFFFFF"/>
        </w:rPr>
        <w:t>4.Груздова И.В. Навстречу музыке. – Феникс, 2011</w:t>
      </w:r>
    </w:p>
    <w:p w:rsidR="00755C1F" w:rsidRPr="00867C13" w:rsidRDefault="00755C1F" w:rsidP="00755C1F">
      <w:pPr>
        <w:pStyle w:val="c11"/>
        <w:shd w:val="clear" w:color="auto" w:fill="FFFFFF"/>
        <w:tabs>
          <w:tab w:val="center" w:pos="4677"/>
        </w:tabs>
        <w:spacing w:before="0" w:beforeAutospacing="0" w:after="0" w:afterAutospacing="0"/>
        <w:rPr>
          <w:rFonts w:ascii="Calibri" w:hAnsi="Calibri" w:cs="Arial"/>
          <w:color w:val="000000"/>
          <w:sz w:val="28"/>
          <w:szCs w:val="28"/>
        </w:rPr>
      </w:pPr>
      <w:r w:rsidRPr="00867C13">
        <w:rPr>
          <w:color w:val="000000"/>
          <w:sz w:val="28"/>
          <w:szCs w:val="28"/>
          <w:shd w:val="clear" w:color="auto" w:fill="F5F5F5"/>
        </w:rPr>
        <w:t xml:space="preserve">5.Дадиомов А.Е. «Дидактические игры на занятиях по сольфеджио в     музыкальной школе». Методическая работа. Московский государственный институт музыки </w:t>
      </w:r>
      <w:proofErr w:type="spellStart"/>
      <w:r w:rsidRPr="00867C13">
        <w:rPr>
          <w:color w:val="000000"/>
          <w:sz w:val="28"/>
          <w:szCs w:val="28"/>
          <w:shd w:val="clear" w:color="auto" w:fill="F5F5F5"/>
        </w:rPr>
        <w:t>им.А.Г</w:t>
      </w:r>
      <w:proofErr w:type="spellEnd"/>
      <w:r w:rsidRPr="00867C13">
        <w:rPr>
          <w:color w:val="000000"/>
          <w:sz w:val="28"/>
          <w:szCs w:val="28"/>
          <w:shd w:val="clear" w:color="auto" w:fill="F5F5F5"/>
        </w:rPr>
        <w:t xml:space="preserve">. </w:t>
      </w:r>
      <w:proofErr w:type="spellStart"/>
      <w:r w:rsidRPr="00867C13">
        <w:rPr>
          <w:color w:val="000000"/>
          <w:sz w:val="28"/>
          <w:szCs w:val="28"/>
          <w:shd w:val="clear" w:color="auto" w:fill="F5F5F5"/>
        </w:rPr>
        <w:t>Шнитке</w:t>
      </w:r>
      <w:proofErr w:type="spellEnd"/>
      <w:r w:rsidRPr="00867C13">
        <w:rPr>
          <w:color w:val="000000"/>
          <w:sz w:val="28"/>
          <w:szCs w:val="28"/>
          <w:shd w:val="clear" w:color="auto" w:fill="F5F5F5"/>
        </w:rPr>
        <w:t>. Музыкальный колледж. М., 2000</w:t>
      </w:r>
    </w:p>
    <w:p w:rsidR="00D175C0" w:rsidRPr="00867C13" w:rsidRDefault="00755C1F" w:rsidP="00A032F6">
      <w:pPr>
        <w:pStyle w:val="a3"/>
        <w:tabs>
          <w:tab w:val="left" w:pos="4905"/>
        </w:tabs>
        <w:rPr>
          <w:sz w:val="28"/>
          <w:szCs w:val="28"/>
        </w:rPr>
      </w:pPr>
      <w:r w:rsidRPr="00867C13">
        <w:rPr>
          <w:sz w:val="28"/>
          <w:szCs w:val="28"/>
        </w:rPr>
        <w:t>6.</w:t>
      </w:r>
      <w:r w:rsidR="00D175C0" w:rsidRPr="00867C13">
        <w:rPr>
          <w:sz w:val="28"/>
          <w:szCs w:val="28"/>
        </w:rPr>
        <w:t xml:space="preserve">Коменский </w:t>
      </w:r>
      <w:proofErr w:type="spellStart"/>
      <w:r w:rsidR="00D175C0" w:rsidRPr="00867C13">
        <w:rPr>
          <w:sz w:val="28"/>
          <w:szCs w:val="28"/>
        </w:rPr>
        <w:t>Л.А.Избранные</w:t>
      </w:r>
      <w:proofErr w:type="spellEnd"/>
      <w:r w:rsidR="00D175C0" w:rsidRPr="00867C13">
        <w:rPr>
          <w:sz w:val="28"/>
          <w:szCs w:val="28"/>
        </w:rPr>
        <w:t xml:space="preserve"> педагогические сочинения</w:t>
      </w:r>
      <w:proofErr w:type="gramStart"/>
      <w:r w:rsidR="00D175C0" w:rsidRPr="00867C13">
        <w:rPr>
          <w:sz w:val="28"/>
          <w:szCs w:val="28"/>
        </w:rPr>
        <w:t>.М</w:t>
      </w:r>
      <w:proofErr w:type="gramEnd"/>
      <w:r w:rsidR="00D175C0" w:rsidRPr="00867C13">
        <w:rPr>
          <w:sz w:val="28"/>
          <w:szCs w:val="28"/>
        </w:rPr>
        <w:t>.1956г</w:t>
      </w:r>
    </w:p>
    <w:p w:rsidR="00D175C0" w:rsidRPr="00867C13" w:rsidRDefault="00755C1F" w:rsidP="00A032F6">
      <w:pPr>
        <w:pStyle w:val="a3"/>
        <w:tabs>
          <w:tab w:val="left" w:pos="4905"/>
        </w:tabs>
        <w:rPr>
          <w:sz w:val="28"/>
          <w:szCs w:val="28"/>
        </w:rPr>
      </w:pPr>
      <w:r w:rsidRPr="00867C13">
        <w:rPr>
          <w:sz w:val="28"/>
          <w:szCs w:val="28"/>
        </w:rPr>
        <w:t>7.</w:t>
      </w:r>
      <w:r w:rsidR="00D175C0" w:rsidRPr="00867C13">
        <w:rPr>
          <w:sz w:val="28"/>
          <w:szCs w:val="28"/>
        </w:rPr>
        <w:t xml:space="preserve">Костина, </w:t>
      </w:r>
      <w:proofErr w:type="spellStart"/>
      <w:r w:rsidR="00D175C0" w:rsidRPr="00867C13">
        <w:rPr>
          <w:sz w:val="28"/>
          <w:szCs w:val="28"/>
        </w:rPr>
        <w:t>Э.П.Музыкально</w:t>
      </w:r>
      <w:proofErr w:type="spellEnd"/>
      <w:r w:rsidR="00D175C0" w:rsidRPr="00867C13">
        <w:rPr>
          <w:sz w:val="28"/>
          <w:szCs w:val="28"/>
        </w:rPr>
        <w:t xml:space="preserve">-дидактические игры: метод. </w:t>
      </w:r>
      <w:r w:rsidR="00500EDB" w:rsidRPr="00867C13">
        <w:rPr>
          <w:sz w:val="28"/>
          <w:szCs w:val="28"/>
        </w:rPr>
        <w:t>Пособие /</w:t>
      </w:r>
      <w:r w:rsidR="00D175C0" w:rsidRPr="00867C13">
        <w:rPr>
          <w:sz w:val="28"/>
          <w:szCs w:val="28"/>
        </w:rPr>
        <w:t>Э.П. Костина – Ростов н/Д: Феникс, 2010</w:t>
      </w:r>
    </w:p>
    <w:p w:rsidR="00D175C0" w:rsidRPr="00867C13" w:rsidRDefault="00755C1F" w:rsidP="00A032F6">
      <w:pPr>
        <w:pStyle w:val="a3"/>
        <w:tabs>
          <w:tab w:val="left" w:pos="4905"/>
        </w:tabs>
        <w:rPr>
          <w:sz w:val="28"/>
          <w:szCs w:val="28"/>
        </w:rPr>
      </w:pPr>
      <w:r w:rsidRPr="00867C13">
        <w:rPr>
          <w:sz w:val="28"/>
          <w:szCs w:val="28"/>
        </w:rPr>
        <w:t>8.</w:t>
      </w:r>
      <w:proofErr w:type="gramStart"/>
      <w:r w:rsidR="00D175C0" w:rsidRPr="00867C13">
        <w:rPr>
          <w:sz w:val="28"/>
          <w:szCs w:val="28"/>
        </w:rPr>
        <w:t>Образцова</w:t>
      </w:r>
      <w:proofErr w:type="gramEnd"/>
      <w:r w:rsidR="00D175C0" w:rsidRPr="00867C13">
        <w:rPr>
          <w:sz w:val="28"/>
          <w:szCs w:val="28"/>
        </w:rPr>
        <w:t xml:space="preserve"> Т.Н. Музыкальные игры для детей /Т.Н. Образцова. –</w:t>
      </w:r>
    </w:p>
    <w:p w:rsidR="00D175C0" w:rsidRPr="00867C13" w:rsidRDefault="00867C13" w:rsidP="00A032F6">
      <w:pPr>
        <w:pStyle w:val="a3"/>
        <w:tabs>
          <w:tab w:val="left" w:pos="490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3409" w:rsidRPr="00867C13">
        <w:rPr>
          <w:sz w:val="28"/>
          <w:szCs w:val="28"/>
        </w:rPr>
        <w:t>М.: ООО</w:t>
      </w:r>
      <w:r w:rsidR="00D175C0" w:rsidRPr="00867C13">
        <w:rPr>
          <w:sz w:val="28"/>
          <w:szCs w:val="28"/>
        </w:rPr>
        <w:t xml:space="preserve"> «ИКТЦ «ЛАДА»</w:t>
      </w:r>
      <w:r w:rsidR="00DD3409" w:rsidRPr="00867C13">
        <w:rPr>
          <w:sz w:val="28"/>
          <w:szCs w:val="28"/>
        </w:rPr>
        <w:t>», ООО</w:t>
      </w:r>
      <w:r w:rsidR="00D175C0" w:rsidRPr="00867C13">
        <w:rPr>
          <w:sz w:val="28"/>
          <w:szCs w:val="28"/>
        </w:rPr>
        <w:t xml:space="preserve"> «</w:t>
      </w:r>
      <w:proofErr w:type="spellStart"/>
      <w:r w:rsidR="00DD3409" w:rsidRPr="00867C13">
        <w:rPr>
          <w:sz w:val="28"/>
          <w:szCs w:val="28"/>
        </w:rPr>
        <w:t>Этрол</w:t>
      </w:r>
      <w:proofErr w:type="spellEnd"/>
      <w:r w:rsidR="00D175C0" w:rsidRPr="00867C13">
        <w:rPr>
          <w:sz w:val="28"/>
          <w:szCs w:val="28"/>
        </w:rPr>
        <w:t>»</w:t>
      </w:r>
      <w:r w:rsidR="00DD3409" w:rsidRPr="00867C13">
        <w:rPr>
          <w:sz w:val="28"/>
          <w:szCs w:val="28"/>
        </w:rPr>
        <w:t>, ООО «Гамма Пресс 2000»,2005</w:t>
      </w:r>
    </w:p>
    <w:p w:rsidR="00DD3409" w:rsidRPr="00867C13" w:rsidRDefault="00755C1F" w:rsidP="00A032F6">
      <w:pPr>
        <w:pStyle w:val="a3"/>
        <w:tabs>
          <w:tab w:val="left" w:pos="4905"/>
        </w:tabs>
        <w:rPr>
          <w:sz w:val="28"/>
          <w:szCs w:val="28"/>
        </w:rPr>
      </w:pPr>
      <w:r w:rsidRPr="00867C13">
        <w:rPr>
          <w:sz w:val="28"/>
          <w:szCs w:val="28"/>
        </w:rPr>
        <w:t>9.</w:t>
      </w:r>
      <w:r w:rsidR="00DD3409" w:rsidRPr="00867C13">
        <w:rPr>
          <w:sz w:val="28"/>
          <w:szCs w:val="28"/>
        </w:rPr>
        <w:t xml:space="preserve">Тютюнникова </w:t>
      </w:r>
      <w:proofErr w:type="spellStart"/>
      <w:r w:rsidR="00DD3409" w:rsidRPr="00867C13">
        <w:rPr>
          <w:sz w:val="28"/>
          <w:szCs w:val="28"/>
        </w:rPr>
        <w:t>Т.Э.Сундучок</w:t>
      </w:r>
      <w:proofErr w:type="spellEnd"/>
      <w:r w:rsidR="00DD3409" w:rsidRPr="00867C13">
        <w:rPr>
          <w:sz w:val="28"/>
          <w:szCs w:val="28"/>
        </w:rPr>
        <w:t xml:space="preserve"> с бирюльками. Музыкальные игры</w:t>
      </w:r>
      <w:proofErr w:type="gramStart"/>
      <w:r w:rsidR="00DD3409" w:rsidRPr="00867C13">
        <w:rPr>
          <w:sz w:val="28"/>
          <w:szCs w:val="28"/>
        </w:rPr>
        <w:t>.М</w:t>
      </w:r>
      <w:proofErr w:type="gramEnd"/>
      <w:r w:rsidR="00DD3409" w:rsidRPr="00867C13">
        <w:rPr>
          <w:sz w:val="28"/>
          <w:szCs w:val="28"/>
        </w:rPr>
        <w:t>-2009</w:t>
      </w:r>
    </w:p>
    <w:p w:rsidR="00A032F6" w:rsidRPr="00867C13" w:rsidRDefault="005B4498" w:rsidP="005B4498">
      <w:pPr>
        <w:pStyle w:val="a3"/>
        <w:tabs>
          <w:tab w:val="left" w:pos="490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C1581" w:rsidRPr="005B4498" w:rsidRDefault="008C1581" w:rsidP="008C1581">
      <w:pPr>
        <w:pStyle w:val="a3"/>
        <w:tabs>
          <w:tab w:val="left" w:pos="4905"/>
        </w:tabs>
        <w:rPr>
          <w:sz w:val="28"/>
          <w:szCs w:val="28"/>
        </w:rPr>
      </w:pPr>
    </w:p>
    <w:p w:rsidR="005B4498" w:rsidRPr="005B4498" w:rsidRDefault="005B4498" w:rsidP="005B449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B4498">
        <w:rPr>
          <w:color w:val="000000"/>
          <w:sz w:val="28"/>
          <w:szCs w:val="28"/>
        </w:rPr>
        <w:t>Интернет- ресурсы:</w:t>
      </w:r>
    </w:p>
    <w:p w:rsidR="005B4498" w:rsidRPr="005B4498" w:rsidRDefault="00813386" w:rsidP="005B4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8" w:history="1">
        <w:r w:rsidR="005B4498" w:rsidRPr="005B4498">
          <w:rPr>
            <w:rStyle w:val="a8"/>
            <w:rFonts w:ascii="Calibri" w:eastAsia="Times New Roman" w:hAnsi="Calibri" w:cs="Arial"/>
            <w:sz w:val="28"/>
            <w:szCs w:val="28"/>
            <w:lang w:eastAsia="ru-RU"/>
          </w:rPr>
          <w:t>http://depositfiles.com/files/6mg7oh6zw</w:t>
        </w:r>
      </w:hyperlink>
    </w:p>
    <w:p w:rsidR="005B4498" w:rsidRPr="005B4498" w:rsidRDefault="00813386" w:rsidP="005B4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9" w:history="1">
        <w:r w:rsidR="005B4498" w:rsidRPr="005B4498">
          <w:rPr>
            <w:rStyle w:val="a8"/>
            <w:rFonts w:ascii="Calibri" w:eastAsia="Times New Roman" w:hAnsi="Calibri" w:cs="Arial"/>
            <w:sz w:val="28"/>
            <w:szCs w:val="28"/>
            <w:lang w:eastAsia="ru-RU"/>
          </w:rPr>
          <w:t>http://muzobuch.narod.ru/zNName01.htm</w:t>
        </w:r>
      </w:hyperlink>
      <w:r w:rsidR="005B4498"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- обучающие игры по нотной грамоте и сольфеджио</w:t>
      </w:r>
    </w:p>
    <w:p w:rsidR="005B4498" w:rsidRPr="005B4498" w:rsidRDefault="00813386" w:rsidP="005B4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0" w:history="1">
        <w:r w:rsidR="005B4498" w:rsidRPr="005B4498">
          <w:rPr>
            <w:rStyle w:val="a8"/>
            <w:rFonts w:ascii="Calibri" w:eastAsia="Times New Roman" w:hAnsi="Calibri" w:cs="Arial"/>
            <w:sz w:val="28"/>
            <w:szCs w:val="28"/>
            <w:lang w:eastAsia="ru-RU"/>
          </w:rPr>
          <w:t>http://virartech.ru/flash-apps/pianokeys_names/index.php</w:t>
        </w:r>
      </w:hyperlink>
      <w:r w:rsidR="005B4498"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- игра для изучения басового ключа</w:t>
      </w:r>
    </w:p>
    <w:p w:rsidR="005B4498" w:rsidRPr="005B4498" w:rsidRDefault="00813386" w:rsidP="005B4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1" w:history="1">
        <w:r w:rsidR="005B4498" w:rsidRPr="005B4498">
          <w:rPr>
            <w:rStyle w:val="a8"/>
            <w:rFonts w:ascii="Calibri" w:eastAsia="Times New Roman" w:hAnsi="Calibri" w:cs="Arial"/>
            <w:sz w:val="28"/>
            <w:szCs w:val="28"/>
            <w:lang w:eastAsia="ru-RU"/>
          </w:rPr>
          <w:t>http://depositfiles.com/files/2uo136phk</w:t>
        </w:r>
      </w:hyperlink>
      <w:r w:rsidR="005B4498"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 - презентация Обращения трезвучия по Аккордовым сказкам </w:t>
      </w:r>
      <w:proofErr w:type="spellStart"/>
      <w:r w:rsidR="005B4498"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Лёхиной</w:t>
      </w:r>
      <w:proofErr w:type="spellEnd"/>
      <w:r w:rsidR="005B4498"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.</w:t>
      </w:r>
    </w:p>
    <w:p w:rsidR="005B4498" w:rsidRPr="005B4498" w:rsidRDefault="005B4498" w:rsidP="005B4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http://virartech.ru/ - игра "НОТКИ - КАРТИНКИ"</w:t>
      </w:r>
    </w:p>
    <w:p w:rsidR="005B4498" w:rsidRPr="005B4498" w:rsidRDefault="00813386" w:rsidP="005B4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2" w:history="1">
        <w:r w:rsidR="005B4498" w:rsidRPr="005B4498">
          <w:rPr>
            <w:rStyle w:val="a8"/>
            <w:rFonts w:ascii="Calibri" w:eastAsia="Times New Roman" w:hAnsi="Calibri" w:cs="Arial"/>
            <w:sz w:val="28"/>
            <w:szCs w:val="28"/>
            <w:lang w:eastAsia="ru-RU"/>
          </w:rPr>
          <w:t>http://narod.ru/disk/21517183001.5219fcb53a7883286ec19c9abff7fcbf/%D0%A2%D1%80%D0%B8%D1%82%D0%BE%D0%BD%D1%8B.avi.html</w:t>
        </w:r>
      </w:hyperlink>
      <w:r w:rsidR="005B4498"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– тритоны</w:t>
      </w:r>
    </w:p>
    <w:p w:rsidR="005B4498" w:rsidRPr="005B4498" w:rsidRDefault="00813386" w:rsidP="005B4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3" w:history="1">
        <w:r w:rsidR="005B4498" w:rsidRPr="005B4498">
          <w:rPr>
            <w:rStyle w:val="a8"/>
            <w:rFonts w:ascii="Calibri" w:eastAsia="Times New Roman" w:hAnsi="Calibri" w:cs="Arial"/>
            <w:sz w:val="28"/>
            <w:szCs w:val="28"/>
            <w:lang w:eastAsia="ru-RU"/>
          </w:rPr>
          <w:t>http://narod.ru/disk/19082656001/строение%20гаммы.wmv.html-</w:t>
        </w:r>
      </w:hyperlink>
      <w:r w:rsidR="005B4498"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строение мажорной гаммы.</w:t>
      </w:r>
    </w:p>
    <w:p w:rsidR="00867C13" w:rsidRDefault="005B4498" w:rsidP="005B4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http://borovik.ucoz.ru/ - сайт </w:t>
      </w:r>
      <w:proofErr w:type="spellStart"/>
      <w:r w:rsidRPr="005B4498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Т.А.Борови</w:t>
      </w: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к</w:t>
      </w:r>
      <w:proofErr w:type="spellEnd"/>
    </w:p>
    <w:p w:rsidR="005B4498" w:rsidRDefault="005B4498" w:rsidP="005B449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B4498" w:rsidRPr="005B4498" w:rsidRDefault="005B4498" w:rsidP="005B449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6E32FB" w:rsidRPr="006E32FB" w:rsidRDefault="006E32FB" w:rsidP="00F15EE8">
      <w:pPr>
        <w:pStyle w:val="a3"/>
        <w:tabs>
          <w:tab w:val="left" w:pos="2955"/>
        </w:tabs>
        <w:rPr>
          <w:b/>
          <w:sz w:val="28"/>
          <w:szCs w:val="28"/>
        </w:rPr>
      </w:pPr>
    </w:p>
    <w:p w:rsidR="00FA1899" w:rsidRDefault="001E7831">
      <w:pPr>
        <w:pStyle w:val="a3"/>
        <w:tabs>
          <w:tab w:val="left" w:pos="2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Большое космическое путешествие </w:t>
      </w:r>
    </w:p>
    <w:p w:rsidR="001E7831" w:rsidRDefault="001E7831">
      <w:pPr>
        <w:pStyle w:val="a3"/>
        <w:tabs>
          <w:tab w:val="left" w:pos="2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Эстафета по теории музыки для учащихся 3-4 классов</w:t>
      </w:r>
    </w:p>
    <w:p w:rsidR="001E7831" w:rsidRDefault="001E7831">
      <w:pPr>
        <w:pStyle w:val="a3"/>
        <w:tabs>
          <w:tab w:val="left" w:pos="29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повторение, закрепление знаний, умений, навыков по теории музыки в ходе выполнения различных заданий.</w:t>
      </w:r>
    </w:p>
    <w:p w:rsidR="001E7831" w:rsidRDefault="001E7831">
      <w:pPr>
        <w:pStyle w:val="a3"/>
        <w:tabs>
          <w:tab w:val="left" w:pos="2955"/>
        </w:tabs>
        <w:rPr>
          <w:b/>
          <w:sz w:val="28"/>
          <w:szCs w:val="28"/>
        </w:rPr>
      </w:pPr>
      <w:r w:rsidRPr="001E7831">
        <w:rPr>
          <w:b/>
          <w:sz w:val="28"/>
          <w:szCs w:val="28"/>
        </w:rPr>
        <w:t>Организация игры:</w:t>
      </w:r>
    </w:p>
    <w:p w:rsidR="001E7831" w:rsidRDefault="001E7831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1.Играющие – 2 команды по</w:t>
      </w:r>
      <w:r w:rsidR="00445513">
        <w:rPr>
          <w:sz w:val="28"/>
          <w:szCs w:val="28"/>
        </w:rPr>
        <w:t xml:space="preserve"> </w:t>
      </w:r>
      <w:r>
        <w:rPr>
          <w:sz w:val="28"/>
          <w:szCs w:val="28"/>
        </w:rPr>
        <w:t>4 человека</w:t>
      </w:r>
    </w:p>
    <w:p w:rsidR="001E7831" w:rsidRDefault="001E7831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2.Дидактический материал:</w:t>
      </w:r>
    </w:p>
    <w:p w:rsidR="001E7831" w:rsidRDefault="001E7831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А) космическая карта с обозначениями всех препятствий,</w:t>
      </w:r>
    </w:p>
    <w:p w:rsidR="001E7831" w:rsidRDefault="001E7831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Б)2 </w:t>
      </w:r>
      <w:proofErr w:type="gramStart"/>
      <w:r>
        <w:rPr>
          <w:sz w:val="28"/>
          <w:szCs w:val="28"/>
        </w:rPr>
        <w:t>мелодических</w:t>
      </w:r>
      <w:proofErr w:type="gramEnd"/>
      <w:r>
        <w:rPr>
          <w:sz w:val="28"/>
          <w:szCs w:val="28"/>
        </w:rPr>
        <w:t xml:space="preserve"> диктанта, разделённые на такты,</w:t>
      </w:r>
    </w:p>
    <w:p w:rsidR="001E7831" w:rsidRDefault="001E7831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В) кроссворды, головоломки на 8 учащихся,</w:t>
      </w:r>
    </w:p>
    <w:p w:rsidR="001E7831" w:rsidRDefault="001E7831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Г) нотные листы с заданиями      8 шт.</w:t>
      </w:r>
    </w:p>
    <w:p w:rsidR="001E7831" w:rsidRDefault="001E7831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Д) ритмические карточки             4 шт.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Е) листы для оценок жюри.</w:t>
      </w:r>
    </w:p>
    <w:p w:rsidR="001E7831" w:rsidRDefault="00594250">
      <w:pPr>
        <w:pStyle w:val="a3"/>
        <w:tabs>
          <w:tab w:val="left" w:pos="2955"/>
        </w:tabs>
        <w:rPr>
          <w:b/>
          <w:sz w:val="28"/>
          <w:szCs w:val="28"/>
        </w:rPr>
      </w:pPr>
      <w:r w:rsidRPr="00594250">
        <w:rPr>
          <w:b/>
          <w:sz w:val="28"/>
          <w:szCs w:val="28"/>
        </w:rPr>
        <w:t>План игры: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1.Ознакомление</w:t>
      </w:r>
      <w:r w:rsidR="001C4829">
        <w:rPr>
          <w:sz w:val="28"/>
          <w:szCs w:val="28"/>
        </w:rPr>
        <w:t xml:space="preserve"> </w:t>
      </w:r>
      <w:r>
        <w:rPr>
          <w:sz w:val="28"/>
          <w:szCs w:val="28"/>
        </w:rPr>
        <w:t>жюри и учащихся с содержанием игры;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2. «Запуск корабля» - решение кроссвордов, головоломок по теории музыки;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3. «</w:t>
      </w:r>
      <w:proofErr w:type="spellStart"/>
      <w:r>
        <w:rPr>
          <w:sz w:val="28"/>
          <w:szCs w:val="28"/>
        </w:rPr>
        <w:t>Метеорийный</w:t>
      </w:r>
      <w:proofErr w:type="spellEnd"/>
      <w:r>
        <w:rPr>
          <w:sz w:val="28"/>
          <w:szCs w:val="28"/>
        </w:rPr>
        <w:t xml:space="preserve"> поток» - устные ответы на вопросы;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4. «Космические пираты» - построение гамм, аккордов, интервалов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>.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5. «Планета сказок» - творческие домашние задания;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6. «Инопланетяне» - ритмические карточки +</w:t>
      </w:r>
      <w:r w:rsidR="001C4829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музыкальное восприятие;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7. «Солнце» - игра – диктант рассыпался;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8.Итоги.</w:t>
      </w:r>
    </w:p>
    <w:p w:rsidR="00594250" w:rsidRDefault="00594250">
      <w:pPr>
        <w:pStyle w:val="a3"/>
        <w:tabs>
          <w:tab w:val="left" w:pos="2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Ход игры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 w:rsidRPr="00594250">
        <w:rPr>
          <w:sz w:val="28"/>
          <w:szCs w:val="28"/>
        </w:rPr>
        <w:t>1.Вступление. Ознакомление с содержанием игры.</w:t>
      </w:r>
    </w:p>
    <w:p w:rsidR="00594250" w:rsidRDefault="00594250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Добрый день! Мы сегодня собрались, чтобы совершить путешествие в космос</w:t>
      </w:r>
      <w:r w:rsidR="00DB7FC4">
        <w:rPr>
          <w:sz w:val="28"/>
          <w:szCs w:val="28"/>
        </w:rPr>
        <w:t>, а заодно и повторить теоретические термины, правила, определения по сольфеджио. В путешествие отправляется две команд</w:t>
      </w:r>
      <w:proofErr w:type="gramStart"/>
      <w:r w:rsidR="00DB7FC4">
        <w:rPr>
          <w:sz w:val="28"/>
          <w:szCs w:val="28"/>
        </w:rPr>
        <w:t>ы(</w:t>
      </w:r>
      <w:proofErr w:type="gramEnd"/>
      <w:r w:rsidR="00DB7FC4">
        <w:rPr>
          <w:sz w:val="28"/>
          <w:szCs w:val="28"/>
        </w:rPr>
        <w:t>состав), а жюри будет оценивать результаты конкурсов(состав).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Почему мы решили </w:t>
      </w:r>
      <w:proofErr w:type="gramStart"/>
      <w:r>
        <w:rPr>
          <w:sz w:val="28"/>
          <w:szCs w:val="28"/>
        </w:rPr>
        <w:t>отправится</w:t>
      </w:r>
      <w:proofErr w:type="gramEnd"/>
      <w:r>
        <w:rPr>
          <w:sz w:val="28"/>
          <w:szCs w:val="28"/>
        </w:rPr>
        <w:t xml:space="preserve"> в космос? Произошло весьма странное событие.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Жили</w:t>
      </w:r>
      <w:proofErr w:type="gramEnd"/>
      <w:r>
        <w:rPr>
          <w:sz w:val="28"/>
          <w:szCs w:val="28"/>
        </w:rPr>
        <w:t xml:space="preserve"> были хохотушки-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Две мелодии подружки.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Жили дружно, хорошо,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Но беда пришла в окно.</w:t>
      </w:r>
    </w:p>
    <w:p w:rsidR="00DB7FC4" w:rsidRDefault="001C4829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Как – то </w:t>
      </w:r>
      <w:r w:rsidR="00DB7FC4">
        <w:rPr>
          <w:sz w:val="28"/>
          <w:szCs w:val="28"/>
        </w:rPr>
        <w:t>вечером-</w:t>
      </w:r>
    </w:p>
    <w:p w:rsidR="00594250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К ним приехали гости «оттуда»</w:t>
      </w:r>
    </w:p>
    <w:p w:rsidR="00DB7FC4" w:rsidRDefault="00DB7FC4">
      <w:pPr>
        <w:pStyle w:val="a3"/>
        <w:tabs>
          <w:tab w:val="left" w:pos="2955"/>
        </w:tabs>
        <w:rPr>
          <w:b/>
          <w:sz w:val="28"/>
          <w:szCs w:val="28"/>
        </w:rPr>
      </w:pPr>
      <w:r>
        <w:rPr>
          <w:sz w:val="28"/>
          <w:szCs w:val="28"/>
        </w:rPr>
        <w:t>Где кометы, где звёзды сверкают</w:t>
      </w:r>
      <w:r>
        <w:rPr>
          <w:b/>
          <w:sz w:val="28"/>
          <w:szCs w:val="28"/>
        </w:rPr>
        <w:t>,-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 w:rsidRPr="00DB7FC4">
        <w:rPr>
          <w:sz w:val="28"/>
          <w:szCs w:val="28"/>
        </w:rPr>
        <w:t>Гости странные тоже бывают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А на утро пропали подружки-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Две мелодии хохотушки.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Улетели и странные гости-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Оказалось, в них много злости.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Раскидали подружек по тактам.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(не земным вы не верьте контактам)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Нам мелодии нужно найти </w:t>
      </w:r>
    </w:p>
    <w:p w:rsidR="00DB7FC4" w:rsidRDefault="00DB7FC4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Трудный путь предстоит пройти</w:t>
      </w:r>
    </w:p>
    <w:p w:rsidR="000C3F02" w:rsidRDefault="00DB7FC4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У нас есть космическая карта </w:t>
      </w:r>
      <w:r w:rsidR="000C3F02">
        <w:rPr>
          <w:sz w:val="28"/>
          <w:szCs w:val="28"/>
        </w:rPr>
        <w:t>(показ</w:t>
      </w:r>
      <w:r>
        <w:rPr>
          <w:sz w:val="28"/>
          <w:szCs w:val="28"/>
        </w:rPr>
        <w:t xml:space="preserve"> карты)</w:t>
      </w:r>
      <w:r w:rsidR="000C3F02">
        <w:rPr>
          <w:sz w:val="28"/>
          <w:szCs w:val="28"/>
        </w:rPr>
        <w:t>, на которой все препятствия, что ждут нас сегодня. За каждое препятствие, которое преодолеет команда, она будет получать такты от рассыпавшихся мелодий. Наша цель солнце, добравшись до него и верно выполнив задание, мы поможем мелодиям собраться вместе (в единое целое)</w:t>
      </w:r>
    </w:p>
    <w:p w:rsidR="000C3F02" w:rsidRDefault="000C3F02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(раздать жюри листы)</w:t>
      </w:r>
    </w:p>
    <w:p w:rsidR="000C3F02" w:rsidRDefault="000C3F02" w:rsidP="000C3F02">
      <w:pPr>
        <w:pStyle w:val="a3"/>
        <w:tabs>
          <w:tab w:val="left" w:pos="2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Конкурс 1: «Запуск корабля»</w:t>
      </w:r>
    </w:p>
    <w:p w:rsidR="000C3F02" w:rsidRDefault="000C3F02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Дидактическая задача: вспомнить теоретические правила, определения, термины, изученные ранее</w:t>
      </w:r>
    </w:p>
    <w:p w:rsidR="00DB7FC4" w:rsidRDefault="000C3F02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Игровое правило: </w:t>
      </w:r>
      <w:proofErr w:type="gramStart"/>
      <w:r>
        <w:rPr>
          <w:sz w:val="28"/>
          <w:szCs w:val="28"/>
        </w:rPr>
        <w:t>верно</w:t>
      </w:r>
      <w:proofErr w:type="gramEnd"/>
      <w:r>
        <w:rPr>
          <w:sz w:val="28"/>
          <w:szCs w:val="28"/>
        </w:rPr>
        <w:t xml:space="preserve"> и быстро разгадать предложенные </w:t>
      </w:r>
      <w:r w:rsidR="00500EDB">
        <w:rPr>
          <w:sz w:val="28"/>
          <w:szCs w:val="28"/>
        </w:rPr>
        <w:t>кроссворды, головоломки</w:t>
      </w:r>
      <w:r>
        <w:rPr>
          <w:sz w:val="28"/>
          <w:szCs w:val="28"/>
        </w:rPr>
        <w:t>.</w:t>
      </w:r>
    </w:p>
    <w:p w:rsidR="000C3F02" w:rsidRDefault="000C3F02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Игровые действия: работа с карточками.</w:t>
      </w:r>
    </w:p>
    <w:p w:rsidR="000C3F02" w:rsidRDefault="001C4829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С</w:t>
      </w:r>
      <w:r w:rsidR="00346F28">
        <w:rPr>
          <w:sz w:val="28"/>
          <w:szCs w:val="28"/>
        </w:rPr>
        <w:t>адитесь</w:t>
      </w:r>
      <w:r w:rsidR="000C3F02">
        <w:rPr>
          <w:sz w:val="28"/>
          <w:szCs w:val="28"/>
        </w:rPr>
        <w:t xml:space="preserve"> в звездолёт (</w:t>
      </w:r>
      <w:r w:rsidR="00346F28">
        <w:rPr>
          <w:sz w:val="28"/>
          <w:szCs w:val="28"/>
        </w:rPr>
        <w:t>за парты) и посмотрите задания для каждого из вас.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Ход игры: каждому участнику предлагается индивидуальная игра. Выигрывает команда, чьи участники вернее и быстрее выполнят задания.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Чтобы звездолёт взлетел, необходимо его завести, разогреть двигатель, решив кроссворды, загадки, ребусы. Чья команда сделает это верно и быстро, получит большее количество очков.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юри за каждое выполненное задание – ставит 1 балл </w:t>
      </w:r>
      <w:proofErr w:type="spellStart"/>
      <w:r>
        <w:rPr>
          <w:sz w:val="28"/>
          <w:szCs w:val="28"/>
        </w:rPr>
        <w:t>т.о</w:t>
      </w:r>
      <w:proofErr w:type="spellEnd"/>
      <w:r>
        <w:rPr>
          <w:sz w:val="28"/>
          <w:szCs w:val="28"/>
        </w:rPr>
        <w:t>. максимальное число очков на команду -4.)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 Отправляемся в полёт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Много нас препятствий ждёт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Начинаем состязанье,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Обнаруживая знания.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Звездолёт уже на старте,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 задание на парте.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Разгадайте все загадки-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Будет наш полёт в порядке.</w:t>
      </w:r>
    </w:p>
    <w:p w:rsidR="00346F28" w:rsidRDefault="00346F28" w:rsidP="000C3F02">
      <w:pPr>
        <w:pStyle w:val="a3"/>
        <w:tabs>
          <w:tab w:val="left" w:pos="29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Итог: жюри называет количество </w:t>
      </w:r>
      <w:r w:rsidR="00895E04">
        <w:rPr>
          <w:sz w:val="28"/>
          <w:szCs w:val="28"/>
        </w:rPr>
        <w:t>баллов и</w:t>
      </w:r>
      <w:r>
        <w:rPr>
          <w:sz w:val="28"/>
          <w:szCs w:val="28"/>
        </w:rPr>
        <w:t xml:space="preserve"> </w:t>
      </w:r>
      <w:r w:rsidR="00895E04">
        <w:rPr>
          <w:sz w:val="28"/>
          <w:szCs w:val="28"/>
        </w:rPr>
        <w:t>вручает по</w:t>
      </w:r>
      <w:r>
        <w:rPr>
          <w:sz w:val="28"/>
          <w:szCs w:val="28"/>
        </w:rPr>
        <w:t xml:space="preserve"> 1 такту от </w:t>
      </w:r>
      <w:r w:rsidR="00895E04">
        <w:rPr>
          <w:sz w:val="28"/>
          <w:szCs w:val="28"/>
        </w:rPr>
        <w:t>рассыпавшихся</w:t>
      </w:r>
      <w:r>
        <w:rPr>
          <w:sz w:val="28"/>
          <w:szCs w:val="28"/>
        </w:rPr>
        <w:t xml:space="preserve"> мелодий)</w:t>
      </w:r>
      <w:proofErr w:type="gramEnd"/>
    </w:p>
    <w:p w:rsidR="00346F28" w:rsidRDefault="00346F28" w:rsidP="000C3F02">
      <w:pPr>
        <w:pStyle w:val="a3"/>
        <w:tabs>
          <w:tab w:val="left" w:pos="2955"/>
        </w:tabs>
        <w:rPr>
          <w:b/>
          <w:sz w:val="28"/>
          <w:szCs w:val="28"/>
        </w:rPr>
      </w:pPr>
      <w:r w:rsidRPr="00895E04">
        <w:rPr>
          <w:b/>
          <w:sz w:val="28"/>
          <w:szCs w:val="28"/>
        </w:rPr>
        <w:t>Конкурс №2</w:t>
      </w:r>
      <w:r w:rsidR="00895E04">
        <w:rPr>
          <w:b/>
          <w:sz w:val="28"/>
          <w:szCs w:val="28"/>
        </w:rPr>
        <w:t xml:space="preserve"> «Поток метеоритов»</w:t>
      </w:r>
    </w:p>
    <w:p w:rsidR="00895E04" w:rsidRDefault="00895E04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Дидактическая задача: развитие речевой активности, быстроты мышления, анализ знаний по теории.</w:t>
      </w:r>
    </w:p>
    <w:p w:rsidR="00895E04" w:rsidRDefault="00895E04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Игровое правило: быстрые и точные ответы на вопросы по теории музыки.</w:t>
      </w:r>
    </w:p>
    <w:p w:rsidR="00895E04" w:rsidRDefault="00895E04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Игровое действие: после заданного вопроса, учащиеся </w:t>
      </w:r>
      <w:proofErr w:type="spellStart"/>
      <w:r>
        <w:rPr>
          <w:sz w:val="28"/>
          <w:szCs w:val="28"/>
        </w:rPr>
        <w:t>отвечают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</w:t>
      </w:r>
      <w:proofErr w:type="spellEnd"/>
      <w:r>
        <w:rPr>
          <w:sz w:val="28"/>
          <w:szCs w:val="28"/>
        </w:rPr>
        <w:t xml:space="preserve"> условии верного ответа, снимают с карты звезду. (на карте метеориты- звёздочки, которые легко можно снять)</w:t>
      </w:r>
    </w:p>
    <w:p w:rsidR="00346F28" w:rsidRDefault="00895E04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(жюри за каждый ответ присуждает 1 балл </w:t>
      </w:r>
      <w:proofErr w:type="spellStart"/>
      <w:r>
        <w:rPr>
          <w:sz w:val="28"/>
          <w:szCs w:val="28"/>
        </w:rPr>
        <w:t>т.о</w:t>
      </w:r>
      <w:proofErr w:type="spellEnd"/>
      <w:r>
        <w:rPr>
          <w:sz w:val="28"/>
          <w:szCs w:val="28"/>
        </w:rPr>
        <w:t>. максимальное количество баллов -4 на команду)</w:t>
      </w:r>
    </w:p>
    <w:p w:rsidR="00895E04" w:rsidRDefault="00895E04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 Преподаватель: Мы в полёте и уже имеем по такту от потерянных мелодий. Как красиво в космосе, и земля уже далеко, но взгляните </w:t>
      </w:r>
      <w:proofErr w:type="gramStart"/>
      <w:r w:rsidR="00E755C5">
        <w:rPr>
          <w:sz w:val="28"/>
          <w:szCs w:val="28"/>
        </w:rPr>
        <w:t>–н</w:t>
      </w:r>
      <w:proofErr w:type="gramEnd"/>
      <w:r w:rsidR="00E755C5">
        <w:rPr>
          <w:sz w:val="28"/>
          <w:szCs w:val="28"/>
        </w:rPr>
        <w:t>овое препятствие – поток метеоритов.</w:t>
      </w:r>
    </w:p>
    <w:p w:rsidR="00E755C5" w:rsidRDefault="00E755C5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Пролететь не очень сложно</w:t>
      </w:r>
    </w:p>
    <w:p w:rsidR="00E755C5" w:rsidRDefault="00E755C5" w:rsidP="000C3F02">
      <w:pPr>
        <w:pStyle w:val="a3"/>
        <w:tabs>
          <w:tab w:val="left" w:pos="29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Сквозь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метеоритов</w:t>
      </w:r>
      <w:proofErr w:type="gramEnd"/>
      <w:r>
        <w:rPr>
          <w:sz w:val="28"/>
          <w:szCs w:val="28"/>
        </w:rPr>
        <w:t xml:space="preserve"> рой.</w:t>
      </w:r>
    </w:p>
    <w:p w:rsidR="00E755C5" w:rsidRDefault="00E755C5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Всё доступно, всё возможно:</w:t>
      </w:r>
    </w:p>
    <w:p w:rsidR="00E755C5" w:rsidRDefault="00E755C5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Пролетишь, и ты – герой!</w:t>
      </w:r>
    </w:p>
    <w:p w:rsidR="00E755C5" w:rsidRDefault="00E755C5" w:rsidP="000C3F02">
      <w:pPr>
        <w:pStyle w:val="a3"/>
        <w:tabs>
          <w:tab w:val="left" w:pos="29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(Преподаватель объясняет правила игры.</w:t>
      </w:r>
      <w:proofErr w:type="gramEnd"/>
      <w:r>
        <w:rPr>
          <w:sz w:val="28"/>
          <w:szCs w:val="28"/>
        </w:rPr>
        <w:t xml:space="preserve"> Игра идёт быстро: вопрос-ответ. С карты постепенно «исчезают метеориты»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вёзд -8) Подводятся итоги и раздаётся по 1 такту мелодий)</w:t>
      </w:r>
    </w:p>
    <w:p w:rsidR="00E755C5" w:rsidRDefault="00E755C5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Преподаватель: </w:t>
      </w:r>
      <w:r w:rsidR="00445513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мы быстро, смело и удачно </w:t>
      </w:r>
      <w:r w:rsidR="00445513">
        <w:rPr>
          <w:sz w:val="28"/>
          <w:szCs w:val="28"/>
        </w:rPr>
        <w:t>справились с</w:t>
      </w:r>
      <w:r>
        <w:rPr>
          <w:sz w:val="28"/>
          <w:szCs w:val="28"/>
        </w:rPr>
        <w:t xml:space="preserve"> потоком </w:t>
      </w:r>
      <w:r w:rsidR="00445513">
        <w:rPr>
          <w:sz w:val="28"/>
          <w:szCs w:val="28"/>
        </w:rPr>
        <w:t>метеоритов и</w:t>
      </w:r>
      <w:r>
        <w:rPr>
          <w:sz w:val="28"/>
          <w:szCs w:val="28"/>
        </w:rPr>
        <w:t xml:space="preserve"> </w:t>
      </w:r>
      <w:r w:rsidR="00445513">
        <w:rPr>
          <w:sz w:val="28"/>
          <w:szCs w:val="28"/>
        </w:rPr>
        <w:t>получили ещё</w:t>
      </w:r>
      <w:r>
        <w:rPr>
          <w:sz w:val="28"/>
          <w:szCs w:val="28"/>
        </w:rPr>
        <w:t xml:space="preserve"> по </w:t>
      </w:r>
      <w:r w:rsidR="00445513">
        <w:rPr>
          <w:sz w:val="28"/>
          <w:szCs w:val="28"/>
        </w:rPr>
        <w:t>такту от</w:t>
      </w:r>
      <w:r>
        <w:rPr>
          <w:sz w:val="28"/>
          <w:szCs w:val="28"/>
        </w:rPr>
        <w:t xml:space="preserve"> «</w:t>
      </w:r>
      <w:r w:rsidR="00445513">
        <w:rPr>
          <w:sz w:val="28"/>
          <w:szCs w:val="28"/>
        </w:rPr>
        <w:t>рассыпавшихся» мелодий. Мы</w:t>
      </w:r>
      <w:r>
        <w:rPr>
          <w:sz w:val="28"/>
          <w:szCs w:val="28"/>
        </w:rPr>
        <w:t xml:space="preserve"> продолжаем полёт дальше.</w:t>
      </w:r>
    </w:p>
    <w:p w:rsidR="00E755C5" w:rsidRDefault="00E755C5" w:rsidP="000C3F02">
      <w:pPr>
        <w:pStyle w:val="a3"/>
        <w:tabs>
          <w:tab w:val="left" w:pos="2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Конкурс №3 «Космические пираты»</w:t>
      </w:r>
    </w:p>
    <w:p w:rsidR="00E755C5" w:rsidRDefault="00872EEF" w:rsidP="000C3F02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Дидактическая задача: закрепление</w:t>
      </w:r>
      <w:r w:rsidR="00E755C5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 построения</w:t>
      </w:r>
      <w:r w:rsidR="00E75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гамм (минорных 3-видов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атуральный, гармонический, мелодический</w:t>
      </w:r>
      <w:r w:rsidR="00E755C5">
        <w:rPr>
          <w:sz w:val="28"/>
          <w:szCs w:val="28"/>
        </w:rPr>
        <w:t xml:space="preserve"> и </w:t>
      </w:r>
      <w:r>
        <w:rPr>
          <w:sz w:val="28"/>
          <w:szCs w:val="28"/>
        </w:rPr>
        <w:t>мажорных) интервалов, обращений интервалов, трезвучий, обращений трезвучий, аккордов.</w:t>
      </w:r>
    </w:p>
    <w:p w:rsidR="00872EEF" w:rsidRDefault="00872EEF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Игровое правило: построение на карточках (по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на каждую команду). Возможна помощь членов команды друг другу. Выигрывает та команда, которая быстрее и точнее выполнила задание.</w:t>
      </w:r>
    </w:p>
    <w:p w:rsidR="00872EEF" w:rsidRDefault="00872EEF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Игровое действие: работа по карточкам.</w:t>
      </w:r>
      <w:r>
        <w:rPr>
          <w:sz w:val="28"/>
          <w:szCs w:val="28"/>
        </w:rPr>
        <w:tab/>
      </w:r>
    </w:p>
    <w:p w:rsidR="00872EEF" w:rsidRDefault="00872EEF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Что это перед нами?</w:t>
      </w:r>
    </w:p>
    <w:p w:rsidR="00872EEF" w:rsidRDefault="00872EEF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Мы попали в плен к пиратам:</w:t>
      </w:r>
    </w:p>
    <w:p w:rsidR="00872EEF" w:rsidRDefault="00872EEF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Что же делать нам ребята?</w:t>
      </w:r>
    </w:p>
    <w:p w:rsidR="00872EEF" w:rsidRDefault="00872EEF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Чтоб угрозы избежать.</w:t>
      </w:r>
    </w:p>
    <w:p w:rsidR="00872EEF" w:rsidRDefault="00872EEF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Надо ребусы решать!</w:t>
      </w:r>
    </w:p>
    <w:p w:rsidR="00872EEF" w:rsidRDefault="00872EEF" w:rsidP="00872EEF">
      <w:pPr>
        <w:pStyle w:val="a3"/>
        <w:tabs>
          <w:tab w:val="left" w:pos="29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(преподаватель объясняет правила.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Жюри за каждое </w:t>
      </w:r>
      <w:r w:rsidR="007E02FA">
        <w:rPr>
          <w:sz w:val="28"/>
          <w:szCs w:val="28"/>
        </w:rPr>
        <w:t>задание,</w:t>
      </w:r>
      <w:r>
        <w:rPr>
          <w:sz w:val="28"/>
          <w:szCs w:val="28"/>
        </w:rPr>
        <w:t xml:space="preserve"> верно </w:t>
      </w:r>
      <w:r w:rsidR="007E02FA">
        <w:rPr>
          <w:sz w:val="28"/>
          <w:szCs w:val="28"/>
        </w:rPr>
        <w:t>выполненное, присуждает</w:t>
      </w:r>
      <w:r>
        <w:rPr>
          <w:sz w:val="28"/>
          <w:szCs w:val="28"/>
        </w:rPr>
        <w:t xml:space="preserve"> 1 балл </w:t>
      </w:r>
      <w:proofErr w:type="spellStart"/>
      <w:r>
        <w:rPr>
          <w:sz w:val="28"/>
          <w:szCs w:val="28"/>
        </w:rPr>
        <w:t>т.о</w:t>
      </w:r>
      <w:proofErr w:type="spellEnd"/>
      <w:r>
        <w:rPr>
          <w:sz w:val="28"/>
          <w:szCs w:val="28"/>
        </w:rPr>
        <w:t>. -4 балла на команду)</w:t>
      </w:r>
      <w:proofErr w:type="gramEnd"/>
    </w:p>
    <w:p w:rsidR="007E02FA" w:rsidRDefault="007E02FA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7E02FA" w:rsidRDefault="007E02FA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Наши знания – наша сила </w:t>
      </w:r>
    </w:p>
    <w:p w:rsidR="007E02FA" w:rsidRDefault="007E02FA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Всех пиратов победила!</w:t>
      </w:r>
    </w:p>
    <w:p w:rsidR="007E02FA" w:rsidRDefault="007E02FA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(вручается по 2 такта потерянных мелодий </w:t>
      </w:r>
      <w:proofErr w:type="spellStart"/>
      <w:r>
        <w:rPr>
          <w:sz w:val="28"/>
          <w:szCs w:val="28"/>
        </w:rPr>
        <w:t>т.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.   по 4 </w:t>
      </w:r>
      <w:proofErr w:type="gramStart"/>
      <w:r>
        <w:rPr>
          <w:sz w:val="28"/>
          <w:szCs w:val="28"/>
        </w:rPr>
        <w:t>такта</w:t>
      </w:r>
      <w:proofErr w:type="gramEnd"/>
      <w:r>
        <w:rPr>
          <w:sz w:val="28"/>
          <w:szCs w:val="28"/>
        </w:rPr>
        <w:t xml:space="preserve"> у каждой команды.)</w:t>
      </w:r>
    </w:p>
    <w:p w:rsidR="007E02FA" w:rsidRDefault="007E02FA" w:rsidP="00872EEF">
      <w:pPr>
        <w:pStyle w:val="a3"/>
        <w:tabs>
          <w:tab w:val="left" w:pos="2955"/>
        </w:tabs>
        <w:rPr>
          <w:b/>
          <w:sz w:val="28"/>
          <w:szCs w:val="28"/>
        </w:rPr>
      </w:pPr>
      <w:r w:rsidRPr="007E02FA">
        <w:rPr>
          <w:b/>
          <w:sz w:val="28"/>
          <w:szCs w:val="28"/>
        </w:rPr>
        <w:t>Конкурс №4 «Планета сказок»</w:t>
      </w:r>
    </w:p>
    <w:p w:rsidR="007E02FA" w:rsidRDefault="007E02FA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Дидактическая задача: развитие творческих навыков учащихся.</w:t>
      </w:r>
    </w:p>
    <w:p w:rsidR="007E02FA" w:rsidRDefault="007E02FA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Игровое правило: показ сочинённых мелодий, сказок по теории музыки </w:t>
      </w:r>
    </w:p>
    <w:p w:rsidR="007E02FA" w:rsidRDefault="007E02FA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Игровое действие: игра на инструменте, чтение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>.</w:t>
      </w:r>
    </w:p>
    <w:p w:rsidR="007E02FA" w:rsidRDefault="007E02FA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Мы так долго боролись с пиратами, метеоритами, что можно и отдохнуть. Ведь в космосе столько неизвестного. Что это впереди?</w:t>
      </w:r>
    </w:p>
    <w:p w:rsidR="007E02FA" w:rsidRDefault="007E02FA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Планета сказок впереди:</w:t>
      </w:r>
    </w:p>
    <w:p w:rsidR="00445513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Кто мелодии сочиняет – выходи</w:t>
      </w:r>
    </w:p>
    <w:p w:rsidR="00445513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Стесняться здесь не надо </w:t>
      </w:r>
    </w:p>
    <w:p w:rsidR="00445513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Тебе здесь – будут рады.</w:t>
      </w:r>
    </w:p>
    <w:p w:rsidR="00445513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Дома вы сочиняли мелодии</w:t>
      </w:r>
      <w:r w:rsidR="005A01B6">
        <w:rPr>
          <w:sz w:val="28"/>
          <w:szCs w:val="28"/>
        </w:rPr>
        <w:t>,</w:t>
      </w:r>
      <w:r>
        <w:rPr>
          <w:sz w:val="28"/>
          <w:szCs w:val="28"/>
        </w:rPr>
        <w:t xml:space="preserve"> сказки</w:t>
      </w:r>
      <w:r w:rsidR="005A01B6">
        <w:rPr>
          <w:sz w:val="28"/>
          <w:szCs w:val="28"/>
        </w:rPr>
        <w:t>,</w:t>
      </w:r>
      <w:r>
        <w:rPr>
          <w:sz w:val="28"/>
          <w:szCs w:val="28"/>
        </w:rPr>
        <w:t xml:space="preserve"> пе</w:t>
      </w:r>
      <w:r w:rsidR="005A01B6">
        <w:rPr>
          <w:sz w:val="28"/>
          <w:szCs w:val="28"/>
        </w:rPr>
        <w:t>сни и здесь на «планете сказок» можно</w:t>
      </w:r>
      <w:r>
        <w:rPr>
          <w:sz w:val="28"/>
          <w:szCs w:val="28"/>
        </w:rPr>
        <w:t xml:space="preserve"> это всё показать.  За каждое выступление 1балл. Получается на каждую команду по 4 балла.</w:t>
      </w:r>
    </w:p>
    <w:p w:rsidR="00445513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445513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Вы верно справились с заданием,</w:t>
      </w:r>
    </w:p>
    <w:p w:rsidR="00445513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Вы отдохнули хорошо,</w:t>
      </w:r>
    </w:p>
    <w:p w:rsidR="00445513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Вы покорили вашими знаниями</w:t>
      </w:r>
    </w:p>
    <w:p w:rsidR="007E02FA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Планету сказок заодно.</w:t>
      </w:r>
    </w:p>
    <w:p w:rsidR="00445513" w:rsidRDefault="00445513" w:rsidP="00872EEF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Получите по 2 такта пропавших мелодий и полёт продолжается.</w:t>
      </w:r>
    </w:p>
    <w:p w:rsidR="0075128C" w:rsidRDefault="0075128C" w:rsidP="0075128C">
      <w:pPr>
        <w:pStyle w:val="a3"/>
        <w:tabs>
          <w:tab w:val="left" w:pos="2955"/>
        </w:tabs>
        <w:rPr>
          <w:b/>
          <w:sz w:val="28"/>
          <w:szCs w:val="28"/>
        </w:rPr>
      </w:pPr>
      <w:r w:rsidRPr="0075128C">
        <w:rPr>
          <w:b/>
          <w:sz w:val="28"/>
          <w:szCs w:val="28"/>
        </w:rPr>
        <w:t>Конкурс №5 «инопланетяне» (2 части)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До солнца уже недалеко. Нас ждёт встреча с инопланетянами. Какие они?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(учащиеся сочиняют…)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О чём-то с нами говорят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Жители других планет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Узнать </w:t>
      </w:r>
      <w:proofErr w:type="gramStart"/>
      <w:r>
        <w:rPr>
          <w:sz w:val="28"/>
          <w:szCs w:val="28"/>
        </w:rPr>
        <w:t>бы</w:t>
      </w:r>
      <w:proofErr w:type="gramEnd"/>
      <w:r>
        <w:rPr>
          <w:sz w:val="28"/>
          <w:szCs w:val="28"/>
        </w:rPr>
        <w:t xml:space="preserve"> что они хотят,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 разгадать секрет.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Наша задача – разгадать загадки инопланетян.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 1 игра.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Дидактическая задача: развитие слуха, памяти, внимания.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Игровое правило: определение </w:t>
      </w:r>
      <w:r w:rsidR="00D01C1D">
        <w:rPr>
          <w:sz w:val="28"/>
          <w:szCs w:val="28"/>
        </w:rPr>
        <w:t>порядка звучания мелодий.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Игровое действие: запись № мелодий.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75128C" w:rsidRDefault="0075128C" w:rsidP="0075128C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1.Преподаватель дважды играет подряд 6 мелодий, имеющих характерные ритмические, интонационные, регистровые особенности. Учащиеся фиксируют эти особенности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№</w:t>
      </w:r>
      <w:r w:rsidR="00D01C1D">
        <w:rPr>
          <w:sz w:val="28"/>
          <w:szCs w:val="28"/>
        </w:rPr>
        <w:t>.</w:t>
      </w:r>
    </w:p>
    <w:p w:rsidR="00D01C1D" w:rsidRDefault="00D01C1D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2.При игре 3-х раз, подряд мелодий </w:t>
      </w:r>
      <w:proofErr w:type="gramStart"/>
      <w:r>
        <w:rPr>
          <w:sz w:val="28"/>
          <w:szCs w:val="28"/>
        </w:rPr>
        <w:t>меняется</w:t>
      </w:r>
      <w:proofErr w:type="gramEnd"/>
      <w:r>
        <w:rPr>
          <w:sz w:val="28"/>
          <w:szCs w:val="28"/>
        </w:rPr>
        <w:t xml:space="preserve"> и учащиеся ставят № мелодий в порядке звучания.</w:t>
      </w:r>
    </w:p>
    <w:p w:rsidR="00D01C1D" w:rsidRDefault="00D01C1D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Инопланетяне задают вам свои мелодические загадки.</w:t>
      </w:r>
    </w:p>
    <w:p w:rsidR="00D01C1D" w:rsidRDefault="00D01C1D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Вот первая: Сейчас прозвучат 6 мелодий (6 героев, как портреты). Вы эти особые приметы отметьте. Я проиграю вам эти мелодии дважды. А при проигрывании в 3-ий раз, я поменяю мелодии местами. Вы </w:t>
      </w:r>
      <w:proofErr w:type="gramStart"/>
      <w:r>
        <w:rPr>
          <w:sz w:val="28"/>
          <w:szCs w:val="28"/>
        </w:rPr>
        <w:t>должны</w:t>
      </w:r>
      <w:proofErr w:type="gramEnd"/>
      <w:r>
        <w:rPr>
          <w:sz w:val="28"/>
          <w:szCs w:val="28"/>
        </w:rPr>
        <w:t xml:space="preserve"> записать в </w:t>
      </w:r>
      <w:proofErr w:type="gramStart"/>
      <w:r>
        <w:rPr>
          <w:sz w:val="28"/>
          <w:szCs w:val="28"/>
        </w:rPr>
        <w:t>каком</w:t>
      </w:r>
      <w:proofErr w:type="gramEnd"/>
      <w:r>
        <w:rPr>
          <w:sz w:val="28"/>
          <w:szCs w:val="28"/>
        </w:rPr>
        <w:t xml:space="preserve"> порядке они звучали. </w:t>
      </w:r>
    </w:p>
    <w:p w:rsidR="004307B1" w:rsidRDefault="00D01C1D" w:rsidP="00D01C1D">
      <w:pPr>
        <w:pStyle w:val="a3"/>
        <w:tabs>
          <w:tab w:val="left" w:pos="29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(За каждую верно отгаданную мелодию – </w:t>
      </w:r>
      <w:r w:rsidR="004307B1">
        <w:rPr>
          <w:sz w:val="28"/>
          <w:szCs w:val="28"/>
        </w:rPr>
        <w:t>баллы.</w:t>
      </w:r>
      <w:proofErr w:type="gramEnd"/>
      <w:r w:rsidR="004307B1">
        <w:rPr>
          <w:sz w:val="28"/>
          <w:szCs w:val="28"/>
        </w:rPr>
        <w:t xml:space="preserve"> Максимально</w:t>
      </w:r>
      <w:r>
        <w:rPr>
          <w:sz w:val="28"/>
          <w:szCs w:val="28"/>
        </w:rPr>
        <w:t xml:space="preserve"> на команду 20 баллов</w:t>
      </w:r>
      <w:r w:rsidR="004307B1">
        <w:rPr>
          <w:sz w:val="28"/>
          <w:szCs w:val="28"/>
        </w:rPr>
        <w:t>.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5-6      верных ответов – 5 баллов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3-4      верных ответов -  4 балла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1-2      </w:t>
      </w:r>
      <w:proofErr w:type="gramStart"/>
      <w:r>
        <w:rPr>
          <w:sz w:val="28"/>
          <w:szCs w:val="28"/>
        </w:rPr>
        <w:t>верных</w:t>
      </w:r>
      <w:proofErr w:type="gramEnd"/>
      <w:r>
        <w:rPr>
          <w:sz w:val="28"/>
          <w:szCs w:val="28"/>
        </w:rPr>
        <w:t xml:space="preserve"> ответа   -  3 балла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(в команде 4 человека и у каждого лист, максимальное количество баллов за конкурс 5 баллов х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= 20 баллов)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инопланетяне передали ещё послания, которые необходимо расшифровать.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2 игра.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Дидактическая задача: развитие чувства ритма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Игровое правило: простучать ритмический рисунок, отмеченный на карточках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Действие: хлопки, удары.</w:t>
      </w:r>
    </w:p>
    <w:p w:rsidR="004307B1" w:rsidRDefault="00385B9C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 Перед</w:t>
      </w:r>
      <w:r w:rsidR="004307B1">
        <w:rPr>
          <w:sz w:val="28"/>
          <w:szCs w:val="28"/>
        </w:rPr>
        <w:t xml:space="preserve"> нами эти странные </w:t>
      </w:r>
      <w:r>
        <w:rPr>
          <w:sz w:val="28"/>
          <w:szCs w:val="28"/>
        </w:rPr>
        <w:t>послания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команду по 2 карточки). Расшифруйте их, отмечая ритмический рисунок хлопками                   ( ладошками)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асшифровав  вы получаете по 2 такта от пропавших  мелодий.</w:t>
      </w:r>
    </w:p>
    <w:p w:rsidR="00385B9C" w:rsidRDefault="00385B9C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Жюри оценивает работу команд, максимально 2 балла. Раздают по 2 такта мелодий. </w:t>
      </w:r>
      <w:proofErr w:type="gramStart"/>
      <w:r>
        <w:rPr>
          <w:sz w:val="28"/>
          <w:szCs w:val="28"/>
        </w:rPr>
        <w:t>Итого по 8 тактов мелодий у каждой команды)</w:t>
      </w:r>
      <w:proofErr w:type="gramEnd"/>
    </w:p>
    <w:p w:rsidR="00385B9C" w:rsidRDefault="00385B9C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 Знакомство с инопланетянами состоялось. Всё позади, мы у солнца.</w:t>
      </w:r>
    </w:p>
    <w:p w:rsidR="004307B1" w:rsidRDefault="00385B9C" w:rsidP="00D01C1D">
      <w:pPr>
        <w:pStyle w:val="a3"/>
        <w:tabs>
          <w:tab w:val="left" w:pos="2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Конкурс №6 «Солнце»</w:t>
      </w:r>
    </w:p>
    <w:p w:rsidR="00385B9C" w:rsidRDefault="00385B9C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Дидактическая задача: умение из пройденного набора тактов, сочинить мелодию. Развитие слуха, внимания, памяти.</w:t>
      </w:r>
    </w:p>
    <w:p w:rsidR="00385B9C" w:rsidRDefault="00385B9C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Игровое правило: разрезанная по тактам мелодия, которую необходимо расположить на учебном столе в определённом порядке.</w:t>
      </w:r>
    </w:p>
    <w:p w:rsidR="00385B9C" w:rsidRDefault="00385B9C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Действие: Выбор и систематизация материала.</w:t>
      </w:r>
    </w:p>
    <w:p w:rsidR="00385B9C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до солнца долетели 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Хотя пока мы не сумели 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Собрать мелодии по тактам.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Расставьте такты по порядку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Мелодий тех послушайте звучание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 за минуту сделайте задание.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(преподаватель объясняет правила работы).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Мелодии проигрываются от 3-х до 5-ти раз.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Жюри присуждает по 1 баллу, если задание </w:t>
      </w:r>
      <w:proofErr w:type="gramStart"/>
      <w:r>
        <w:rPr>
          <w:sz w:val="28"/>
          <w:szCs w:val="28"/>
        </w:rPr>
        <w:t>выполнено</w:t>
      </w:r>
      <w:proofErr w:type="gramEnd"/>
      <w:r>
        <w:rPr>
          <w:sz w:val="28"/>
          <w:szCs w:val="28"/>
        </w:rPr>
        <w:t xml:space="preserve"> верно.</w:t>
      </w:r>
    </w:p>
    <w:p w:rsidR="002E4FC3" w:rsidRDefault="002E4FC3" w:rsidP="00D01C1D">
      <w:pPr>
        <w:pStyle w:val="a3"/>
        <w:tabs>
          <w:tab w:val="left" w:pos="2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Итоги конкурса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Преподаватель: Мы совершили удивительное путешествие, повторили правила по теории музыки, </w:t>
      </w:r>
      <w:proofErr w:type="gramStart"/>
      <w:r>
        <w:rPr>
          <w:sz w:val="28"/>
          <w:szCs w:val="28"/>
        </w:rPr>
        <w:t>вспомнили</w:t>
      </w:r>
      <w:proofErr w:type="gramEnd"/>
      <w:r>
        <w:rPr>
          <w:sz w:val="28"/>
          <w:szCs w:val="28"/>
        </w:rPr>
        <w:t xml:space="preserve"> как строятся интервалы, аккорды, прохлопали ритмические рисунки, показали свои творческие способности и сделали доброе дело.</w:t>
      </w: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 Слово жюри. Награждение.</w:t>
      </w:r>
    </w:p>
    <w:p w:rsidR="002E4FC3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Вот и спасены подружки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Две подружк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хохотушки.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Две мелодии звучат,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никогда не замолчат.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Мы задания выполняли,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Долго в космосе летали,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Быстро справились </w:t>
      </w:r>
      <w:proofErr w:type="gramStart"/>
      <w:r>
        <w:rPr>
          <w:sz w:val="28"/>
          <w:szCs w:val="28"/>
        </w:rPr>
        <w:t>со всем</w:t>
      </w:r>
      <w:proofErr w:type="gramEnd"/>
      <w:r>
        <w:rPr>
          <w:sz w:val="28"/>
          <w:szCs w:val="28"/>
        </w:rPr>
        <w:t>-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Слава нам! И слава тем,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Кто тональности, аккорды,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Интервалы и лады</w:t>
      </w:r>
    </w:p>
    <w:p w:rsidR="001C4829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Без запинки слышит, строит-</w:t>
      </w:r>
    </w:p>
    <w:p w:rsidR="001C4829" w:rsidRPr="002E4FC3" w:rsidRDefault="001C4829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>Им спасибо за труды!</w:t>
      </w:r>
    </w:p>
    <w:p w:rsidR="002E4FC3" w:rsidRPr="002E4FC3" w:rsidRDefault="002E4FC3" w:rsidP="00D01C1D">
      <w:pPr>
        <w:pStyle w:val="a3"/>
        <w:tabs>
          <w:tab w:val="left" w:pos="2955"/>
        </w:tabs>
        <w:rPr>
          <w:b/>
          <w:sz w:val="28"/>
          <w:szCs w:val="28"/>
        </w:rPr>
      </w:pP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2E4FC3" w:rsidRDefault="002E4FC3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7653C4" w:rsidRDefault="007653C4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lastRenderedPageBreak/>
        <w:t>Приложение (примерные задания к конкурсам)</w:t>
      </w: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00B0F0"/>
          <w:sz w:val="28"/>
          <w:szCs w:val="28"/>
          <w:lang w:eastAsia="ru-RU"/>
        </w:rPr>
      </w:pPr>
      <w:r>
        <w:rPr>
          <w:rFonts w:ascii="Calibri" w:eastAsia="Times New Roman" w:hAnsi="Calibri" w:cs="Arial"/>
          <w:b/>
          <w:color w:val="00B0F0"/>
          <w:sz w:val="28"/>
          <w:szCs w:val="28"/>
          <w:lang w:eastAsia="ru-RU"/>
        </w:rPr>
        <w:t>Конкурс №1 «Запуск корабля» (ребусы, кроссворды)</w:t>
      </w: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  <w:t>1.</w:t>
      </w: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14" name="Рисунок 14" descr="https://dmsh17samara.narod.ru/images/puzzl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msh17samara.narod.ru/images/puzzle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  <w:t>2. Прочти слова…</w:t>
      </w: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2914650"/>
            <wp:effectExtent l="0" t="0" r="9525" b="0"/>
            <wp:docPr id="13" name="Рисунок 13" descr="https://dmsh17samara.narod.ru/images/puzzl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msh17samara.narod.ru/images/puzzle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ru-RU"/>
        </w:rPr>
        <w:lastRenderedPageBreak/>
        <w:t xml:space="preserve">3. Разгадай кроссворд. </w:t>
      </w:r>
      <w:r>
        <w:rPr>
          <w:rFonts w:ascii="Calibri" w:eastAsia="Times New Roman" w:hAnsi="Calibri" w:cs="Arial"/>
          <w:b/>
          <w:sz w:val="28"/>
          <w:szCs w:val="28"/>
          <w:lang w:eastAsia="ru-RU"/>
        </w:rPr>
        <w:t>Кроссворд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представляет собой «сетку с буквами» квадратной формы. Необходимо найти слова, спрятанные в ней. Слова читаются по ломаной линии: линия может изгибаться только под прямым углом, как слева на кроссворд представляет право, так и справа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лево. Каждая буква может быть использована только в одном слове</w:t>
      </w:r>
    </w:p>
    <w:p w:rsidR="00A67AD7" w:rsidRDefault="00A67AD7" w:rsidP="00A67AD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193"/>
        <w:gridCol w:w="1203"/>
        <w:gridCol w:w="1194"/>
        <w:gridCol w:w="1194"/>
        <w:gridCol w:w="1201"/>
        <w:gridCol w:w="1194"/>
        <w:gridCol w:w="1194"/>
        <w:gridCol w:w="1198"/>
      </w:tblGrid>
      <w:tr w:rsidR="00A67AD7" w:rsidTr="00A67AD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</w:tr>
      <w:tr w:rsidR="00A67AD7" w:rsidTr="00A67AD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Т</w:t>
            </w: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</w:tr>
      <w:tr w:rsidR="00A67AD7" w:rsidTr="00A67AD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sz w:val="32"/>
                <w:szCs w:val="32"/>
                <w:lang w:eastAsia="ru-RU"/>
              </w:rPr>
              <w:t>Р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И</w:t>
            </w: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</w:tr>
      <w:tr w:rsidR="00A67AD7" w:rsidTr="00A67AD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</w:tr>
      <w:tr w:rsidR="00A67AD7" w:rsidTr="00A67AD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Ф</w:t>
            </w: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</w:tr>
      <w:tr w:rsidR="00A67AD7" w:rsidTr="00A67AD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sz w:val="32"/>
                <w:szCs w:val="32"/>
                <w:lang w:eastAsia="ru-RU"/>
              </w:rPr>
              <w:t>Р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sz w:val="32"/>
                <w:szCs w:val="32"/>
                <w:lang w:eastAsia="ru-RU"/>
              </w:rPr>
              <w:t>Р</w:t>
            </w:r>
            <w:proofErr w:type="gramEnd"/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</w:tr>
      <w:tr w:rsidR="00A67AD7" w:rsidTr="00A67AD7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sz w:val="32"/>
                <w:szCs w:val="32"/>
                <w:lang w:eastAsia="ru-RU"/>
              </w:rPr>
              <w:t>Р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Л</w:t>
            </w: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</w:tr>
      <w:tr w:rsidR="00A67AD7" w:rsidTr="00A67AD7">
        <w:trPr>
          <w:trHeight w:val="2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А</w:t>
            </w:r>
          </w:p>
          <w:p w:rsidR="00A67AD7" w:rsidRDefault="00A67AD7">
            <w:pPr>
              <w:pStyle w:val="a3"/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</w:tr>
    </w:tbl>
    <w:p w:rsidR="00A67AD7" w:rsidRDefault="00A67AD7" w:rsidP="00A67AD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7AD7" w:rsidRDefault="00A67AD7" w:rsidP="00A67AD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67AD7" w:rsidRDefault="00A67AD7" w:rsidP="00A67AD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Выпишите полученные слова разборчиво:</w:t>
      </w:r>
    </w:p>
    <w:p w:rsidR="00A67AD7" w:rsidRDefault="00A67AD7" w:rsidP="00A67AD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a"/>
        <w:tblW w:w="0" w:type="auto"/>
        <w:tblInd w:w="1838" w:type="dxa"/>
        <w:tblLook w:val="04A0" w:firstRow="1" w:lastRow="0" w:firstColumn="1" w:lastColumn="0" w:noHBand="0" w:noVBand="1"/>
      </w:tblPr>
      <w:tblGrid>
        <w:gridCol w:w="6804"/>
      </w:tblGrid>
      <w:tr w:rsidR="00A67AD7" w:rsidTr="00A67A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</w:p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  <w:r>
              <w:rPr>
                <w:b/>
                <w:sz w:val="40"/>
                <w:szCs w:val="40"/>
                <w:lang w:eastAsia="ru-RU"/>
              </w:rPr>
              <w:t>А</w:t>
            </w:r>
          </w:p>
        </w:tc>
      </w:tr>
      <w:tr w:rsidR="00A67AD7" w:rsidTr="00A67A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</w:p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  <w:r>
              <w:rPr>
                <w:b/>
                <w:sz w:val="40"/>
                <w:szCs w:val="40"/>
                <w:lang w:eastAsia="ru-RU"/>
              </w:rPr>
              <w:t>А</w:t>
            </w:r>
          </w:p>
        </w:tc>
      </w:tr>
      <w:tr w:rsidR="00A67AD7" w:rsidTr="00A67A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</w:p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  <w:r>
              <w:rPr>
                <w:b/>
                <w:sz w:val="40"/>
                <w:szCs w:val="40"/>
                <w:lang w:eastAsia="ru-RU"/>
              </w:rPr>
              <w:t>А</w:t>
            </w:r>
          </w:p>
        </w:tc>
      </w:tr>
      <w:tr w:rsidR="00A67AD7" w:rsidTr="00A67A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</w:p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  <w:r>
              <w:rPr>
                <w:b/>
                <w:sz w:val="40"/>
                <w:szCs w:val="40"/>
                <w:lang w:eastAsia="ru-RU"/>
              </w:rPr>
              <w:t>А</w:t>
            </w:r>
          </w:p>
        </w:tc>
      </w:tr>
      <w:tr w:rsidR="00A67AD7" w:rsidTr="00A67A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</w:p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  <w:r>
              <w:rPr>
                <w:b/>
                <w:sz w:val="40"/>
                <w:szCs w:val="40"/>
                <w:lang w:eastAsia="ru-RU"/>
              </w:rPr>
              <w:t>А</w:t>
            </w:r>
          </w:p>
        </w:tc>
      </w:tr>
      <w:tr w:rsidR="00A67AD7" w:rsidTr="00A67A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</w:p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  <w:r>
              <w:rPr>
                <w:b/>
                <w:sz w:val="40"/>
                <w:szCs w:val="40"/>
                <w:lang w:eastAsia="ru-RU"/>
              </w:rPr>
              <w:t>А</w:t>
            </w:r>
          </w:p>
        </w:tc>
      </w:tr>
      <w:tr w:rsidR="00A67AD7" w:rsidTr="00A67A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</w:p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  <w:r>
              <w:rPr>
                <w:b/>
                <w:sz w:val="40"/>
                <w:szCs w:val="40"/>
                <w:lang w:eastAsia="ru-RU"/>
              </w:rPr>
              <w:t>А</w:t>
            </w:r>
          </w:p>
        </w:tc>
      </w:tr>
      <w:tr w:rsidR="00A67AD7" w:rsidTr="00A67A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</w:p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  <w:r>
              <w:rPr>
                <w:b/>
                <w:sz w:val="40"/>
                <w:szCs w:val="40"/>
                <w:lang w:eastAsia="ru-RU"/>
              </w:rPr>
              <w:t>А</w:t>
            </w:r>
          </w:p>
        </w:tc>
      </w:tr>
      <w:tr w:rsidR="00A67AD7" w:rsidTr="00A67AD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</w:p>
          <w:p w:rsidR="00A67AD7" w:rsidRDefault="00A67AD7">
            <w:pPr>
              <w:pStyle w:val="a3"/>
              <w:rPr>
                <w:b/>
                <w:sz w:val="40"/>
                <w:szCs w:val="40"/>
                <w:lang w:eastAsia="ru-RU"/>
              </w:rPr>
            </w:pPr>
            <w:r>
              <w:rPr>
                <w:b/>
                <w:sz w:val="40"/>
                <w:szCs w:val="40"/>
                <w:lang w:eastAsia="ru-RU"/>
              </w:rPr>
              <w:t>А</w:t>
            </w:r>
          </w:p>
        </w:tc>
      </w:tr>
    </w:tbl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00B0F0"/>
          <w:sz w:val="28"/>
          <w:szCs w:val="28"/>
          <w:lang w:eastAsia="ru-RU"/>
        </w:rPr>
      </w:pPr>
      <w:r>
        <w:rPr>
          <w:rFonts w:ascii="Calibri" w:eastAsia="Times New Roman" w:hAnsi="Calibri" w:cs="Arial"/>
          <w:b/>
          <w:color w:val="00B0F0"/>
          <w:sz w:val="28"/>
          <w:szCs w:val="28"/>
          <w:lang w:eastAsia="ru-RU"/>
        </w:rPr>
        <w:t>Конкурс №2 «</w:t>
      </w:r>
      <w:proofErr w:type="spellStart"/>
      <w:r>
        <w:rPr>
          <w:rFonts w:ascii="Calibri" w:eastAsia="Times New Roman" w:hAnsi="Calibri" w:cs="Arial"/>
          <w:b/>
          <w:color w:val="00B0F0"/>
          <w:sz w:val="28"/>
          <w:szCs w:val="28"/>
          <w:lang w:eastAsia="ru-RU"/>
        </w:rPr>
        <w:t>Метеорийный</w:t>
      </w:r>
      <w:proofErr w:type="spellEnd"/>
      <w:r>
        <w:rPr>
          <w:rFonts w:ascii="Calibri" w:eastAsia="Times New Roman" w:hAnsi="Calibri" w:cs="Arial"/>
          <w:b/>
          <w:color w:val="00B0F0"/>
          <w:sz w:val="28"/>
          <w:szCs w:val="28"/>
          <w:lang w:eastAsia="ru-RU"/>
        </w:rPr>
        <w:t xml:space="preserve"> поток» (вопросы примерные)</w:t>
      </w:r>
    </w:p>
    <w:p w:rsidR="00A67AD7" w:rsidRDefault="00A67AD7" w:rsidP="00A67A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Какие тональности называются параллельными.</w:t>
      </w:r>
    </w:p>
    <w:p w:rsidR="00A67AD7" w:rsidRDefault="00A67AD7" w:rsidP="00A67A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Какие ступени называются главными.</w:t>
      </w:r>
    </w:p>
    <w:p w:rsidR="00A67AD7" w:rsidRDefault="00A67AD7" w:rsidP="00A67A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Какие интервалы при обращении сохраняют количество тонов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A67AD7" w:rsidRDefault="00A67AD7" w:rsidP="00A67AD7">
      <w:pPr>
        <w:tabs>
          <w:tab w:val="left" w:pos="25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Понятие «метр в музыке», что это такое?</w:t>
      </w:r>
    </w:p>
    <w:p w:rsidR="00A67AD7" w:rsidRDefault="00A67AD7" w:rsidP="00A67A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Какие ступени лада являются одновременно устойчивыми                                 </w:t>
      </w:r>
    </w:p>
    <w:p w:rsidR="00A67AD7" w:rsidRDefault="00A67AD7" w:rsidP="00A67A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и главными.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Что такое тетрахорд?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</w:p>
    <w:p w:rsidR="00A67AD7" w:rsidRDefault="00A67AD7" w:rsidP="00A67AD7">
      <w:pPr>
        <w:spacing w:after="0" w:line="240" w:lineRule="auto"/>
        <w:ind w:left="-9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b/>
          <w:sz w:val="28"/>
          <w:szCs w:val="28"/>
        </w:rPr>
        <w:t>В каком виде минора возникает ув.2?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8. Какие тональности называются одноимёнными?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9. Сколько долей в размере 3/8?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10.Какая ступень минора является тоникой параллельного мажора?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11.Какая ступень повышается в гармоническом миноре?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12.На каких ступенях мажора строятся большие терции?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13.На каких ступенях мажора строятся малые секунды?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color w:val="00B0F0"/>
          <w:sz w:val="28"/>
          <w:szCs w:val="28"/>
          <w:lang w:eastAsia="ru-RU"/>
        </w:rPr>
        <w:t>Конкурс №3 «Космические пираты» (по 4 карточки на команду)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B0F0"/>
          <w:sz w:val="28"/>
          <w:szCs w:val="28"/>
          <w:lang w:eastAsia="ru-RU"/>
        </w:rPr>
        <w:t xml:space="preserve">             На 1 –</w:t>
      </w:r>
      <w:proofErr w:type="spellStart"/>
      <w:r>
        <w:rPr>
          <w:rFonts w:ascii="Times New Roman" w:eastAsia="Times New Roman" w:hAnsi="Times New Roman"/>
          <w:b/>
          <w:color w:val="00B0F0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b/>
          <w:color w:val="00B0F0"/>
          <w:sz w:val="28"/>
          <w:szCs w:val="28"/>
          <w:lang w:eastAsia="ru-RU"/>
        </w:rPr>
        <w:t xml:space="preserve"> учащегося 1 задание.</w:t>
      </w:r>
    </w:p>
    <w:p w:rsidR="00A67AD7" w:rsidRDefault="00A67AD7" w:rsidP="00A67AD7">
      <w:pPr>
        <w:spacing w:after="0" w:line="240" w:lineRule="auto"/>
        <w:ind w:left="-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Карточка №1</w:t>
      </w:r>
    </w:p>
    <w:p w:rsidR="00A67AD7" w:rsidRDefault="00A67AD7" w:rsidP="00A67AD7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A67AD7" w:rsidRDefault="00A67AD7" w:rsidP="00A67AD7">
      <w:pPr>
        <w:pStyle w:val="a9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Построй от звука «МИ» интервальную цепочку:</w:t>
      </w:r>
    </w:p>
    <w:p w:rsidR="00A67AD7" w:rsidRDefault="00A67AD7" w:rsidP="00A67AD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67AD7" w:rsidRDefault="00A67AD7" w:rsidP="00A67AD7">
      <w:pPr>
        <w:pStyle w:val="a9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67AD7" w:rsidRDefault="00A67AD7" w:rsidP="00A67AD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7AD7" w:rsidRDefault="00A67AD7" w:rsidP="00A67AD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12"/>
          <w:szCs w:val="12"/>
        </w:rPr>
      </w:pPr>
    </w:p>
    <w:p w:rsidR="00A67AD7" w:rsidRDefault="00A67AD7" w:rsidP="00A67AD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66040</wp:posOffset>
                </wp:positionV>
                <wp:extent cx="635" cy="219075"/>
                <wp:effectExtent l="76200" t="38100" r="75565" b="2857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5F52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8.95pt;margin-top:5.2pt;width:.05pt;height:17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37465</wp:posOffset>
                </wp:positionV>
                <wp:extent cx="0" cy="247650"/>
                <wp:effectExtent l="7620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658246" id="Прямая со стрелкой 21" o:spid="_x0000_s1026" type="#_x0000_t32" style="position:absolute;margin-left:178.95pt;margin-top:2.95pt;width:0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94615</wp:posOffset>
                </wp:positionV>
                <wp:extent cx="0" cy="247650"/>
                <wp:effectExtent l="76200" t="0" r="57150" b="571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A27BB9" id="Прямая со стрелкой 18" o:spid="_x0000_s1026" type="#_x0000_t32" style="position:absolute;margin-left:262.2pt;margin-top:7.45pt;width:0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46990</wp:posOffset>
                </wp:positionV>
                <wp:extent cx="635" cy="257175"/>
                <wp:effectExtent l="76200" t="38100" r="75565" b="2857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739B38" id="Прямая со стрелкой 16" o:spid="_x0000_s1026" type="#_x0000_t32" style="position:absolute;margin-left:229.2pt;margin-top:3.7pt;width:.05pt;height:20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56515</wp:posOffset>
                </wp:positionV>
                <wp:extent cx="635" cy="228600"/>
                <wp:effectExtent l="76200" t="38100" r="75565" b="190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64B974" id="Прямая со стрелкой 17" o:spid="_x0000_s1026" type="#_x0000_t32" style="position:absolute;margin-left:133.2pt;margin-top:4.45pt;width:.05pt;height:1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75565</wp:posOffset>
                </wp:positionV>
                <wp:extent cx="635" cy="228600"/>
                <wp:effectExtent l="76200" t="38100" r="75565" b="190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AB43FC" id="Прямая со стрелкой 20" o:spid="_x0000_s1026" type="#_x0000_t32" style="position:absolute;margin-left:326.7pt;margin-top:5.95pt;width:.05pt;height:1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46990</wp:posOffset>
                </wp:positionV>
                <wp:extent cx="0" cy="247650"/>
                <wp:effectExtent l="76200" t="0" r="57150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089810" id="Прямая со стрелкой 22" o:spid="_x0000_s1026" type="#_x0000_t32" style="position:absolute;margin-left:76.2pt;margin-top:3.7pt;width:0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A67AD7" w:rsidRDefault="00A67AD7" w:rsidP="00A67AD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-2540</wp:posOffset>
                </wp:positionV>
                <wp:extent cx="0" cy="247650"/>
                <wp:effectExtent l="76200" t="0" r="5715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A72709" id="Прямая со стрелкой 15" o:spid="_x0000_s1026" type="#_x0000_t32" style="position:absolute;margin-left:360.45pt;margin-top:-.2pt;width:0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sz w:val="12"/>
          <w:szCs w:val="12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ч5        м3    б3        б</w:t>
      </w:r>
      <w:proofErr w:type="gramStart"/>
      <w:r>
        <w:rPr>
          <w:rFonts w:ascii="Times New Roman" w:hAnsi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ч4               б7       ч8      б2</w:t>
      </w: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Карточка №2 </w:t>
      </w: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rPr>
          <w:rFonts w:ascii="Calibri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>Подписать интервалы, являющиеся обращением данных</w:t>
      </w:r>
    </w:p>
    <w:tbl>
      <w:tblPr>
        <w:tblStyle w:val="aa"/>
        <w:tblW w:w="0" w:type="auto"/>
        <w:tblInd w:w="0" w:type="dxa"/>
        <w:tblLook w:val="01E0" w:firstRow="1" w:lastRow="1" w:firstColumn="1" w:lastColumn="1" w:noHBand="0" w:noVBand="0"/>
      </w:tblPr>
      <w:tblGrid>
        <w:gridCol w:w="1038"/>
        <w:gridCol w:w="1049"/>
        <w:gridCol w:w="1037"/>
        <w:gridCol w:w="1034"/>
        <w:gridCol w:w="1037"/>
        <w:gridCol w:w="1048"/>
        <w:gridCol w:w="1034"/>
        <w:gridCol w:w="1034"/>
        <w:gridCol w:w="1034"/>
      </w:tblGrid>
      <w:tr w:rsidR="00A67AD7" w:rsidTr="00A67A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Ч.1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М.2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Ч.4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Б.3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Ч.5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М.6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Б.2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Б.7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Б.6</w:t>
            </w:r>
          </w:p>
        </w:tc>
      </w:tr>
      <w:tr w:rsidR="00A67AD7" w:rsidTr="00A67A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Ч.8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7" w:rsidRDefault="00A67AD7">
            <w:pPr>
              <w:rPr>
                <w:sz w:val="32"/>
                <w:szCs w:val="32"/>
                <w:lang w:eastAsia="ru-RU"/>
              </w:rPr>
            </w:pPr>
          </w:p>
        </w:tc>
      </w:tr>
    </w:tbl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Карточка №3</w:t>
      </w: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pStyle w:val="a9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Построй в тональности </w:t>
      </w:r>
      <w:r>
        <w:rPr>
          <w:rFonts w:ascii="Times New Roman" w:hAnsi="Times New Roman"/>
          <w:b/>
          <w:sz w:val="28"/>
          <w:szCs w:val="28"/>
          <w:u w:val="single"/>
        </w:rPr>
        <w:t>до минора</w:t>
      </w:r>
      <w:r>
        <w:rPr>
          <w:rFonts w:ascii="Times New Roman" w:hAnsi="Times New Roman"/>
          <w:b/>
          <w:sz w:val="28"/>
          <w:szCs w:val="28"/>
        </w:rPr>
        <w:t xml:space="preserve"> трезвучия главных ступеней и сделай их обращения. Все аккорды правильно подпиши.</w:t>
      </w:r>
    </w:p>
    <w:p w:rsidR="00A67AD7" w:rsidRDefault="00A67AD7" w:rsidP="00A67AD7">
      <w:pPr>
        <w:pStyle w:val="a9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Карточка №4 </w:t>
      </w: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Соедини стрелками название аккорда   и его строение </w:t>
      </w:r>
    </w:p>
    <w:p w:rsidR="00A67AD7" w:rsidRDefault="00A67AD7" w:rsidP="00A67A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A67AD7" w:rsidRDefault="00A67AD7" w:rsidP="00A67AD7">
      <w:pPr>
        <w:pStyle w:val="a9"/>
        <w:spacing w:after="0" w:line="240" w:lineRule="auto"/>
        <w:ind w:left="108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a"/>
        <w:tblW w:w="0" w:type="auto"/>
        <w:tblInd w:w="1080" w:type="dxa"/>
        <w:tblLook w:val="04A0" w:firstRow="1" w:lastRow="0" w:firstColumn="1" w:lastColumn="0" w:noHBand="0" w:noVBand="1"/>
      </w:tblPr>
      <w:tblGrid>
        <w:gridCol w:w="2714"/>
        <w:gridCol w:w="2551"/>
      </w:tblGrid>
      <w:tr w:rsidR="00A67AD7" w:rsidTr="00A67AD7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Ч. 4 + М. 3</w:t>
            </w:r>
          </w:p>
        </w:tc>
      </w:tr>
      <w:tr w:rsidR="00A67AD7" w:rsidTr="00A67AD7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Б. 3 + М. 3</w:t>
            </w:r>
          </w:p>
        </w:tc>
      </w:tr>
      <w:tr w:rsidR="00A67AD7" w:rsidTr="00A67AD7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Ч. 4 + Б. 3</w:t>
            </w:r>
          </w:p>
        </w:tc>
      </w:tr>
      <w:tr w:rsidR="00A67AD7" w:rsidTr="00A67AD7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 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М. 3 + Б. 3</w:t>
            </w:r>
          </w:p>
        </w:tc>
      </w:tr>
      <w:tr w:rsidR="00A67AD7" w:rsidTr="00A67AD7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 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М. 3 + Ч. 4</w:t>
            </w:r>
          </w:p>
        </w:tc>
      </w:tr>
      <w:tr w:rsidR="00A67AD7" w:rsidTr="00A67AD7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7" w:rsidRDefault="00A67AD7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Б. 3 + Ч. 4</w:t>
            </w:r>
          </w:p>
        </w:tc>
      </w:tr>
    </w:tbl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t xml:space="preserve">  Конкурс №4 «Планета сказок» - сочинение учащихся</w:t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t xml:space="preserve">  Конкурс  №5   «Инопланетяне» -развитие музыкального восприятия.</w:t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t>.</w:t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5934075" cy="542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</w:t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5943600" cy="1238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</w:t>
      </w: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2"/>
        <w:rPr>
          <w:rFonts w:ascii="Times New Roman" w:hAnsi="Times New Roman" w:cs="Times New Roman"/>
          <w:sz w:val="20"/>
          <w:szCs w:val="20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59436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</w:t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5943600" cy="4286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5.</w:t>
      </w:r>
    </w:p>
    <w:p w:rsidR="00A67AD7" w:rsidRDefault="00A67AD7" w:rsidP="00A67AD7">
      <w:r>
        <w:rPr>
          <w:noProof/>
          <w:lang w:eastAsia="ru-RU"/>
        </w:rPr>
        <w:drawing>
          <wp:inline distT="0" distB="0" distL="0" distR="0">
            <wp:extent cx="4857750" cy="409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r>
        <w:t>6.</w:t>
      </w:r>
    </w:p>
    <w:p w:rsidR="00A67AD7" w:rsidRDefault="00A67AD7" w:rsidP="00A67AD7">
      <w:r>
        <w:rPr>
          <w:noProof/>
          <w:lang w:eastAsia="ru-RU"/>
        </w:rPr>
        <w:drawing>
          <wp:inline distT="0" distB="0" distL="0" distR="0">
            <wp:extent cx="4829175" cy="5524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t xml:space="preserve">   Игра №2 ритмические  партитуры  : 4 штуки ( по 2 карточки на команду)</w:t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629275" cy="1600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29300" cy="1628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667375" cy="1600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53075" cy="2295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7AD7" w:rsidRDefault="00A67AD7" w:rsidP="00A67AD7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119"/>
        <w:jc w:val="center"/>
        <w:rPr>
          <w:rFonts w:ascii="Times New Roman" w:hAnsi="Times New Roman" w:cs="Times New Roman"/>
          <w:sz w:val="24"/>
          <w:szCs w:val="24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7653C4" w:rsidRDefault="007653C4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7653C4" w:rsidRDefault="007653C4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7653C4" w:rsidRDefault="007653C4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7653C4" w:rsidRDefault="007653C4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7653C4" w:rsidRDefault="007653C4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t xml:space="preserve">  Конкурс №6 «Солнце»( две мелодии которые необходимо собрать ).</w:t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57875" cy="1162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2.</w:t>
      </w: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95925" cy="1343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spacing w:after="0" w:line="240" w:lineRule="auto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</w:t>
      </w: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12"/>
          <w:szCs w:val="12"/>
        </w:rPr>
      </w:pPr>
    </w:p>
    <w:p w:rsidR="00A67AD7" w:rsidRDefault="00A67AD7" w:rsidP="00A67AD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12"/>
          <w:szCs w:val="12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67AD7" w:rsidRDefault="00A67AD7" w:rsidP="00A67AD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67AD7" w:rsidRDefault="00A67AD7" w:rsidP="00A67AD7"/>
    <w:p w:rsidR="00A67AD7" w:rsidRDefault="00A67AD7" w:rsidP="00A67AD7">
      <w:pPr>
        <w:ind w:left="-9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A67AD7" w:rsidRDefault="00A67AD7" w:rsidP="00A67A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A67AD7" w:rsidRDefault="00A67AD7" w:rsidP="00A67A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385B9C" w:rsidRDefault="00385B9C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385B9C" w:rsidRPr="00385B9C" w:rsidRDefault="00385B9C" w:rsidP="00D01C1D">
      <w:pPr>
        <w:pStyle w:val="a3"/>
        <w:tabs>
          <w:tab w:val="left" w:pos="29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07B1" w:rsidRDefault="004307B1" w:rsidP="00D01C1D">
      <w:pPr>
        <w:pStyle w:val="a3"/>
        <w:tabs>
          <w:tab w:val="left" w:pos="2955"/>
        </w:tabs>
        <w:rPr>
          <w:sz w:val="28"/>
          <w:szCs w:val="28"/>
        </w:rPr>
      </w:pPr>
    </w:p>
    <w:p w:rsidR="004307B1" w:rsidRDefault="004307B1" w:rsidP="00D01C1D">
      <w:pPr>
        <w:pStyle w:val="a3"/>
        <w:tabs>
          <w:tab w:val="left" w:pos="2955"/>
        </w:tabs>
      </w:pPr>
    </w:p>
    <w:p w:rsidR="004307B1" w:rsidRPr="0075128C" w:rsidRDefault="004307B1" w:rsidP="00D01C1D">
      <w:pPr>
        <w:pStyle w:val="a3"/>
        <w:tabs>
          <w:tab w:val="left" w:pos="2955"/>
        </w:tabs>
      </w:pPr>
    </w:p>
    <w:sectPr w:rsidR="004307B1" w:rsidRPr="0075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86" w:rsidRDefault="00813386" w:rsidP="00131F9E">
      <w:pPr>
        <w:spacing w:after="0" w:line="240" w:lineRule="auto"/>
      </w:pPr>
      <w:r>
        <w:separator/>
      </w:r>
    </w:p>
  </w:endnote>
  <w:endnote w:type="continuationSeparator" w:id="0">
    <w:p w:rsidR="00813386" w:rsidRDefault="00813386" w:rsidP="0013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86" w:rsidRDefault="00813386" w:rsidP="00131F9E">
      <w:pPr>
        <w:spacing w:after="0" w:line="240" w:lineRule="auto"/>
      </w:pPr>
      <w:r>
        <w:separator/>
      </w:r>
    </w:p>
  </w:footnote>
  <w:footnote w:type="continuationSeparator" w:id="0">
    <w:p w:rsidR="00813386" w:rsidRDefault="00813386" w:rsidP="00131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64D"/>
    <w:multiLevelType w:val="hybridMultilevel"/>
    <w:tmpl w:val="E334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7709E"/>
    <w:multiLevelType w:val="multilevel"/>
    <w:tmpl w:val="77B4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C2A96"/>
    <w:multiLevelType w:val="multilevel"/>
    <w:tmpl w:val="F252C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0081097"/>
    <w:multiLevelType w:val="multilevel"/>
    <w:tmpl w:val="2C8E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51AE7"/>
    <w:multiLevelType w:val="multilevel"/>
    <w:tmpl w:val="A584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0266D"/>
    <w:multiLevelType w:val="multilevel"/>
    <w:tmpl w:val="B38202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92955"/>
    <w:multiLevelType w:val="hybridMultilevel"/>
    <w:tmpl w:val="0928ADFC"/>
    <w:lvl w:ilvl="0" w:tplc="C0422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217FE"/>
    <w:multiLevelType w:val="multilevel"/>
    <w:tmpl w:val="4982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A45E1"/>
    <w:multiLevelType w:val="multilevel"/>
    <w:tmpl w:val="0054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633B7"/>
    <w:multiLevelType w:val="multilevel"/>
    <w:tmpl w:val="55A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40"/>
    <w:rsid w:val="00003197"/>
    <w:rsid w:val="00071EA1"/>
    <w:rsid w:val="0008063B"/>
    <w:rsid w:val="000B54CA"/>
    <w:rsid w:val="000B795B"/>
    <w:rsid w:val="000C0602"/>
    <w:rsid w:val="000C3F02"/>
    <w:rsid w:val="000D3A21"/>
    <w:rsid w:val="000D59D1"/>
    <w:rsid w:val="000D6E6F"/>
    <w:rsid w:val="00107657"/>
    <w:rsid w:val="00131F9E"/>
    <w:rsid w:val="00133E3A"/>
    <w:rsid w:val="00165B5A"/>
    <w:rsid w:val="00185FB8"/>
    <w:rsid w:val="001A13F8"/>
    <w:rsid w:val="001B15F1"/>
    <w:rsid w:val="001B223B"/>
    <w:rsid w:val="001B5D96"/>
    <w:rsid w:val="001C3BAA"/>
    <w:rsid w:val="001C4829"/>
    <w:rsid w:val="001D06B4"/>
    <w:rsid w:val="001E7831"/>
    <w:rsid w:val="001E7B05"/>
    <w:rsid w:val="00207246"/>
    <w:rsid w:val="002148FF"/>
    <w:rsid w:val="00216C9B"/>
    <w:rsid w:val="0024799E"/>
    <w:rsid w:val="00295904"/>
    <w:rsid w:val="002A5CCE"/>
    <w:rsid w:val="002C49A6"/>
    <w:rsid w:val="002E4FC3"/>
    <w:rsid w:val="002F3E6D"/>
    <w:rsid w:val="003144D4"/>
    <w:rsid w:val="00346F28"/>
    <w:rsid w:val="00385B9C"/>
    <w:rsid w:val="00385C72"/>
    <w:rsid w:val="003D1CCD"/>
    <w:rsid w:val="003D6A62"/>
    <w:rsid w:val="003E788F"/>
    <w:rsid w:val="003F031A"/>
    <w:rsid w:val="003F0621"/>
    <w:rsid w:val="004307B1"/>
    <w:rsid w:val="00431AF5"/>
    <w:rsid w:val="00435663"/>
    <w:rsid w:val="00445513"/>
    <w:rsid w:val="00460750"/>
    <w:rsid w:val="00465945"/>
    <w:rsid w:val="004B55EF"/>
    <w:rsid w:val="004C6F04"/>
    <w:rsid w:val="00500EDB"/>
    <w:rsid w:val="0051465A"/>
    <w:rsid w:val="00541C13"/>
    <w:rsid w:val="00594250"/>
    <w:rsid w:val="005A01B6"/>
    <w:rsid w:val="005A6A80"/>
    <w:rsid w:val="005B3BD9"/>
    <w:rsid w:val="005B4498"/>
    <w:rsid w:val="005C5B1F"/>
    <w:rsid w:val="0062338D"/>
    <w:rsid w:val="006518C6"/>
    <w:rsid w:val="006730AA"/>
    <w:rsid w:val="006C2E4A"/>
    <w:rsid w:val="006D26A1"/>
    <w:rsid w:val="006E140C"/>
    <w:rsid w:val="006E32FB"/>
    <w:rsid w:val="006F71D5"/>
    <w:rsid w:val="00707F43"/>
    <w:rsid w:val="0072732C"/>
    <w:rsid w:val="007308BB"/>
    <w:rsid w:val="00737B2C"/>
    <w:rsid w:val="00743BA3"/>
    <w:rsid w:val="00750B55"/>
    <w:rsid w:val="0075128C"/>
    <w:rsid w:val="00755C1F"/>
    <w:rsid w:val="007653C4"/>
    <w:rsid w:val="00774036"/>
    <w:rsid w:val="00795154"/>
    <w:rsid w:val="007A3C9D"/>
    <w:rsid w:val="007C1541"/>
    <w:rsid w:val="007E02FA"/>
    <w:rsid w:val="007E2326"/>
    <w:rsid w:val="007E4194"/>
    <w:rsid w:val="007E6095"/>
    <w:rsid w:val="007F11BA"/>
    <w:rsid w:val="00813386"/>
    <w:rsid w:val="00840263"/>
    <w:rsid w:val="00867C13"/>
    <w:rsid w:val="00872EEF"/>
    <w:rsid w:val="0088696E"/>
    <w:rsid w:val="0089076B"/>
    <w:rsid w:val="00892115"/>
    <w:rsid w:val="00895E04"/>
    <w:rsid w:val="008C1581"/>
    <w:rsid w:val="008F4208"/>
    <w:rsid w:val="009075A1"/>
    <w:rsid w:val="009239B2"/>
    <w:rsid w:val="00933638"/>
    <w:rsid w:val="009342B2"/>
    <w:rsid w:val="00935573"/>
    <w:rsid w:val="00996CE8"/>
    <w:rsid w:val="009F7930"/>
    <w:rsid w:val="00A032F6"/>
    <w:rsid w:val="00A24EE7"/>
    <w:rsid w:val="00A47698"/>
    <w:rsid w:val="00A67AD7"/>
    <w:rsid w:val="00AA1D66"/>
    <w:rsid w:val="00B20F2F"/>
    <w:rsid w:val="00B403E9"/>
    <w:rsid w:val="00B51A31"/>
    <w:rsid w:val="00B65848"/>
    <w:rsid w:val="00BB3A82"/>
    <w:rsid w:val="00BC3958"/>
    <w:rsid w:val="00BD6975"/>
    <w:rsid w:val="00C21045"/>
    <w:rsid w:val="00C27ACB"/>
    <w:rsid w:val="00C32477"/>
    <w:rsid w:val="00C75E40"/>
    <w:rsid w:val="00C85B23"/>
    <w:rsid w:val="00CA1521"/>
    <w:rsid w:val="00CB3DCC"/>
    <w:rsid w:val="00CC6801"/>
    <w:rsid w:val="00CF3B10"/>
    <w:rsid w:val="00D01C1D"/>
    <w:rsid w:val="00D175C0"/>
    <w:rsid w:val="00D83A01"/>
    <w:rsid w:val="00DB4EEA"/>
    <w:rsid w:val="00DB7FC4"/>
    <w:rsid w:val="00DC1526"/>
    <w:rsid w:val="00DD3409"/>
    <w:rsid w:val="00DF758C"/>
    <w:rsid w:val="00E21E17"/>
    <w:rsid w:val="00E62472"/>
    <w:rsid w:val="00E63397"/>
    <w:rsid w:val="00E7410F"/>
    <w:rsid w:val="00E74B94"/>
    <w:rsid w:val="00E755C5"/>
    <w:rsid w:val="00E865F0"/>
    <w:rsid w:val="00EA001A"/>
    <w:rsid w:val="00EA7F6D"/>
    <w:rsid w:val="00EB069A"/>
    <w:rsid w:val="00F14B0D"/>
    <w:rsid w:val="00F15EE8"/>
    <w:rsid w:val="00F26CA8"/>
    <w:rsid w:val="00F57A1B"/>
    <w:rsid w:val="00F7153B"/>
    <w:rsid w:val="00F80ADB"/>
    <w:rsid w:val="00FA1899"/>
    <w:rsid w:val="00FB33EA"/>
    <w:rsid w:val="00FE41E9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04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1F9E"/>
  </w:style>
  <w:style w:type="paragraph" w:styleId="a6">
    <w:name w:val="footer"/>
    <w:basedOn w:val="a"/>
    <w:link w:val="a7"/>
    <w:uiPriority w:val="99"/>
    <w:unhideWhenUsed/>
    <w:rsid w:val="0013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F9E"/>
  </w:style>
  <w:style w:type="character" w:customStyle="1" w:styleId="10">
    <w:name w:val="Заголовок 1 Знак"/>
    <w:basedOn w:val="a0"/>
    <w:link w:val="1"/>
    <w:uiPriority w:val="9"/>
    <w:rsid w:val="0000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1">
    <w:name w:val="c11"/>
    <w:basedOn w:val="a"/>
    <w:rsid w:val="00DD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B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B449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67AD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A67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A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04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1F9E"/>
  </w:style>
  <w:style w:type="paragraph" w:styleId="a6">
    <w:name w:val="footer"/>
    <w:basedOn w:val="a"/>
    <w:link w:val="a7"/>
    <w:uiPriority w:val="99"/>
    <w:unhideWhenUsed/>
    <w:rsid w:val="0013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F9E"/>
  </w:style>
  <w:style w:type="character" w:customStyle="1" w:styleId="10">
    <w:name w:val="Заголовок 1 Знак"/>
    <w:basedOn w:val="a0"/>
    <w:link w:val="1"/>
    <w:uiPriority w:val="9"/>
    <w:rsid w:val="0000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1">
    <w:name w:val="c11"/>
    <w:basedOn w:val="a"/>
    <w:rsid w:val="00DD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B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B449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67AD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A67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A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depositfiles.com%2Ffiles%2F6mg7oh6zw&amp;sa=D&amp;sntz=1&amp;usg=AFQjCNGLmJZWNaehHY7baCndHvEdfE7QGg" TargetMode="External"/><Relationship Id="rId13" Type="http://schemas.openxmlformats.org/officeDocument/2006/relationships/hyperlink" Target="http://www.google.com/url?q=http%3A%2F%2Fnarod.ru%2Fdisk%2F19082656001%2F%25D1%2581%25D1%2582%25D1%2580%25D0%25BE%25D0%25B5%25D0%25BD%25D0%25B8%25D0%25B5%2520%25D0%25B3%25D0%25B0%25D0%25BC%25D0%25BC%25D1%258B.wmv.html-&amp;sa=D&amp;sntz=1&amp;usg=AFQjCNHVp_DHAeap9dK48XixVdRUHdNc5A" TargetMode="External"/><Relationship Id="rId18" Type="http://schemas.openxmlformats.org/officeDocument/2006/relationships/image" Target="media/image5.emf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narod.ru%2Fdisk%2F21517183001.5219fcb53a7883286ec19c9abff7fcbf%2F%25D0%25A2%25D1%2580%25D0%25B8%25D1%2582%25D0%25BE%25D0%25BD%25D1%258B.avi.html&amp;sa=D&amp;sntz=1&amp;usg=AFQjCNGVJ2UDbGpXwaeWWz1TIS7zC-aqkg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depositfiles.com%2Ffiles%2F2uo136phk&amp;sa=D&amp;sntz=1&amp;usg=AFQjCNEGvczUJ8Edfd73WgOQI7Tw7jgKjA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yperlink" Target="http://www.google.com/url?q=http%3A%2F%2Fvirartech.ru%2Fflash-apps%2Fpianokeys_names%2Findex.php&amp;sa=D&amp;sntz=1&amp;usg=AFQjCNEo_tlV6uviyRNzPxycbm8g8HeMiA" TargetMode="Externa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muzobuch.narod.ru%2FzNName01.htm&amp;sa=D&amp;sntz=1&amp;usg=AFQjCNF0LLhpxrdw987G9klmy2b83anFbQ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png"/><Relationship Id="rId2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5700</Words>
  <Characters>32492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sTs</cp:lastModifiedBy>
  <cp:revision>43</cp:revision>
  <dcterms:created xsi:type="dcterms:W3CDTF">2021-08-04T08:59:00Z</dcterms:created>
  <dcterms:modified xsi:type="dcterms:W3CDTF">2021-09-29T11:38:00Z</dcterms:modified>
</cp:coreProperties>
</file>