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844F1">
        <w:rPr>
          <w:rFonts w:ascii="Arial" w:hAnsi="Arial" w:cs="Arial"/>
          <w:b/>
          <w:color w:val="000000"/>
          <w:sz w:val="24"/>
          <w:szCs w:val="24"/>
        </w:rPr>
        <w:t>Муниципальное автономное дошкольное образовательное учреждение</w:t>
      </w: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Муниципального образования город Ноябрьск</w:t>
      </w: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Ямало-Ненецкий автономный округ</w:t>
      </w: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7617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67617" w:rsidRPr="009C37ED" w:rsidRDefault="009C37ED" w:rsidP="009C37ED">
      <w:pPr>
        <w:spacing w:after="37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9C37ED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Методическая разработка </w:t>
      </w:r>
    </w:p>
    <w:p w:rsidR="00667617" w:rsidRPr="009C37ED" w:rsidRDefault="00667617" w:rsidP="0066761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37ED">
        <w:rPr>
          <w:rFonts w:ascii="Arial" w:hAnsi="Arial" w:cs="Arial"/>
          <w:b/>
          <w:color w:val="000000"/>
          <w:sz w:val="24"/>
          <w:szCs w:val="24"/>
        </w:rPr>
        <w:t>Воспитателя Артамоновой Ирины Анатольевны</w:t>
      </w:r>
    </w:p>
    <w:p w:rsidR="00667617" w:rsidRPr="009C37ED" w:rsidRDefault="00667617" w:rsidP="00667617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C37ED">
        <w:rPr>
          <w:rFonts w:ascii="Arial" w:hAnsi="Arial" w:cs="Arial"/>
          <w:b/>
          <w:bCs/>
          <w:color w:val="000000"/>
          <w:shd w:val="clear" w:color="auto" w:fill="FFFFFF"/>
        </w:rPr>
        <w:t xml:space="preserve">по теме </w:t>
      </w:r>
    </w:p>
    <w:p w:rsidR="007229D7" w:rsidRPr="001F05C2" w:rsidRDefault="007229D7" w:rsidP="007229D7">
      <w:pPr>
        <w:jc w:val="center"/>
        <w:rPr>
          <w:rFonts w:ascii="Arial" w:hAnsi="Arial" w:cs="Arial"/>
          <w:b/>
          <w:sz w:val="24"/>
          <w:szCs w:val="24"/>
        </w:rPr>
      </w:pPr>
      <w:r w:rsidRPr="001F05C2">
        <w:rPr>
          <w:rFonts w:ascii="Arial" w:hAnsi="Arial" w:cs="Arial"/>
          <w:b/>
          <w:sz w:val="24"/>
          <w:szCs w:val="24"/>
        </w:rPr>
        <w:t>Развитие творческих способностей детей через приобщение к  русским народным традициям</w:t>
      </w:r>
    </w:p>
    <w:p w:rsidR="00667617" w:rsidRPr="003844F1" w:rsidRDefault="00667617" w:rsidP="00667617">
      <w:pPr>
        <w:spacing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667617" w:rsidRDefault="00667617" w:rsidP="00667617">
      <w:pPr>
        <w:rPr>
          <w:rFonts w:ascii="Arial" w:hAnsi="Arial" w:cs="Arial"/>
          <w:b/>
          <w:noProof/>
          <w:color w:val="666666"/>
          <w:sz w:val="20"/>
          <w:szCs w:val="20"/>
          <w:lang w:eastAsia="ru-RU"/>
        </w:rPr>
      </w:pPr>
    </w:p>
    <w:p w:rsidR="00FD71B4" w:rsidRDefault="00843839" w:rsidP="00667617">
      <w:pPr>
        <w:jc w:val="center"/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  <w:t>2021г.</w:t>
      </w:r>
    </w:p>
    <w:p w:rsidR="009C37ED" w:rsidRDefault="009C37ED" w:rsidP="00667617">
      <w:pPr>
        <w:jc w:val="center"/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67617" w:rsidRPr="003844F1" w:rsidRDefault="00667617" w:rsidP="00667617">
      <w:pPr>
        <w:jc w:val="center"/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67617" w:rsidRPr="003844F1" w:rsidRDefault="00667617" w:rsidP="00667617">
      <w:pPr>
        <w:rPr>
          <w:rFonts w:ascii="Arial" w:hAnsi="Arial" w:cs="Arial"/>
          <w:b/>
          <w:color w:val="666666"/>
          <w:sz w:val="24"/>
          <w:szCs w:val="24"/>
        </w:rPr>
      </w:pPr>
    </w:p>
    <w:p w:rsidR="00667617" w:rsidRPr="003844F1" w:rsidRDefault="00667617" w:rsidP="0066761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>Воспитание речи</w:t>
      </w:r>
    </w:p>
    <w:p w:rsidR="00667617" w:rsidRPr="003844F1" w:rsidRDefault="00667617" w:rsidP="0066761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>Есть всегда воспитание мысли.</w:t>
      </w:r>
    </w:p>
    <w:p w:rsidR="00667617" w:rsidRPr="003844F1" w:rsidRDefault="00667617" w:rsidP="0066761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>Одно неотделимо от другого.</w:t>
      </w:r>
    </w:p>
    <w:p w:rsidR="00667617" w:rsidRPr="003844F1" w:rsidRDefault="00667617" w:rsidP="0066761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>К.И.Чуковский.</w:t>
      </w:r>
    </w:p>
    <w:p w:rsidR="00667617" w:rsidRDefault="00667617" w:rsidP="0066761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>Овладение детей русским языком средствами малых форм фольклора является одним из важных приобретений ребёнка в дошкольном возрасте, так как народный фольклор на сегодняшний день имеет особую</w:t>
      </w:r>
      <w:r w:rsidR="00A8569E">
        <w:rPr>
          <w:rFonts w:ascii="Arial" w:hAnsi="Arial" w:cs="Arial"/>
          <w:color w:val="000000"/>
          <w:sz w:val="24"/>
          <w:szCs w:val="24"/>
        </w:rPr>
        <w:t xml:space="preserve"> значимость.</w:t>
      </w:r>
      <w:r w:rsidR="00A8569E">
        <w:rPr>
          <w:rFonts w:ascii="Arial" w:hAnsi="Arial" w:cs="Arial"/>
          <w:color w:val="000000"/>
          <w:sz w:val="24"/>
          <w:szCs w:val="24"/>
        </w:rPr>
        <w:br/>
        <w:t>Фольклор это</w:t>
      </w:r>
      <w:r w:rsidRPr="003844F1">
        <w:rPr>
          <w:rFonts w:ascii="Arial" w:hAnsi="Arial" w:cs="Arial"/>
          <w:color w:val="000000"/>
          <w:sz w:val="24"/>
          <w:szCs w:val="24"/>
        </w:rPr>
        <w:t xml:space="preserve"> народная мудрость, поэзия и культура народов. Так повелось, что ещё совсем маленькому грудному ребёнку мама напевает колыбельную, рассказывает прибаутки, потешки, считалочки и сказки. Получается, что именно с фольклором малыш встречается раньше, чем с литературой, и именно фольклор является своеобразным проводником в прекрасный</w:t>
      </w:r>
      <w:r>
        <w:rPr>
          <w:rFonts w:ascii="Arial" w:hAnsi="Arial" w:cs="Arial"/>
          <w:color w:val="000000"/>
          <w:sz w:val="24"/>
          <w:szCs w:val="24"/>
        </w:rPr>
        <w:t xml:space="preserve"> мир художественной литературы. </w:t>
      </w:r>
    </w:p>
    <w:p w:rsidR="009E1ADD" w:rsidRDefault="00667617" w:rsidP="0066761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</w:rPr>
        <w:t xml:space="preserve">Задача педагога при изучении фольклора - прививать навыки и умения речи, опираясь на склонность к подражанию, быстрому запоминанию, воспитывать у детей самостоятельность, умение активно применять эти знания и формировать критическое мышление и целенаправленность. </w:t>
      </w:r>
    </w:p>
    <w:p w:rsidR="00667617" w:rsidRPr="003844F1" w:rsidRDefault="00667617" w:rsidP="0066761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Использование малых форм фольклора вно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сит ощущение «живинки» в совместную деятельность</w:t>
      </w: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, они заставляют взглян</w:t>
      </w:r>
      <w:r w:rsidR="00DC0A00">
        <w:rPr>
          <w:rFonts w:ascii="Arial" w:hAnsi="Arial" w:cs="Arial"/>
          <w:color w:val="000000"/>
          <w:sz w:val="24"/>
          <w:szCs w:val="24"/>
          <w:lang w:eastAsia="ru-RU"/>
        </w:rPr>
        <w:t>уть на те или иные предметы по-</w:t>
      </w: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новому, увидеть необычное, интересное.</w:t>
      </w:r>
    </w:p>
    <w:p w:rsidR="00667617" w:rsidRDefault="00667617" w:rsidP="00667617">
      <w:pPr>
        <w:spacing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color w:val="000000"/>
          <w:sz w:val="24"/>
          <w:szCs w:val="24"/>
        </w:rPr>
        <w:t>Этот материал поможет ребенку развивать фонематический слух, сформировать грамматический строй речи, развивать звуковую культу</w:t>
      </w:r>
      <w:r>
        <w:rPr>
          <w:rFonts w:ascii="Arial" w:hAnsi="Arial" w:cs="Arial"/>
          <w:color w:val="000000"/>
          <w:sz w:val="24"/>
          <w:szCs w:val="24"/>
        </w:rPr>
        <w:t xml:space="preserve">ру речи, чувство ритма и рифмы. </w:t>
      </w:r>
      <w:r w:rsidRPr="003844F1">
        <w:rPr>
          <w:rFonts w:ascii="Arial" w:hAnsi="Arial" w:cs="Arial"/>
          <w:color w:val="000000"/>
          <w:sz w:val="24"/>
          <w:szCs w:val="24"/>
        </w:rPr>
        <w:t>Но самое главное - использовать материал ненавязчиво и увлекательно, например - имитируя действия, о которых идет речь. Через пословицы и поговорки дошкольники учатся лаконично выражать свои мысли, развивать мастерство слова, использовать пословицы и поговорки в своей речи, понимать их смысл, иносказательную особенность и красоту фразы. А для этого необходимо знать и понимать пословицы и поговорки, ведь в них народная мудрость</w:t>
      </w:r>
      <w:r w:rsidRPr="003844F1">
        <w:rPr>
          <w:rFonts w:ascii="Arial" w:hAnsi="Arial" w:cs="Arial"/>
          <w:noProof/>
          <w:color w:val="000000"/>
          <w:sz w:val="24"/>
          <w:szCs w:val="24"/>
          <w:lang w:eastAsia="ru-RU"/>
        </w:rPr>
        <w:t>.</w:t>
      </w:r>
    </w:p>
    <w:p w:rsidR="00667617" w:rsidRDefault="00667617" w:rsidP="00667617">
      <w:pP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Одним из недостаточно изученных вопросов педагогики является фольклорное творчество, которое в прошлом нашего народа имело большое значение. Педагоги и психологи отмечают, что ребенок усваивает родной язык, прежде всего подражая разговорной речи окружающих. К сожалению, родители в наше время из-за сложных социальных условий, в силу занятости часто забывают об этом и процесс развития речи своего ребенка пускают на самотек.</w:t>
      </w:r>
    </w:p>
    <w:p w:rsidR="00667617" w:rsidRDefault="00DC0A00" w:rsidP="00667617">
      <w:pP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дошкольном возрасте</w:t>
      </w:r>
      <w:r w:rsidR="00667617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расширяется круг общения детей. Дети, выходя за рамки узкосемейных </w:t>
      </w:r>
      <w:r w:rsidR="00EE0F14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связей,</w:t>
      </w:r>
      <w:r w:rsidR="00667617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начинают общаться с более широким кругом людей, особенно со сверстниками. Это требует от ребенка полноценного владения средствами общения, основным из которых является речь</w:t>
      </w:r>
      <w:proofErr w:type="gramStart"/>
      <w:r w:rsidR="00667617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>.О</w:t>
      </w:r>
      <w:proofErr w:type="gramEnd"/>
      <w:r w:rsidR="00667617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громную роль на этом </w:t>
      </w:r>
      <w:r w:rsidR="00667617"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этапе играет обогащение словаря ребенка, который зависит от условий жизни и воспитания.</w:t>
      </w:r>
    </w:p>
    <w:p w:rsidR="00667617" w:rsidRPr="006F1401" w:rsidRDefault="00667617" w:rsidP="00667617">
      <w:pP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овладения речью ребенку нужна речевая активность. Богатая и разнообразная речевая деятельность — залог успешного усвоения языка на любом возрастном этапе. Нередко бывает очень трудно исправить те недостатки речи, которые заложены в дошкольном возрасте. Существуют барьеры возможностей речевого развития, связанные с физиологическим созреванием нервных центров. В возрасте около трех лет заканчивается в основном анатомическое созревание речевых областей мозга. По данным физиологии, функции центральной нервной системы наиболее легко поддаются тренировке именно в период их естественного формирования. </w:t>
      </w:r>
    </w:p>
    <w:p w:rsidR="00667617" w:rsidRPr="003844F1" w:rsidRDefault="00667617" w:rsidP="00667617">
      <w:pPr>
        <w:spacing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3844F1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Одной из главных задач воспитания и обучения детей в детском саду является развитие речи, речевого общения. Эта общая задача состоит из ряда отдельных задач:</w:t>
      </w: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667617" w:rsidRPr="003844F1" w:rsidRDefault="00667617" w:rsidP="00667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расширение, обогащение и активация словаря;</w:t>
      </w:r>
    </w:p>
    <w:p w:rsidR="00667617" w:rsidRPr="003844F1" w:rsidRDefault="00667617" w:rsidP="00667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воспитание звуковой культуры речи;</w:t>
      </w:r>
    </w:p>
    <w:p w:rsidR="00667617" w:rsidRPr="003844F1" w:rsidRDefault="00667617" w:rsidP="00667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>формирование правильной разговорной речи;</w:t>
      </w:r>
    </w:p>
    <w:p w:rsidR="00667617" w:rsidRDefault="00667617" w:rsidP="00667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3844F1">
        <w:rPr>
          <w:rFonts w:ascii="Arial" w:hAnsi="Arial" w:cs="Arial"/>
          <w:color w:val="000000"/>
          <w:sz w:val="24"/>
          <w:szCs w:val="24"/>
          <w:lang w:eastAsia="ru-RU"/>
        </w:rPr>
        <w:t xml:space="preserve">развитие связной речи.      </w:t>
      </w:r>
    </w:p>
    <w:p w:rsidR="00667617" w:rsidRDefault="00667617" w:rsidP="0066761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E1ADD" w:rsidRDefault="009E1ADD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021F5C" w:rsidRDefault="00021F5C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D42F0A" w:rsidRDefault="00D42F0A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667617" w:rsidRPr="006F1401" w:rsidRDefault="00667617" w:rsidP="006676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6F1401">
        <w:rPr>
          <w:rFonts w:ascii="Arial" w:hAnsi="Arial" w:cs="Arial"/>
          <w:b/>
          <w:color w:val="000000"/>
          <w:sz w:val="24"/>
          <w:szCs w:val="24"/>
          <w:lang w:eastAsia="ru-RU"/>
        </w:rPr>
        <w:lastRenderedPageBreak/>
        <w:t>Содержание материала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Фольклор - это коллективное художественное творчество народа. Поэтическое народное творчество веками вбирало в себя жизненный опыт, коллективную мудрость трудящихся масс и передавало их младшим поколениям, активно пропагандируя высокие нравственные нормы и эстетические идеалы.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Фольклор увлекает детей яркими поэтическими образами, вызывает у них положительные эмоции, укрепляет светлое, жизнерадостное восприятие жизни, помогает понять, что хорошо и что дурно, что красиво и что некрасиво.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Особое внимание следует обратить на эмоциональное чтение воспитателем произведений народного творчества. Ребенок должен чувствовать отношение взрослого к описываемым ситуациям.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Припевки, потешки дети слышат с самого раннего возраста. Родители используют их, чтобы успокоить малыша, развеселить, просто поговорить. Такие процессы в жизни маленького ребенка, как одевание, купание, укладывание спать, требуют сопровождения словом. И здесь русское народное творчество незаменимо. Оно способствует созданию положительного эмоционального настроения.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Уже в раннем возрасте очень важно ускорить "рождение" первых сознательных слов у ребенка, чаще привлекать его внимание к предметам, животным, людям. Увеличить запас слов помогут малые формы фольклора. Их звучность, ритмичность, напевность, занимательность привлекают детей, вызывают желание повторить, запомнить что, в свою очередь, способствует развитию разговорной речи.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Произведения, созданные специально для детей, составляют особую область народной поэзии -  фольклор. И теоретики-педагоги, и воспитатели-практики неоднократно подчеркивали высокие педагогические качества адресованных детям произведений фольклора: глубокое проникновение в психику ребенка, тонкий учет особенностей детского восприятия, отсутствие навязчивых поучений.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Но достоянием  является не только эта область народного творчества, а вся его классика. Почти целиком перешли в детскую аудиторию народные сказки. Преимущественно детским жанром стали загадки. Ребятам доступны многие "взрослые" песни, былины, пословицы.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Художественный метод фольклора характеризуется предельной обобщенностью образов и ситуаций. Основным принципом изображения жизни в нем является резкая контрастность добра и зла, идеализация положительных явлений.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Благодаря резкому разграничению добра и зла образы фольклора всегда ясны и доступны детям, им легко определить свои симпатии и антипатии.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 xml:space="preserve">Близостью народного искусства детскому возрасту, великой эмоциональной силой и  выразительностью его образов определяется важное моего произведений фольклора  в воспитательно - образовательной работе дошкольных </w:t>
      </w:r>
      <w:r w:rsidRPr="006F1401">
        <w:rPr>
          <w:rFonts w:ascii="Arial" w:hAnsi="Arial" w:cs="Arial"/>
          <w:color w:val="000000"/>
        </w:rPr>
        <w:lastRenderedPageBreak/>
        <w:t>учреждений. Жизнь детей теснейшим образом связана с жизнью взрослых, но у ребенка есть свое, обусловленное возрастными психическими особенностями видение мира.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 xml:space="preserve"> Все многообразие мира дети младшего возраста воспринимают не так, как </w:t>
      </w:r>
      <w:r w:rsidR="00D85CA4">
        <w:rPr>
          <w:rFonts w:ascii="Arial" w:hAnsi="Arial" w:cs="Arial"/>
          <w:color w:val="000000"/>
        </w:rPr>
        <w:t xml:space="preserve">взрослые.  К.И. Чуковский писал: «Взрослые мыслят </w:t>
      </w:r>
      <w:r w:rsidRPr="006F1401">
        <w:rPr>
          <w:rFonts w:ascii="Arial" w:hAnsi="Arial" w:cs="Arial"/>
          <w:color w:val="000000"/>
        </w:rPr>
        <w:t>словами, словесными формулами, а маленькие дети - веща</w:t>
      </w:r>
      <w:r w:rsidR="00D85CA4">
        <w:rPr>
          <w:rFonts w:ascii="Arial" w:hAnsi="Arial" w:cs="Arial"/>
          <w:color w:val="000000"/>
        </w:rPr>
        <w:t>ми, предметами предметного мира».</w:t>
      </w:r>
      <w:r w:rsidRPr="006F1401">
        <w:rPr>
          <w:rFonts w:ascii="Arial" w:hAnsi="Arial" w:cs="Arial"/>
          <w:color w:val="000000"/>
        </w:rPr>
        <w:t xml:space="preserve"> Их мысль на первых порах связана только с конкретными образами. Особенностями детской психики определяется выбор поэтических образов, весь состав фольклора. Поэтические произведения, многие столетия, передававшиеся от одного поколения к другому, постепенно приобретали содержание и форму, наиболее полно соответствующие законам детской эстетики. Именно в фольклоре находится ключ к пониманию возрастной психологии, детских художественных вкусов, детских творческих возможностей.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Таким образом, фольклор представляет собой специфическую область народного творчества, объединяющую мир детей и мир взрослых, включающую целую систему поэтических и музыкально-поэтических жанров фольклора.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Во многих детских песнях и играх воспроизводятся время и события, давно потерянные памятью народ</w:t>
      </w:r>
      <w:r w:rsidR="00D85CA4">
        <w:rPr>
          <w:rFonts w:ascii="Arial" w:hAnsi="Arial" w:cs="Arial"/>
          <w:color w:val="000000"/>
        </w:rPr>
        <w:t>а</w:t>
      </w:r>
      <w:r w:rsidRPr="006F1401">
        <w:rPr>
          <w:rFonts w:ascii="Arial" w:hAnsi="Arial" w:cs="Arial"/>
          <w:color w:val="000000"/>
        </w:rPr>
        <w:t>. Фольклор помогает историкам, этнографам лучше понять жизнь, быт, культуру наших предков.</w:t>
      </w:r>
    </w:p>
    <w:p w:rsidR="00667617" w:rsidRPr="006F1401" w:rsidRDefault="00667617" w:rsidP="00667617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1401">
        <w:rPr>
          <w:rFonts w:ascii="Arial" w:hAnsi="Arial" w:cs="Arial"/>
          <w:color w:val="000000"/>
        </w:rPr>
        <w:t>Многие забавы детей являются "шуточным подражанием серьезному делу взрослых"</w:t>
      </w:r>
      <w:r w:rsidR="00D85CA4">
        <w:rPr>
          <w:rFonts w:ascii="Arial" w:hAnsi="Arial" w:cs="Arial"/>
          <w:color w:val="000000"/>
        </w:rPr>
        <w:t>,</w:t>
      </w:r>
      <w:r w:rsidRPr="006F1401">
        <w:rPr>
          <w:rFonts w:ascii="Arial" w:hAnsi="Arial" w:cs="Arial"/>
          <w:color w:val="000000"/>
        </w:rPr>
        <w:t xml:space="preserve"> средством подготовки детей к жизни. В них находят свое отражение производственно-хозяйственная деятельность, национально-психологические черты и социальная жизнь народа.</w:t>
      </w:r>
    </w:p>
    <w:p w:rsidR="00065760" w:rsidRPr="00EE0F14" w:rsidRDefault="00065760" w:rsidP="00EE0F14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Н</w:t>
      </w:r>
      <w:r w:rsidR="00EE0F14">
        <w:rPr>
          <w:rFonts w:ascii="Arial" w:hAnsi="Arial" w:cs="Arial"/>
          <w:b/>
          <w:i/>
          <w:color w:val="000000"/>
        </w:rPr>
        <w:t>ОД</w:t>
      </w:r>
      <w:r w:rsidR="00EE0F14">
        <w:rPr>
          <w:rFonts w:ascii="Arial" w:hAnsi="Arial" w:cs="Arial"/>
          <w:color w:val="000000"/>
        </w:rPr>
        <w:t xml:space="preserve">  </w:t>
      </w:r>
      <w:r w:rsidRPr="00337A1E">
        <w:rPr>
          <w:rFonts w:ascii="Arial" w:hAnsi="Arial" w:cs="Arial"/>
          <w:b/>
          <w:i/>
          <w:color w:val="000000"/>
        </w:rPr>
        <w:t xml:space="preserve">по </w:t>
      </w:r>
      <w:proofErr w:type="spellStart"/>
      <w:r w:rsidRPr="00337A1E">
        <w:rPr>
          <w:rFonts w:ascii="Arial" w:hAnsi="Arial" w:cs="Arial"/>
          <w:b/>
          <w:i/>
          <w:color w:val="000000"/>
        </w:rPr>
        <w:t>потешке</w:t>
      </w:r>
      <w:proofErr w:type="spellEnd"/>
      <w:r w:rsidRPr="00337A1E">
        <w:rPr>
          <w:rFonts w:ascii="Arial" w:hAnsi="Arial" w:cs="Arial"/>
          <w:b/>
          <w:i/>
          <w:color w:val="000000"/>
        </w:rPr>
        <w:t xml:space="preserve"> " У</w:t>
      </w:r>
      <w:r>
        <w:rPr>
          <w:rFonts w:ascii="Arial" w:hAnsi="Arial" w:cs="Arial"/>
          <w:b/>
          <w:i/>
          <w:color w:val="000000"/>
        </w:rPr>
        <w:t>ж как я ль мою коровушку люблю"</w:t>
      </w:r>
    </w:p>
    <w:p w:rsidR="00065760" w:rsidRPr="00AA6497" w:rsidRDefault="00065760" w:rsidP="00065760">
      <w:pPr>
        <w:pStyle w:val="a3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 xml:space="preserve">Цель: </w:t>
      </w:r>
      <w:r w:rsidRPr="00AA6497">
        <w:rPr>
          <w:rFonts w:ascii="Arial" w:hAnsi="Arial" w:cs="Arial"/>
          <w:color w:val="000000"/>
        </w:rPr>
        <w:t xml:space="preserve"> Обогатить детей теплотой добрых чувств, используя народную песенку, привнося национальный колорит особого отношения к "коровушке", "коровушке-матушке", "коровушке-кормилице", свойственный русскому фольклору.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 xml:space="preserve">В НОД </w:t>
      </w:r>
      <w:r>
        <w:rPr>
          <w:rFonts w:ascii="Arial" w:hAnsi="Arial" w:cs="Arial"/>
          <w:color w:val="000000"/>
        </w:rPr>
        <w:t xml:space="preserve"> используются</w:t>
      </w:r>
      <w:r w:rsidRPr="00AA6497">
        <w:rPr>
          <w:rFonts w:ascii="Arial" w:hAnsi="Arial" w:cs="Arial"/>
          <w:color w:val="000000"/>
        </w:rPr>
        <w:t xml:space="preserve"> традиционные формы художественного исполнения, характерные для народных произведений (зачин, закличка, речитатив, пение).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С помощью иллюстративного материала (по народным мотивам) создать у детей яркие образы, связанные с народным искусством. Для облегчения приводим дифференцированный подбор текста.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 xml:space="preserve">Уж как я ль мою коровушку люблю! Уж как я ль-то ей крапивушки нарву! Кушай вволюшку, коровушка моя, ешь ты досыта, Буренушка моя! Уж как я ль мою коровушку люблю! Сытна </w:t>
      </w:r>
      <w:proofErr w:type="gramStart"/>
      <w:r w:rsidRPr="00AA6497">
        <w:rPr>
          <w:rFonts w:ascii="Arial" w:hAnsi="Arial" w:cs="Arial"/>
          <w:color w:val="000000"/>
        </w:rPr>
        <w:t>пойла</w:t>
      </w:r>
      <w:proofErr w:type="gramEnd"/>
      <w:r w:rsidRPr="00AA6497">
        <w:rPr>
          <w:rFonts w:ascii="Arial" w:hAnsi="Arial" w:cs="Arial"/>
          <w:color w:val="000000"/>
        </w:rPr>
        <w:t xml:space="preserve"> я коровушке налью. Чтоб сыта была коровушка моя, чтобы сливочек буренушка дала. Примечание: в течение года потешки о коровке постепенно обогащаются более широким содержанием, что связано с развитием у детей ориентировки в окружающем, накоплением словарного запаса. Педагог должен стремиться включать фольклорные тек</w:t>
      </w:r>
      <w:r>
        <w:rPr>
          <w:rFonts w:ascii="Arial" w:hAnsi="Arial" w:cs="Arial"/>
          <w:color w:val="000000"/>
        </w:rPr>
        <w:t xml:space="preserve">сты в НОД </w:t>
      </w:r>
      <w:r w:rsidRPr="00AA6497">
        <w:rPr>
          <w:rFonts w:ascii="Arial" w:hAnsi="Arial" w:cs="Arial"/>
          <w:color w:val="000000"/>
        </w:rPr>
        <w:t>и в повседневную жизнь, чтобы дети имели возможность воспринимать их.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Материал</w:t>
      </w:r>
      <w:r w:rsidRPr="00AA6497">
        <w:rPr>
          <w:rFonts w:ascii="Arial" w:hAnsi="Arial" w:cs="Arial"/>
          <w:color w:val="000000"/>
        </w:rPr>
        <w:t xml:space="preserve">. </w:t>
      </w:r>
      <w:proofErr w:type="gramStart"/>
      <w:r w:rsidRPr="00AA6497">
        <w:rPr>
          <w:rFonts w:ascii="Arial" w:hAnsi="Arial" w:cs="Arial"/>
          <w:color w:val="000000"/>
        </w:rPr>
        <w:t xml:space="preserve">Дымковские игрушки - "коровка", "молодица", а также аксессуары, выполненные в русском стиле </w:t>
      </w:r>
      <w:r>
        <w:rPr>
          <w:rFonts w:ascii="Arial" w:hAnsi="Arial" w:cs="Arial"/>
          <w:color w:val="000000"/>
        </w:rPr>
        <w:t>(</w:t>
      </w:r>
      <w:r w:rsidRPr="00AA6497">
        <w:rPr>
          <w:rFonts w:ascii="Arial" w:hAnsi="Arial" w:cs="Arial"/>
          <w:color w:val="000000"/>
        </w:rPr>
        <w:t xml:space="preserve">из щепочек, бумаги, соломы, тряпочек, сухой </w:t>
      </w:r>
      <w:r w:rsidRPr="00AA6497">
        <w:rPr>
          <w:rFonts w:ascii="Arial" w:hAnsi="Arial" w:cs="Arial"/>
          <w:color w:val="000000"/>
        </w:rPr>
        <w:lastRenderedPageBreak/>
        <w:t>травы</w:t>
      </w:r>
      <w:r>
        <w:rPr>
          <w:rFonts w:ascii="Arial" w:hAnsi="Arial" w:cs="Arial"/>
          <w:color w:val="000000"/>
        </w:rPr>
        <w:t>)-</w:t>
      </w:r>
      <w:r w:rsidRPr="00AA6497">
        <w:rPr>
          <w:rFonts w:ascii="Arial" w:hAnsi="Arial" w:cs="Arial"/>
          <w:color w:val="000000"/>
        </w:rPr>
        <w:t xml:space="preserve"> бадья (соразмерно величине животного),</w:t>
      </w:r>
      <w:r>
        <w:rPr>
          <w:rFonts w:ascii="Arial" w:hAnsi="Arial" w:cs="Arial"/>
          <w:color w:val="000000"/>
        </w:rPr>
        <w:t xml:space="preserve"> из которой коровку будут поить;</w:t>
      </w:r>
      <w:r w:rsidRPr="00AA6497">
        <w:rPr>
          <w:rFonts w:ascii="Arial" w:hAnsi="Arial" w:cs="Arial"/>
          <w:color w:val="000000"/>
        </w:rPr>
        <w:t xml:space="preserve"> козлы или ясли, из которых коровка будет</w:t>
      </w:r>
      <w:r>
        <w:rPr>
          <w:rFonts w:ascii="Arial" w:hAnsi="Arial" w:cs="Arial"/>
          <w:color w:val="000000"/>
        </w:rPr>
        <w:t xml:space="preserve"> щипать сено.</w:t>
      </w:r>
      <w:proofErr w:type="gramEnd"/>
      <w:r>
        <w:rPr>
          <w:rFonts w:ascii="Arial" w:hAnsi="Arial" w:cs="Arial"/>
          <w:color w:val="000000"/>
        </w:rPr>
        <w:t xml:space="preserve"> Иллюстрации с</w:t>
      </w:r>
      <w:r w:rsidRPr="00AA6497">
        <w:rPr>
          <w:rFonts w:ascii="Arial" w:hAnsi="Arial" w:cs="Arial"/>
          <w:color w:val="000000"/>
        </w:rPr>
        <w:t xml:space="preserve"> образцами дымковской игрушки (соответственно содержанию фольклорного текста).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Если указанных пособий не имеется,  можно использовать реалистическую картинку и игрушки.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  <w:r w:rsidRPr="00AA6497">
        <w:rPr>
          <w:rFonts w:ascii="Arial" w:hAnsi="Arial" w:cs="Arial"/>
          <w:b/>
          <w:color w:val="000000"/>
        </w:rPr>
        <w:t>Ход: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 xml:space="preserve"> Часть первая</w:t>
      </w:r>
      <w:r w:rsidRPr="00AA6497">
        <w:rPr>
          <w:rFonts w:ascii="Arial" w:hAnsi="Arial" w:cs="Arial"/>
          <w:color w:val="000000"/>
        </w:rPr>
        <w:t>. Воспитатель предлагает детям вспомнить все, что они знают о коровке - внешние особенности, повадки, голос, какую пользу приносит животное.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вторая.</w:t>
      </w:r>
      <w:r w:rsidRPr="00AA6497">
        <w:rPr>
          <w:rFonts w:ascii="Arial" w:hAnsi="Arial" w:cs="Arial"/>
          <w:color w:val="000000"/>
        </w:rPr>
        <w:t xml:space="preserve"> Рассматривание дымковских игрушек ("коровушка" и "молодица"). Составление панорамы для инсценирования текста песенки-потешки.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Воспитатель рассаживает детей по кругу (вокруг вращающегося стола), так, чтобы они не мешали друг другу. Стол застлан светло-зеленой тканью, на которой ярко и рельефно смотрятся дымковская игрушка</w:t>
      </w:r>
      <w:r>
        <w:rPr>
          <w:rFonts w:ascii="Arial" w:hAnsi="Arial" w:cs="Arial"/>
          <w:color w:val="000000"/>
        </w:rPr>
        <w:t>:</w:t>
      </w:r>
      <w:r w:rsidRPr="00AA6497">
        <w:rPr>
          <w:rFonts w:ascii="Arial" w:hAnsi="Arial" w:cs="Arial"/>
          <w:color w:val="000000"/>
        </w:rPr>
        <w:t xml:space="preserve"> молодица Матренушка, маленький домик, пасущаяся коровка, а также козлы или ясли, в которых лежит сено и свежая травка.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Воспитатель обращает внимание детей на Матренушку - на ее яркий наряд, цветной платочек, красивый фартучек. "Матренушка хочет познакомиться со всеми ребятами", - отмечает воспитатель, - "и с Тимофеем, и с Катей, и с Тихоном". При этих словах крышка стола медленно вра</w:t>
      </w:r>
      <w:r>
        <w:rPr>
          <w:rFonts w:ascii="Arial" w:hAnsi="Arial" w:cs="Arial"/>
          <w:color w:val="000000"/>
        </w:rPr>
        <w:t>щается, воспитатель задерживает</w:t>
      </w:r>
      <w:r w:rsidRPr="00AA6497">
        <w:rPr>
          <w:rFonts w:ascii="Arial" w:hAnsi="Arial" w:cs="Arial"/>
          <w:color w:val="000000"/>
        </w:rPr>
        <w:t xml:space="preserve"> игрушку около каждого ребенка, называя его по имени. "Всем Матренушка улыбнулась?" - спрашивает она. Вращая стол, педагог приближает куклу к себе и ставит ее около домика. "В этом домике-стойле коровка живет", - поясняет она.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третья</w:t>
      </w:r>
      <w:r w:rsidRPr="00AA6497">
        <w:rPr>
          <w:rFonts w:ascii="Arial" w:hAnsi="Arial" w:cs="Arial"/>
          <w:color w:val="000000"/>
        </w:rPr>
        <w:t>. Рассказ о коровушке. Воспитатель обращает внимание детей на коровку (игрушка устанавливается на краю стола, под углом в 30°, так, чтобы при вращении стола была видна каждому), на то, какая она веселая и нарядная, какие у нее "рожки золоченые и копытца точеные!" Столик медленно вращается, коровка здоровается ("мычит") с каждым ребенком. Дети могут и поговорить с нею.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Если игрушка заинтересует детей, педагог дает им возможность еще раз рассмотреть ее, погладить поочередно, дает возможность каждому "сенсорно" насытиться, эмоционально "пережить" и адаптироваться к новому образу.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четвертая</w:t>
      </w:r>
      <w:r w:rsidRPr="00AA6497">
        <w:rPr>
          <w:rFonts w:ascii="Arial" w:hAnsi="Arial" w:cs="Arial"/>
          <w:color w:val="000000"/>
        </w:rPr>
        <w:t>. Воспитатель рассказывает о том, что Матренушка очень любит свою коровку: она ее кормит травкой и поит свежей водичкой из бадейки (корытца, ведерочка) и т.п. Для подтверждения читает детям песенку-потешку: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 xml:space="preserve">Уж как я ль мою коровушку люблю! Свежей травкой я </w:t>
      </w:r>
      <w:proofErr w:type="gramStart"/>
      <w:r w:rsidRPr="00AA6497">
        <w:rPr>
          <w:rFonts w:ascii="Arial" w:hAnsi="Arial" w:cs="Arial"/>
          <w:color w:val="000000"/>
        </w:rPr>
        <w:t>буренушку</w:t>
      </w:r>
      <w:proofErr w:type="gramEnd"/>
      <w:r w:rsidRPr="00AA6497">
        <w:rPr>
          <w:rFonts w:ascii="Arial" w:hAnsi="Arial" w:cs="Arial"/>
          <w:color w:val="000000"/>
        </w:rPr>
        <w:t xml:space="preserve"> кормлю! и т.д.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В момент прочтения вся экспозиция установлена на середине стола.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lastRenderedPageBreak/>
        <w:t>Часть пятая</w:t>
      </w:r>
      <w:r w:rsidRPr="00AA6497">
        <w:rPr>
          <w:rFonts w:ascii="Arial" w:hAnsi="Arial" w:cs="Arial"/>
          <w:color w:val="000000"/>
        </w:rPr>
        <w:t>. Повторение песенки-потеш</w:t>
      </w:r>
      <w:r>
        <w:rPr>
          <w:rFonts w:ascii="Arial" w:hAnsi="Arial" w:cs="Arial"/>
          <w:color w:val="000000"/>
        </w:rPr>
        <w:t>ки, т.е. четвертой части НОД</w:t>
      </w:r>
      <w:r w:rsidRPr="00AA6497">
        <w:rPr>
          <w:rFonts w:ascii="Arial" w:hAnsi="Arial" w:cs="Arial"/>
          <w:color w:val="000000"/>
        </w:rPr>
        <w:t>. При повторном прочтении воспитатель может медленно вращать экспозицию, давая возможность обозревать ее с разных сторон и под разным углом.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шестая</w:t>
      </w:r>
      <w:r w:rsidRPr="00AA6497">
        <w:rPr>
          <w:rFonts w:ascii="Arial" w:hAnsi="Arial" w:cs="Arial"/>
          <w:color w:val="000000"/>
        </w:rPr>
        <w:t>. По предложению воспитателя дети вместе с  Матренушкой поют песенку про коровушку-матушку. С этой целью педагог ставит на край стола расписное блюдо, на котором лежат деревянные расписные ложки (по 2 штуки на каждого). При вращении стола каждый имеет возможность поочередно взять из блюда по две ложки.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седьмая</w:t>
      </w:r>
      <w:r w:rsidRPr="00AA6497">
        <w:rPr>
          <w:rFonts w:ascii="Arial" w:hAnsi="Arial" w:cs="Arial"/>
          <w:color w:val="000000"/>
        </w:rPr>
        <w:t>. Повторение произведения в песенном исполнении: воспитатель исполняет песенку-потешку на мотив русской народной песни "Ой, вставала я ранешенько". Дети играют на деревянных ложках, отбивая такт мелодии. Если они запомнили текст, можно предложить им подпевать взрослому.  Для большей образности и активизации внимания педагог может перед исполнением песни повязать голову платочком. Теперь он как бы выступает в роли лица, от имени которого ведется повествование.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восьмая.</w:t>
      </w:r>
      <w:r w:rsidRPr="00AA6497">
        <w:rPr>
          <w:rFonts w:ascii="Arial" w:hAnsi="Arial" w:cs="Arial"/>
          <w:color w:val="000000"/>
        </w:rPr>
        <w:t xml:space="preserve"> Воспитатель говорит, что коровушка пойдет в стойло (домик), потому что она там живет (ночует). Матренушка заводит коровку в домик и створки (на слова "Коровушка к нам еще придет") закрываются.</w:t>
      </w:r>
    </w:p>
    <w:p w:rsidR="00EE0F14" w:rsidRPr="004B6A6B" w:rsidRDefault="00065760" w:rsidP="004B6A6B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девятая</w:t>
      </w:r>
      <w:r w:rsidRPr="00AA6497">
        <w:rPr>
          <w:rFonts w:ascii="Arial" w:hAnsi="Arial" w:cs="Arial"/>
          <w:color w:val="000000"/>
        </w:rPr>
        <w:t>. По предложению воспитателя д</w:t>
      </w:r>
      <w:r>
        <w:rPr>
          <w:rFonts w:ascii="Arial" w:hAnsi="Arial" w:cs="Arial"/>
          <w:color w:val="000000"/>
        </w:rPr>
        <w:t>ети подходят к книжной полке (уг</w:t>
      </w:r>
      <w:r w:rsidRPr="00AA6497">
        <w:rPr>
          <w:rFonts w:ascii="Arial" w:hAnsi="Arial" w:cs="Arial"/>
          <w:color w:val="000000"/>
        </w:rPr>
        <w:t xml:space="preserve">олок книги в группе). Педагог открывает красочно иллюстрированное издание и показывает малышам картинку про Матренушку. "Эта книга лежит здесь, на книжной полке. Если соскучитесь по Матренушке, по коровушке, то сможете открыть книгу и посмотреть на них. Только нужно очень аккуратно обращаться с книгой", - замечает педагог. Еще раз читается вся </w:t>
      </w:r>
      <w:proofErr w:type="spellStart"/>
      <w:r w:rsidRPr="00AA6497">
        <w:rPr>
          <w:rFonts w:ascii="Arial" w:hAnsi="Arial" w:cs="Arial"/>
          <w:color w:val="000000"/>
        </w:rPr>
        <w:t>потешка-песенка</w:t>
      </w:r>
      <w:proofErr w:type="spellEnd"/>
      <w:r w:rsidRPr="00AA6497">
        <w:rPr>
          <w:rFonts w:ascii="Arial" w:hAnsi="Arial" w:cs="Arial"/>
          <w:color w:val="000000"/>
        </w:rPr>
        <w:t>.</w:t>
      </w:r>
    </w:p>
    <w:p w:rsidR="00065760" w:rsidRDefault="00EE0F14" w:rsidP="00EE0F1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НОД </w:t>
      </w:r>
      <w:r w:rsidR="00065760" w:rsidRPr="00AA6497">
        <w:rPr>
          <w:rFonts w:ascii="Arial" w:hAnsi="Arial" w:cs="Arial"/>
          <w:b/>
          <w:i/>
          <w:color w:val="000000"/>
        </w:rPr>
        <w:t xml:space="preserve">по </w:t>
      </w:r>
      <w:proofErr w:type="spellStart"/>
      <w:r w:rsidR="00065760" w:rsidRPr="00AA6497">
        <w:rPr>
          <w:rFonts w:ascii="Arial" w:hAnsi="Arial" w:cs="Arial"/>
          <w:b/>
          <w:i/>
          <w:color w:val="000000"/>
        </w:rPr>
        <w:t>потешке</w:t>
      </w:r>
      <w:proofErr w:type="spellEnd"/>
      <w:r w:rsidR="00065760" w:rsidRPr="00AA6497">
        <w:rPr>
          <w:rFonts w:ascii="Arial" w:hAnsi="Arial" w:cs="Arial"/>
          <w:b/>
          <w:i/>
          <w:color w:val="000000"/>
        </w:rPr>
        <w:t xml:space="preserve"> "</w:t>
      </w:r>
      <w:proofErr w:type="spellStart"/>
      <w:r w:rsidR="00065760" w:rsidRPr="00AA6497">
        <w:rPr>
          <w:rFonts w:ascii="Arial" w:hAnsi="Arial" w:cs="Arial"/>
          <w:b/>
          <w:i/>
          <w:color w:val="000000"/>
        </w:rPr>
        <w:t>Коза-хлопота</w:t>
      </w:r>
      <w:proofErr w:type="spellEnd"/>
      <w:r w:rsidR="00065760" w:rsidRPr="00AA6497">
        <w:rPr>
          <w:rFonts w:ascii="Arial" w:hAnsi="Arial" w:cs="Arial"/>
          <w:b/>
          <w:i/>
          <w:color w:val="000000"/>
        </w:rPr>
        <w:t>"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Цель</w:t>
      </w:r>
      <w:r>
        <w:rPr>
          <w:rFonts w:ascii="Arial" w:hAnsi="Arial" w:cs="Arial"/>
          <w:b/>
          <w:color w:val="000000"/>
        </w:rPr>
        <w:t xml:space="preserve">: </w:t>
      </w:r>
      <w:r w:rsidRPr="00AA6497">
        <w:rPr>
          <w:rFonts w:ascii="Arial" w:hAnsi="Arial" w:cs="Arial"/>
          <w:color w:val="000000"/>
        </w:rPr>
        <w:t>Закрепить и расширить знания детей о домашних (коза и козлята) и диких животных (волк, медведь, лиса). Обратить внимание на отличительные особенности последних: волк - серый, у него длинный хвост; лиса -</w:t>
      </w:r>
      <w:r>
        <w:rPr>
          <w:rFonts w:ascii="Arial" w:hAnsi="Arial" w:cs="Arial"/>
          <w:color w:val="000000"/>
        </w:rPr>
        <w:t xml:space="preserve"> рыжая, у нее тоже длинный</w:t>
      </w:r>
      <w:r w:rsidRPr="00AA6497">
        <w:rPr>
          <w:rFonts w:ascii="Arial" w:hAnsi="Arial" w:cs="Arial"/>
          <w:color w:val="000000"/>
        </w:rPr>
        <w:t>, но пушистый</w:t>
      </w:r>
      <w:r>
        <w:rPr>
          <w:rFonts w:ascii="Arial" w:hAnsi="Arial" w:cs="Arial"/>
          <w:color w:val="000000"/>
        </w:rPr>
        <w:t xml:space="preserve"> хвост</w:t>
      </w:r>
      <w:r w:rsidRPr="00AA6497">
        <w:rPr>
          <w:rFonts w:ascii="Arial" w:hAnsi="Arial" w:cs="Arial"/>
          <w:color w:val="000000"/>
        </w:rPr>
        <w:t>; медведь - самый большой из всех зверей, у него короткий хвост, густая к</w:t>
      </w:r>
      <w:r>
        <w:rPr>
          <w:rFonts w:ascii="Arial" w:hAnsi="Arial" w:cs="Arial"/>
          <w:color w:val="000000"/>
        </w:rPr>
        <w:t>оричневая шерсть. Перед совместной деятельностью</w:t>
      </w:r>
      <w:r w:rsidRPr="00AA6497">
        <w:rPr>
          <w:rFonts w:ascii="Arial" w:hAnsi="Arial" w:cs="Arial"/>
          <w:color w:val="000000"/>
        </w:rPr>
        <w:t xml:space="preserve"> показать картинки, на которых эти животные изображены реалистически.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второй части НОД</w:t>
      </w:r>
      <w:r w:rsidRPr="00AA6497">
        <w:rPr>
          <w:rFonts w:ascii="Arial" w:hAnsi="Arial" w:cs="Arial"/>
          <w:color w:val="000000"/>
        </w:rPr>
        <w:t xml:space="preserve"> с помощью потешки бережно ввести детей в мир сказочных образов волка, медведя, лисы, которые представлены как сила, противостоящая добру. В процессе чтения и инсценирования потешки высветить образ козы - доброй и мудрой матери, оберегающей своих детей. Создать при пении настроение чуткого внимания.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</w:rPr>
      </w:pPr>
      <w:r w:rsidRPr="00AA6497">
        <w:rPr>
          <w:rFonts w:ascii="Arial" w:hAnsi="Arial" w:cs="Arial"/>
          <w:b/>
          <w:color w:val="000000"/>
        </w:rPr>
        <w:t>Материал</w:t>
      </w:r>
      <w:r w:rsidRPr="00AA6497">
        <w:rPr>
          <w:rFonts w:ascii="Arial" w:hAnsi="Arial" w:cs="Arial"/>
        </w:rPr>
        <w:t xml:space="preserve">. Плоскостные изображения  животных: коза, козлята, волк, лиса, медведь. </w:t>
      </w:r>
    </w:p>
    <w:p w:rsidR="00065760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b/>
          <w:color w:val="000000"/>
        </w:rPr>
      </w:pPr>
      <w:r w:rsidRPr="00AA6497">
        <w:rPr>
          <w:rFonts w:ascii="Arial" w:hAnsi="Arial" w:cs="Arial"/>
          <w:b/>
          <w:color w:val="000000"/>
        </w:rPr>
        <w:t>Ход</w:t>
      </w:r>
      <w:r>
        <w:rPr>
          <w:rFonts w:ascii="Arial" w:hAnsi="Arial" w:cs="Arial"/>
          <w:b/>
          <w:color w:val="000000"/>
        </w:rPr>
        <w:t xml:space="preserve">: 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первая</w:t>
      </w:r>
      <w:r w:rsidRPr="00AA6497">
        <w:rPr>
          <w:rFonts w:ascii="Arial" w:hAnsi="Arial" w:cs="Arial"/>
          <w:color w:val="000000"/>
        </w:rPr>
        <w:t>. Рассматривание плоскостных изображений диких животных.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Воспитатель:«</w:t>
      </w:r>
      <w:r w:rsidRPr="00AA6497">
        <w:rPr>
          <w:rFonts w:ascii="Arial" w:hAnsi="Arial" w:cs="Arial"/>
          <w:color w:val="000000"/>
        </w:rPr>
        <w:t>Дети, посмотрите, кто это? Рыженькая, с пушистым хвостом Правильно, лиса Зеленые глазки, хитрая мордочка</w:t>
      </w:r>
      <w:proofErr w:type="gramStart"/>
      <w:r w:rsidRPr="00AA649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»</w:t>
      </w:r>
      <w:proofErr w:type="gramEnd"/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 xml:space="preserve">Воспитатель предлагает малышам подойти и рассмотреть </w:t>
      </w:r>
      <w:proofErr w:type="gramStart"/>
      <w:r w:rsidRPr="00AA6497">
        <w:rPr>
          <w:rFonts w:ascii="Arial" w:hAnsi="Arial" w:cs="Arial"/>
          <w:color w:val="000000"/>
        </w:rPr>
        <w:t>повнимательнее</w:t>
      </w:r>
      <w:proofErr w:type="gramEnd"/>
      <w:r w:rsidRPr="00AA6497">
        <w:rPr>
          <w:rFonts w:ascii="Arial" w:hAnsi="Arial" w:cs="Arial"/>
          <w:color w:val="000000"/>
        </w:rPr>
        <w:t xml:space="preserve"> сначала изображение лисы, затем волка, сравнить их. Вначале подчеркиваются яркие отличительные особенности, скажем, волка: шерсть серая, серый хвост, не такой длинный и не такой пушистый, как у лисы. Глаза у волка зеленые, смотрят сердито. Волк - злой.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вторая.</w:t>
      </w:r>
      <w:r w:rsidRPr="00AA6497">
        <w:rPr>
          <w:rFonts w:ascii="Arial" w:hAnsi="Arial" w:cs="Arial"/>
          <w:color w:val="000000"/>
        </w:rPr>
        <w:t xml:space="preserve"> Рассматривание плоскостных изображений козы и козлят. Дети должны отметить: у козы длинные рога, шерстка белая, пушистая, на ногах копытца. Воспитатель поясняет значение словосочетаний: "коза-хлопота", "день-деньской </w:t>
      </w:r>
      <w:proofErr w:type="gramStart"/>
      <w:r w:rsidRPr="00AA6497">
        <w:rPr>
          <w:rFonts w:ascii="Arial" w:hAnsi="Arial" w:cs="Arial"/>
          <w:color w:val="000000"/>
        </w:rPr>
        <w:t>занята</w:t>
      </w:r>
      <w:proofErr w:type="gramEnd"/>
      <w:r w:rsidRPr="00AA6497">
        <w:rPr>
          <w:rFonts w:ascii="Arial" w:hAnsi="Arial" w:cs="Arial"/>
          <w:color w:val="000000"/>
        </w:rPr>
        <w:t>". Далее воспитатель акцентирует внимание детей на козлятах, неоднократно называя их сама и побуждая своих воспитанников.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третья.</w:t>
      </w:r>
      <w:r w:rsidRPr="00AA6497">
        <w:rPr>
          <w:rFonts w:ascii="Arial" w:hAnsi="Arial" w:cs="Arial"/>
          <w:color w:val="000000"/>
        </w:rPr>
        <w:t xml:space="preserve"> Чтение потешки без наглядного сопровождения текста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.Коза-хлопота</w:t>
      </w:r>
      <w:proofErr w:type="gramStart"/>
      <w:r w:rsidRPr="00AA6497">
        <w:rPr>
          <w:rFonts w:ascii="Arial" w:hAnsi="Arial" w:cs="Arial"/>
          <w:color w:val="000000"/>
        </w:rPr>
        <w:t xml:space="preserve"> Д</w:t>
      </w:r>
      <w:proofErr w:type="gramEnd"/>
      <w:r w:rsidRPr="00AA6497">
        <w:rPr>
          <w:rFonts w:ascii="Arial" w:hAnsi="Arial" w:cs="Arial"/>
          <w:color w:val="000000"/>
        </w:rPr>
        <w:t>ень-деньской занята: Ей - травы нащипать. Ей - на речку бежать. Ей - козляток стеречь, Малых деток беречь, Чтобы волк не украл, Чтоб медведь не задрал. Чтобы лисонька-лиса Их с собой не унесла.</w:t>
      </w:r>
    </w:p>
    <w:p w:rsidR="00EE0F14" w:rsidRPr="004B6A6B" w:rsidRDefault="00065760" w:rsidP="004B6A6B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Части четвертая и пятая.</w:t>
      </w:r>
      <w:r w:rsidRPr="00AA6497">
        <w:rPr>
          <w:rFonts w:ascii="Arial" w:hAnsi="Arial" w:cs="Arial"/>
          <w:color w:val="000000"/>
        </w:rPr>
        <w:t xml:space="preserve"> Чтение потешки с наглядным сопровождением текста.</w:t>
      </w:r>
    </w:p>
    <w:p w:rsidR="00EE0F14" w:rsidRDefault="00EE0F14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b/>
          <w:i/>
          <w:color w:val="000000"/>
        </w:rPr>
      </w:pPr>
    </w:p>
    <w:p w:rsidR="00065760" w:rsidRDefault="00EE0F14" w:rsidP="00EE0F14">
      <w:pPr>
        <w:pStyle w:val="a3"/>
        <w:shd w:val="clear" w:color="auto" w:fill="FFFFFF"/>
        <w:ind w:firstLine="567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НОД   </w:t>
      </w:r>
      <w:r w:rsidR="00065760" w:rsidRPr="00AA6497">
        <w:rPr>
          <w:rFonts w:ascii="Arial" w:hAnsi="Arial" w:cs="Arial"/>
          <w:b/>
          <w:i/>
          <w:color w:val="000000"/>
        </w:rPr>
        <w:t>на тему "Пастушок и коровки"</w:t>
      </w:r>
    </w:p>
    <w:p w:rsidR="00065760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b/>
          <w:i/>
          <w:color w:val="000000"/>
        </w:rPr>
      </w:pPr>
      <w:r w:rsidRPr="00AA6497">
        <w:rPr>
          <w:rFonts w:ascii="Arial" w:hAnsi="Arial" w:cs="Arial"/>
          <w:b/>
          <w:i/>
          <w:color w:val="000000"/>
        </w:rPr>
        <w:t>с использованием фольклорных</w:t>
      </w:r>
      <w:r>
        <w:rPr>
          <w:rFonts w:ascii="Arial" w:hAnsi="Arial" w:cs="Arial"/>
          <w:b/>
          <w:i/>
          <w:color w:val="000000"/>
        </w:rPr>
        <w:t xml:space="preserve"> произведений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Цель</w:t>
      </w:r>
      <w:r>
        <w:rPr>
          <w:rFonts w:ascii="Arial" w:hAnsi="Arial" w:cs="Arial"/>
          <w:b/>
          <w:color w:val="000000"/>
        </w:rPr>
        <w:t xml:space="preserve">: </w:t>
      </w:r>
      <w:r w:rsidRPr="00AA6497">
        <w:rPr>
          <w:rFonts w:ascii="Arial" w:hAnsi="Arial" w:cs="Arial"/>
          <w:color w:val="000000"/>
        </w:rPr>
        <w:t xml:space="preserve"> Расширить фольклорную тематику, закрепить знание знакомых текстов, обогатить новыми впечатлениями. Ввести новое слово "пастушок", объяснить его смысл, разыграть сценки с помощью игрушек, используя фольклорные тексты.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Материал.</w:t>
      </w:r>
      <w:r w:rsidRPr="00AA6497">
        <w:rPr>
          <w:rFonts w:ascii="Arial" w:hAnsi="Arial" w:cs="Arial"/>
          <w:color w:val="000000"/>
        </w:rPr>
        <w:t xml:space="preserve"> Два-три комплекта игрушек-коровок (из набора "Скотный двор"; количество игрушек по числу детей), кукла среднего размера, изображающая пастушка.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Составить торцевыми сторонами три детских столика, застелить их зеленой тканью. В одной части стола раскинулось "озеро" - это лист голубой бумаги, обрамленный сборками ткани так, чтобы создалось впечатление углубления.</w:t>
      </w:r>
    </w:p>
    <w:p w:rsidR="00065760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Ход: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 xml:space="preserve"> Часть первая</w:t>
      </w:r>
      <w:r w:rsidRPr="00AA6497">
        <w:rPr>
          <w:rFonts w:ascii="Arial" w:hAnsi="Arial" w:cs="Arial"/>
          <w:color w:val="000000"/>
        </w:rPr>
        <w:t>. Воспитатель предлагает детям поиграть с коровками. Для этого каждому раздается игрушка. Задача воспитателя включить малышей в диалог. Педагог предлагает малышам для каждой коровки выбрать колокольчик с ленточкой (используются колокольчики рыболовные) и надеть на шею своей коровке. Если у детей возникнет желание дать своей коровке кличку, то взрослый приветствует эту инициативу. Дети играют</w:t>
      </w:r>
      <w:r>
        <w:rPr>
          <w:rFonts w:ascii="Arial" w:hAnsi="Arial" w:cs="Arial"/>
          <w:color w:val="000000"/>
        </w:rPr>
        <w:t>,</w:t>
      </w:r>
      <w:r w:rsidRPr="00AA6497">
        <w:rPr>
          <w:rFonts w:ascii="Arial" w:hAnsi="Arial" w:cs="Arial"/>
          <w:color w:val="000000"/>
        </w:rPr>
        <w:t xml:space="preserve"> и постепенно игра пе</w:t>
      </w:r>
      <w:r>
        <w:rPr>
          <w:rFonts w:ascii="Arial" w:hAnsi="Arial" w:cs="Arial"/>
          <w:color w:val="000000"/>
        </w:rPr>
        <w:t>реходит в нод</w:t>
      </w:r>
      <w:r w:rsidRPr="00AA6497">
        <w:rPr>
          <w:rFonts w:ascii="Arial" w:hAnsi="Arial" w:cs="Arial"/>
          <w:color w:val="000000"/>
        </w:rPr>
        <w:t>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lastRenderedPageBreak/>
        <w:t>Часть вторая</w:t>
      </w:r>
      <w:r w:rsidRPr="00AA6497">
        <w:rPr>
          <w:rFonts w:ascii="Arial" w:hAnsi="Arial" w:cs="Arial"/>
          <w:color w:val="000000"/>
        </w:rPr>
        <w:t xml:space="preserve">. Воспитатель предлагает вспомнить знакомые стихи и потешки, песенки про коровку, например: "Ты, коровушка, ступай в чисто поле, погуляй". </w:t>
      </w:r>
      <w:proofErr w:type="gramStart"/>
      <w:r w:rsidRPr="00AA6497">
        <w:rPr>
          <w:rFonts w:ascii="Arial" w:hAnsi="Arial" w:cs="Arial"/>
          <w:color w:val="000000"/>
        </w:rPr>
        <w:t>"Уж как я ль свою коровушку люблю" и др.).</w:t>
      </w:r>
      <w:proofErr w:type="gramEnd"/>
      <w:r w:rsidRPr="00AA6497">
        <w:rPr>
          <w:rFonts w:ascii="Arial" w:hAnsi="Arial" w:cs="Arial"/>
          <w:color w:val="000000"/>
        </w:rPr>
        <w:t xml:space="preserve"> Стихи читает кто-то из малышей по просьбе взрослого или взрослый.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третья.</w:t>
      </w:r>
      <w:r w:rsidRPr="00AA6497">
        <w:rPr>
          <w:rFonts w:ascii="Arial" w:hAnsi="Arial" w:cs="Arial"/>
          <w:color w:val="000000"/>
        </w:rPr>
        <w:t xml:space="preserve"> Знакомство с пастушком. Воспитатель выводит заранее приготовленную куклу-пастушка и играет на дудочке (трубит в рожок). "Это пастушок", - объясняет педагог, - "он пасет на лугу коровок, чтобы они не заблудились, чтобы не разбрелись по лесу, чтобы их волк не съел. Послушайте, как пастух играет на дудочке. Он созывает так коровок".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четвертая</w:t>
      </w:r>
      <w:r w:rsidRPr="00AA6497">
        <w:rPr>
          <w:rFonts w:ascii="Arial" w:hAnsi="Arial" w:cs="Arial"/>
          <w:color w:val="000000"/>
        </w:rPr>
        <w:t>. Чтение потешек в процессе разыгрывания сюжета. Воспитатель: Рано, рано поутру Пастушок: "</w:t>
      </w:r>
      <w:proofErr w:type="spellStart"/>
      <w:r w:rsidRPr="00AA6497">
        <w:rPr>
          <w:rFonts w:ascii="Arial" w:hAnsi="Arial" w:cs="Arial"/>
          <w:color w:val="000000"/>
        </w:rPr>
        <w:t>Ту-ру-ру-ру</w:t>
      </w:r>
      <w:proofErr w:type="spellEnd"/>
      <w:r w:rsidRPr="00AA6497">
        <w:rPr>
          <w:rFonts w:ascii="Arial" w:hAnsi="Arial" w:cs="Arial"/>
          <w:color w:val="000000"/>
        </w:rPr>
        <w:t>!" А коровки в лад ему отвечают: "</w:t>
      </w:r>
      <w:proofErr w:type="spellStart"/>
      <w:r w:rsidRPr="00AA6497">
        <w:rPr>
          <w:rFonts w:ascii="Arial" w:hAnsi="Arial" w:cs="Arial"/>
          <w:color w:val="000000"/>
        </w:rPr>
        <w:t>Му-му-му</w:t>
      </w:r>
      <w:proofErr w:type="spellEnd"/>
      <w:r w:rsidRPr="00AA6497">
        <w:rPr>
          <w:rFonts w:ascii="Arial" w:hAnsi="Arial" w:cs="Arial"/>
          <w:color w:val="000000"/>
        </w:rPr>
        <w:t>".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Каждое утро пастушок играет на дудочке, а коровки слышат и идут к пастушку. Но однажды вот что случилось: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 xml:space="preserve">Ой, </w:t>
      </w:r>
      <w:proofErr w:type="spellStart"/>
      <w:proofErr w:type="gramStart"/>
      <w:r w:rsidRPr="00AA6497">
        <w:rPr>
          <w:rFonts w:ascii="Arial" w:hAnsi="Arial" w:cs="Arial"/>
          <w:i/>
          <w:color w:val="000000"/>
        </w:rPr>
        <w:t>ду-ду</w:t>
      </w:r>
      <w:proofErr w:type="spellEnd"/>
      <w:proofErr w:type="gramEnd"/>
      <w:r w:rsidRPr="00AA6497">
        <w:rPr>
          <w:rFonts w:ascii="Arial" w:hAnsi="Arial" w:cs="Arial"/>
          <w:i/>
          <w:color w:val="000000"/>
        </w:rPr>
        <w:t xml:space="preserve">. </w:t>
      </w:r>
      <w:proofErr w:type="spellStart"/>
      <w:r w:rsidRPr="00AA6497">
        <w:rPr>
          <w:rFonts w:ascii="Arial" w:hAnsi="Arial" w:cs="Arial"/>
          <w:i/>
          <w:color w:val="000000"/>
        </w:rPr>
        <w:t>ду-ду</w:t>
      </w:r>
      <w:proofErr w:type="spellEnd"/>
      <w:r w:rsidRPr="00AA6497">
        <w:rPr>
          <w:rFonts w:ascii="Arial" w:hAnsi="Arial" w:cs="Arial"/>
          <w:i/>
          <w:color w:val="000000"/>
        </w:rPr>
        <w:t xml:space="preserve">, </w:t>
      </w:r>
      <w:proofErr w:type="spellStart"/>
      <w:r w:rsidRPr="00AA6497">
        <w:rPr>
          <w:rFonts w:ascii="Arial" w:hAnsi="Arial" w:cs="Arial"/>
          <w:i/>
          <w:color w:val="000000"/>
        </w:rPr>
        <w:t>ду-ду</w:t>
      </w:r>
      <w:proofErr w:type="spellEnd"/>
      <w:r w:rsidRPr="00AA6497">
        <w:rPr>
          <w:rFonts w:ascii="Arial" w:hAnsi="Arial" w:cs="Arial"/>
          <w:i/>
          <w:color w:val="000000"/>
        </w:rPr>
        <w:t>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Потерял пастух дуду!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Да, нужно коров собирать,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на дудочке играть,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а дудочки-то нет!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Ищет пастушок дудочку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 xml:space="preserve"> (Воспитатель разыгрывает сценку поиска, предлагает детям помочь пастушку найти дудочку). Дудочка находится.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А я дудочку нашла.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Пастушку я отдала!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На-ка, милый пастушок.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Ты спеши на лужок!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Там Буренка лежит.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На ребяток глядит,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А домой не идет.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Молока не несет: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Надо кашу варить,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r w:rsidRPr="00AA6497">
        <w:rPr>
          <w:rFonts w:ascii="Arial" w:hAnsi="Arial" w:cs="Arial"/>
          <w:i/>
          <w:color w:val="000000"/>
        </w:rPr>
        <w:t>Кашей деток кормить.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lastRenderedPageBreak/>
        <w:t>С этими словами воспитатель выдвигает вперед пастушка и играет на дудочке.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i/>
          <w:color w:val="000000"/>
        </w:rPr>
      </w:pPr>
      <w:proofErr w:type="spellStart"/>
      <w:r w:rsidRPr="00AA6497">
        <w:rPr>
          <w:rFonts w:ascii="Arial" w:hAnsi="Arial" w:cs="Arial"/>
          <w:i/>
          <w:color w:val="000000"/>
        </w:rPr>
        <w:t>Ту-ру-ру</w:t>
      </w:r>
      <w:proofErr w:type="spellEnd"/>
      <w:r w:rsidRPr="00AA6497">
        <w:rPr>
          <w:rFonts w:ascii="Arial" w:hAnsi="Arial" w:cs="Arial"/>
          <w:i/>
          <w:color w:val="000000"/>
        </w:rPr>
        <w:t>! Всех коровок к себе зову! Всех!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Дети приносят своих коровок к пастушку.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пятая.</w:t>
      </w:r>
      <w:r w:rsidRPr="00AA6497">
        <w:rPr>
          <w:rFonts w:ascii="Arial" w:hAnsi="Arial" w:cs="Arial"/>
          <w:color w:val="000000"/>
        </w:rPr>
        <w:t xml:space="preserve"> Вводится игровой момент. Пастушок договаривается с ребятами: они сами будут пасти коровок. Но как только он, пастушок, заиграет на дудочке, дети приводят к нему коров.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color w:val="000000"/>
        </w:rPr>
        <w:t>Дети расходятся с коровками по всему пространству комнаты. Воспитатель: Ты, коровушка, ступай. В чисто поле, погуляй, А вернешься вечерком, Нас напоишь молочком! "</w:t>
      </w:r>
      <w:proofErr w:type="spellStart"/>
      <w:r w:rsidRPr="00AA6497">
        <w:rPr>
          <w:rFonts w:ascii="Arial" w:hAnsi="Arial" w:cs="Arial"/>
          <w:color w:val="000000"/>
        </w:rPr>
        <w:t>Ту-ру-руГ</w:t>
      </w:r>
      <w:proofErr w:type="spellEnd"/>
      <w:r w:rsidRPr="00AA6497">
        <w:rPr>
          <w:rFonts w:ascii="Arial" w:hAnsi="Arial" w:cs="Arial"/>
          <w:color w:val="000000"/>
        </w:rPr>
        <w:t xml:space="preserve"> (трубит воспитатель). Все коровки идут к пастушку.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шестая</w:t>
      </w:r>
      <w:r w:rsidRPr="00AA6497">
        <w:rPr>
          <w:rFonts w:ascii="Arial" w:hAnsi="Arial" w:cs="Arial"/>
          <w:color w:val="000000"/>
        </w:rPr>
        <w:t>. Пастушок предлагает повести коровок к озеру, на водопой. Дети подводят своих коровок к озеру и расставляют вокруг. Коровки "пьют" воду. Пастушок вновь отпускает коровок пастись.</w:t>
      </w:r>
    </w:p>
    <w:p w:rsidR="00065760" w:rsidRPr="00AA6497" w:rsidRDefault="00065760" w:rsidP="00065760">
      <w:pPr>
        <w:pStyle w:val="a3"/>
        <w:shd w:val="clear" w:color="auto" w:fill="FFFFFF"/>
        <w:ind w:firstLine="567"/>
        <w:jc w:val="both"/>
        <w:rPr>
          <w:rFonts w:ascii="Arial" w:hAnsi="Arial" w:cs="Arial"/>
          <w:b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седьмая</w:t>
      </w:r>
      <w:r w:rsidRPr="00AA6497">
        <w:rPr>
          <w:rFonts w:ascii="Arial" w:hAnsi="Arial" w:cs="Arial"/>
          <w:color w:val="000000"/>
        </w:rPr>
        <w:t>. Повторяется полностью пятая часть игры</w:t>
      </w:r>
      <w:r>
        <w:rPr>
          <w:rFonts w:ascii="Arial" w:hAnsi="Arial" w:cs="Arial"/>
          <w:color w:val="000000"/>
        </w:rPr>
        <w:t>.</w:t>
      </w:r>
    </w:p>
    <w:p w:rsidR="009B5FFA" w:rsidRPr="00EE0F14" w:rsidRDefault="00065760" w:rsidP="00EE0F14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AA6497">
        <w:rPr>
          <w:rFonts w:ascii="Arial" w:hAnsi="Arial" w:cs="Arial"/>
          <w:b/>
          <w:color w:val="000000"/>
        </w:rPr>
        <w:t>Часть восьмая.</w:t>
      </w:r>
      <w:r w:rsidRPr="00AA6497">
        <w:rPr>
          <w:rFonts w:ascii="Arial" w:hAnsi="Arial" w:cs="Arial"/>
          <w:color w:val="000000"/>
        </w:rPr>
        <w:t xml:space="preserve"> Повторение </w:t>
      </w:r>
      <w:proofErr w:type="spellStart"/>
      <w:r w:rsidRPr="00AA6497">
        <w:rPr>
          <w:rFonts w:ascii="Arial" w:hAnsi="Arial" w:cs="Arial"/>
          <w:color w:val="000000"/>
        </w:rPr>
        <w:t>потешки</w:t>
      </w:r>
      <w:proofErr w:type="spellEnd"/>
      <w:r w:rsidRPr="00AA6497">
        <w:rPr>
          <w:rFonts w:ascii="Arial" w:hAnsi="Arial" w:cs="Arial"/>
          <w:color w:val="000000"/>
        </w:rPr>
        <w:t xml:space="preserve"> "Ой, </w:t>
      </w:r>
      <w:proofErr w:type="spellStart"/>
      <w:proofErr w:type="gramStart"/>
      <w:r w:rsidRPr="00AA6497">
        <w:rPr>
          <w:rFonts w:ascii="Arial" w:hAnsi="Arial" w:cs="Arial"/>
          <w:color w:val="000000"/>
        </w:rPr>
        <w:t>ду-ду</w:t>
      </w:r>
      <w:proofErr w:type="spellEnd"/>
      <w:proofErr w:type="gramEnd"/>
      <w:r w:rsidRPr="00AA6497">
        <w:rPr>
          <w:rFonts w:ascii="Arial" w:hAnsi="Arial" w:cs="Arial"/>
          <w:color w:val="000000"/>
        </w:rPr>
        <w:t xml:space="preserve">. </w:t>
      </w:r>
      <w:proofErr w:type="spellStart"/>
      <w:r w:rsidRPr="00AA6497">
        <w:rPr>
          <w:rFonts w:ascii="Arial" w:hAnsi="Arial" w:cs="Arial"/>
          <w:color w:val="000000"/>
        </w:rPr>
        <w:t>ду-ду</w:t>
      </w:r>
      <w:proofErr w:type="spellEnd"/>
      <w:r w:rsidRPr="00AA6497">
        <w:rPr>
          <w:rFonts w:ascii="Arial" w:hAnsi="Arial" w:cs="Arial"/>
          <w:color w:val="000000"/>
        </w:rPr>
        <w:t xml:space="preserve">, </w:t>
      </w:r>
      <w:proofErr w:type="spellStart"/>
      <w:r w:rsidRPr="00AA6497">
        <w:rPr>
          <w:rFonts w:ascii="Arial" w:hAnsi="Arial" w:cs="Arial"/>
          <w:color w:val="000000"/>
        </w:rPr>
        <w:t>ду-ду</w:t>
      </w:r>
      <w:proofErr w:type="spellEnd"/>
      <w:r w:rsidRPr="00AA6497">
        <w:rPr>
          <w:rFonts w:ascii="Arial" w:hAnsi="Arial" w:cs="Arial"/>
          <w:color w:val="000000"/>
        </w:rPr>
        <w:t>! Потерял пастух дуду". Пастушок трубит, созывает коровок; дети ведут их домой ("в стойло") и каждую  коровку ставят в отдельный отсек. Воспитатель замечает, что дети еще придут к ним.</w:t>
      </w:r>
    </w:p>
    <w:sectPr w:rsidR="009B5FFA" w:rsidRPr="00EE0F14" w:rsidSect="000B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E58F3"/>
    <w:multiLevelType w:val="multilevel"/>
    <w:tmpl w:val="5F8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113"/>
    <w:rsid w:val="00021F5C"/>
    <w:rsid w:val="0003637E"/>
    <w:rsid w:val="000570EC"/>
    <w:rsid w:val="00065760"/>
    <w:rsid w:val="000B700E"/>
    <w:rsid w:val="001C26AE"/>
    <w:rsid w:val="001F05C2"/>
    <w:rsid w:val="00470C6F"/>
    <w:rsid w:val="004B6A6B"/>
    <w:rsid w:val="00667617"/>
    <w:rsid w:val="007229D7"/>
    <w:rsid w:val="00843839"/>
    <w:rsid w:val="009B5FFA"/>
    <w:rsid w:val="009C37ED"/>
    <w:rsid w:val="009E1ADD"/>
    <w:rsid w:val="00A07F1D"/>
    <w:rsid w:val="00A8569E"/>
    <w:rsid w:val="00AC5566"/>
    <w:rsid w:val="00BC285A"/>
    <w:rsid w:val="00D42F0A"/>
    <w:rsid w:val="00D85CA4"/>
    <w:rsid w:val="00DB2113"/>
    <w:rsid w:val="00DC0A00"/>
    <w:rsid w:val="00E506DB"/>
    <w:rsid w:val="00EE0F14"/>
    <w:rsid w:val="00F7244E"/>
    <w:rsid w:val="00FD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0E"/>
  </w:style>
  <w:style w:type="paragraph" w:styleId="1">
    <w:name w:val="heading 1"/>
    <w:basedOn w:val="a"/>
    <w:link w:val="10"/>
    <w:uiPriority w:val="9"/>
    <w:qFormat/>
    <w:rsid w:val="009C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67617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67617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Samsung</cp:lastModifiedBy>
  <cp:revision>28</cp:revision>
  <dcterms:created xsi:type="dcterms:W3CDTF">2014-11-27T04:52:00Z</dcterms:created>
  <dcterms:modified xsi:type="dcterms:W3CDTF">2021-10-01T03:49:00Z</dcterms:modified>
</cp:coreProperties>
</file>