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D51" w:rsidRDefault="009E4AAA" w:rsidP="00C46DE9">
      <w:pPr>
        <w:jc w:val="center"/>
        <w:rPr>
          <w:rFonts w:ascii="Times New Roman" w:eastAsia="Times New Roman" w:hAnsi="Times New Roman"/>
          <w:sz w:val="28"/>
        </w:rPr>
        <w:sectPr w:rsidR="004C2D51" w:rsidSect="00C46DE9">
          <w:pgSz w:w="11900" w:h="16838"/>
          <w:pgMar w:top="0" w:right="701" w:bottom="149" w:left="142" w:header="0" w:footer="0" w:gutter="0"/>
          <w:cols w:space="0" w:equalWidth="0">
            <w:col w:w="11057"/>
          </w:cols>
          <w:docGrid w:linePitch="360"/>
        </w:sectPr>
      </w:pPr>
      <w:r>
        <w:rPr>
          <w:noProof/>
          <w:lang w:eastAsia="ru-RU"/>
        </w:rPr>
        <w:drawing>
          <wp:inline distT="0" distB="0" distL="0" distR="0">
            <wp:extent cx="7781027" cy="10683021"/>
            <wp:effectExtent l="19050" t="0" r="0" b="0"/>
            <wp:docPr id="1" name="Рисунок 1" descr="C:\Documents and Settings\Admin.MICROSOF-C16FA4\Local Settings\Temporary Internet Files\Content.Word\О.Ви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.MICROSOF-C16FA4\Local Settings\Temporary Internet Files\Content.Word\О.Вик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345" cy="1068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EDD" w:rsidRPr="00C46DE9" w:rsidRDefault="00AF5EDD" w:rsidP="00AF5EDD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DE9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 карта образовательной программы</w:t>
      </w:r>
    </w:p>
    <w:p w:rsidR="00AF5EDD" w:rsidRPr="00C46DE9" w:rsidRDefault="00AF5EDD" w:rsidP="00AF5EDD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e"/>
        <w:tblW w:w="0" w:type="auto"/>
        <w:tblLook w:val="04A0"/>
      </w:tblPr>
      <w:tblGrid>
        <w:gridCol w:w="1008"/>
        <w:gridCol w:w="3652"/>
        <w:gridCol w:w="4911"/>
      </w:tblGrid>
      <w:tr w:rsidR="00AF5EDD" w:rsidRPr="00C46DE9" w:rsidTr="00AF5EDD">
        <w:tc>
          <w:tcPr>
            <w:tcW w:w="1101" w:type="dxa"/>
          </w:tcPr>
          <w:p w:rsidR="00AF5EDD" w:rsidRPr="00C46DE9" w:rsidRDefault="00AF5EDD" w:rsidP="00AF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DE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AF5EDD" w:rsidRPr="00C46DE9" w:rsidRDefault="00AF5EDD" w:rsidP="00AF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DE9">
              <w:rPr>
                <w:rFonts w:ascii="Times New Roman" w:hAnsi="Times New Roman"/>
                <w:sz w:val="24"/>
                <w:szCs w:val="24"/>
              </w:rPr>
              <w:t>Полное название</w:t>
            </w:r>
          </w:p>
        </w:tc>
        <w:tc>
          <w:tcPr>
            <w:tcW w:w="5350" w:type="dxa"/>
          </w:tcPr>
          <w:p w:rsidR="00AF5EDD" w:rsidRPr="00C46DE9" w:rsidRDefault="00AF5EDD" w:rsidP="00AF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DE9">
              <w:rPr>
                <w:rFonts w:ascii="Times New Roman" w:hAnsi="Times New Roman"/>
                <w:sz w:val="24"/>
                <w:szCs w:val="24"/>
              </w:rPr>
              <w:t>Программа кружка «Наш</w:t>
            </w:r>
            <w:r w:rsidR="00C46DE9" w:rsidRPr="00C46DE9">
              <w:rPr>
                <w:rFonts w:ascii="Times New Roman" w:hAnsi="Times New Roman"/>
                <w:sz w:val="24"/>
                <w:szCs w:val="24"/>
              </w:rPr>
              <w:t>а</w:t>
            </w:r>
            <w:r w:rsidRPr="00C46DE9">
              <w:rPr>
                <w:rFonts w:ascii="Times New Roman" w:hAnsi="Times New Roman"/>
                <w:sz w:val="24"/>
                <w:szCs w:val="24"/>
              </w:rPr>
              <w:t xml:space="preserve"> Вселенная»</w:t>
            </w:r>
          </w:p>
          <w:p w:rsidR="00AF5EDD" w:rsidRPr="00C46DE9" w:rsidRDefault="00AF5EDD" w:rsidP="00AF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EDD" w:rsidRPr="00C46DE9" w:rsidTr="00AF5EDD">
        <w:tc>
          <w:tcPr>
            <w:tcW w:w="1101" w:type="dxa"/>
          </w:tcPr>
          <w:p w:rsidR="00AF5EDD" w:rsidRPr="00C46DE9" w:rsidRDefault="00AF5EDD" w:rsidP="00AF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DE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969" w:type="dxa"/>
          </w:tcPr>
          <w:p w:rsidR="00AF5EDD" w:rsidRPr="00C46DE9" w:rsidRDefault="00AF5EDD" w:rsidP="00AF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DE9">
              <w:rPr>
                <w:rFonts w:ascii="Times New Roman" w:hAnsi="Times New Roman"/>
                <w:sz w:val="24"/>
                <w:szCs w:val="24"/>
              </w:rPr>
              <w:t>Автор программы</w:t>
            </w:r>
          </w:p>
        </w:tc>
        <w:tc>
          <w:tcPr>
            <w:tcW w:w="5350" w:type="dxa"/>
          </w:tcPr>
          <w:p w:rsidR="00AF5EDD" w:rsidRPr="00C46DE9" w:rsidRDefault="00AF5EDD" w:rsidP="00AF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5EDD" w:rsidRPr="00C46DE9" w:rsidRDefault="00AF5EDD" w:rsidP="00AF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EDD" w:rsidRPr="00C46DE9" w:rsidTr="00AF5EDD">
        <w:tc>
          <w:tcPr>
            <w:tcW w:w="1101" w:type="dxa"/>
          </w:tcPr>
          <w:p w:rsidR="00AF5EDD" w:rsidRPr="00C46DE9" w:rsidRDefault="00AF5EDD" w:rsidP="00AF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DE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AF5EDD" w:rsidRPr="00C46DE9" w:rsidRDefault="00AF5EDD" w:rsidP="00AF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DE9">
              <w:rPr>
                <w:rFonts w:ascii="Times New Roman" w:hAnsi="Times New Roman"/>
                <w:sz w:val="24"/>
                <w:szCs w:val="24"/>
              </w:rPr>
              <w:t>Педагог, реализующий программу</w:t>
            </w:r>
          </w:p>
        </w:tc>
        <w:tc>
          <w:tcPr>
            <w:tcW w:w="5350" w:type="dxa"/>
          </w:tcPr>
          <w:p w:rsidR="00AF5EDD" w:rsidRPr="00C46DE9" w:rsidRDefault="00AF5EDD" w:rsidP="00AF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DE9">
              <w:rPr>
                <w:rFonts w:ascii="Times New Roman" w:hAnsi="Times New Roman"/>
                <w:sz w:val="24"/>
                <w:szCs w:val="24"/>
              </w:rPr>
              <w:t>Рахманова Ольга Викторовна</w:t>
            </w:r>
          </w:p>
        </w:tc>
      </w:tr>
      <w:tr w:rsidR="00AF5EDD" w:rsidRPr="00C46DE9" w:rsidTr="00AF5EDD">
        <w:tc>
          <w:tcPr>
            <w:tcW w:w="1101" w:type="dxa"/>
          </w:tcPr>
          <w:p w:rsidR="00AF5EDD" w:rsidRPr="00C46DE9" w:rsidRDefault="00AF5EDD" w:rsidP="00AF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DE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AF5EDD" w:rsidRPr="00C46DE9" w:rsidRDefault="00AF5EDD" w:rsidP="00AF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DE9">
              <w:rPr>
                <w:rFonts w:ascii="Times New Roman" w:hAnsi="Times New Roman"/>
                <w:sz w:val="24"/>
                <w:szCs w:val="24"/>
              </w:rPr>
              <w:t>Дата создания, утверждения</w:t>
            </w:r>
          </w:p>
        </w:tc>
        <w:tc>
          <w:tcPr>
            <w:tcW w:w="5350" w:type="dxa"/>
          </w:tcPr>
          <w:p w:rsidR="00AF5EDD" w:rsidRPr="00C46DE9" w:rsidRDefault="00AF5EDD" w:rsidP="00AF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DE9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  <w:p w:rsidR="00AF5EDD" w:rsidRPr="00C46DE9" w:rsidRDefault="00AF5EDD" w:rsidP="00AF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EDD" w:rsidRPr="00C46DE9" w:rsidTr="00AF5EDD">
        <w:tc>
          <w:tcPr>
            <w:tcW w:w="1101" w:type="dxa"/>
          </w:tcPr>
          <w:p w:rsidR="00AF5EDD" w:rsidRPr="00C46DE9" w:rsidRDefault="00AF5EDD" w:rsidP="00AF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DE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AF5EDD" w:rsidRPr="00C46DE9" w:rsidRDefault="00AF5EDD" w:rsidP="00AF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DE9">
              <w:rPr>
                <w:rFonts w:ascii="Times New Roman" w:hAnsi="Times New Roman"/>
                <w:sz w:val="24"/>
                <w:szCs w:val="24"/>
              </w:rPr>
              <w:t xml:space="preserve">Вид программы </w:t>
            </w:r>
          </w:p>
        </w:tc>
        <w:tc>
          <w:tcPr>
            <w:tcW w:w="5350" w:type="dxa"/>
          </w:tcPr>
          <w:p w:rsidR="00AF5EDD" w:rsidRPr="00C46DE9" w:rsidRDefault="00AF5EDD" w:rsidP="00AF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DE9">
              <w:rPr>
                <w:rFonts w:ascii="Times New Roman" w:hAnsi="Times New Roman"/>
                <w:sz w:val="24"/>
                <w:szCs w:val="24"/>
              </w:rPr>
              <w:t>Типовая</w:t>
            </w:r>
          </w:p>
          <w:p w:rsidR="00AF5EDD" w:rsidRPr="00C46DE9" w:rsidRDefault="00AF5EDD" w:rsidP="00AF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EDD" w:rsidRPr="00C46DE9" w:rsidTr="00AF5EDD">
        <w:tc>
          <w:tcPr>
            <w:tcW w:w="1101" w:type="dxa"/>
          </w:tcPr>
          <w:p w:rsidR="00AF5EDD" w:rsidRPr="00C46DE9" w:rsidRDefault="00AF5EDD" w:rsidP="00AF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DE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AF5EDD" w:rsidRPr="00C46DE9" w:rsidRDefault="00AF5EDD" w:rsidP="00AF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DE9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350" w:type="dxa"/>
          </w:tcPr>
          <w:p w:rsidR="00AF5EDD" w:rsidRPr="00C46DE9" w:rsidRDefault="00AF5EDD" w:rsidP="00AF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DE9">
              <w:rPr>
                <w:rFonts w:ascii="Times New Roman" w:hAnsi="Times New Roman"/>
                <w:sz w:val="24"/>
                <w:szCs w:val="24"/>
              </w:rPr>
              <w:t>Естественнонаучное</w:t>
            </w:r>
          </w:p>
        </w:tc>
      </w:tr>
      <w:tr w:rsidR="00AF5EDD" w:rsidRPr="00C46DE9" w:rsidTr="00AF5EDD">
        <w:tc>
          <w:tcPr>
            <w:tcW w:w="1101" w:type="dxa"/>
          </w:tcPr>
          <w:p w:rsidR="00AF5EDD" w:rsidRPr="00C46DE9" w:rsidRDefault="00AF5EDD" w:rsidP="00AF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DE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AF5EDD" w:rsidRPr="00C46DE9" w:rsidRDefault="00AF5EDD" w:rsidP="00AF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DE9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5350" w:type="dxa"/>
          </w:tcPr>
          <w:p w:rsidR="00AF5EDD" w:rsidRPr="00C46DE9" w:rsidRDefault="00AF5EDD" w:rsidP="00AF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DE9">
              <w:rPr>
                <w:rFonts w:ascii="Times New Roman" w:hAnsi="Times New Roman"/>
                <w:sz w:val="24"/>
                <w:szCs w:val="24"/>
              </w:rPr>
              <w:t>1 год</w:t>
            </w:r>
          </w:p>
          <w:p w:rsidR="00AF5EDD" w:rsidRPr="00C46DE9" w:rsidRDefault="00AF5EDD" w:rsidP="00AF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EDD" w:rsidRPr="00C46DE9" w:rsidTr="00AF5EDD">
        <w:tc>
          <w:tcPr>
            <w:tcW w:w="1101" w:type="dxa"/>
          </w:tcPr>
          <w:p w:rsidR="00AF5EDD" w:rsidRPr="00C46DE9" w:rsidRDefault="00AF5EDD" w:rsidP="00AF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DE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AF5EDD" w:rsidRPr="00C46DE9" w:rsidRDefault="00AF5EDD" w:rsidP="00AF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DE9">
              <w:rPr>
                <w:rFonts w:ascii="Times New Roman" w:hAnsi="Times New Roman"/>
                <w:sz w:val="24"/>
                <w:szCs w:val="24"/>
              </w:rPr>
              <w:t xml:space="preserve">Возраст </w:t>
            </w:r>
            <w:proofErr w:type="gramStart"/>
            <w:r w:rsidRPr="00C46DE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350" w:type="dxa"/>
          </w:tcPr>
          <w:p w:rsidR="00AF5EDD" w:rsidRPr="00C46DE9" w:rsidRDefault="00AF5EDD" w:rsidP="00AF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DE9">
              <w:rPr>
                <w:rFonts w:ascii="Times New Roman" w:hAnsi="Times New Roman"/>
                <w:sz w:val="24"/>
                <w:szCs w:val="24"/>
              </w:rPr>
              <w:t>10-14  лет</w:t>
            </w:r>
          </w:p>
          <w:p w:rsidR="00AF5EDD" w:rsidRPr="00C46DE9" w:rsidRDefault="00AF5EDD" w:rsidP="00AF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EDD" w:rsidRPr="00C46DE9" w:rsidTr="00AF5EDD">
        <w:trPr>
          <w:trHeight w:val="1998"/>
        </w:trPr>
        <w:tc>
          <w:tcPr>
            <w:tcW w:w="1101" w:type="dxa"/>
          </w:tcPr>
          <w:p w:rsidR="00AF5EDD" w:rsidRPr="00C46DE9" w:rsidRDefault="00AF5EDD" w:rsidP="00AF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DE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:rsidR="00AF5EDD" w:rsidRPr="00C46DE9" w:rsidRDefault="00AF5EDD" w:rsidP="00AF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DE9">
              <w:rPr>
                <w:rFonts w:ascii="Times New Roman" w:hAnsi="Times New Roman"/>
                <w:sz w:val="24"/>
                <w:szCs w:val="24"/>
              </w:rPr>
              <w:t>Цели и задачи</w:t>
            </w:r>
          </w:p>
        </w:tc>
        <w:tc>
          <w:tcPr>
            <w:tcW w:w="5350" w:type="dxa"/>
          </w:tcPr>
          <w:p w:rsidR="00AF5EDD" w:rsidRPr="00C46DE9" w:rsidRDefault="00AF5EDD" w:rsidP="00AF5EDD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D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 </w:t>
            </w:r>
            <w:r w:rsidRPr="00C46DE9">
              <w:rPr>
                <w:rFonts w:ascii="Times New Roman" w:hAnsi="Times New Roman"/>
                <w:sz w:val="24"/>
                <w:szCs w:val="24"/>
              </w:rPr>
              <w:t>программы - ф</w:t>
            </w:r>
            <w:r w:rsidRPr="00C46D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ормирование у детей универсальных компетенций, посредством изучения научной картины мира, и освоение ими современных технологий и методов познания окружающей среды, для дальнейшей жизнедеятельности, профессионального самоопределения и профессиональной самореализации.</w:t>
            </w:r>
          </w:p>
          <w:p w:rsidR="00AF5EDD" w:rsidRPr="00C46DE9" w:rsidRDefault="00AF5EDD" w:rsidP="00AF5E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6D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Задачи программы:</w:t>
            </w:r>
          </w:p>
          <w:p w:rsidR="00DF1319" w:rsidRPr="00C46DE9" w:rsidRDefault="00DF1319" w:rsidP="00DF1319">
            <w:pPr>
              <w:pStyle w:val="ab"/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spacing w:before="30" w:after="30"/>
              <w:ind w:left="42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46DE9">
              <w:rPr>
                <w:color w:val="000000"/>
                <w:sz w:val="24"/>
                <w:szCs w:val="24"/>
              </w:rPr>
              <w:t>сформировать естественнонаучное мировоззрение учащихся.</w:t>
            </w:r>
          </w:p>
          <w:p w:rsidR="00AF5EDD" w:rsidRPr="00C46DE9" w:rsidRDefault="00AF5EDD" w:rsidP="00AF5EDD">
            <w:pPr>
              <w:pStyle w:val="ab"/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spacing w:before="30" w:after="30"/>
              <w:ind w:left="42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46DE9">
              <w:rPr>
                <w:bCs/>
                <w:color w:val="000000"/>
                <w:sz w:val="24"/>
                <w:szCs w:val="24"/>
              </w:rPr>
              <w:t>сформировать у обучающихся ряд универсальных компетенций;</w:t>
            </w:r>
          </w:p>
          <w:p w:rsidR="00AF5EDD" w:rsidRPr="00C46DE9" w:rsidRDefault="00AF5EDD" w:rsidP="00AF5EDD">
            <w:pPr>
              <w:pStyle w:val="ab"/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spacing w:before="30" w:after="30"/>
              <w:ind w:left="42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46DE9">
              <w:rPr>
                <w:bCs/>
                <w:color w:val="000000"/>
                <w:sz w:val="24"/>
                <w:szCs w:val="24"/>
              </w:rPr>
              <w:t xml:space="preserve"> создать условия для профессионального самоопределения </w:t>
            </w:r>
            <w:proofErr w:type="gramStart"/>
            <w:r w:rsidRPr="00C46DE9">
              <w:rPr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C46DE9">
              <w:rPr>
                <w:bCs/>
                <w:color w:val="000000"/>
                <w:sz w:val="24"/>
                <w:szCs w:val="24"/>
              </w:rPr>
              <w:t>.</w:t>
            </w:r>
          </w:p>
          <w:p w:rsidR="00DF1319" w:rsidRPr="00C46DE9" w:rsidRDefault="00DF1319" w:rsidP="00DF1319">
            <w:pPr>
              <w:pStyle w:val="ab"/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spacing w:before="30" w:after="30"/>
              <w:ind w:left="426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46DE9">
              <w:rPr>
                <w:color w:val="000000"/>
                <w:sz w:val="24"/>
                <w:szCs w:val="24"/>
              </w:rPr>
              <w:t>воспитать целеустремленность на примере жизни ученых.</w:t>
            </w:r>
          </w:p>
        </w:tc>
      </w:tr>
      <w:tr w:rsidR="00AF5EDD" w:rsidRPr="00C46DE9" w:rsidTr="00AF5EDD">
        <w:tc>
          <w:tcPr>
            <w:tcW w:w="1101" w:type="dxa"/>
          </w:tcPr>
          <w:p w:rsidR="00AF5EDD" w:rsidRPr="00C46DE9" w:rsidRDefault="00AF5EDD" w:rsidP="00AF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DE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:rsidR="00AF5EDD" w:rsidRPr="00C46DE9" w:rsidRDefault="00AF5EDD" w:rsidP="00AF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DE9">
              <w:rPr>
                <w:rFonts w:ascii="Times New Roman" w:hAnsi="Times New Roman"/>
                <w:sz w:val="24"/>
                <w:szCs w:val="24"/>
              </w:rPr>
              <w:t>Аннотация к программе (краткое содержание)</w:t>
            </w:r>
          </w:p>
        </w:tc>
        <w:tc>
          <w:tcPr>
            <w:tcW w:w="5350" w:type="dxa"/>
          </w:tcPr>
          <w:p w:rsidR="00AF5EDD" w:rsidRPr="00C46DE9" w:rsidRDefault="00AF5EDD" w:rsidP="00AF5EDD">
            <w:pPr>
              <w:pStyle w:val="c25"/>
              <w:spacing w:before="0" w:beforeAutospacing="0" w:after="0" w:afterAutospacing="0"/>
              <w:jc w:val="both"/>
              <w:rPr>
                <w:color w:val="000000"/>
              </w:rPr>
            </w:pPr>
            <w:r w:rsidRPr="00C46DE9">
              <w:rPr>
                <w:rStyle w:val="apple-converted-space"/>
                <w:color w:val="000000"/>
              </w:rPr>
              <w:t> </w:t>
            </w:r>
            <w:r w:rsidRPr="00C46DE9">
              <w:rPr>
                <w:rStyle w:val="c8"/>
                <w:color w:val="000000"/>
              </w:rPr>
              <w:t> </w:t>
            </w:r>
            <w:r w:rsidR="00DF1319" w:rsidRPr="00C46DE9">
              <w:t>Содержание программы «Наша Вселенная» предусматривает последовательное ознакомление детей с видимой Вселенной, с миром звёзд, а так же с наиболее яркими страницами истории астрономии и космонавтики.</w:t>
            </w:r>
          </w:p>
          <w:p w:rsidR="00AF5EDD" w:rsidRPr="00C46DE9" w:rsidRDefault="00AF5EDD" w:rsidP="00AF5EDD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DE9">
              <w:rPr>
                <w:rFonts w:ascii="Times New Roman" w:hAnsi="Times New Roman"/>
                <w:sz w:val="24"/>
                <w:szCs w:val="24"/>
              </w:rPr>
              <w:t xml:space="preserve">Срок реализации программы 1 год; </w:t>
            </w:r>
          </w:p>
          <w:p w:rsidR="00AF5EDD" w:rsidRPr="00C46DE9" w:rsidRDefault="00AF5EDD" w:rsidP="00AF5E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DE9">
              <w:rPr>
                <w:rFonts w:ascii="Times New Roman" w:hAnsi="Times New Roman"/>
                <w:sz w:val="24"/>
                <w:szCs w:val="24"/>
              </w:rPr>
              <w:t xml:space="preserve">Периодичность проведения занятий 1час в неделю; </w:t>
            </w:r>
          </w:p>
          <w:p w:rsidR="00AF5EDD" w:rsidRPr="00C46DE9" w:rsidRDefault="00AF5EDD" w:rsidP="00AF5EDD">
            <w:pPr>
              <w:tabs>
                <w:tab w:val="left" w:pos="0"/>
                <w:tab w:val="num" w:pos="142"/>
              </w:tabs>
              <w:ind w:firstLine="73"/>
              <w:rPr>
                <w:rFonts w:ascii="Times New Roman" w:hAnsi="Times New Roman"/>
                <w:sz w:val="24"/>
                <w:szCs w:val="24"/>
              </w:rPr>
            </w:pPr>
            <w:r w:rsidRPr="00C46DE9">
              <w:rPr>
                <w:rFonts w:ascii="Times New Roman" w:hAnsi="Times New Roman"/>
                <w:sz w:val="24"/>
                <w:szCs w:val="24"/>
              </w:rPr>
              <w:t>Программой предусмотрен свободный набор детей 1</w:t>
            </w:r>
            <w:r w:rsidR="00DF1319" w:rsidRPr="00C46DE9">
              <w:rPr>
                <w:rFonts w:ascii="Times New Roman" w:hAnsi="Times New Roman"/>
                <w:sz w:val="24"/>
                <w:szCs w:val="24"/>
              </w:rPr>
              <w:t>0</w:t>
            </w:r>
            <w:r w:rsidRPr="00C46DE9">
              <w:rPr>
                <w:rFonts w:ascii="Times New Roman" w:hAnsi="Times New Roman"/>
                <w:sz w:val="24"/>
                <w:szCs w:val="24"/>
              </w:rPr>
              <w:t xml:space="preserve"> – 14 лет. Количество детей в группе -</w:t>
            </w:r>
            <w:r w:rsidR="00DF1319" w:rsidRPr="00C46DE9">
              <w:rPr>
                <w:rFonts w:ascii="Times New Roman" w:hAnsi="Times New Roman"/>
                <w:sz w:val="24"/>
                <w:szCs w:val="24"/>
              </w:rPr>
              <w:t>8</w:t>
            </w:r>
            <w:r w:rsidRPr="00C46DE9">
              <w:rPr>
                <w:rFonts w:ascii="Times New Roman" w:hAnsi="Times New Roman"/>
                <w:sz w:val="24"/>
                <w:szCs w:val="24"/>
              </w:rPr>
              <w:t xml:space="preserve"> человек.</w:t>
            </w:r>
          </w:p>
          <w:p w:rsidR="00AF5EDD" w:rsidRPr="00C46DE9" w:rsidRDefault="00AF5EDD" w:rsidP="00DF1319">
            <w:pPr>
              <w:shd w:val="clear" w:color="auto" w:fill="FFFFFF"/>
              <w:ind w:firstLine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EDD" w:rsidRPr="00C46DE9" w:rsidTr="00AF5EDD">
        <w:tc>
          <w:tcPr>
            <w:tcW w:w="1101" w:type="dxa"/>
          </w:tcPr>
          <w:p w:rsidR="00AF5EDD" w:rsidRPr="00C46DE9" w:rsidRDefault="00AF5EDD" w:rsidP="00AF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DE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</w:tcPr>
          <w:p w:rsidR="00AF5EDD" w:rsidRPr="00C46DE9" w:rsidRDefault="00AF5EDD" w:rsidP="00AF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DE9">
              <w:rPr>
                <w:rFonts w:ascii="Times New Roman" w:hAnsi="Times New Roman"/>
                <w:sz w:val="24"/>
                <w:szCs w:val="24"/>
              </w:rPr>
              <w:t>Приложения (методические разработки, рекомендации)</w:t>
            </w:r>
          </w:p>
        </w:tc>
        <w:tc>
          <w:tcPr>
            <w:tcW w:w="5350" w:type="dxa"/>
          </w:tcPr>
          <w:p w:rsidR="00AF5EDD" w:rsidRPr="00C46DE9" w:rsidRDefault="00AF5EDD" w:rsidP="00AF5EDD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</w:p>
        </w:tc>
      </w:tr>
      <w:tr w:rsidR="00AF5EDD" w:rsidRPr="00C46DE9" w:rsidTr="00AF5EDD">
        <w:tc>
          <w:tcPr>
            <w:tcW w:w="1101" w:type="dxa"/>
          </w:tcPr>
          <w:p w:rsidR="00AF5EDD" w:rsidRPr="00C46DE9" w:rsidRDefault="00AF5EDD" w:rsidP="00AF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DE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</w:tcPr>
          <w:p w:rsidR="00AF5EDD" w:rsidRPr="00C46DE9" w:rsidRDefault="00AF5EDD" w:rsidP="00AF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DE9">
              <w:rPr>
                <w:rFonts w:ascii="Times New Roman" w:hAnsi="Times New Roman"/>
                <w:sz w:val="24"/>
                <w:szCs w:val="24"/>
              </w:rPr>
              <w:t>Прогнозируемый результат</w:t>
            </w:r>
          </w:p>
        </w:tc>
        <w:tc>
          <w:tcPr>
            <w:tcW w:w="5350" w:type="dxa"/>
          </w:tcPr>
          <w:p w:rsidR="005E599D" w:rsidRPr="00C46DE9" w:rsidRDefault="005E599D" w:rsidP="00BD2C8E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DE9">
              <w:rPr>
                <w:rFonts w:ascii="Times New Roman" w:hAnsi="Times New Roman"/>
                <w:sz w:val="24"/>
                <w:szCs w:val="24"/>
              </w:rPr>
              <w:t xml:space="preserve">Обучающийся </w:t>
            </w:r>
            <w:r w:rsidR="00BD2C8E" w:rsidRPr="00C46DE9">
              <w:rPr>
                <w:rFonts w:ascii="Times New Roman" w:hAnsi="Times New Roman"/>
                <w:sz w:val="24"/>
                <w:szCs w:val="24"/>
              </w:rPr>
              <w:t>освоивший программу «</w:t>
            </w:r>
            <w:r w:rsidRPr="00C46DE9">
              <w:rPr>
                <w:rFonts w:ascii="Times New Roman" w:hAnsi="Times New Roman"/>
                <w:sz w:val="24"/>
                <w:szCs w:val="24"/>
              </w:rPr>
              <w:t xml:space="preserve">Наша </w:t>
            </w:r>
            <w:r w:rsidRPr="00C46DE9">
              <w:rPr>
                <w:rFonts w:ascii="Times New Roman" w:hAnsi="Times New Roman"/>
                <w:sz w:val="24"/>
                <w:szCs w:val="24"/>
              </w:rPr>
              <w:lastRenderedPageBreak/>
              <w:t>Вселенная</w:t>
            </w:r>
            <w:r w:rsidR="00BD2C8E" w:rsidRPr="00C46DE9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C46DE9">
              <w:rPr>
                <w:rFonts w:ascii="Times New Roman" w:hAnsi="Times New Roman"/>
                <w:sz w:val="24"/>
                <w:szCs w:val="24"/>
                <w:u w:val="single"/>
              </w:rPr>
              <w:t>у</w:t>
            </w:r>
            <w:r w:rsidR="00BD2C8E" w:rsidRPr="00C46DE9">
              <w:rPr>
                <w:rFonts w:ascii="Times New Roman" w:hAnsi="Times New Roman"/>
                <w:sz w:val="24"/>
                <w:szCs w:val="24"/>
                <w:u w:val="single"/>
              </w:rPr>
              <w:t>знает:</w:t>
            </w:r>
            <w:r w:rsidR="00BD2C8E" w:rsidRPr="00C46DE9">
              <w:rPr>
                <w:rFonts w:ascii="Times New Roman" w:hAnsi="Times New Roman"/>
                <w:sz w:val="24"/>
                <w:szCs w:val="24"/>
              </w:rPr>
              <w:t xml:space="preserve"> основные понятия физики и химии</w:t>
            </w:r>
            <w:r w:rsidRPr="00C46DE9">
              <w:rPr>
                <w:rFonts w:ascii="Times New Roman" w:hAnsi="Times New Roman"/>
                <w:sz w:val="24"/>
                <w:szCs w:val="24"/>
              </w:rPr>
              <w:t>;</w:t>
            </w:r>
            <w:r w:rsidR="00BD2C8E" w:rsidRPr="00C46DE9">
              <w:rPr>
                <w:rFonts w:ascii="Times New Roman" w:hAnsi="Times New Roman"/>
                <w:sz w:val="24"/>
                <w:szCs w:val="24"/>
              </w:rPr>
              <w:t xml:space="preserve"> строение Солнечной системы и организацию астрономических наблюдений</w:t>
            </w:r>
            <w:r w:rsidRPr="00C46D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D2C8E" w:rsidRPr="00C46DE9" w:rsidRDefault="005E599D" w:rsidP="00BD2C8E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DE9">
              <w:rPr>
                <w:rFonts w:ascii="Times New Roman" w:hAnsi="Times New Roman"/>
                <w:sz w:val="24"/>
                <w:szCs w:val="24"/>
                <w:u w:val="single"/>
              </w:rPr>
              <w:t>сможет</w:t>
            </w:r>
            <w:r w:rsidR="00BD2C8E" w:rsidRPr="00C46DE9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="00BD2C8E" w:rsidRPr="00C46DE9">
              <w:rPr>
                <w:rFonts w:ascii="Times New Roman" w:hAnsi="Times New Roman"/>
                <w:sz w:val="24"/>
                <w:szCs w:val="24"/>
              </w:rPr>
              <w:t xml:space="preserve"> представить себя устно и письменно; ставить цель и организовывать ее достижение; выступать устно и письменно с результатами своего исследования с использованием компьютерных средств и технологий; задавать вопросы, корректно вести диалог.</w:t>
            </w:r>
          </w:p>
          <w:p w:rsidR="005E599D" w:rsidRPr="00C46DE9" w:rsidRDefault="005E599D" w:rsidP="005E599D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6DE9"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 w:rsidR="00BD2C8E" w:rsidRPr="00C46DE9">
              <w:rPr>
                <w:rFonts w:ascii="Times New Roman" w:hAnsi="Times New Roman"/>
                <w:sz w:val="24"/>
                <w:szCs w:val="24"/>
                <w:u w:val="single"/>
              </w:rPr>
              <w:t>владеет:</w:t>
            </w:r>
            <w:r w:rsidR="00BD2C8E" w:rsidRPr="00C46DE9">
              <w:rPr>
                <w:rFonts w:ascii="Times New Roman" w:hAnsi="Times New Roman"/>
                <w:sz w:val="24"/>
                <w:szCs w:val="24"/>
              </w:rPr>
              <w:t xml:space="preserve"> навыками работы с различными источниками информации: книг</w:t>
            </w:r>
            <w:r w:rsidRPr="00C46DE9">
              <w:rPr>
                <w:rFonts w:ascii="Times New Roman" w:hAnsi="Times New Roman"/>
                <w:sz w:val="24"/>
                <w:szCs w:val="24"/>
              </w:rPr>
              <w:t xml:space="preserve">ами, учебниками, справочниками, картами, </w:t>
            </w:r>
            <w:r w:rsidR="00BD2C8E" w:rsidRPr="00C46DE9">
              <w:rPr>
                <w:rFonts w:ascii="Times New Roman" w:hAnsi="Times New Roman"/>
                <w:sz w:val="24"/>
                <w:szCs w:val="24"/>
              </w:rPr>
              <w:t>энциклопедиями, каталогами, словарями, Интернет.</w:t>
            </w:r>
            <w:r w:rsidRPr="00C46D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  <w:p w:rsidR="00AF5EDD" w:rsidRPr="00C46DE9" w:rsidRDefault="005E599D" w:rsidP="00BD2C8E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DE9">
              <w:rPr>
                <w:rFonts w:ascii="Times New Roman" w:hAnsi="Times New Roman"/>
                <w:sz w:val="24"/>
                <w:szCs w:val="24"/>
              </w:rPr>
              <w:t>В</w:t>
            </w:r>
            <w:r w:rsidR="00AF5EDD" w:rsidRPr="00C46DE9">
              <w:rPr>
                <w:rFonts w:ascii="Times New Roman" w:hAnsi="Times New Roman"/>
                <w:sz w:val="24"/>
                <w:szCs w:val="24"/>
              </w:rPr>
              <w:t xml:space="preserve"> результате освоения программного материала ожидается формирование и овладение учащимися личностных, </w:t>
            </w:r>
            <w:proofErr w:type="spellStart"/>
            <w:r w:rsidR="00AF5EDD" w:rsidRPr="00C46DE9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="00AF5EDD" w:rsidRPr="00C46DE9">
              <w:rPr>
                <w:rFonts w:ascii="Times New Roman" w:hAnsi="Times New Roman"/>
                <w:sz w:val="24"/>
                <w:szCs w:val="24"/>
              </w:rPr>
              <w:t xml:space="preserve"> и предметных универсальных учебных действий.</w:t>
            </w:r>
          </w:p>
          <w:tbl>
            <w:tblPr>
              <w:tblW w:w="0" w:type="auto"/>
              <w:tblLook w:val="04A0"/>
            </w:tblPr>
            <w:tblGrid>
              <w:gridCol w:w="4695"/>
            </w:tblGrid>
            <w:tr w:rsidR="00AF5EDD" w:rsidRPr="00C46DE9" w:rsidTr="00AF5EDD">
              <w:tc>
                <w:tcPr>
                  <w:tcW w:w="9355" w:type="dxa"/>
                </w:tcPr>
                <w:p w:rsidR="00AF5EDD" w:rsidRPr="00C46DE9" w:rsidRDefault="00AF5EDD" w:rsidP="00AF5ED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46DE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Личностные универсальные действия</w:t>
                  </w:r>
                </w:p>
              </w:tc>
            </w:tr>
            <w:tr w:rsidR="00AF5EDD" w:rsidRPr="00C46DE9" w:rsidTr="00AF5EDD">
              <w:tc>
                <w:tcPr>
                  <w:tcW w:w="9355" w:type="dxa"/>
                </w:tcPr>
                <w:p w:rsidR="00AF5EDD" w:rsidRPr="00C46DE9" w:rsidRDefault="00AF5EDD" w:rsidP="00AF5ED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46DE9">
                    <w:rPr>
                      <w:rFonts w:ascii="Times New Roman" w:hAnsi="Times New Roman"/>
                      <w:sz w:val="24"/>
                      <w:szCs w:val="24"/>
                    </w:rPr>
                    <w:t>- выполнять правила внутреннего распорядка;</w:t>
                  </w:r>
                </w:p>
                <w:p w:rsidR="00AF5EDD" w:rsidRPr="00C46DE9" w:rsidRDefault="00AF5EDD" w:rsidP="00AF5ED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46DE9">
                    <w:rPr>
                      <w:rFonts w:ascii="Times New Roman" w:hAnsi="Times New Roman"/>
                      <w:sz w:val="24"/>
                      <w:szCs w:val="24"/>
                    </w:rPr>
                    <w:t>- осознать себя как индивидуальность и одновременно как члена детского коллектива;</w:t>
                  </w:r>
                </w:p>
                <w:p w:rsidR="00AF5EDD" w:rsidRPr="00C46DE9" w:rsidRDefault="00AF5EDD" w:rsidP="00AF5ED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46DE9">
                    <w:rPr>
                      <w:rFonts w:ascii="Times New Roman" w:hAnsi="Times New Roman"/>
                      <w:sz w:val="24"/>
                      <w:szCs w:val="24"/>
                    </w:rPr>
                    <w:t>- способность к самооценке своих действий и поступков;</w:t>
                  </w:r>
                </w:p>
                <w:p w:rsidR="00AF5EDD" w:rsidRPr="00C46DE9" w:rsidRDefault="00AF5EDD" w:rsidP="00AF5ED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46DE9">
                    <w:rPr>
                      <w:rFonts w:ascii="Times New Roman" w:hAnsi="Times New Roman"/>
                      <w:sz w:val="24"/>
                      <w:szCs w:val="24"/>
                    </w:rPr>
                    <w:t>- проявлять в конкретных ситуациях доброжелательность, доверие, внимательность, помощь.</w:t>
                  </w:r>
                </w:p>
                <w:p w:rsidR="00AF5EDD" w:rsidRPr="00C46DE9" w:rsidRDefault="00AF5EDD" w:rsidP="00AF5ED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46DE9">
                    <w:rPr>
                      <w:rFonts w:ascii="Times New Roman" w:hAnsi="Times New Roman"/>
                      <w:sz w:val="24"/>
                      <w:szCs w:val="24"/>
                    </w:rPr>
                    <w:t xml:space="preserve">- усвоить гуманистические, демократически и традиционные ценности многонационального российского общества; </w:t>
                  </w:r>
                </w:p>
              </w:tc>
            </w:tr>
            <w:tr w:rsidR="00AF5EDD" w:rsidRPr="00C46DE9" w:rsidTr="00AF5EDD">
              <w:tc>
                <w:tcPr>
                  <w:tcW w:w="9355" w:type="dxa"/>
                </w:tcPr>
                <w:p w:rsidR="00AF5EDD" w:rsidRPr="00C46DE9" w:rsidRDefault="00AF5EDD" w:rsidP="00AF5ED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C46DE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Метапредметные</w:t>
                  </w:r>
                  <w:proofErr w:type="spellEnd"/>
                  <w:r w:rsidRPr="00C46DE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универсальные учебные действия</w:t>
                  </w:r>
                  <w:r w:rsidR="00C46DE9" w:rsidRPr="00C46DE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:</w:t>
                  </w:r>
                  <w:r w:rsidRPr="00C46DE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F5EDD" w:rsidRPr="00C46DE9" w:rsidTr="00AF5EDD">
              <w:tc>
                <w:tcPr>
                  <w:tcW w:w="9355" w:type="dxa"/>
                </w:tcPr>
                <w:p w:rsidR="00AF5EDD" w:rsidRPr="00C46DE9" w:rsidRDefault="00AF5EDD" w:rsidP="00AF5ED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46DE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Регулятивные </w:t>
                  </w:r>
                </w:p>
              </w:tc>
            </w:tr>
            <w:tr w:rsidR="00AF5EDD" w:rsidRPr="00C46DE9" w:rsidTr="00AF5EDD">
              <w:tc>
                <w:tcPr>
                  <w:tcW w:w="9355" w:type="dxa"/>
                </w:tcPr>
                <w:p w:rsidR="00AF5EDD" w:rsidRPr="00C46DE9" w:rsidRDefault="00AF5EDD" w:rsidP="00AF5ED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46DE9">
                    <w:rPr>
                      <w:rFonts w:ascii="Times New Roman" w:hAnsi="Times New Roman"/>
                      <w:sz w:val="24"/>
                      <w:szCs w:val="24"/>
                    </w:rPr>
                    <w:t>-уметь самостоятельно определять цель при выполнении работы;</w:t>
                  </w:r>
                </w:p>
                <w:p w:rsidR="00AF5EDD" w:rsidRPr="00C46DE9" w:rsidRDefault="00AF5EDD" w:rsidP="00AF5ED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46DE9">
                    <w:rPr>
                      <w:rFonts w:ascii="Times New Roman" w:hAnsi="Times New Roman"/>
                      <w:sz w:val="24"/>
                      <w:szCs w:val="24"/>
                    </w:rPr>
                    <w:t>- выстраивать последовательность необходимых операций;</w:t>
                  </w:r>
                </w:p>
                <w:p w:rsidR="00AF5EDD" w:rsidRPr="00C46DE9" w:rsidRDefault="00AF5EDD" w:rsidP="00AF5ED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46DE9">
                    <w:rPr>
                      <w:rFonts w:ascii="Times New Roman" w:hAnsi="Times New Roman"/>
                      <w:sz w:val="24"/>
                      <w:szCs w:val="24"/>
                    </w:rPr>
                    <w:t>- уметь оценивать правильность выполнения учебной задачи.</w:t>
                  </w:r>
                </w:p>
              </w:tc>
            </w:tr>
            <w:tr w:rsidR="00AF5EDD" w:rsidRPr="00C46DE9" w:rsidTr="00AF5EDD">
              <w:tc>
                <w:tcPr>
                  <w:tcW w:w="9355" w:type="dxa"/>
                </w:tcPr>
                <w:p w:rsidR="00AF5EDD" w:rsidRPr="00C46DE9" w:rsidRDefault="00AF5EDD" w:rsidP="00AF5ED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46DE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Познавательные  </w:t>
                  </w:r>
                </w:p>
              </w:tc>
            </w:tr>
            <w:tr w:rsidR="00AF5EDD" w:rsidRPr="00C46DE9" w:rsidTr="00AF5EDD">
              <w:tc>
                <w:tcPr>
                  <w:tcW w:w="9355" w:type="dxa"/>
                </w:tcPr>
                <w:p w:rsidR="00AF5EDD" w:rsidRPr="00C46DE9" w:rsidRDefault="00AF5EDD" w:rsidP="00AF5ED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46DE9">
                    <w:rPr>
                      <w:rFonts w:ascii="Times New Roman" w:hAnsi="Times New Roman"/>
                      <w:sz w:val="24"/>
                      <w:szCs w:val="24"/>
                    </w:rPr>
                    <w:t>- выделять и обобщать смысл поставленной учебной задачи;</w:t>
                  </w:r>
                </w:p>
                <w:p w:rsidR="00AF5EDD" w:rsidRPr="00C46DE9" w:rsidRDefault="00AF5EDD" w:rsidP="00AF5ED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46DE9">
                    <w:rPr>
                      <w:rFonts w:ascii="Times New Roman" w:hAnsi="Times New Roman"/>
                      <w:sz w:val="24"/>
                      <w:szCs w:val="24"/>
                    </w:rPr>
                    <w:t>- определять понятия, создавать обобщения, устанавливать аналогии;</w:t>
                  </w:r>
                </w:p>
                <w:p w:rsidR="00AF5EDD" w:rsidRPr="00C46DE9" w:rsidRDefault="00AF5EDD" w:rsidP="00DF131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46DE9">
                    <w:rPr>
                      <w:rFonts w:ascii="Times New Roman" w:hAnsi="Times New Roman"/>
                      <w:sz w:val="24"/>
                      <w:szCs w:val="24"/>
                    </w:rPr>
                    <w:t>-уметь работать с информацией.</w:t>
                  </w:r>
                </w:p>
              </w:tc>
            </w:tr>
            <w:tr w:rsidR="00AF5EDD" w:rsidRPr="00C46DE9" w:rsidTr="00AF5EDD">
              <w:tc>
                <w:tcPr>
                  <w:tcW w:w="9355" w:type="dxa"/>
                </w:tcPr>
                <w:p w:rsidR="00AF5EDD" w:rsidRPr="00C46DE9" w:rsidRDefault="00AF5EDD" w:rsidP="00AF5ED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46DE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Коммуникативные </w:t>
                  </w:r>
                </w:p>
              </w:tc>
            </w:tr>
            <w:tr w:rsidR="00AF5EDD" w:rsidRPr="00C46DE9" w:rsidTr="00AF5EDD">
              <w:tc>
                <w:tcPr>
                  <w:tcW w:w="9355" w:type="dxa"/>
                </w:tcPr>
                <w:p w:rsidR="00AF5EDD" w:rsidRPr="00C46DE9" w:rsidRDefault="00AF5EDD" w:rsidP="00AF5ED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46DE9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- уметь сотрудничать </w:t>
                  </w:r>
                  <w:proofErr w:type="gramStart"/>
                  <w:r w:rsidRPr="00C46DE9">
                    <w:rPr>
                      <w:rFonts w:ascii="Times New Roman" w:hAnsi="Times New Roman"/>
                      <w:sz w:val="24"/>
                      <w:szCs w:val="24"/>
                    </w:rPr>
                    <w:t>со</w:t>
                  </w:r>
                  <w:proofErr w:type="gramEnd"/>
                  <w:r w:rsidRPr="00C46DE9">
                    <w:rPr>
                      <w:rFonts w:ascii="Times New Roman" w:hAnsi="Times New Roman"/>
                      <w:sz w:val="24"/>
                      <w:szCs w:val="24"/>
                    </w:rPr>
                    <w:t xml:space="preserve"> взрослыми и сверстниками в процессе совместной деятельности;</w:t>
                  </w:r>
                </w:p>
                <w:p w:rsidR="00AF5EDD" w:rsidRPr="00C46DE9" w:rsidRDefault="00AF5EDD" w:rsidP="00AF5ED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46DE9">
                    <w:rPr>
                      <w:rFonts w:ascii="Times New Roman" w:hAnsi="Times New Roman"/>
                      <w:sz w:val="24"/>
                      <w:szCs w:val="24"/>
                    </w:rPr>
                    <w:t>-работать индивидуально и в группе;</w:t>
                  </w:r>
                </w:p>
                <w:p w:rsidR="00AF5EDD" w:rsidRPr="00C46DE9" w:rsidRDefault="00AF5EDD" w:rsidP="00AF5ED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46DE9">
                    <w:rPr>
                      <w:rFonts w:ascii="Times New Roman" w:hAnsi="Times New Roman"/>
                      <w:sz w:val="24"/>
                      <w:szCs w:val="24"/>
                    </w:rPr>
                    <w:t>-сознавать ответственность за общее дело;</w:t>
                  </w:r>
                </w:p>
                <w:p w:rsidR="00AF5EDD" w:rsidRPr="00C46DE9" w:rsidRDefault="00AF5EDD" w:rsidP="00AF5EDD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F5EDD" w:rsidRPr="00C46DE9" w:rsidRDefault="00AF5EDD" w:rsidP="00AF5EDD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EDD" w:rsidRPr="00C46DE9" w:rsidTr="00AF5EDD">
        <w:tc>
          <w:tcPr>
            <w:tcW w:w="1101" w:type="dxa"/>
          </w:tcPr>
          <w:p w:rsidR="00AF5EDD" w:rsidRPr="00C46DE9" w:rsidRDefault="00AF5EDD" w:rsidP="00AF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DE9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969" w:type="dxa"/>
          </w:tcPr>
          <w:p w:rsidR="00AF5EDD" w:rsidRPr="00C46DE9" w:rsidRDefault="00AF5EDD" w:rsidP="00AF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DE9">
              <w:rPr>
                <w:rFonts w:ascii="Times New Roman" w:hAnsi="Times New Roman"/>
                <w:sz w:val="24"/>
                <w:szCs w:val="24"/>
              </w:rPr>
              <w:t>Особенности работы по данной программе</w:t>
            </w:r>
          </w:p>
        </w:tc>
        <w:tc>
          <w:tcPr>
            <w:tcW w:w="5350" w:type="dxa"/>
          </w:tcPr>
          <w:p w:rsidR="00AF5EDD" w:rsidRPr="00C46DE9" w:rsidRDefault="00AF5EDD" w:rsidP="00DF1319">
            <w:pPr>
              <w:tabs>
                <w:tab w:val="left" w:pos="58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DE9">
              <w:rPr>
                <w:rFonts w:ascii="Times New Roman" w:hAnsi="Times New Roman"/>
                <w:sz w:val="24"/>
                <w:szCs w:val="24"/>
              </w:rPr>
              <w:t xml:space="preserve">Учащиеся  будут учиться общаться, грамотно собирать материал, обрабатывать его, оформлять в виде альбомов, рефератов. Приобретут умения публичного выступления, узнают </w:t>
            </w:r>
            <w:r w:rsidR="00DF1319" w:rsidRPr="00C46DE9">
              <w:rPr>
                <w:rFonts w:ascii="Times New Roman" w:hAnsi="Times New Roman"/>
                <w:sz w:val="24"/>
                <w:szCs w:val="24"/>
              </w:rPr>
              <w:t>строение и состав нашей Вселенной</w:t>
            </w:r>
            <w:r w:rsidRPr="00C46DE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AF5EDD" w:rsidRPr="00C46DE9" w:rsidTr="00AF5EDD">
        <w:tc>
          <w:tcPr>
            <w:tcW w:w="1101" w:type="dxa"/>
          </w:tcPr>
          <w:p w:rsidR="00AF5EDD" w:rsidRPr="00C46DE9" w:rsidRDefault="00AF5EDD" w:rsidP="00AF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DE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969" w:type="dxa"/>
          </w:tcPr>
          <w:p w:rsidR="00AF5EDD" w:rsidRPr="00C46DE9" w:rsidRDefault="00AF5EDD" w:rsidP="00AF5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DE9">
              <w:rPr>
                <w:rFonts w:ascii="Times New Roman" w:hAnsi="Times New Roman"/>
                <w:sz w:val="24"/>
                <w:szCs w:val="24"/>
              </w:rPr>
              <w:t>Перспективы развития</w:t>
            </w:r>
          </w:p>
        </w:tc>
        <w:tc>
          <w:tcPr>
            <w:tcW w:w="5350" w:type="dxa"/>
          </w:tcPr>
          <w:p w:rsidR="00AF5EDD" w:rsidRPr="00C46DE9" w:rsidRDefault="00AF5EDD" w:rsidP="00DF1319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46DE9">
              <w:rPr>
                <w:rFonts w:ascii="Times New Roman" w:hAnsi="Times New Roman"/>
                <w:bCs/>
                <w:iCs/>
                <w:sz w:val="24"/>
                <w:szCs w:val="24"/>
              </w:rPr>
              <w:t>Участие в работе кружка отразится на повышении успеваемости  по предметам (</w:t>
            </w:r>
            <w:r w:rsidR="00DF1319" w:rsidRPr="00C46DE9">
              <w:rPr>
                <w:rFonts w:ascii="Times New Roman" w:hAnsi="Times New Roman"/>
                <w:bCs/>
                <w:iCs/>
                <w:sz w:val="24"/>
                <w:szCs w:val="24"/>
              </w:rPr>
              <w:t>физике, химии, астрономии</w:t>
            </w:r>
            <w:r w:rsidRPr="00C46DE9"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</w:tr>
    </w:tbl>
    <w:p w:rsidR="00EA01D3" w:rsidRDefault="00EA01D3" w:rsidP="004C2D51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01D3" w:rsidRDefault="00EA01D3" w:rsidP="004C2D51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01D3" w:rsidRDefault="00EA01D3" w:rsidP="004C2D51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6DE9" w:rsidRDefault="00C46DE9" w:rsidP="004C2D51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6DE9" w:rsidRDefault="00C46DE9" w:rsidP="004C2D51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6DE9" w:rsidRDefault="00C46DE9" w:rsidP="004C2D51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6DE9" w:rsidRDefault="00C46DE9" w:rsidP="004C2D51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6DE9" w:rsidRDefault="00C46DE9" w:rsidP="004C2D51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6DE9" w:rsidRDefault="00C46DE9" w:rsidP="004C2D51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6DE9" w:rsidRDefault="00C46DE9" w:rsidP="004C2D51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6DE9" w:rsidRDefault="00C46DE9" w:rsidP="004C2D51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6DE9" w:rsidRDefault="00C46DE9" w:rsidP="004C2D51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6DE9" w:rsidRDefault="00C46DE9" w:rsidP="004C2D51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6DE9" w:rsidRDefault="00C46DE9" w:rsidP="004C2D51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6DE9" w:rsidRDefault="00C46DE9" w:rsidP="004C2D51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6DE9" w:rsidRDefault="00C46DE9" w:rsidP="004C2D51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6DE9" w:rsidRDefault="00C46DE9" w:rsidP="004C2D51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01D3" w:rsidRDefault="00EA01D3" w:rsidP="004C2D51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69F1" w:rsidRPr="003A69F1" w:rsidRDefault="003A69F1" w:rsidP="00FA13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9F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A13ED" w:rsidRPr="00FA13ED" w:rsidRDefault="00C46DE9" w:rsidP="00FA13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A13ED" w:rsidRPr="00FA13ED">
        <w:rPr>
          <w:rFonts w:ascii="Times New Roman" w:hAnsi="Times New Roman" w:cs="Times New Roman"/>
          <w:sz w:val="24"/>
          <w:szCs w:val="24"/>
        </w:rPr>
        <w:t>Программа естественнонаучной направленности «Наша Вселенная» ориентирована на формирование у детей научного мировоззрения.</w:t>
      </w:r>
    </w:p>
    <w:p w:rsidR="00FA13ED" w:rsidRPr="00FA13ED" w:rsidRDefault="00FA13ED" w:rsidP="00FA13E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13ED">
        <w:rPr>
          <w:rFonts w:ascii="Times New Roman" w:hAnsi="Times New Roman" w:cs="Times New Roman"/>
          <w:sz w:val="24"/>
          <w:szCs w:val="24"/>
        </w:rPr>
        <w:t>Занятия способствуют развитию познавательной активности, углублению знаний, совершенствованию навыков по физике,  химии,  астрономии; формированию у обучающихся интереса к исследовательской деятельности.</w:t>
      </w:r>
      <w:proofErr w:type="gramEnd"/>
    </w:p>
    <w:p w:rsidR="00FA13ED" w:rsidRPr="00FA13ED" w:rsidRDefault="00FA13ED" w:rsidP="00FA13ED">
      <w:pPr>
        <w:jc w:val="both"/>
        <w:rPr>
          <w:rFonts w:ascii="Times New Roman" w:hAnsi="Times New Roman" w:cs="Times New Roman"/>
          <w:sz w:val="24"/>
          <w:szCs w:val="24"/>
        </w:rPr>
      </w:pPr>
      <w:r w:rsidRPr="00FA13ED">
        <w:rPr>
          <w:rFonts w:ascii="Times New Roman" w:hAnsi="Times New Roman" w:cs="Times New Roman"/>
          <w:sz w:val="24"/>
          <w:szCs w:val="24"/>
        </w:rPr>
        <w:t>Дети учатся находить и обобщать нужную информацию, действовать в нестандартных ситуациях, работать в команде, получают навыки критического восприятия информации, развивают способность к творчеству, наблюдательность, любознательность, изобретательность.</w:t>
      </w:r>
    </w:p>
    <w:p w:rsidR="00FA13ED" w:rsidRPr="00FA13ED" w:rsidRDefault="00FA13ED" w:rsidP="00FA13ED">
      <w:pPr>
        <w:jc w:val="both"/>
        <w:rPr>
          <w:rFonts w:ascii="Times New Roman" w:hAnsi="Times New Roman" w:cs="Times New Roman"/>
          <w:sz w:val="24"/>
          <w:szCs w:val="24"/>
        </w:rPr>
      </w:pPr>
      <w:r w:rsidRPr="00FA13ED">
        <w:rPr>
          <w:rFonts w:ascii="Times New Roman" w:hAnsi="Times New Roman" w:cs="Times New Roman"/>
          <w:sz w:val="24"/>
          <w:szCs w:val="24"/>
        </w:rPr>
        <w:t>Программа естественнонаучной направленности «Наша Вселенная»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13ED">
        <w:rPr>
          <w:rFonts w:ascii="Times New Roman" w:hAnsi="Times New Roman" w:cs="Times New Roman"/>
          <w:sz w:val="24"/>
          <w:szCs w:val="24"/>
        </w:rPr>
        <w:t>предлагает широкий спектр тем для проектной и учебно-исследовательской деятельности, дающий возможность проявить себя в интересующей области.</w:t>
      </w:r>
    </w:p>
    <w:p w:rsidR="00FA13ED" w:rsidRPr="00FA13ED" w:rsidRDefault="00FA13ED" w:rsidP="00FA13ED">
      <w:pPr>
        <w:jc w:val="both"/>
        <w:rPr>
          <w:rFonts w:ascii="Times New Roman" w:hAnsi="Times New Roman" w:cs="Times New Roman"/>
          <w:sz w:val="24"/>
          <w:szCs w:val="24"/>
        </w:rPr>
      </w:pPr>
      <w:r w:rsidRPr="00FA13ED">
        <w:rPr>
          <w:rFonts w:ascii="Times New Roman" w:hAnsi="Times New Roman" w:cs="Times New Roman"/>
          <w:sz w:val="24"/>
          <w:szCs w:val="24"/>
        </w:rPr>
        <w:t>В процессе освоения программы, обучающиеся научатся ставить цель работы, искать пути ее достижения, добиваться результата, анализировать, делать выводы, представлять свою работу на мероприятиях различного уровня.</w:t>
      </w:r>
    </w:p>
    <w:p w:rsidR="00FA13ED" w:rsidRPr="00FA13ED" w:rsidRDefault="00FA13ED" w:rsidP="00FA13ED">
      <w:pPr>
        <w:jc w:val="both"/>
        <w:rPr>
          <w:rFonts w:ascii="Times New Roman" w:hAnsi="Times New Roman" w:cs="Times New Roman"/>
          <w:sz w:val="24"/>
          <w:szCs w:val="24"/>
        </w:rPr>
      </w:pPr>
      <w:r w:rsidRPr="00FA13ED">
        <w:rPr>
          <w:rFonts w:ascii="Times New Roman" w:hAnsi="Times New Roman" w:cs="Times New Roman"/>
          <w:sz w:val="24"/>
          <w:szCs w:val="24"/>
        </w:rPr>
        <w:t>Работая над проектом или исследованием, дети используют свои знания для решения прикладных задач, что повышает их мотивацию к учебе в школе и влияет на профессиональный выбор в будущем.</w:t>
      </w:r>
    </w:p>
    <w:p w:rsidR="00FA13ED" w:rsidRPr="00FA13ED" w:rsidRDefault="00FA13ED" w:rsidP="00FA13ED">
      <w:pPr>
        <w:jc w:val="both"/>
        <w:rPr>
          <w:rFonts w:ascii="Times New Roman" w:hAnsi="Times New Roman" w:cs="Times New Roman"/>
          <w:sz w:val="24"/>
          <w:szCs w:val="24"/>
        </w:rPr>
      </w:pPr>
      <w:r w:rsidRPr="00FA13ED">
        <w:rPr>
          <w:rFonts w:ascii="Times New Roman" w:hAnsi="Times New Roman" w:cs="Times New Roman"/>
          <w:sz w:val="24"/>
          <w:szCs w:val="24"/>
        </w:rPr>
        <w:t xml:space="preserve">На практических занятиях предусмотрено использование следующей материально-технической базы: видеоматериал; презентации; компьютеры; видеопроектор;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A13ED">
        <w:rPr>
          <w:rFonts w:ascii="Times New Roman" w:hAnsi="Times New Roman" w:cs="Times New Roman"/>
          <w:sz w:val="24"/>
          <w:szCs w:val="24"/>
        </w:rPr>
        <w:t xml:space="preserve">Широко используются разнообразные электронные образовательные </w:t>
      </w:r>
      <w:proofErr w:type="gramStart"/>
      <w:r w:rsidRPr="00FA13ED">
        <w:rPr>
          <w:rFonts w:ascii="Times New Roman" w:hAnsi="Times New Roman" w:cs="Times New Roman"/>
          <w:sz w:val="24"/>
          <w:szCs w:val="24"/>
        </w:rPr>
        <w:t>ресурсы</w:t>
      </w:r>
      <w:proofErr w:type="gramEnd"/>
      <w:r w:rsidRPr="00FA13ED">
        <w:rPr>
          <w:rFonts w:ascii="Times New Roman" w:hAnsi="Times New Roman" w:cs="Times New Roman"/>
          <w:sz w:val="24"/>
          <w:szCs w:val="24"/>
        </w:rPr>
        <w:t xml:space="preserve"> представленные в сети Интернет.</w:t>
      </w:r>
    </w:p>
    <w:p w:rsidR="00FA13ED" w:rsidRPr="00FA13ED" w:rsidRDefault="00FA13ED" w:rsidP="00FA13ED">
      <w:pPr>
        <w:jc w:val="both"/>
        <w:rPr>
          <w:rFonts w:ascii="Times New Roman" w:hAnsi="Times New Roman" w:cs="Times New Roman"/>
          <w:sz w:val="24"/>
          <w:szCs w:val="24"/>
        </w:rPr>
      </w:pPr>
      <w:r w:rsidRPr="00FA13ED">
        <w:rPr>
          <w:rFonts w:ascii="Times New Roman" w:hAnsi="Times New Roman" w:cs="Times New Roman"/>
          <w:sz w:val="24"/>
          <w:szCs w:val="24"/>
        </w:rPr>
        <w:t>К одной из основных целей программы относится формирование у детей научной картины мира, а также освоение ими современных технологий и методов познания окружающей среды.</w:t>
      </w:r>
    </w:p>
    <w:p w:rsidR="00FA13ED" w:rsidRPr="00FA13ED" w:rsidRDefault="00FA13ED" w:rsidP="00FA13ED">
      <w:pPr>
        <w:jc w:val="both"/>
        <w:rPr>
          <w:rFonts w:ascii="Times New Roman" w:hAnsi="Times New Roman" w:cs="Times New Roman"/>
          <w:sz w:val="24"/>
          <w:szCs w:val="24"/>
        </w:rPr>
      </w:pPr>
      <w:r w:rsidRPr="00FA13ED">
        <w:rPr>
          <w:rFonts w:ascii="Times New Roman" w:hAnsi="Times New Roman" w:cs="Times New Roman"/>
          <w:sz w:val="24"/>
          <w:szCs w:val="24"/>
        </w:rPr>
        <w:t> Ключевое значение имеет обучение детей навыкам экспериментальной работы, исследования, моделирования с использованием новейших технологий и оборудования, а также программного обеспечения, позволяющего обрабатывать результаты практической работы.</w:t>
      </w:r>
    </w:p>
    <w:p w:rsidR="00FA13ED" w:rsidRPr="00FA13ED" w:rsidRDefault="00FA13ED" w:rsidP="00FA13ED">
      <w:pPr>
        <w:jc w:val="both"/>
        <w:rPr>
          <w:rFonts w:ascii="Times New Roman" w:hAnsi="Times New Roman" w:cs="Times New Roman"/>
          <w:sz w:val="24"/>
          <w:szCs w:val="24"/>
        </w:rPr>
      </w:pPr>
      <w:r w:rsidRPr="00FA13ED">
        <w:rPr>
          <w:rFonts w:ascii="Times New Roman" w:hAnsi="Times New Roman" w:cs="Times New Roman"/>
          <w:sz w:val="24"/>
          <w:szCs w:val="24"/>
        </w:rPr>
        <w:t>Одним из показателей результативности освоения программы является участие обучающихся в олимпиадах, конференциях, фестивалях, конкурсах, где они могут продемонстрировать не только знания теории, но и навыки практической деятельности, а также компетенции, которые осваиваются ими во время обучения</w:t>
      </w:r>
    </w:p>
    <w:p w:rsidR="00AD26FB" w:rsidRDefault="009D1A60" w:rsidP="00FA13ED">
      <w:pPr>
        <w:rPr>
          <w:rFonts w:ascii="Times New Roman" w:hAnsi="Times New Roman" w:cs="Times New Roman"/>
          <w:sz w:val="24"/>
          <w:szCs w:val="24"/>
        </w:rPr>
      </w:pPr>
      <w:r w:rsidRPr="00FA13ED">
        <w:rPr>
          <w:rFonts w:ascii="Times New Roman" w:hAnsi="Times New Roman" w:cs="Times New Roman"/>
          <w:sz w:val="24"/>
          <w:szCs w:val="24"/>
        </w:rPr>
        <w:t xml:space="preserve"> уровень сложности – базовый. </w:t>
      </w:r>
    </w:p>
    <w:p w:rsidR="005E599D" w:rsidRDefault="009D1A60" w:rsidP="009D1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599D" w:rsidRDefault="005E599D" w:rsidP="009D1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599D" w:rsidRPr="005C314A" w:rsidRDefault="005E599D" w:rsidP="005E599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46DE9">
        <w:rPr>
          <w:rFonts w:ascii="Times New Roman" w:hAnsi="Times New Roman"/>
          <w:b/>
          <w:sz w:val="24"/>
          <w:szCs w:val="24"/>
        </w:rPr>
        <w:lastRenderedPageBreak/>
        <w:t xml:space="preserve">Дополнительная </w:t>
      </w:r>
      <w:r w:rsidRPr="00C46DE9">
        <w:rPr>
          <w:rFonts w:ascii="Times New Roman" w:hAnsi="Times New Roman"/>
          <w:b/>
          <w:color w:val="0D0D0D"/>
          <w:sz w:val="24"/>
          <w:szCs w:val="24"/>
        </w:rPr>
        <w:t>общеобразовательная</w:t>
      </w:r>
      <w:r w:rsidRPr="00C46DE9">
        <w:rPr>
          <w:rFonts w:ascii="Times New Roman" w:hAnsi="Times New Roman"/>
          <w:b/>
          <w:sz w:val="24"/>
          <w:szCs w:val="24"/>
        </w:rPr>
        <w:t xml:space="preserve"> общеразвивающая программа «</w:t>
      </w:r>
      <w:r w:rsidRPr="00C46DE9">
        <w:rPr>
          <w:rFonts w:ascii="Times New Roman" w:hAnsi="Times New Roman" w:cs="Times New Roman"/>
          <w:b/>
          <w:sz w:val="24"/>
          <w:szCs w:val="24"/>
        </w:rPr>
        <w:t>Наша Вселенная</w:t>
      </w:r>
      <w:r w:rsidRPr="00C46DE9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314A">
        <w:rPr>
          <w:rFonts w:ascii="Times New Roman" w:hAnsi="Times New Roman"/>
          <w:sz w:val="28"/>
          <w:szCs w:val="28"/>
        </w:rPr>
        <w:t>составлена на основе</w:t>
      </w:r>
      <w:r>
        <w:rPr>
          <w:rFonts w:ascii="Times New Roman" w:hAnsi="Times New Roman"/>
          <w:sz w:val="28"/>
          <w:szCs w:val="28"/>
        </w:rPr>
        <w:t>:</w:t>
      </w:r>
    </w:p>
    <w:p w:rsidR="0044575A" w:rsidRPr="00AD26FB" w:rsidRDefault="0044575A" w:rsidP="0044575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D26FB">
        <w:rPr>
          <w:rFonts w:ascii="Times New Roman" w:hAnsi="Times New Roman"/>
          <w:sz w:val="24"/>
          <w:szCs w:val="24"/>
        </w:rPr>
        <w:t xml:space="preserve">Федерального закона от 20 декабря 2012 г. № 273-ФЗ «Об образовании в Российской Федерации»; </w:t>
      </w:r>
    </w:p>
    <w:p w:rsidR="0044575A" w:rsidRPr="00AD26FB" w:rsidRDefault="0044575A" w:rsidP="0044575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D26FB">
        <w:rPr>
          <w:rFonts w:ascii="Times New Roman" w:hAnsi="Times New Roman"/>
          <w:sz w:val="24"/>
          <w:szCs w:val="24"/>
        </w:rPr>
        <w:t xml:space="preserve"> Приказа Министерства образования и науки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44575A" w:rsidRPr="00AD26FB" w:rsidRDefault="0044575A" w:rsidP="0044575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D26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26FB">
        <w:rPr>
          <w:rFonts w:ascii="Times New Roman" w:hAnsi="Times New Roman"/>
          <w:sz w:val="24"/>
          <w:szCs w:val="24"/>
        </w:rPr>
        <w:t>СанПин</w:t>
      </w:r>
      <w:proofErr w:type="spellEnd"/>
      <w:r w:rsidRPr="00AD26FB">
        <w:rPr>
          <w:rFonts w:ascii="Times New Roman" w:hAnsi="Times New Roman"/>
          <w:sz w:val="24"/>
          <w:szCs w:val="24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44575A" w:rsidRPr="00AD26FB" w:rsidRDefault="0044575A" w:rsidP="0044575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D26FB">
        <w:rPr>
          <w:rFonts w:ascii="Times New Roman" w:hAnsi="Times New Roman"/>
          <w:sz w:val="24"/>
          <w:szCs w:val="24"/>
        </w:rPr>
        <w:t>Постановления Главного государственного санитарного врача Российской Федерации от 28.09.2020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44575A" w:rsidRPr="00AD26FB" w:rsidRDefault="0044575A" w:rsidP="0044575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D26FB">
        <w:rPr>
          <w:rFonts w:ascii="Times New Roman" w:hAnsi="Times New Roman"/>
          <w:sz w:val="24"/>
          <w:szCs w:val="24"/>
        </w:rPr>
        <w:t>Проекта Концепции развития дополнительного образования детей до 2030 года.</w:t>
      </w:r>
    </w:p>
    <w:p w:rsidR="0044575A" w:rsidRPr="00AD26FB" w:rsidRDefault="0044575A" w:rsidP="0044575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D26FB">
        <w:rPr>
          <w:rFonts w:ascii="Times New Roman" w:hAnsi="Times New Roman"/>
          <w:sz w:val="24"/>
          <w:szCs w:val="24"/>
        </w:rPr>
        <w:t xml:space="preserve"> Распоряжения Министерства образования и науки Хабаровского края от 26.09.2019 г. № 131 об утверждении методических рекомендаций «Правила персонифицированного финансирования дополнительного образования детей в городском округе, муниципальном районе Хабаровского края»; </w:t>
      </w:r>
    </w:p>
    <w:p w:rsidR="0044575A" w:rsidRPr="00AD26FB" w:rsidRDefault="0044575A" w:rsidP="0044575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D26FB">
        <w:rPr>
          <w:rFonts w:ascii="Times New Roman" w:hAnsi="Times New Roman"/>
          <w:sz w:val="24"/>
          <w:szCs w:val="24"/>
        </w:rPr>
        <w:t xml:space="preserve">Приказа КГАОУ ДО РМЦ № 383 </w:t>
      </w:r>
      <w:proofErr w:type="gramStart"/>
      <w:r w:rsidRPr="00AD26FB">
        <w:rPr>
          <w:rFonts w:ascii="Times New Roman" w:hAnsi="Times New Roman"/>
          <w:sz w:val="24"/>
          <w:szCs w:val="24"/>
        </w:rPr>
        <w:t>П</w:t>
      </w:r>
      <w:proofErr w:type="gramEnd"/>
      <w:r w:rsidRPr="00AD26FB">
        <w:rPr>
          <w:rFonts w:ascii="Times New Roman" w:hAnsi="Times New Roman"/>
          <w:sz w:val="24"/>
          <w:szCs w:val="24"/>
        </w:rPr>
        <w:t xml:space="preserve"> от 26.09.2019 г. об утверждении Положения о дополнительной общеобразовательной программе, реализуемой в Хабаровском крае;</w:t>
      </w:r>
    </w:p>
    <w:p w:rsidR="0044575A" w:rsidRPr="00AD26FB" w:rsidRDefault="0044575A" w:rsidP="0044575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D26FB">
        <w:rPr>
          <w:rFonts w:ascii="Times New Roman" w:hAnsi="Times New Roman"/>
          <w:sz w:val="24"/>
          <w:szCs w:val="24"/>
        </w:rPr>
        <w:t xml:space="preserve">  Устава МБОУ СОШ с.Иннокентьевка; </w:t>
      </w:r>
    </w:p>
    <w:p w:rsidR="00EA01D3" w:rsidRDefault="0044575A" w:rsidP="005E599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D26FB">
        <w:rPr>
          <w:rFonts w:ascii="Times New Roman" w:hAnsi="Times New Roman"/>
          <w:sz w:val="24"/>
          <w:szCs w:val="24"/>
        </w:rPr>
        <w:t xml:space="preserve"> Положения МБОУ СОШ с.Иннокентьевка  о ДООП.</w:t>
      </w:r>
    </w:p>
    <w:p w:rsidR="00531234" w:rsidRDefault="00531234" w:rsidP="0053123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531234" w:rsidRPr="00ED2A66" w:rsidRDefault="00531234" w:rsidP="00531234">
      <w:pPr>
        <w:pStyle w:val="ab"/>
        <w:shd w:val="clear" w:color="auto" w:fill="FFFFFF"/>
        <w:ind w:left="720" w:firstLine="0"/>
        <w:contextualSpacing/>
        <w:rPr>
          <w:b/>
          <w:i/>
          <w:color w:val="0D0D0D"/>
          <w:sz w:val="28"/>
          <w:szCs w:val="28"/>
          <w:u w:val="single"/>
        </w:rPr>
      </w:pPr>
      <w:r w:rsidRPr="00ED2A66">
        <w:rPr>
          <w:b/>
          <w:i/>
          <w:color w:val="0D0D0D"/>
          <w:sz w:val="28"/>
          <w:szCs w:val="28"/>
          <w:u w:val="single"/>
        </w:rPr>
        <w:t>Новизна, актуальность и педагогическая целесообразность</w:t>
      </w:r>
    </w:p>
    <w:p w:rsidR="00531234" w:rsidRPr="00ED2A66" w:rsidRDefault="00531234" w:rsidP="00531234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AD26FB" w:rsidRPr="00C46DE9" w:rsidRDefault="009D1A60" w:rsidP="005E59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 </w:t>
      </w:r>
      <w:r w:rsidR="00AD26FB" w:rsidRPr="00C46D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Актуальность</w:t>
      </w:r>
      <w:r w:rsidR="00AD26FB"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дополнительной общеобразовательной общеразвивающей программы заключается в том, что естественные науки, изучение аспектов которых представлено в программе, составляют пласт необходимых знаний во многих областях, которые необходимы человеку для применения их в повседневной жизни.</w:t>
      </w:r>
    </w:p>
    <w:p w:rsidR="00AD26FB" w:rsidRPr="00C46DE9" w:rsidRDefault="00AD26FB" w:rsidP="005E59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Новизна</w:t>
      </w: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данной программы обусловлена тем, что в ней собраны практические занятия, которые будут способствовать заинтересованности обучающихся в изучении предметов естественнонаучного цикла.</w:t>
      </w:r>
    </w:p>
    <w:p w:rsidR="00AD26FB" w:rsidRPr="00C46DE9" w:rsidRDefault="00AD26FB" w:rsidP="005E59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Практическая значимость заключается в том, что программа является интегрированной и в ходе ее реализации обучающиеся расширяют и углубляют знания по ряду дисциплин естественнонаучного цикла: физика, химия, астрономия, география. Обучение по данной программе помогает развивать память, логическое мышление обучающегося, практические навыки, осуществлять самоконтроль за результатами учебной деятельности у </w:t>
      </w:r>
      <w:proofErr w:type="gramStart"/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различными уровнями усвоения учебного материала. Это является важной составляющей при развитии познавательного интереса, достижении цели и задач учебно-воспитательного процесса</w:t>
      </w:r>
    </w:p>
    <w:p w:rsidR="009D1A60" w:rsidRPr="00C46DE9" w:rsidRDefault="00AD26FB" w:rsidP="00ED2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Отличительной особенностью </w:t>
      </w:r>
      <w:r w:rsidRPr="00C46D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данной программы является то, что программа </w:t>
      </w:r>
      <w:proofErr w:type="gramStart"/>
      <w:r w:rsidRPr="00C46D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направлена</w:t>
      </w:r>
      <w:proofErr w:type="gramEnd"/>
      <w:r w:rsidRPr="00C46D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углубление знаний обучающихся по всему циклу естественнонаучных дисциплин.</w:t>
      </w:r>
    </w:p>
    <w:p w:rsidR="009D1A60" w:rsidRPr="00C46DE9" w:rsidRDefault="009D1A60" w:rsidP="0053123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Педагогическая целесообразность. </w:t>
      </w:r>
      <w:r w:rsidRPr="00C46D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Преподавание основ наук целесообразно начинать именно в этом возрасте, когда приоритетным направлением деятельности ребенка является получение новых знаний. Отдельные вопросы астрономии изучаются в курсах «Физики» и «Окружающий мир» общеобразовательной школы, но именно  в дополнительном образовании есть возможность изучать астрономию систематически. В процессе изучения астрономии у школьника формируется правильное представление об окружающем мире, его происхождении, устройстве и развитии. </w:t>
      </w: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дальнейшем учащиеся смогут применять и расширять полученные знания во время изучения курсов  «География», «Химия» общеобразовательной школы.</w:t>
      </w:r>
    </w:p>
    <w:p w:rsidR="00543C1C" w:rsidRPr="00C46DE9" w:rsidRDefault="00543C1C" w:rsidP="005E59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Подростки</w:t>
      </w:r>
      <w:r w:rsidR="009D1A60"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10 - 14 лет, как правило, активно интересуются окружающим миром, охотно выполняют игровые практические задания, участвуют в наблюдениях. Поэтому программа предполагает изучение астрономии  на  уровне явлений с применением элементарной теории и имеет </w:t>
      </w:r>
    </w:p>
    <w:p w:rsidR="00531234" w:rsidRPr="00ED2A66" w:rsidRDefault="00531234" w:rsidP="0053123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ED2A66">
        <w:rPr>
          <w:rFonts w:ascii="Times New Roman" w:hAnsi="Times New Roman"/>
          <w:i/>
          <w:sz w:val="28"/>
          <w:szCs w:val="28"/>
          <w:u w:val="single"/>
        </w:rPr>
        <w:t>Ожидаемые результаты реализации программы</w:t>
      </w:r>
    </w:p>
    <w:p w:rsidR="00531234" w:rsidRPr="00C46DE9" w:rsidRDefault="00531234" w:rsidP="005E599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314A">
        <w:rPr>
          <w:rFonts w:ascii="Times New Roman" w:hAnsi="Times New Roman"/>
          <w:i/>
          <w:sz w:val="28"/>
          <w:szCs w:val="28"/>
        </w:rPr>
        <w:tab/>
      </w:r>
      <w:r w:rsidR="00ED2A66" w:rsidRPr="00C46DE9">
        <w:rPr>
          <w:rFonts w:ascii="Times New Roman" w:hAnsi="Times New Roman"/>
          <w:i/>
          <w:sz w:val="24"/>
          <w:szCs w:val="24"/>
        </w:rPr>
        <w:t>В</w:t>
      </w:r>
      <w:r w:rsidRPr="00C46DE9">
        <w:rPr>
          <w:rFonts w:ascii="Times New Roman" w:hAnsi="Times New Roman"/>
          <w:sz w:val="24"/>
          <w:szCs w:val="24"/>
        </w:rPr>
        <w:t xml:space="preserve"> результате освоения программного материала ожидается формирование и овладение учащимися личностных, </w:t>
      </w:r>
      <w:proofErr w:type="spellStart"/>
      <w:r w:rsidRPr="00C46DE9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C46DE9">
        <w:rPr>
          <w:rFonts w:ascii="Times New Roman" w:hAnsi="Times New Roman"/>
          <w:sz w:val="24"/>
          <w:szCs w:val="24"/>
        </w:rPr>
        <w:t xml:space="preserve"> и предметных универсальных учебных действий.</w:t>
      </w:r>
    </w:p>
    <w:p w:rsidR="00531234" w:rsidRPr="00C46DE9" w:rsidRDefault="00531234" w:rsidP="00531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Личностные:</w:t>
      </w:r>
    </w:p>
    <w:p w:rsidR="00531234" w:rsidRPr="00C46DE9" w:rsidRDefault="00531234" w:rsidP="0053123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иному мнению;</w:t>
      </w:r>
    </w:p>
    <w:p w:rsidR="00531234" w:rsidRPr="00C46DE9" w:rsidRDefault="00531234" w:rsidP="0053123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мотивов учебной деятельности;</w:t>
      </w:r>
    </w:p>
    <w:p w:rsidR="00531234" w:rsidRPr="00C46DE9" w:rsidRDefault="00531234" w:rsidP="0053123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самостоятельности и личной ответственности за свои поступки в информационной деятельности;</w:t>
      </w:r>
    </w:p>
    <w:p w:rsidR="00531234" w:rsidRPr="00C46DE9" w:rsidRDefault="00531234" w:rsidP="0053123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навыков сотрудничества </w:t>
      </w:r>
      <w:proofErr w:type="gramStart"/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531234" w:rsidRPr="00C46DE9" w:rsidRDefault="00531234" w:rsidP="00531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6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C46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31234" w:rsidRPr="00C46DE9" w:rsidRDefault="00531234" w:rsidP="0053123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формулировать цели занятия после предварительного обсуждения;</w:t>
      </w:r>
    </w:p>
    <w:p w:rsidR="00531234" w:rsidRPr="00C46DE9" w:rsidRDefault="00531234" w:rsidP="0053123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педагогом обнаруживать и формулировать учебную проблему;</w:t>
      </w:r>
    </w:p>
    <w:p w:rsidR="00531234" w:rsidRPr="00C46DE9" w:rsidRDefault="00531234" w:rsidP="0053123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решения проблемы (задачи) совместно с учителем;</w:t>
      </w:r>
    </w:p>
    <w:p w:rsidR="00531234" w:rsidRPr="00C46DE9" w:rsidRDefault="00531234" w:rsidP="0053123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отбирать необходимые для решения учебной задачи источники информации среди предложенных учителем энциклопедий, справочников;</w:t>
      </w:r>
    </w:p>
    <w:p w:rsidR="00531234" w:rsidRPr="00C46DE9" w:rsidRDefault="00531234" w:rsidP="0053123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добывать новые знания: извлекать информацию, представленную в разных формах (текст, таблица, схема, иллюстрация и др.);</w:t>
      </w:r>
    </w:p>
    <w:p w:rsidR="00531234" w:rsidRPr="00C46DE9" w:rsidRDefault="00531234" w:rsidP="0053123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перерабатывать полученную информацию: сравнивать и группировать факты и явления; определять причины явлений, событий;</w:t>
      </w:r>
    </w:p>
    <w:p w:rsidR="00531234" w:rsidRPr="00C46DE9" w:rsidRDefault="00531234" w:rsidP="0053123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учиться </w:t>
      </w:r>
      <w:proofErr w:type="gramStart"/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</w:t>
      </w:r>
      <w:proofErr w:type="gramEnd"/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относиться к позиции другого, пытаться договариваться.</w:t>
      </w:r>
    </w:p>
    <w:p w:rsidR="00531234" w:rsidRPr="00C46DE9" w:rsidRDefault="00531234" w:rsidP="00531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Предметные.</w:t>
      </w:r>
      <w:r w:rsidRPr="00C46DE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C46DE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Обучающиеся</w:t>
      </w: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освоения программы будут знать:</w:t>
      </w:r>
    </w:p>
    <w:p w:rsidR="00531234" w:rsidRPr="00C46DE9" w:rsidRDefault="00531234" w:rsidP="0053123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созвездия;</w:t>
      </w:r>
    </w:p>
    <w:p w:rsidR="00531234" w:rsidRPr="00C46DE9" w:rsidRDefault="00531234" w:rsidP="0053123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строение солнечной системы, уметь называть планеты в порядке расположения от Солнца, знать две группы планет, небольшую характеристику планет;</w:t>
      </w:r>
    </w:p>
    <w:p w:rsidR="00531234" w:rsidRPr="00C46DE9" w:rsidRDefault="00531234" w:rsidP="0053123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астероиды, метеориты, кометы.</w:t>
      </w:r>
    </w:p>
    <w:p w:rsidR="00531234" w:rsidRPr="00C46DE9" w:rsidRDefault="00531234" w:rsidP="0053123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наша галактика и  Вселенная</w:t>
      </w:r>
    </w:p>
    <w:p w:rsidR="00531234" w:rsidRPr="00C46DE9" w:rsidRDefault="00531234" w:rsidP="0053123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историю покорения космоса, яркие биографические сведения из жизни К.Э. Циолковского, С.П. Королева,  Ю.А.Гагарина</w:t>
      </w:r>
    </w:p>
    <w:p w:rsidR="00531234" w:rsidRPr="00C46DE9" w:rsidRDefault="00531234" w:rsidP="0053123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показать на карте «Солнечная система»: положение Солнца, планеты и их спутники, пояс астероидов, местонахождение комет и др.</w:t>
      </w:r>
    </w:p>
    <w:p w:rsidR="00531234" w:rsidRPr="00ED2A66" w:rsidRDefault="00531234" w:rsidP="00531234">
      <w:pPr>
        <w:pStyle w:val="ab"/>
        <w:ind w:left="720" w:firstLine="0"/>
        <w:jc w:val="center"/>
        <w:rPr>
          <w:b/>
          <w:i/>
          <w:color w:val="0D0D0D"/>
          <w:sz w:val="28"/>
          <w:szCs w:val="28"/>
          <w:u w:val="single"/>
        </w:rPr>
      </w:pPr>
      <w:r w:rsidRPr="00ED2A66">
        <w:rPr>
          <w:b/>
          <w:i/>
          <w:color w:val="0D0D0D"/>
          <w:sz w:val="28"/>
          <w:szCs w:val="28"/>
          <w:u w:val="single"/>
        </w:rPr>
        <w:t>Цель и задачи программы</w:t>
      </w:r>
    </w:p>
    <w:p w:rsidR="00ED2A66" w:rsidRPr="005E599D" w:rsidRDefault="00ED2A66" w:rsidP="00ED2A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D2A66" w:rsidRPr="00C46DE9" w:rsidRDefault="00ED2A66" w:rsidP="00ED2A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программы </w:t>
      </w:r>
      <w:r w:rsidRPr="00C46D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формирование у детей универсальных компетенций, посредством изучения научной картины мира, и освоение ими современных технологий и методов познания окружающей среды, для дальнейшей жизнедеятельности, профессионального самоопределения и профессиональной самореализации.</w:t>
      </w:r>
    </w:p>
    <w:p w:rsidR="005B10A6" w:rsidRPr="00C46DE9" w:rsidRDefault="00ED2A66" w:rsidP="00ED2A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Задачи программы: </w:t>
      </w:r>
      <w:r w:rsidRPr="00C46D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сформировать у обучающихся ряд универсальных компетенций; создать условия для профессионального самоопределения обучающихся.</w:t>
      </w:r>
    </w:p>
    <w:p w:rsidR="00ED2A66" w:rsidRPr="00ED2A66" w:rsidRDefault="00ED2A66" w:rsidP="00ED2A66">
      <w:pPr>
        <w:spacing w:after="0" w:line="240" w:lineRule="auto"/>
        <w:jc w:val="center"/>
        <w:rPr>
          <w:rFonts w:ascii="Times New Roman" w:hAnsi="Times New Roman"/>
          <w:b/>
          <w:i/>
          <w:color w:val="0D0D0D"/>
          <w:sz w:val="28"/>
          <w:szCs w:val="28"/>
          <w:u w:val="single"/>
        </w:rPr>
      </w:pPr>
      <w:r w:rsidRPr="00ED2A66">
        <w:rPr>
          <w:rFonts w:ascii="Times New Roman" w:hAnsi="Times New Roman"/>
          <w:b/>
          <w:i/>
          <w:color w:val="0D0D0D"/>
          <w:sz w:val="28"/>
          <w:szCs w:val="28"/>
          <w:u w:val="single"/>
        </w:rPr>
        <w:t>Содержание, сроки и режим реализации программы</w:t>
      </w:r>
    </w:p>
    <w:p w:rsidR="00ED2A66" w:rsidRPr="00ED2A66" w:rsidRDefault="00ED2A66" w:rsidP="00ED2A66">
      <w:pPr>
        <w:spacing w:after="0" w:line="240" w:lineRule="auto"/>
        <w:jc w:val="center"/>
        <w:rPr>
          <w:rFonts w:ascii="Times New Roman" w:hAnsi="Times New Roman"/>
          <w:b/>
          <w:i/>
          <w:color w:val="0D0D0D"/>
          <w:sz w:val="28"/>
          <w:szCs w:val="28"/>
          <w:u w:val="single"/>
        </w:rPr>
      </w:pPr>
    </w:p>
    <w:p w:rsidR="00ED2A66" w:rsidRPr="00C46DE9" w:rsidRDefault="00ED2A66" w:rsidP="00ED2A6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6DE9">
        <w:rPr>
          <w:rFonts w:ascii="Times New Roman" w:hAnsi="Times New Roman"/>
          <w:sz w:val="24"/>
          <w:szCs w:val="24"/>
        </w:rPr>
        <w:t xml:space="preserve">Срок реализации программы 1 год; </w:t>
      </w:r>
    </w:p>
    <w:p w:rsidR="00ED2A66" w:rsidRPr="00C46DE9" w:rsidRDefault="00ED2A66" w:rsidP="00ED2A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6DE9">
        <w:rPr>
          <w:rFonts w:ascii="Times New Roman" w:hAnsi="Times New Roman"/>
          <w:sz w:val="24"/>
          <w:szCs w:val="24"/>
        </w:rPr>
        <w:t xml:space="preserve">Периодичность проведения занятий 1час в неделю; </w:t>
      </w:r>
    </w:p>
    <w:p w:rsidR="00ED2A66" w:rsidRPr="00C46DE9" w:rsidRDefault="00ED2A66" w:rsidP="00ED2A66">
      <w:pPr>
        <w:tabs>
          <w:tab w:val="left" w:pos="0"/>
          <w:tab w:val="num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46DE9">
        <w:rPr>
          <w:rFonts w:ascii="Times New Roman" w:hAnsi="Times New Roman"/>
          <w:sz w:val="24"/>
          <w:szCs w:val="24"/>
        </w:rPr>
        <w:t>Программой предусмотрен свободный набор детей 10 – 14 лет. Количество детей в группе -8 человек.</w:t>
      </w:r>
    </w:p>
    <w:p w:rsidR="00543C1C" w:rsidRDefault="00543C1C" w:rsidP="00ED2A66">
      <w:pPr>
        <w:tabs>
          <w:tab w:val="left" w:pos="709"/>
        </w:tabs>
        <w:suppressAutoHyphens/>
        <w:spacing w:after="0"/>
        <w:ind w:right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A66" w:rsidRPr="005E599D" w:rsidRDefault="00ED2A66" w:rsidP="00ED2A66">
      <w:pPr>
        <w:tabs>
          <w:tab w:val="left" w:pos="709"/>
        </w:tabs>
        <w:suppressAutoHyphens/>
        <w:spacing w:after="0"/>
        <w:ind w:right="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43C1C" w:rsidRPr="00C46DE9" w:rsidRDefault="00543C1C" w:rsidP="005E599D">
      <w:pPr>
        <w:spacing w:after="0"/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DE9">
        <w:rPr>
          <w:rFonts w:ascii="Times New Roman" w:hAnsi="Times New Roman" w:cs="Times New Roman"/>
          <w:b/>
          <w:sz w:val="24"/>
          <w:szCs w:val="24"/>
        </w:rPr>
        <w:t xml:space="preserve">Формы работы: </w:t>
      </w:r>
      <w:r w:rsidRPr="00C46DE9">
        <w:rPr>
          <w:rFonts w:ascii="Times New Roman" w:hAnsi="Times New Roman" w:cs="Times New Roman"/>
          <w:sz w:val="24"/>
          <w:szCs w:val="24"/>
        </w:rPr>
        <w:t xml:space="preserve"> коллективная, групповая и индивидуальная.</w:t>
      </w:r>
    </w:p>
    <w:p w:rsidR="00543C1C" w:rsidRPr="00C46DE9" w:rsidRDefault="00543C1C" w:rsidP="005E599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C1C" w:rsidRPr="00C46DE9" w:rsidRDefault="00543C1C" w:rsidP="005E599D">
      <w:pPr>
        <w:pStyle w:val="a9"/>
        <w:ind w:right="2" w:firstLine="709"/>
        <w:jc w:val="both"/>
        <w:rPr>
          <w:b/>
          <w:sz w:val="24"/>
          <w:szCs w:val="24"/>
        </w:rPr>
      </w:pPr>
      <w:r w:rsidRPr="00C46DE9">
        <w:rPr>
          <w:b/>
          <w:sz w:val="24"/>
          <w:szCs w:val="24"/>
        </w:rPr>
        <w:t>Программа предусматривает использование следующих методик:</w:t>
      </w:r>
    </w:p>
    <w:p w:rsidR="005B10A6" w:rsidRPr="00C46DE9" w:rsidRDefault="005B10A6" w:rsidP="005E599D">
      <w:pPr>
        <w:pStyle w:val="a9"/>
        <w:ind w:right="2" w:firstLine="709"/>
        <w:jc w:val="both"/>
        <w:rPr>
          <w:b/>
          <w:sz w:val="24"/>
          <w:szCs w:val="24"/>
        </w:rPr>
      </w:pPr>
    </w:p>
    <w:p w:rsidR="00543C1C" w:rsidRPr="00C46DE9" w:rsidRDefault="00543C1C" w:rsidP="005E599D">
      <w:pPr>
        <w:pStyle w:val="a9"/>
        <w:numPr>
          <w:ilvl w:val="0"/>
          <w:numId w:val="10"/>
        </w:numPr>
        <w:ind w:right="2"/>
        <w:jc w:val="both"/>
        <w:rPr>
          <w:sz w:val="24"/>
          <w:szCs w:val="24"/>
        </w:rPr>
      </w:pPr>
      <w:proofErr w:type="gramStart"/>
      <w:r w:rsidRPr="00C46DE9">
        <w:rPr>
          <w:b/>
          <w:sz w:val="24"/>
          <w:szCs w:val="24"/>
        </w:rPr>
        <w:t>Познавательный</w:t>
      </w:r>
      <w:r w:rsidRPr="00C46DE9">
        <w:rPr>
          <w:sz w:val="24"/>
          <w:szCs w:val="24"/>
        </w:rPr>
        <w:t xml:space="preserve"> восприятие, осмысление и запоминание учащимися нового материала с привлечением наблюдения готовых примеров,  изучения иллюстраций, восприятия, анализа и обобщения демонстрируемых материалов);</w:t>
      </w:r>
      <w:proofErr w:type="gramEnd"/>
    </w:p>
    <w:p w:rsidR="00543C1C" w:rsidRPr="00C46DE9" w:rsidRDefault="00543C1C" w:rsidP="005E599D">
      <w:pPr>
        <w:pStyle w:val="ab"/>
        <w:numPr>
          <w:ilvl w:val="0"/>
          <w:numId w:val="10"/>
        </w:numPr>
        <w:tabs>
          <w:tab w:val="left" w:pos="993"/>
        </w:tabs>
        <w:ind w:right="2"/>
        <w:jc w:val="both"/>
        <w:rPr>
          <w:sz w:val="24"/>
          <w:szCs w:val="24"/>
        </w:rPr>
      </w:pPr>
      <w:r w:rsidRPr="00C46DE9">
        <w:rPr>
          <w:b/>
          <w:sz w:val="24"/>
          <w:szCs w:val="24"/>
        </w:rPr>
        <w:t xml:space="preserve">Метод проектов </w:t>
      </w:r>
      <w:r w:rsidRPr="00C46DE9">
        <w:rPr>
          <w:sz w:val="24"/>
          <w:szCs w:val="24"/>
        </w:rPr>
        <w:t>(при усвоении и творческом применении навыков и умений в процессе разработки собственных проектов)</w:t>
      </w:r>
    </w:p>
    <w:p w:rsidR="00543C1C" w:rsidRPr="00C46DE9" w:rsidRDefault="00543C1C" w:rsidP="005E599D">
      <w:pPr>
        <w:pStyle w:val="ab"/>
        <w:numPr>
          <w:ilvl w:val="0"/>
          <w:numId w:val="10"/>
        </w:numPr>
        <w:tabs>
          <w:tab w:val="left" w:pos="993"/>
        </w:tabs>
        <w:ind w:right="2"/>
        <w:jc w:val="both"/>
        <w:rPr>
          <w:sz w:val="24"/>
          <w:szCs w:val="24"/>
        </w:rPr>
      </w:pPr>
      <w:r w:rsidRPr="00C46DE9">
        <w:rPr>
          <w:b/>
          <w:sz w:val="24"/>
          <w:szCs w:val="24"/>
        </w:rPr>
        <w:t>Систематизирующи</w:t>
      </w:r>
      <w:proofErr w:type="gramStart"/>
      <w:r w:rsidRPr="00C46DE9">
        <w:rPr>
          <w:b/>
          <w:sz w:val="24"/>
          <w:szCs w:val="24"/>
        </w:rPr>
        <w:t>й</w:t>
      </w:r>
      <w:r w:rsidRPr="00C46DE9">
        <w:rPr>
          <w:sz w:val="24"/>
          <w:szCs w:val="24"/>
        </w:rPr>
        <w:t>(</w:t>
      </w:r>
      <w:proofErr w:type="gramEnd"/>
      <w:r w:rsidRPr="00C46DE9">
        <w:rPr>
          <w:sz w:val="24"/>
          <w:szCs w:val="24"/>
        </w:rPr>
        <w:t>беседа по теме, составление систематизирующих таблиц, графиков, схем и т.д.)</w:t>
      </w:r>
    </w:p>
    <w:p w:rsidR="00543C1C" w:rsidRPr="00C46DE9" w:rsidRDefault="00543C1C" w:rsidP="005E599D">
      <w:pPr>
        <w:pStyle w:val="ab"/>
        <w:numPr>
          <w:ilvl w:val="0"/>
          <w:numId w:val="10"/>
        </w:numPr>
        <w:tabs>
          <w:tab w:val="left" w:pos="993"/>
        </w:tabs>
        <w:ind w:right="2"/>
        <w:jc w:val="both"/>
        <w:rPr>
          <w:sz w:val="24"/>
          <w:szCs w:val="24"/>
        </w:rPr>
      </w:pPr>
      <w:r w:rsidRPr="00C46DE9">
        <w:rPr>
          <w:b/>
          <w:sz w:val="24"/>
          <w:szCs w:val="24"/>
        </w:rPr>
        <w:t xml:space="preserve">Контрольный метод </w:t>
      </w:r>
      <w:r w:rsidRPr="00C46DE9">
        <w:rPr>
          <w:sz w:val="24"/>
          <w:szCs w:val="24"/>
        </w:rPr>
        <w:t>(при выявлении качества усвоения знаний, навыков и умений и их коррекция в процессе выполнения практических заданий)</w:t>
      </w:r>
    </w:p>
    <w:p w:rsidR="003A69F1" w:rsidRPr="00C46DE9" w:rsidRDefault="003A69F1" w:rsidP="005E599D">
      <w:pPr>
        <w:ind w:right="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1A60" w:rsidRPr="00C46DE9" w:rsidRDefault="009D1A60" w:rsidP="005E59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оценки результативности.</w:t>
      </w:r>
    </w:p>
    <w:p w:rsidR="009D1A60" w:rsidRPr="00C46DE9" w:rsidRDefault="009D1A60" w:rsidP="005E59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текущего контроля:</w:t>
      </w: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Беседа, творческая работа по теме.</w:t>
      </w:r>
    </w:p>
    <w:p w:rsidR="009D1A60" w:rsidRPr="00C46DE9" w:rsidRDefault="009D1A60" w:rsidP="005E59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итоговой аттестации:</w:t>
      </w: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зачетные    мероприятия  один раз в год. Итоги реализации программы подводятся в форме выставки детских работ или защиты проектов.</w:t>
      </w:r>
    </w:p>
    <w:p w:rsidR="00421A15" w:rsidRPr="00C46DE9" w:rsidRDefault="00421A15" w:rsidP="005E599D">
      <w:pPr>
        <w:shd w:val="clear" w:color="auto" w:fill="FFFFFF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46DE9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lastRenderedPageBreak/>
        <w:t>Основные формы и приемы работы с учащимися:</w:t>
      </w:r>
    </w:p>
    <w:p w:rsidR="00421A15" w:rsidRPr="00C46DE9" w:rsidRDefault="00421A15" w:rsidP="005E599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6DE9">
        <w:rPr>
          <w:rFonts w:ascii="Times New Roman" w:eastAsia="Calibri" w:hAnsi="Times New Roman" w:cs="Times New Roman"/>
          <w:color w:val="000000"/>
          <w:sz w:val="24"/>
          <w:szCs w:val="24"/>
        </w:rPr>
        <w:t>Беседа</w:t>
      </w:r>
    </w:p>
    <w:p w:rsidR="00421A15" w:rsidRPr="00C46DE9" w:rsidRDefault="00421A15" w:rsidP="005E599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6DE9">
        <w:rPr>
          <w:rFonts w:ascii="Times New Roman" w:eastAsia="Calibri" w:hAnsi="Times New Roman" w:cs="Times New Roman"/>
          <w:color w:val="000000"/>
          <w:sz w:val="24"/>
          <w:szCs w:val="24"/>
        </w:rPr>
        <w:t>Ролевая игра</w:t>
      </w:r>
    </w:p>
    <w:p w:rsidR="00421A15" w:rsidRPr="00C46DE9" w:rsidRDefault="00421A15" w:rsidP="005E599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6DE9">
        <w:rPr>
          <w:rFonts w:ascii="Times New Roman" w:eastAsia="Calibri" w:hAnsi="Times New Roman" w:cs="Times New Roman"/>
          <w:color w:val="000000"/>
          <w:sz w:val="24"/>
          <w:szCs w:val="24"/>
        </w:rPr>
        <w:t>Познавательная игра</w:t>
      </w:r>
    </w:p>
    <w:p w:rsidR="00421A15" w:rsidRPr="00C46DE9" w:rsidRDefault="00421A15" w:rsidP="005E599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астрономические наблюдения;</w:t>
      </w:r>
    </w:p>
    <w:p w:rsidR="00421A15" w:rsidRPr="00C46DE9" w:rsidRDefault="00421A15" w:rsidP="005E599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занятия на космическую тематику.</w:t>
      </w:r>
    </w:p>
    <w:p w:rsidR="009D1A60" w:rsidRPr="00C46DE9" w:rsidRDefault="009D1A60" w:rsidP="005E59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Календарный учебный график</w:t>
      </w: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48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05"/>
        <w:gridCol w:w="1579"/>
        <w:gridCol w:w="1429"/>
        <w:gridCol w:w="1195"/>
        <w:gridCol w:w="1195"/>
        <w:gridCol w:w="1564"/>
        <w:gridCol w:w="1118"/>
      </w:tblGrid>
      <w:tr w:rsidR="009D1A60" w:rsidRPr="00C46DE9" w:rsidTr="005B10A6">
        <w:trPr>
          <w:trHeight w:val="352"/>
          <w:tblCellSpacing w:w="0" w:type="dxa"/>
        </w:trPr>
        <w:tc>
          <w:tcPr>
            <w:tcW w:w="1405" w:type="dxa"/>
            <w:hideMark/>
          </w:tcPr>
          <w:p w:rsidR="009D1A60" w:rsidRPr="00C46DE9" w:rsidRDefault="009D1A60" w:rsidP="005E59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1579" w:type="dxa"/>
            <w:hideMark/>
          </w:tcPr>
          <w:p w:rsidR="009D1A60" w:rsidRPr="00C46DE9" w:rsidRDefault="009D1A60" w:rsidP="005E59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начала обучения</w:t>
            </w:r>
          </w:p>
        </w:tc>
        <w:tc>
          <w:tcPr>
            <w:tcW w:w="1429" w:type="dxa"/>
            <w:hideMark/>
          </w:tcPr>
          <w:p w:rsidR="009D1A60" w:rsidRPr="00C46DE9" w:rsidRDefault="009D1A60" w:rsidP="005E59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окончания обучения</w:t>
            </w:r>
          </w:p>
        </w:tc>
        <w:tc>
          <w:tcPr>
            <w:tcW w:w="1195" w:type="dxa"/>
            <w:hideMark/>
          </w:tcPr>
          <w:p w:rsidR="009D1A60" w:rsidRPr="00C46DE9" w:rsidRDefault="009D1A60" w:rsidP="005E59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учебных недель</w:t>
            </w:r>
          </w:p>
        </w:tc>
        <w:tc>
          <w:tcPr>
            <w:tcW w:w="1195" w:type="dxa"/>
            <w:hideMark/>
          </w:tcPr>
          <w:p w:rsidR="009D1A60" w:rsidRPr="00C46DE9" w:rsidRDefault="009D1A60" w:rsidP="005E59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учебных дней</w:t>
            </w:r>
          </w:p>
        </w:tc>
        <w:tc>
          <w:tcPr>
            <w:tcW w:w="1564" w:type="dxa"/>
            <w:hideMark/>
          </w:tcPr>
          <w:p w:rsidR="009D1A60" w:rsidRPr="00C46DE9" w:rsidRDefault="009D1A60" w:rsidP="005E59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учебных часов</w:t>
            </w:r>
          </w:p>
        </w:tc>
        <w:tc>
          <w:tcPr>
            <w:tcW w:w="1118" w:type="dxa"/>
            <w:hideMark/>
          </w:tcPr>
          <w:p w:rsidR="009D1A60" w:rsidRPr="00C46DE9" w:rsidRDefault="009D1A60" w:rsidP="005E59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занятий</w:t>
            </w:r>
          </w:p>
        </w:tc>
      </w:tr>
      <w:tr w:rsidR="009D1A60" w:rsidRPr="00C46DE9" w:rsidTr="005B10A6">
        <w:trPr>
          <w:trHeight w:val="352"/>
          <w:tblCellSpacing w:w="0" w:type="dxa"/>
        </w:trPr>
        <w:tc>
          <w:tcPr>
            <w:tcW w:w="1405" w:type="dxa"/>
            <w:hideMark/>
          </w:tcPr>
          <w:p w:rsidR="009D1A60" w:rsidRPr="00C46DE9" w:rsidRDefault="009D1A60" w:rsidP="005E59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579" w:type="dxa"/>
            <w:hideMark/>
          </w:tcPr>
          <w:p w:rsidR="009D1A60" w:rsidRPr="00C46DE9" w:rsidRDefault="00ED2A66" w:rsidP="00ED2A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D1A60" w:rsidRPr="00C46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</w:t>
            </w:r>
            <w:r w:rsidR="00A13FB9" w:rsidRPr="00C46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C46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9" w:type="dxa"/>
            <w:hideMark/>
          </w:tcPr>
          <w:p w:rsidR="009D1A60" w:rsidRPr="00C46DE9" w:rsidRDefault="00ED2A66" w:rsidP="00ED2A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D1A60" w:rsidRPr="00C46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</w:t>
            </w:r>
            <w:r w:rsidR="00F80BE0" w:rsidRPr="00C46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5" w:type="dxa"/>
            <w:hideMark/>
          </w:tcPr>
          <w:p w:rsidR="009D1A60" w:rsidRPr="00C46DE9" w:rsidRDefault="009D1A60" w:rsidP="00ED2A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D2A66" w:rsidRPr="00C46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5" w:type="dxa"/>
            <w:hideMark/>
          </w:tcPr>
          <w:p w:rsidR="009D1A60" w:rsidRPr="00C46DE9" w:rsidRDefault="009D1A60" w:rsidP="00ED2A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D2A66" w:rsidRPr="00C46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4" w:type="dxa"/>
            <w:hideMark/>
          </w:tcPr>
          <w:p w:rsidR="009D1A60" w:rsidRPr="00C46DE9" w:rsidRDefault="00A13FB9" w:rsidP="00ED2A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D2A66" w:rsidRPr="00C46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8" w:type="dxa"/>
            <w:hideMark/>
          </w:tcPr>
          <w:p w:rsidR="009D1A60" w:rsidRPr="00C46DE9" w:rsidRDefault="0009543D" w:rsidP="005E59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</w:t>
            </w:r>
            <w:r w:rsidR="00A13FB9" w:rsidRPr="00C46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неделю по 1</w:t>
            </w:r>
            <w:r w:rsidR="009D1A60" w:rsidRPr="00C46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</w:t>
            </w:r>
            <w:r w:rsidR="00A13FB9" w:rsidRPr="00C46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</w:tr>
      <w:tr w:rsidR="009D1A60" w:rsidRPr="00C46DE9" w:rsidTr="005B10A6">
        <w:trPr>
          <w:trHeight w:val="5"/>
          <w:tblCellSpacing w:w="0" w:type="dxa"/>
        </w:trPr>
        <w:tc>
          <w:tcPr>
            <w:tcW w:w="1405" w:type="dxa"/>
            <w:hideMark/>
          </w:tcPr>
          <w:p w:rsidR="009D1A60" w:rsidRPr="00C46DE9" w:rsidRDefault="009D1A60" w:rsidP="005E59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hideMark/>
          </w:tcPr>
          <w:p w:rsidR="009D1A60" w:rsidRPr="00C46DE9" w:rsidRDefault="009D1A60" w:rsidP="005E59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hideMark/>
          </w:tcPr>
          <w:p w:rsidR="009D1A60" w:rsidRPr="00C46DE9" w:rsidRDefault="009D1A60" w:rsidP="005E59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hideMark/>
          </w:tcPr>
          <w:p w:rsidR="009D1A60" w:rsidRPr="00C46DE9" w:rsidRDefault="009D1A60" w:rsidP="005E59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hideMark/>
          </w:tcPr>
          <w:p w:rsidR="009D1A60" w:rsidRPr="00C46DE9" w:rsidRDefault="009D1A60" w:rsidP="005E59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hideMark/>
          </w:tcPr>
          <w:p w:rsidR="009D1A60" w:rsidRPr="00C46DE9" w:rsidRDefault="009D1A60" w:rsidP="005E59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hideMark/>
          </w:tcPr>
          <w:p w:rsidR="009D1A60" w:rsidRPr="00C46DE9" w:rsidRDefault="009D1A60" w:rsidP="005E599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0ACC" w:rsidRPr="00C46DE9" w:rsidRDefault="00860ACC" w:rsidP="00ED2A66">
      <w:pPr>
        <w:tabs>
          <w:tab w:val="left" w:pos="709"/>
        </w:tabs>
        <w:suppressAutoHyphens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1A15" w:rsidRPr="00C46DE9" w:rsidRDefault="00421A15" w:rsidP="00ED2A66">
      <w:pPr>
        <w:tabs>
          <w:tab w:val="left" w:pos="709"/>
        </w:tabs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C46DE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Формы подведения итогов реализации дополнительной общеразвивающей программы: </w:t>
      </w:r>
    </w:p>
    <w:p w:rsidR="00AF634C" w:rsidRPr="00C46DE9" w:rsidRDefault="00421A15" w:rsidP="005E599D">
      <w:pPr>
        <w:pStyle w:val="ab"/>
        <w:numPr>
          <w:ilvl w:val="1"/>
          <w:numId w:val="13"/>
        </w:numPr>
        <w:tabs>
          <w:tab w:val="left" w:pos="1122"/>
        </w:tabs>
        <w:ind w:left="0" w:firstLine="709"/>
        <w:jc w:val="both"/>
        <w:rPr>
          <w:sz w:val="24"/>
          <w:szCs w:val="24"/>
        </w:rPr>
      </w:pPr>
      <w:r w:rsidRPr="00C46DE9">
        <w:rPr>
          <w:sz w:val="24"/>
          <w:szCs w:val="24"/>
        </w:rPr>
        <w:t xml:space="preserve">Защита </w:t>
      </w:r>
      <w:r w:rsidR="00247E06" w:rsidRPr="00C46DE9">
        <w:rPr>
          <w:sz w:val="24"/>
          <w:szCs w:val="24"/>
        </w:rPr>
        <w:t xml:space="preserve">групповых и </w:t>
      </w:r>
      <w:proofErr w:type="gramStart"/>
      <w:r w:rsidR="00247E06" w:rsidRPr="00C46DE9">
        <w:rPr>
          <w:sz w:val="24"/>
          <w:szCs w:val="24"/>
        </w:rPr>
        <w:t xml:space="preserve">индивидуальных </w:t>
      </w:r>
      <w:r w:rsidRPr="00C46DE9">
        <w:rPr>
          <w:sz w:val="24"/>
          <w:szCs w:val="24"/>
        </w:rPr>
        <w:t>проектов</w:t>
      </w:r>
      <w:proofErr w:type="gramEnd"/>
      <w:r w:rsidRPr="00C46DE9">
        <w:rPr>
          <w:sz w:val="24"/>
          <w:szCs w:val="24"/>
        </w:rPr>
        <w:t>;</w:t>
      </w:r>
    </w:p>
    <w:p w:rsidR="00ED2A66" w:rsidRPr="00C46DE9" w:rsidRDefault="00ED2A66" w:rsidP="00ED2A66">
      <w:pPr>
        <w:pStyle w:val="ab"/>
        <w:tabs>
          <w:tab w:val="left" w:pos="1122"/>
        </w:tabs>
        <w:ind w:left="709" w:firstLine="0"/>
        <w:jc w:val="both"/>
        <w:rPr>
          <w:sz w:val="24"/>
          <w:szCs w:val="24"/>
        </w:rPr>
      </w:pPr>
    </w:p>
    <w:p w:rsidR="00247E06" w:rsidRPr="00C46DE9" w:rsidRDefault="00247E06" w:rsidP="00ED2A66">
      <w:pPr>
        <w:pStyle w:val="dt-p"/>
        <w:shd w:val="clear" w:color="auto" w:fill="FFFFFF"/>
        <w:spacing w:before="0" w:beforeAutospacing="0" w:after="0" w:afterAutospacing="0"/>
        <w:ind w:left="762"/>
        <w:jc w:val="center"/>
        <w:textAlignment w:val="baseline"/>
        <w:rPr>
          <w:b/>
          <w:i/>
          <w:u w:val="single"/>
        </w:rPr>
      </w:pPr>
      <w:r w:rsidRPr="00C46DE9">
        <w:rPr>
          <w:b/>
          <w:i/>
          <w:u w:val="single"/>
        </w:rPr>
        <w:t>Учебный план</w:t>
      </w:r>
      <w:r w:rsidR="00ED2A66" w:rsidRPr="00C46DE9">
        <w:rPr>
          <w:b/>
          <w:i/>
          <w:u w:val="single"/>
        </w:rPr>
        <w:t xml:space="preserve"> занятий</w:t>
      </w:r>
    </w:p>
    <w:p w:rsidR="00247E06" w:rsidRPr="005E599D" w:rsidRDefault="00247E06" w:rsidP="005E599D">
      <w:pPr>
        <w:pStyle w:val="dt-p"/>
        <w:shd w:val="clear" w:color="auto" w:fill="FFFFFF"/>
        <w:spacing w:before="0" w:beforeAutospacing="0" w:after="0" w:afterAutospacing="0"/>
        <w:ind w:left="762"/>
        <w:jc w:val="both"/>
        <w:textAlignment w:val="baseline"/>
        <w:rPr>
          <w:b/>
          <w:sz w:val="28"/>
          <w:szCs w:val="28"/>
          <w:lang w:val="en-US"/>
        </w:rPr>
      </w:pPr>
    </w:p>
    <w:tbl>
      <w:tblPr>
        <w:tblW w:w="89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6"/>
        <w:gridCol w:w="3618"/>
        <w:gridCol w:w="1418"/>
        <w:gridCol w:w="1501"/>
        <w:gridCol w:w="1417"/>
      </w:tblGrid>
      <w:tr w:rsidR="00247E06" w:rsidRPr="005E599D" w:rsidTr="00247E06">
        <w:tc>
          <w:tcPr>
            <w:tcW w:w="10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E06" w:rsidRPr="005E599D" w:rsidRDefault="00247E06" w:rsidP="005E599D">
            <w:pPr>
              <w:pStyle w:val="c1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E599D">
              <w:rPr>
                <w:rStyle w:val="c0"/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5E599D">
              <w:rPr>
                <w:rStyle w:val="c0"/>
                <w:color w:val="000000"/>
                <w:sz w:val="28"/>
                <w:szCs w:val="28"/>
              </w:rPr>
              <w:t>п\</w:t>
            </w:r>
            <w:proofErr w:type="gramStart"/>
            <w:r w:rsidRPr="005E599D">
              <w:rPr>
                <w:rStyle w:val="c0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6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E06" w:rsidRPr="005E599D" w:rsidRDefault="00247E06" w:rsidP="005E599D">
            <w:pPr>
              <w:pStyle w:val="c1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E599D">
              <w:rPr>
                <w:rStyle w:val="c0"/>
                <w:color w:val="000000"/>
                <w:sz w:val="28"/>
                <w:szCs w:val="28"/>
              </w:rPr>
              <w:t>Наименование разделов</w:t>
            </w:r>
          </w:p>
        </w:tc>
        <w:tc>
          <w:tcPr>
            <w:tcW w:w="4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E06" w:rsidRPr="005E599D" w:rsidRDefault="00247E06" w:rsidP="005E599D">
            <w:pPr>
              <w:pStyle w:val="c1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E599D">
              <w:rPr>
                <w:rStyle w:val="c0"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247E06" w:rsidRPr="005E599D" w:rsidTr="00247E0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7E06" w:rsidRPr="005E599D" w:rsidRDefault="00247E06" w:rsidP="005E599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47E06" w:rsidRPr="005E599D" w:rsidRDefault="00247E06" w:rsidP="005E599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E06" w:rsidRPr="005E599D" w:rsidRDefault="00247E06" w:rsidP="005E599D">
            <w:pPr>
              <w:pStyle w:val="c1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E599D">
              <w:rPr>
                <w:rStyle w:val="c0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E06" w:rsidRPr="005E599D" w:rsidRDefault="00247E06" w:rsidP="005E599D">
            <w:pPr>
              <w:pStyle w:val="c1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E599D">
              <w:rPr>
                <w:rStyle w:val="c0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E06" w:rsidRPr="005E599D" w:rsidRDefault="00247E06" w:rsidP="005E599D">
            <w:pPr>
              <w:pStyle w:val="c1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E599D">
              <w:rPr>
                <w:rStyle w:val="c0"/>
                <w:color w:val="000000"/>
                <w:sz w:val="28"/>
                <w:szCs w:val="28"/>
              </w:rPr>
              <w:t>практика</w:t>
            </w:r>
          </w:p>
        </w:tc>
      </w:tr>
      <w:tr w:rsidR="00247E06" w:rsidRPr="005E599D" w:rsidTr="00247E06"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E06" w:rsidRPr="005E599D" w:rsidRDefault="00247E06" w:rsidP="005E599D">
            <w:pPr>
              <w:pStyle w:val="c1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E599D">
              <w:rPr>
                <w:rStyle w:val="c0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E06" w:rsidRPr="005E599D" w:rsidRDefault="00247E06" w:rsidP="005E599D">
            <w:pPr>
              <w:pStyle w:val="c29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E599D">
              <w:rPr>
                <w:color w:val="000000"/>
                <w:sz w:val="28"/>
                <w:szCs w:val="28"/>
              </w:rPr>
              <w:t>Тема 1. Введение в астрономию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E06" w:rsidRPr="005E599D" w:rsidRDefault="00247E06" w:rsidP="005E599D">
            <w:pPr>
              <w:pStyle w:val="c11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5E599D">
              <w:rPr>
                <w:rStyle w:val="c12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E06" w:rsidRPr="005E599D" w:rsidRDefault="00247E06" w:rsidP="005E599D">
            <w:pPr>
              <w:pStyle w:val="c1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E599D">
              <w:rPr>
                <w:rStyle w:val="c0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E06" w:rsidRPr="005E599D" w:rsidRDefault="00247E06" w:rsidP="005E599D">
            <w:pPr>
              <w:pStyle w:val="c1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47E06" w:rsidRPr="005E599D" w:rsidTr="00247E06"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E06" w:rsidRPr="005E599D" w:rsidRDefault="00247E06" w:rsidP="005E599D">
            <w:pPr>
              <w:pStyle w:val="c1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E599D">
              <w:rPr>
                <w:rStyle w:val="c0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E06" w:rsidRPr="005E599D" w:rsidRDefault="00247E06" w:rsidP="005E599D">
            <w:pPr>
              <w:pStyle w:val="c29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E599D">
              <w:rPr>
                <w:color w:val="000000"/>
                <w:sz w:val="28"/>
                <w:szCs w:val="28"/>
              </w:rPr>
              <w:t>Тема</w:t>
            </w:r>
            <w:proofErr w:type="gramStart"/>
            <w:r w:rsidRPr="005E599D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5E599D">
              <w:rPr>
                <w:color w:val="000000"/>
                <w:sz w:val="28"/>
                <w:szCs w:val="28"/>
              </w:rPr>
              <w:t>. Солнце – ближайшая звезда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E06" w:rsidRPr="005E599D" w:rsidRDefault="00247E06" w:rsidP="005E599D">
            <w:pPr>
              <w:pStyle w:val="c11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5E599D"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E06" w:rsidRPr="005E599D" w:rsidRDefault="001D4630" w:rsidP="005E599D">
            <w:pPr>
              <w:pStyle w:val="c1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E599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E06" w:rsidRPr="005E599D" w:rsidRDefault="001D4630" w:rsidP="005E599D">
            <w:pPr>
              <w:pStyle w:val="c1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E599D">
              <w:rPr>
                <w:color w:val="000000"/>
                <w:sz w:val="28"/>
                <w:szCs w:val="28"/>
              </w:rPr>
              <w:t>5</w:t>
            </w:r>
          </w:p>
        </w:tc>
      </w:tr>
      <w:tr w:rsidR="00247E06" w:rsidRPr="005E599D" w:rsidTr="00247E06"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E06" w:rsidRPr="005E599D" w:rsidRDefault="00247E06" w:rsidP="005E599D">
            <w:pPr>
              <w:pStyle w:val="c1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E599D">
              <w:rPr>
                <w:rStyle w:val="c0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E06" w:rsidRPr="005E599D" w:rsidRDefault="00247E06" w:rsidP="005E599D">
            <w:pPr>
              <w:pStyle w:val="c29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E599D">
              <w:rPr>
                <w:color w:val="000000"/>
                <w:sz w:val="28"/>
                <w:szCs w:val="28"/>
              </w:rPr>
              <w:t>Тема 3. Зодиакальные созвездия. Карта звездного неба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E06" w:rsidRPr="005E599D" w:rsidRDefault="00247E06" w:rsidP="005E599D">
            <w:pPr>
              <w:pStyle w:val="c11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5E599D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E06" w:rsidRPr="005E599D" w:rsidRDefault="001D4630" w:rsidP="005E599D">
            <w:pPr>
              <w:pStyle w:val="c1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E599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E06" w:rsidRPr="005E599D" w:rsidRDefault="001D4630" w:rsidP="005E599D">
            <w:pPr>
              <w:pStyle w:val="c1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E599D">
              <w:rPr>
                <w:color w:val="000000"/>
                <w:sz w:val="28"/>
                <w:szCs w:val="28"/>
              </w:rPr>
              <w:t>2</w:t>
            </w:r>
          </w:p>
        </w:tc>
      </w:tr>
      <w:tr w:rsidR="00247E06" w:rsidRPr="005E599D" w:rsidTr="00247E06"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E06" w:rsidRPr="005E599D" w:rsidRDefault="00247E06" w:rsidP="005E599D">
            <w:pPr>
              <w:pStyle w:val="c1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E599D">
              <w:rPr>
                <w:rStyle w:val="c0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E06" w:rsidRPr="005E599D" w:rsidRDefault="00247E06" w:rsidP="005E599D">
            <w:pPr>
              <w:pStyle w:val="c29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E599D">
              <w:rPr>
                <w:color w:val="000000"/>
                <w:sz w:val="28"/>
                <w:szCs w:val="28"/>
              </w:rPr>
              <w:t>Тема 4. Планеты и их спутники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E06" w:rsidRPr="005E599D" w:rsidRDefault="00247E06" w:rsidP="005E599D">
            <w:pPr>
              <w:pStyle w:val="c11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5E599D"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E06" w:rsidRPr="005E599D" w:rsidRDefault="001D4630" w:rsidP="005E599D">
            <w:pPr>
              <w:pStyle w:val="c1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E599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E06" w:rsidRPr="005E599D" w:rsidRDefault="001D4630" w:rsidP="005E599D">
            <w:pPr>
              <w:pStyle w:val="c1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E599D">
              <w:rPr>
                <w:color w:val="000000"/>
                <w:sz w:val="28"/>
                <w:szCs w:val="28"/>
              </w:rPr>
              <w:t>5</w:t>
            </w:r>
          </w:p>
        </w:tc>
      </w:tr>
      <w:tr w:rsidR="00247E06" w:rsidRPr="005E599D" w:rsidTr="00247E06"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06" w:rsidRPr="005E599D" w:rsidRDefault="00247E06" w:rsidP="005E599D">
            <w:pPr>
              <w:pStyle w:val="c11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5E599D">
              <w:rPr>
                <w:rStyle w:val="c0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06" w:rsidRPr="005E599D" w:rsidRDefault="00247E06" w:rsidP="005E599D">
            <w:pPr>
              <w:pStyle w:val="c29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E599D">
              <w:rPr>
                <w:color w:val="000000"/>
                <w:sz w:val="28"/>
                <w:szCs w:val="28"/>
              </w:rPr>
              <w:t xml:space="preserve">Тема 5. </w:t>
            </w:r>
            <w:r w:rsidR="004C2D51" w:rsidRPr="005E599D">
              <w:rPr>
                <w:bCs/>
                <w:color w:val="000000"/>
                <w:sz w:val="28"/>
                <w:szCs w:val="28"/>
              </w:rPr>
              <w:t>Звездный мир.</w:t>
            </w:r>
            <w:r w:rsidR="00D71F4A" w:rsidRPr="005E599D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4C2D51" w:rsidRPr="005E599D">
              <w:rPr>
                <w:bCs/>
                <w:color w:val="000000"/>
                <w:sz w:val="28"/>
                <w:szCs w:val="28"/>
              </w:rPr>
              <w:t>Вселенная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06" w:rsidRPr="005E599D" w:rsidRDefault="00247E06" w:rsidP="005E599D">
            <w:pPr>
              <w:pStyle w:val="c11"/>
              <w:spacing w:before="0" w:beforeAutospacing="0" w:after="0" w:afterAutospacing="0"/>
              <w:jc w:val="both"/>
              <w:rPr>
                <w:rStyle w:val="c12"/>
                <w:b/>
                <w:bCs/>
                <w:color w:val="000000"/>
                <w:sz w:val="28"/>
                <w:szCs w:val="28"/>
              </w:rPr>
            </w:pPr>
            <w:r w:rsidRPr="005E599D">
              <w:rPr>
                <w:rStyle w:val="c12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06" w:rsidRPr="005E599D" w:rsidRDefault="001D4630" w:rsidP="005E599D">
            <w:pPr>
              <w:pStyle w:val="c11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5E599D">
              <w:rPr>
                <w:rStyle w:val="c0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06" w:rsidRPr="005E599D" w:rsidRDefault="001D4630" w:rsidP="005E599D">
            <w:pPr>
              <w:pStyle w:val="c11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5E599D">
              <w:rPr>
                <w:rStyle w:val="c0"/>
                <w:color w:val="000000"/>
                <w:sz w:val="28"/>
                <w:szCs w:val="28"/>
              </w:rPr>
              <w:t>2</w:t>
            </w:r>
          </w:p>
        </w:tc>
      </w:tr>
      <w:tr w:rsidR="00247E06" w:rsidRPr="005E599D" w:rsidTr="00247E06"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E06" w:rsidRPr="005E599D" w:rsidRDefault="00247E06" w:rsidP="005E599D">
            <w:pPr>
              <w:pStyle w:val="c1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E599D">
              <w:rPr>
                <w:rStyle w:val="c0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E06" w:rsidRPr="005E599D" w:rsidRDefault="00247E06" w:rsidP="005E599D">
            <w:pPr>
              <w:pStyle w:val="c29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E599D">
              <w:rPr>
                <w:bCs/>
                <w:color w:val="000000"/>
                <w:sz w:val="28"/>
                <w:szCs w:val="28"/>
              </w:rPr>
              <w:t>Тема 6. Космические полеты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E06" w:rsidRPr="005E599D" w:rsidRDefault="00247E06" w:rsidP="005E599D">
            <w:pPr>
              <w:pStyle w:val="c11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5E599D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E06" w:rsidRPr="005E599D" w:rsidRDefault="001D4630" w:rsidP="005E599D">
            <w:pPr>
              <w:pStyle w:val="c1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E599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E06" w:rsidRPr="005E599D" w:rsidRDefault="001D4630" w:rsidP="005E599D">
            <w:pPr>
              <w:pStyle w:val="c1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E599D">
              <w:rPr>
                <w:color w:val="000000"/>
                <w:sz w:val="28"/>
                <w:szCs w:val="28"/>
              </w:rPr>
              <w:t>2</w:t>
            </w:r>
          </w:p>
        </w:tc>
      </w:tr>
      <w:tr w:rsidR="00247E06" w:rsidRPr="005E599D" w:rsidTr="00247E06"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06" w:rsidRPr="005E599D" w:rsidRDefault="00247E06" w:rsidP="005E599D">
            <w:pPr>
              <w:pStyle w:val="c11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06" w:rsidRPr="005E599D" w:rsidRDefault="00247E06" w:rsidP="005E599D">
            <w:pPr>
              <w:pStyle w:val="c29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E599D">
              <w:rPr>
                <w:rStyle w:val="c0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06" w:rsidRPr="005E599D" w:rsidRDefault="00247E06" w:rsidP="005E599D">
            <w:pPr>
              <w:pStyle w:val="c1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E599D">
              <w:rPr>
                <w:rStyle w:val="c12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06" w:rsidRPr="005E599D" w:rsidRDefault="001D4630" w:rsidP="005E599D">
            <w:pPr>
              <w:pStyle w:val="c11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5E599D">
              <w:rPr>
                <w:rStyle w:val="c0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7E06" w:rsidRPr="005E599D" w:rsidRDefault="001D4630" w:rsidP="005E599D">
            <w:pPr>
              <w:pStyle w:val="c11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5E599D">
              <w:rPr>
                <w:rStyle w:val="c0"/>
                <w:color w:val="000000"/>
                <w:sz w:val="28"/>
                <w:szCs w:val="28"/>
              </w:rPr>
              <w:t>16</w:t>
            </w:r>
          </w:p>
        </w:tc>
      </w:tr>
      <w:tr w:rsidR="001D4630" w:rsidRPr="005E599D" w:rsidTr="00F36719"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630" w:rsidRPr="005E599D" w:rsidRDefault="001D4630" w:rsidP="005E599D">
            <w:pPr>
              <w:pStyle w:val="c11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</w:tc>
        <w:tc>
          <w:tcPr>
            <w:tcW w:w="3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630" w:rsidRPr="005E599D" w:rsidRDefault="001D4630" w:rsidP="005E599D">
            <w:pPr>
              <w:pStyle w:val="c29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5E599D">
              <w:rPr>
                <w:b/>
                <w:bCs/>
                <w:color w:val="000000"/>
                <w:sz w:val="28"/>
                <w:szCs w:val="28"/>
              </w:rPr>
              <w:t>Форма аттестации</w:t>
            </w:r>
          </w:p>
        </w:tc>
        <w:tc>
          <w:tcPr>
            <w:tcW w:w="4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630" w:rsidRPr="005E599D" w:rsidRDefault="001D4630" w:rsidP="005E599D">
            <w:pPr>
              <w:pStyle w:val="c11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5E599D">
              <w:rPr>
                <w:color w:val="000000"/>
                <w:sz w:val="28"/>
                <w:szCs w:val="28"/>
              </w:rPr>
              <w:t>Зачет в форме  в форме выставки детских работ или защиты проектов</w:t>
            </w:r>
          </w:p>
        </w:tc>
      </w:tr>
    </w:tbl>
    <w:p w:rsidR="001D4630" w:rsidRDefault="001D4630" w:rsidP="005E59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6DE9" w:rsidRPr="005E599D" w:rsidRDefault="00C46DE9" w:rsidP="005E59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0ACC" w:rsidRPr="00C46DE9" w:rsidRDefault="00860ACC" w:rsidP="00860A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46DE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lastRenderedPageBreak/>
        <w:t>Содержание программы кружка «Наша Вселенная»</w:t>
      </w:r>
    </w:p>
    <w:p w:rsidR="00860ACC" w:rsidRPr="00C46DE9" w:rsidRDefault="00860ACC" w:rsidP="00860A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 Вводное занятие. Инструктаж по технике безопасности. 1 часа.</w:t>
      </w:r>
    </w:p>
    <w:p w:rsidR="00860ACC" w:rsidRPr="00C46DE9" w:rsidRDefault="00860ACC" w:rsidP="00860A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Теория.</w:t>
      </w: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 поведения, знакомство с группой. Блиц-опрос по теме «Что я знаю об окружающем мире». Проведение инструктажей </w:t>
      </w:r>
      <w:proofErr w:type="gramStart"/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вводного</w:t>
      </w:r>
      <w:proofErr w:type="gramEnd"/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технике безопасности, пожарной безопасности, безопасности жизнедеятельности. Беседа на тему «Безопасный мир».</w:t>
      </w:r>
    </w:p>
    <w:p w:rsidR="00860ACC" w:rsidRPr="00C46DE9" w:rsidRDefault="00860ACC" w:rsidP="00860A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 Солнце – ближайшая звезда. 10 часов.</w:t>
      </w:r>
    </w:p>
    <w:p w:rsidR="00860ACC" w:rsidRPr="00C46DE9" w:rsidRDefault="00860ACC" w:rsidP="00860A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Теория. </w:t>
      </w: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было известно о Солнце до и после изобретения телескопа. Космические исследования Солнца. Строение Солнца и солнечной атмосферы. Влияние Солнца на Землю. Солнце в сказках, мифах и в фантастических произведениях. Стихи, загадки о Солнце. Солнце – большой горячий шар, источник тепла и света. Как долго живет солнышко. Что было бы, если бы Солнце вдруг исчезло. Полезный и вредный загар. Солнце – небесное тело. Понятие об астрономии как науке, изучающей небесные тела. Как же астрономы исследуют Солнце и зачем они это делают.</w:t>
      </w:r>
    </w:p>
    <w:p w:rsidR="00860ACC" w:rsidRPr="00C46DE9" w:rsidRDefault="00860ACC" w:rsidP="00860A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Практика.</w:t>
      </w: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Творческая работа: Изображение солнца. Солнце в рисунках. Солнечные фантазии. Презентации: «Космические величины и расстояния», «Солнце и жизнь на Земле».</w:t>
      </w:r>
    </w:p>
    <w:p w:rsidR="00860ACC" w:rsidRPr="00C46DE9" w:rsidRDefault="00860ACC" w:rsidP="00860A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 Зодиакальные созвездия. Карта звездного неба. 5 часов.</w:t>
      </w:r>
    </w:p>
    <w:p w:rsidR="00860ACC" w:rsidRPr="00C46DE9" w:rsidRDefault="00860ACC" w:rsidP="00860A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Теория. </w:t>
      </w: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Небесная сфера, Глобусы. Звёздные карты. Способы наблюдения звёздного неба. Вид звёздного неба в разное время года и в разных точках Земли. Характерные группы звёзд и созвездия. Яркие и </w:t>
      </w:r>
      <w:proofErr w:type="gramStart"/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слабые звёзды</w:t>
      </w:r>
      <w:proofErr w:type="gramEnd"/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цвет звёзд. Мифы и легенды о созвездиях разных народов в истории человечества. Небесная сфера и созвездия в сказках, стихах и произведениях популярных авторов.</w:t>
      </w:r>
    </w:p>
    <w:p w:rsidR="00860ACC" w:rsidRPr="00C46DE9" w:rsidRDefault="00860ACC" w:rsidP="00860A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Практика.</w:t>
      </w:r>
      <w:r w:rsidRPr="00C46D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Творческие работы: </w:t>
      </w: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Создаём макет глобуса. Рисунки созвездий (работа с альбомом-раскраской, работа с пластилином). Греческие мифы. Подвиги Геракла. Персей. Аргонавты. </w:t>
      </w:r>
      <w:r w:rsidRPr="00C46D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Игры: </w:t>
      </w: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«Мозаика звёздного неба», «Небесная игротека», «Латинские и греческие слова в астрономии», «Небо в картинках», «Звёздные бои». Презентации: «Зодиак», «Небо в русских сказках», «Созвездия и звезды». </w:t>
      </w:r>
      <w:r w:rsidRPr="00C46D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Дидактические пособия: </w:t>
      </w: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«Занимательная астрономия» и «Развивающая астрономия». «Русские и латинские названия созвездий». «Поговорки и крылатые выражения». Литературная викторина по астрономии.</w:t>
      </w:r>
    </w:p>
    <w:p w:rsidR="00860ACC" w:rsidRPr="00C46DE9" w:rsidRDefault="00860ACC" w:rsidP="00860A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4. Планеты и их спутники. 10 часов.</w:t>
      </w:r>
    </w:p>
    <w:p w:rsidR="00860ACC" w:rsidRPr="00C46DE9" w:rsidRDefault="00860ACC" w:rsidP="00860A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Теория.</w:t>
      </w: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Меркурий – мир, похожий на Луну. Венера – «сестра» Земли. Марс – с «каналами» и после их «исчезновения». Венера и Марс в фантастических произведениях. Космические исследования планет земной группы. Вид Солнца с разных планет. Плутон – планета загадок. Планеты-гиганты и их спутники. Юпитер. Сатурн. Кольца Сатурна. Титан – планета с атмосферой. Уран и Нептун – сходство и отличие.</w:t>
      </w:r>
    </w:p>
    <w:p w:rsidR="00860ACC" w:rsidRPr="00C46DE9" w:rsidRDefault="00860ACC" w:rsidP="00860A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Практика. </w:t>
      </w: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работы: Планеты. Легенды и мифы. Презентации: «Планеты солнечной системы», «Планеты земной группы», «Планеты-гиганты», «Лунный звездочет»</w:t>
      </w:r>
    </w:p>
    <w:p w:rsidR="00860ACC" w:rsidRPr="00C46DE9" w:rsidRDefault="00860ACC" w:rsidP="00860A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 5. Звездный мир. Вселенная. 4 часа.</w:t>
      </w:r>
    </w:p>
    <w:p w:rsidR="00860ACC" w:rsidRPr="00C46DE9" w:rsidRDefault="00860ACC" w:rsidP="00860A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Теория. </w:t>
      </w: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означает слово «комета». Как относились к кометам в древности. Строение комет, их размеры, орбиты. Как открывают кометы и дают им названия. Комета Галлея (история открытия, многократные возвращения к Солнцу и Земле, результаты исследования с близкого расстояния в 1986г.). Какой интерес представляют исследования комет. Может ли комета столкнуться с Землей. Столкновение кометы с Юпитером в 1994 году. Кометы, которые можно было наблюдать на небе в последние годы. Недолговечность комет.  «Падающие звезды» - метеориты. Кометы и метеорные потоки. Яркие метеориты – болиды. Метеориты и их возможная связь с астероидами и ядрами комет. Как находят метеориты и дают им названия.</w:t>
      </w:r>
    </w:p>
    <w:p w:rsidR="00860ACC" w:rsidRPr="00C46DE9" w:rsidRDefault="00860ACC" w:rsidP="00860A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Практика. </w:t>
      </w: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фотографиями и слайдами объектов вне Солнечной системы. Презентации</w:t>
      </w:r>
      <w:proofErr w:type="gramStart"/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:«</w:t>
      </w:r>
      <w:proofErr w:type="gramEnd"/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Туманности и галактики». Викторина «Узнай объект». Творческие работы: «Мы рисуем звёзды»</w:t>
      </w:r>
    </w:p>
    <w:p w:rsidR="00860ACC" w:rsidRPr="00C46DE9" w:rsidRDefault="00860ACC" w:rsidP="00860A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6. Космические полеты. 4 часа.</w:t>
      </w:r>
    </w:p>
    <w:p w:rsidR="00860ACC" w:rsidRPr="00C46DE9" w:rsidRDefault="00860ACC" w:rsidP="00860A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Теория. </w:t>
      </w: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Легенды и литературные произведения (сказки и фантастика). Знакомство с космонавтами. История развития воздухоплавательных аппаратов. Воздушные шары, первые самолёты. Животные в космосе. Ю.А. Гагарин – первый космонавт Земли, гражданин нашей страны. Первые люди в открытом космосе, на Луне, орбитальные комплексы. Как удалось увидеть обратную сторону Луны. Первые мягкие посадки на Луну. Зачем нужны полеты на Луну.</w:t>
      </w:r>
    </w:p>
    <w:p w:rsidR="00860ACC" w:rsidRPr="00C46DE9" w:rsidRDefault="00860ACC" w:rsidP="00860A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Практика. </w:t>
      </w: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работа «Я и космос», «День космонавтики». Презентации: «Зоопарк на орбите», «Музей космонавтики», Викторина «Узнай космонавта», «Узнай космический корабль».</w:t>
      </w:r>
    </w:p>
    <w:p w:rsidR="00860ACC" w:rsidRPr="00C46DE9" w:rsidRDefault="00860ACC" w:rsidP="00860A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0ACC" w:rsidRPr="00C46DE9" w:rsidRDefault="00860ACC" w:rsidP="00860ACC">
      <w:pPr>
        <w:pStyle w:val="af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46DE9">
        <w:rPr>
          <w:rFonts w:ascii="Times New Roman" w:hAnsi="Times New Roman" w:cs="Times New Roman"/>
          <w:b/>
          <w:i/>
          <w:sz w:val="24"/>
          <w:szCs w:val="24"/>
          <w:u w:val="single"/>
        </w:rPr>
        <w:t>Условия реализации программы</w:t>
      </w:r>
    </w:p>
    <w:p w:rsidR="00860ACC" w:rsidRPr="00C46DE9" w:rsidRDefault="00860ACC" w:rsidP="00860ACC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C46DE9">
        <w:rPr>
          <w:rFonts w:ascii="Times New Roman" w:hAnsi="Times New Roman" w:cs="Times New Roman"/>
          <w:sz w:val="24"/>
          <w:szCs w:val="24"/>
        </w:rPr>
        <w:t>Материально-техническое обеспечение: учебное помещение,  соответствующее требованиям санитарных норм и правил. Кадровое обеспечение: педагог, имеющий высшее педагогическое  образование, высшую квалификационную категорию по должности «учитель».</w:t>
      </w:r>
    </w:p>
    <w:p w:rsidR="00860ACC" w:rsidRPr="00C46DE9" w:rsidRDefault="00860ACC" w:rsidP="00860ACC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6DE9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деятельности по реализации программы базируется на </w:t>
      </w:r>
      <w:proofErr w:type="spellStart"/>
      <w:r w:rsidRPr="00C46DE9">
        <w:rPr>
          <w:rFonts w:ascii="Times New Roman" w:hAnsi="Times New Roman" w:cs="Times New Roman"/>
          <w:color w:val="000000"/>
          <w:sz w:val="24"/>
          <w:szCs w:val="24"/>
        </w:rPr>
        <w:t>деятельностном</w:t>
      </w:r>
      <w:proofErr w:type="spellEnd"/>
      <w:r w:rsidRPr="00C46DE9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 w:rsidRPr="00C46DE9">
        <w:rPr>
          <w:rFonts w:ascii="Times New Roman" w:hAnsi="Times New Roman" w:cs="Times New Roman"/>
          <w:color w:val="000000"/>
          <w:sz w:val="24"/>
          <w:szCs w:val="24"/>
        </w:rPr>
        <w:t>компетентностном</w:t>
      </w:r>
      <w:proofErr w:type="spellEnd"/>
      <w:r w:rsidRPr="00C46DE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gramStart"/>
      <w:r w:rsidRPr="00C46DE9">
        <w:rPr>
          <w:rFonts w:ascii="Times New Roman" w:hAnsi="Times New Roman" w:cs="Times New Roman"/>
          <w:color w:val="000000"/>
          <w:sz w:val="24"/>
          <w:szCs w:val="24"/>
        </w:rPr>
        <w:t>личностно-ориентированном</w:t>
      </w:r>
      <w:proofErr w:type="gramEnd"/>
      <w:r w:rsidRPr="00C46DE9">
        <w:rPr>
          <w:rFonts w:ascii="Times New Roman" w:hAnsi="Times New Roman" w:cs="Times New Roman"/>
          <w:color w:val="000000"/>
          <w:sz w:val="24"/>
          <w:szCs w:val="24"/>
        </w:rPr>
        <w:t xml:space="preserve"> подходах, лежащих в основе ФГОС ОО.</w:t>
      </w:r>
    </w:p>
    <w:p w:rsidR="00860ACC" w:rsidRPr="00C46DE9" w:rsidRDefault="00860ACC" w:rsidP="00860A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учебного оборудования для занятий:</w:t>
      </w:r>
    </w:p>
    <w:p w:rsidR="00860ACC" w:rsidRPr="00C46DE9" w:rsidRDefault="00860ACC" w:rsidP="0086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Глобус Земли физический</w:t>
      </w:r>
    </w:p>
    <w:p w:rsidR="00860ACC" w:rsidRPr="00C46DE9" w:rsidRDefault="00860ACC" w:rsidP="0086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Глобус Луны.</w:t>
      </w:r>
    </w:p>
    <w:p w:rsidR="00860ACC" w:rsidRPr="00C46DE9" w:rsidRDefault="00860ACC" w:rsidP="0086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Модель планетной системы.</w:t>
      </w:r>
    </w:p>
    <w:p w:rsidR="00860ACC" w:rsidRPr="00C46DE9" w:rsidRDefault="00860ACC" w:rsidP="0086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Подвижная карта звездного неба</w:t>
      </w:r>
    </w:p>
    <w:p w:rsidR="00860ACC" w:rsidRPr="00C46DE9" w:rsidRDefault="00860ACC" w:rsidP="0086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Карта Луны.</w:t>
      </w:r>
    </w:p>
    <w:p w:rsidR="00860ACC" w:rsidRPr="00C46DE9" w:rsidRDefault="00860ACC" w:rsidP="0086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Модель для демонстрации солнечных и лунных затмений.</w:t>
      </w:r>
    </w:p>
    <w:p w:rsidR="00860ACC" w:rsidRPr="00C46DE9" w:rsidRDefault="00860ACC" w:rsidP="0086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Фотографии полярной области неба.</w:t>
      </w:r>
    </w:p>
    <w:p w:rsidR="00860ACC" w:rsidRPr="00C46DE9" w:rsidRDefault="00860ACC" w:rsidP="0086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Карты звездного неба демонстрационные</w:t>
      </w:r>
    </w:p>
    <w:p w:rsidR="00860ACC" w:rsidRPr="00C46DE9" w:rsidRDefault="00860ACC" w:rsidP="0086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Рисунки созвездий в мифах и легендах</w:t>
      </w:r>
    </w:p>
    <w:p w:rsidR="00860ACC" w:rsidRPr="00C46DE9" w:rsidRDefault="00860ACC" w:rsidP="0086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Плакат «Смена дня и ночи»</w:t>
      </w:r>
    </w:p>
    <w:p w:rsidR="00860ACC" w:rsidRPr="00C46DE9" w:rsidRDefault="00860ACC" w:rsidP="00860A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Плакат «Смена времен года»</w:t>
      </w:r>
    </w:p>
    <w:p w:rsidR="00860ACC" w:rsidRPr="00C46DE9" w:rsidRDefault="00860ACC" w:rsidP="00860A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0ACC" w:rsidRPr="00C46DE9" w:rsidRDefault="00860ACC" w:rsidP="00860A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технического оборудования:</w:t>
      </w:r>
    </w:p>
    <w:p w:rsidR="00860ACC" w:rsidRPr="00C46DE9" w:rsidRDefault="00860ACC" w:rsidP="00860A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Компьютер, проектор</w:t>
      </w:r>
      <w:r w:rsidRPr="00C46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60ACC" w:rsidRPr="00C46DE9" w:rsidRDefault="00860ACC" w:rsidP="00860ACC">
      <w:pPr>
        <w:pStyle w:val="af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46DE9">
        <w:rPr>
          <w:rFonts w:ascii="Times New Roman" w:hAnsi="Times New Roman" w:cs="Times New Roman"/>
          <w:b/>
          <w:i/>
          <w:sz w:val="24"/>
          <w:szCs w:val="24"/>
          <w:u w:val="single"/>
        </w:rPr>
        <w:t>Формы контроля</w:t>
      </w:r>
    </w:p>
    <w:p w:rsidR="00860ACC" w:rsidRPr="00C46DE9" w:rsidRDefault="00860ACC" w:rsidP="00860ACC">
      <w:pPr>
        <w:pStyle w:val="a3"/>
        <w:spacing w:before="0" w:beforeAutospacing="0" w:after="0" w:afterAutospacing="0"/>
        <w:rPr>
          <w:color w:val="000000"/>
        </w:rPr>
      </w:pPr>
      <w:r w:rsidRPr="00C46DE9">
        <w:rPr>
          <w:b/>
          <w:color w:val="000000"/>
        </w:rPr>
        <w:t>Методы педагогического мониторинга</w:t>
      </w:r>
      <w:r w:rsidRPr="00C46DE9">
        <w:rPr>
          <w:color w:val="000000"/>
        </w:rPr>
        <w:t>:</w:t>
      </w:r>
    </w:p>
    <w:p w:rsidR="00860ACC" w:rsidRPr="00C46DE9" w:rsidRDefault="00860ACC" w:rsidP="00860ACC">
      <w:pPr>
        <w:pStyle w:val="a3"/>
        <w:spacing w:before="0" w:beforeAutospacing="0" w:after="0" w:afterAutospacing="0"/>
        <w:rPr>
          <w:color w:val="000000"/>
        </w:rPr>
      </w:pPr>
      <w:r w:rsidRPr="00C46DE9">
        <w:rPr>
          <w:color w:val="000000"/>
        </w:rPr>
        <w:t>· наблюдение;</w:t>
      </w:r>
    </w:p>
    <w:p w:rsidR="00860ACC" w:rsidRPr="00C46DE9" w:rsidRDefault="00860ACC" w:rsidP="00860ACC">
      <w:pPr>
        <w:pStyle w:val="a3"/>
        <w:spacing w:before="0" w:beforeAutospacing="0" w:after="0" w:afterAutospacing="0"/>
        <w:rPr>
          <w:color w:val="000000"/>
        </w:rPr>
      </w:pPr>
      <w:r w:rsidRPr="00C46DE9">
        <w:rPr>
          <w:color w:val="000000"/>
        </w:rPr>
        <w:t>· тестирование;</w:t>
      </w:r>
    </w:p>
    <w:p w:rsidR="00860ACC" w:rsidRPr="00C46DE9" w:rsidRDefault="00860ACC" w:rsidP="00860ACC">
      <w:pPr>
        <w:pStyle w:val="a3"/>
        <w:spacing w:before="0" w:beforeAutospacing="0" w:after="0" w:afterAutospacing="0"/>
        <w:rPr>
          <w:color w:val="000000"/>
        </w:rPr>
      </w:pPr>
      <w:r w:rsidRPr="00C46DE9">
        <w:rPr>
          <w:color w:val="000000"/>
        </w:rPr>
        <w:t>· практическое задание;</w:t>
      </w:r>
    </w:p>
    <w:p w:rsidR="00860ACC" w:rsidRPr="00C46DE9" w:rsidRDefault="00860ACC" w:rsidP="00860ACC">
      <w:pPr>
        <w:pStyle w:val="a3"/>
        <w:spacing w:before="0" w:beforeAutospacing="0" w:after="0" w:afterAutospacing="0"/>
        <w:rPr>
          <w:color w:val="000000"/>
        </w:rPr>
      </w:pPr>
      <w:r w:rsidRPr="00C46DE9">
        <w:rPr>
          <w:color w:val="000000"/>
        </w:rPr>
        <w:t>· опрос.</w:t>
      </w:r>
    </w:p>
    <w:p w:rsidR="00860ACC" w:rsidRPr="00C46DE9" w:rsidRDefault="00860ACC" w:rsidP="00860ACC">
      <w:pPr>
        <w:pStyle w:val="a3"/>
        <w:spacing w:before="0" w:beforeAutospacing="0" w:after="0" w:afterAutospacing="0"/>
        <w:rPr>
          <w:color w:val="000000"/>
        </w:rPr>
      </w:pPr>
      <w:r w:rsidRPr="00C46DE9">
        <w:rPr>
          <w:b/>
          <w:color w:val="000000"/>
        </w:rPr>
        <w:t>Формы педагогического мониторинга</w:t>
      </w:r>
      <w:r w:rsidRPr="00C46DE9">
        <w:rPr>
          <w:color w:val="000000"/>
        </w:rPr>
        <w:t>:</w:t>
      </w:r>
    </w:p>
    <w:p w:rsidR="00860ACC" w:rsidRPr="00C46DE9" w:rsidRDefault="00860ACC" w:rsidP="00860ACC">
      <w:pPr>
        <w:pStyle w:val="a3"/>
        <w:spacing w:before="0" w:beforeAutospacing="0" w:after="0" w:afterAutospacing="0"/>
        <w:rPr>
          <w:color w:val="000000"/>
        </w:rPr>
      </w:pPr>
      <w:r w:rsidRPr="00C46DE9">
        <w:rPr>
          <w:color w:val="000000"/>
        </w:rPr>
        <w:t>· занятия контроля знаний (текущая, тематическая, итоговая диагностика знаний, умений и навыков);</w:t>
      </w:r>
    </w:p>
    <w:p w:rsidR="00860ACC" w:rsidRPr="00C46DE9" w:rsidRDefault="00860ACC" w:rsidP="00860ACC">
      <w:pPr>
        <w:pStyle w:val="a3"/>
        <w:spacing w:before="0" w:beforeAutospacing="0" w:after="0" w:afterAutospacing="0"/>
        <w:rPr>
          <w:color w:val="000000"/>
        </w:rPr>
      </w:pPr>
      <w:r w:rsidRPr="00C46DE9">
        <w:rPr>
          <w:color w:val="000000"/>
        </w:rPr>
        <w:t>· собеседования;</w:t>
      </w:r>
    </w:p>
    <w:p w:rsidR="00860ACC" w:rsidRPr="00C46DE9" w:rsidRDefault="00860ACC" w:rsidP="00860ACC">
      <w:pPr>
        <w:pStyle w:val="a3"/>
        <w:spacing w:before="0" w:beforeAutospacing="0" w:after="0" w:afterAutospacing="0"/>
        <w:rPr>
          <w:color w:val="000000"/>
        </w:rPr>
      </w:pPr>
      <w:r w:rsidRPr="00C46DE9">
        <w:rPr>
          <w:color w:val="000000"/>
        </w:rPr>
        <w:t>· соревнования;</w:t>
      </w:r>
    </w:p>
    <w:p w:rsidR="009D1A60" w:rsidRPr="00C46DE9" w:rsidRDefault="009D1A60" w:rsidP="00860A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Оценка планируемых результатов освоения программы.</w:t>
      </w:r>
    </w:p>
    <w:p w:rsidR="009D1A60" w:rsidRPr="00C46DE9" w:rsidRDefault="009D1A60" w:rsidP="005E59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Программой предусмотрены следующие показатели оценки результативности:</w:t>
      </w:r>
    </w:p>
    <w:p w:rsidR="009D1A60" w:rsidRPr="00C46DE9" w:rsidRDefault="009D1A60" w:rsidP="005E59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оценки уровня теоретической подготовки:</w:t>
      </w:r>
    </w:p>
    <w:p w:rsidR="009D1A60" w:rsidRPr="00C46DE9" w:rsidRDefault="009D1A60" w:rsidP="005E59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высокий уровень - обучающийся освоил практически весь объём знаний 100-80%, предусмотренных программой за конкретный период, специальные термины употребляет осознанно и в полном соответствии с их содержанием;</w:t>
      </w:r>
    </w:p>
    <w:p w:rsidR="009D1A60" w:rsidRPr="00C46DE9" w:rsidRDefault="009D1A60" w:rsidP="005E59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средний уровень - у </w:t>
      </w:r>
      <w:proofErr w:type="gramStart"/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объём усвоенных знаний составляет 70-50%; сочетает специальную терминологию с бытовой;</w:t>
      </w:r>
    </w:p>
    <w:p w:rsidR="009D1A60" w:rsidRPr="00C46DE9" w:rsidRDefault="009D1A60" w:rsidP="005E59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низкий уровень - обучающийся овладел менее</w:t>
      </w:r>
      <w:proofErr w:type="gramStart"/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50% объёма знаний, предусмотренных программой, обучающийся, как правило, избегает употреблять специальные термины.</w:t>
      </w:r>
    </w:p>
    <w:p w:rsidR="009D1A60" w:rsidRPr="00C46DE9" w:rsidRDefault="009D1A60" w:rsidP="005E59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оценки уровня практической подготовки:</w:t>
      </w:r>
    </w:p>
    <w:p w:rsidR="009D1A60" w:rsidRPr="00C46DE9" w:rsidRDefault="009D1A60" w:rsidP="005E59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высокий уровень - обучающийся овладел на 100-80% умениями и навыками, предусмотренными программой за конкретный период, работает с оборудованием самостоятельно, не испытывает особых трудностей,  выполняет практические задания с  элементами творчества;</w:t>
      </w:r>
    </w:p>
    <w:p w:rsidR="009D1A60" w:rsidRPr="00C46DE9" w:rsidRDefault="009D1A60" w:rsidP="005E59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средний уровень - у обучающегося объём усвоенных умений и навыков составляет 70-50%; работает с оборудованием с помощью педагога, в основном, выполняет задания на основе образца;</w:t>
      </w:r>
    </w:p>
    <w:p w:rsidR="009D1A60" w:rsidRPr="00C46DE9" w:rsidRDefault="009D1A60" w:rsidP="005E59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низкий уровень - обучающийся овладел менее чем 50%, </w:t>
      </w:r>
      <w:proofErr w:type="gramStart"/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</w:t>
      </w:r>
      <w:proofErr w:type="gramEnd"/>
    </w:p>
    <w:p w:rsidR="009D1A60" w:rsidRPr="00C46DE9" w:rsidRDefault="009D1A60" w:rsidP="005E59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умений и навыков.</w:t>
      </w:r>
    </w:p>
    <w:p w:rsidR="009D1A60" w:rsidRPr="00C46DE9" w:rsidRDefault="009D1A60" w:rsidP="005E59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Критерии оценки уровня развития и воспитанности учащихся: оценивается уровень культуры поведения, культуры организации практической деятельности, творческое </w:t>
      </w: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отношение к выполнению практического задания, аккуратность и ответственность при работе.</w:t>
      </w:r>
    </w:p>
    <w:p w:rsidR="009D1A60" w:rsidRPr="00C46DE9" w:rsidRDefault="009D1A60" w:rsidP="005E59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соотнесения достигнутых результатов обучающихся к тому или иному уровню используется 10-ти бальная система оценок: высокий уровень – 9-10 баллов; средний уровень – 6-8 балов; низкий уровень – 1-5 баллов.</w:t>
      </w:r>
    </w:p>
    <w:p w:rsidR="007A1BE4" w:rsidRPr="00C46DE9" w:rsidRDefault="009D1A60" w:rsidP="005E59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D1A60" w:rsidRPr="00C46DE9" w:rsidRDefault="009D1A60" w:rsidP="005E59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</w:t>
      </w:r>
    </w:p>
    <w:p w:rsidR="009D1A60" w:rsidRPr="00C46DE9" w:rsidRDefault="009D1A60" w:rsidP="005E599D">
      <w:pPr>
        <w:pStyle w:val="ab"/>
        <w:numPr>
          <w:ilvl w:val="1"/>
          <w:numId w:val="5"/>
        </w:numPr>
        <w:ind w:left="142" w:firstLine="0"/>
        <w:jc w:val="both"/>
        <w:rPr>
          <w:sz w:val="24"/>
          <w:szCs w:val="24"/>
        </w:rPr>
      </w:pPr>
      <w:r w:rsidRPr="00C46DE9">
        <w:rPr>
          <w:b/>
          <w:bCs/>
          <w:color w:val="000000"/>
          <w:sz w:val="24"/>
          <w:szCs w:val="24"/>
        </w:rPr>
        <w:t>Литература для педагога:</w:t>
      </w:r>
    </w:p>
    <w:p w:rsidR="009D1A60" w:rsidRPr="00C46DE9" w:rsidRDefault="009D1A60" w:rsidP="005E5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Алексеева Л.М.</w:t>
      </w: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Полярные сияния в мифологии славян. Тема змеи и змееборца. – М., 2001.</w:t>
      </w:r>
    </w:p>
    <w:p w:rsidR="009D1A60" w:rsidRPr="00C46DE9" w:rsidRDefault="009D1A60" w:rsidP="005E5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6D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Белопольская</w:t>
      </w:r>
      <w:proofErr w:type="gramEnd"/>
      <w:r w:rsidRPr="00C46D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Н.Л.</w:t>
      </w: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Времена года. Методическое пособие по обучению детей ориентировке в календарном времени. – М., 1998.</w:t>
      </w:r>
    </w:p>
    <w:p w:rsidR="009D1A60" w:rsidRPr="00C46DE9" w:rsidRDefault="009D1A60" w:rsidP="005E5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Иванов Н.Н.</w:t>
      </w: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300 вопросов и ответов о мифологии. – Ярославль, 1997.</w:t>
      </w:r>
    </w:p>
    <w:p w:rsidR="009D1A60" w:rsidRPr="00C46DE9" w:rsidRDefault="009D1A60" w:rsidP="005E5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Игра и праздник:</w:t>
      </w: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современные проблемы</w:t>
      </w:r>
      <w:proofErr w:type="gramStart"/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/П</w:t>
      </w:r>
      <w:proofErr w:type="gramEnd"/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ред. С.В. Григорьева, А.С. Фролова. – М., 2003.</w:t>
      </w:r>
    </w:p>
    <w:p w:rsidR="009D1A60" w:rsidRPr="00C46DE9" w:rsidRDefault="009D1A60" w:rsidP="005E5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Куликовский</w:t>
      </w:r>
      <w:proofErr w:type="spellEnd"/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П.Г. Справочник любителя астрономии /Под</w:t>
      </w:r>
      <w:proofErr w:type="gramStart"/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 В.Г. Сурдина. 5-е изд. – М., 2002.</w:t>
      </w:r>
    </w:p>
    <w:p w:rsidR="009D1A60" w:rsidRPr="00C46DE9" w:rsidRDefault="009D1A60" w:rsidP="005E5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46D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Мамуна</w:t>
      </w:r>
      <w:proofErr w:type="spellEnd"/>
      <w:r w:rsidRPr="00C46D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Н.В.</w:t>
      </w: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Зодиак богов. – М., 2000.</w:t>
      </w:r>
    </w:p>
    <w:p w:rsidR="00235E6A" w:rsidRPr="00C46DE9" w:rsidRDefault="00235E6A" w:rsidP="005E5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1BE4" w:rsidRPr="00C46DE9" w:rsidRDefault="007A1BE4" w:rsidP="005E5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A60" w:rsidRPr="00C46DE9" w:rsidRDefault="009D1A60" w:rsidP="005E599D">
      <w:pPr>
        <w:pStyle w:val="ab"/>
        <w:numPr>
          <w:ilvl w:val="1"/>
          <w:numId w:val="5"/>
        </w:numPr>
        <w:ind w:left="0" w:firstLine="0"/>
        <w:jc w:val="both"/>
        <w:rPr>
          <w:sz w:val="24"/>
          <w:szCs w:val="24"/>
        </w:rPr>
      </w:pPr>
      <w:r w:rsidRPr="00C46DE9">
        <w:rPr>
          <w:b/>
          <w:bCs/>
          <w:color w:val="000000"/>
          <w:sz w:val="24"/>
          <w:szCs w:val="24"/>
        </w:rPr>
        <w:t>Литература для детей и родителей:</w:t>
      </w:r>
    </w:p>
    <w:p w:rsidR="009D1A60" w:rsidRPr="00C46DE9" w:rsidRDefault="009D1A60" w:rsidP="005E5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Грушко Е.А., Медведев Ю.М.</w:t>
      </w: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Энциклопедия славянской мифологии. – М., 1996.</w:t>
      </w:r>
    </w:p>
    <w:p w:rsidR="009D1A60" w:rsidRPr="00C46DE9" w:rsidRDefault="009D1A60" w:rsidP="005E5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Дубкова С.И.</w:t>
      </w: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Прогулки по небу: легенды и мифы о созвездиях. Детская энциклопедия. – М., 2001.</w:t>
      </w:r>
    </w:p>
    <w:p w:rsidR="009D1A60" w:rsidRPr="00C46DE9" w:rsidRDefault="009D1A60" w:rsidP="005E5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6D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Зигуненко</w:t>
      </w:r>
      <w:proofErr w:type="spellEnd"/>
      <w:r w:rsidRPr="00C46D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С.</w:t>
      </w: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Робинзоны</w:t>
      </w:r>
      <w:proofErr w:type="spellEnd"/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Вселенной. – М., 1995.</w:t>
      </w:r>
    </w:p>
    <w:p w:rsidR="009D1A60" w:rsidRPr="00C46DE9" w:rsidRDefault="009D1A60" w:rsidP="005E5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Космос в картинках. – М., 1994.</w:t>
      </w:r>
    </w:p>
    <w:p w:rsidR="009D1A60" w:rsidRPr="00C46DE9" w:rsidRDefault="009D1A60" w:rsidP="005E5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Крапп Э.К.</w:t>
      </w: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Легенды и предания о Солнце, Луне, звёздах и планетах. – М., 2000.</w:t>
      </w:r>
    </w:p>
    <w:p w:rsidR="009D1A60" w:rsidRPr="00C46DE9" w:rsidRDefault="009D1A60" w:rsidP="005E5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Левитан Е.П.</w:t>
      </w: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Малышам о звёздах и планетах. – М., 1993.</w:t>
      </w:r>
    </w:p>
    <w:p w:rsidR="009D1A60" w:rsidRPr="00C46DE9" w:rsidRDefault="009D1A60" w:rsidP="005E5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Левитан Е.П.</w:t>
      </w: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Твоя Вселенная. – М., 1995.</w:t>
      </w:r>
    </w:p>
    <w:p w:rsidR="009D1A60" w:rsidRPr="00C46DE9" w:rsidRDefault="009D1A60" w:rsidP="005E5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6D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Мамуна</w:t>
      </w:r>
      <w:proofErr w:type="spellEnd"/>
      <w:r w:rsidRPr="00C46D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Н.В.</w:t>
      </w: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Зодиак богов. – М., 2000.</w:t>
      </w:r>
    </w:p>
    <w:p w:rsidR="009D1A60" w:rsidRPr="00C46DE9" w:rsidRDefault="009D1A60" w:rsidP="005E5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6D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Мизун</w:t>
      </w:r>
      <w:proofErr w:type="spellEnd"/>
      <w:r w:rsidRPr="00C46D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Ю.Г., </w:t>
      </w:r>
      <w:proofErr w:type="spellStart"/>
      <w:r w:rsidRPr="00C46D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Мизун</w:t>
      </w:r>
      <w:proofErr w:type="spellEnd"/>
      <w:r w:rsidRPr="00C46D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Ю.В.</w:t>
      </w: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Разумная жизнь во Вселенной. – М., 2000.</w:t>
      </w:r>
    </w:p>
    <w:p w:rsidR="009D1A60" w:rsidRPr="00C46DE9" w:rsidRDefault="009D1A60" w:rsidP="005E5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6D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Миттон</w:t>
      </w:r>
      <w:proofErr w:type="spellEnd"/>
      <w:r w:rsidRPr="00C46D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С., </w:t>
      </w:r>
      <w:proofErr w:type="spellStart"/>
      <w:r w:rsidRPr="00C46D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Миттон</w:t>
      </w:r>
      <w:proofErr w:type="spellEnd"/>
      <w:r w:rsidRPr="00C46D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Ж.</w:t>
      </w: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Астрономия. – М., 1995.</w:t>
      </w:r>
    </w:p>
    <w:p w:rsidR="009D1A60" w:rsidRPr="00C46DE9" w:rsidRDefault="009D1A60" w:rsidP="005E5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Мифологический словарь. – Смоленск, 2000.</w:t>
      </w:r>
    </w:p>
    <w:p w:rsidR="009D1A60" w:rsidRPr="00C46DE9" w:rsidRDefault="009D1A60" w:rsidP="005E5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космических кораблей – к орбитальным станциям. – М., 1971.</w:t>
      </w:r>
    </w:p>
    <w:p w:rsidR="009D1A60" w:rsidRPr="00C46DE9" w:rsidRDefault="009D1A60" w:rsidP="005E5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Семенова Л.В.</w:t>
      </w: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Озириса до Деда Мороза. – М., 2000.</w:t>
      </w:r>
    </w:p>
    <w:p w:rsidR="009D1A60" w:rsidRPr="00C46DE9" w:rsidRDefault="009D1A60" w:rsidP="005E5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Томилин А.Н.</w:t>
      </w: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Мифы и легенды звёздного неба. – </w:t>
      </w:r>
      <w:proofErr w:type="spellStart"/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</w:t>
      </w:r>
      <w:proofErr w:type="gramStart"/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2000.</w:t>
      </w:r>
    </w:p>
    <w:p w:rsidR="009D1A60" w:rsidRPr="00C46DE9" w:rsidRDefault="009D1A60" w:rsidP="005E5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Щеглов П.В.</w:t>
      </w: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Отражённые в небе мифы Земли. – М., 1986.</w:t>
      </w:r>
    </w:p>
    <w:p w:rsidR="009D1A60" w:rsidRPr="00C46DE9" w:rsidRDefault="009D1A60" w:rsidP="005E5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6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Энциклопедия для детей. Т. 8. Астрономия. – М., 1997.</w:t>
      </w:r>
    </w:p>
    <w:p w:rsidR="007A1BE4" w:rsidRPr="005E599D" w:rsidRDefault="007A1BE4" w:rsidP="005E5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0ACC" w:rsidRDefault="00860ACC" w:rsidP="005E599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0ACC" w:rsidRDefault="00860ACC" w:rsidP="005E599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0ACC" w:rsidRDefault="00860ACC" w:rsidP="005E599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0ACC" w:rsidRDefault="00860ACC" w:rsidP="005E599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0ACC" w:rsidRDefault="00860ACC" w:rsidP="005E599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0ACC" w:rsidRDefault="00860ACC" w:rsidP="005E599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0ACC" w:rsidRDefault="00860ACC" w:rsidP="005E599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0ACC" w:rsidRDefault="00860ACC" w:rsidP="005E599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0ACC" w:rsidRDefault="00860ACC" w:rsidP="005E599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0ACC" w:rsidRDefault="00860ACC" w:rsidP="005E599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0ACC" w:rsidRDefault="00860ACC" w:rsidP="005E599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0ACC" w:rsidRDefault="00860ACC" w:rsidP="00860ACC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</w:t>
      </w:r>
      <w:r w:rsidRPr="00860ACC">
        <w:rPr>
          <w:rFonts w:ascii="Times New Roman" w:hAnsi="Times New Roman"/>
          <w:b/>
          <w:sz w:val="28"/>
          <w:szCs w:val="28"/>
        </w:rPr>
        <w:t xml:space="preserve"> </w:t>
      </w:r>
    </w:p>
    <w:p w:rsidR="00860ACC" w:rsidRDefault="00860ACC" w:rsidP="00860ACC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527E25">
        <w:rPr>
          <w:rFonts w:ascii="Times New Roman" w:hAnsi="Times New Roman"/>
          <w:b/>
          <w:i/>
          <w:sz w:val="28"/>
          <w:szCs w:val="28"/>
          <w:u w:val="single"/>
        </w:rPr>
        <w:t xml:space="preserve">Календарно-тематическое планирование  </w:t>
      </w:r>
    </w:p>
    <w:p w:rsidR="009142DF" w:rsidRDefault="009142DF" w:rsidP="009142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42DF" w:rsidRPr="00D25E5B" w:rsidRDefault="009142DF" w:rsidP="009142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3444" w:type="dxa"/>
        <w:tblInd w:w="-885" w:type="dxa"/>
        <w:tblLayout w:type="fixed"/>
        <w:tblLook w:val="0000"/>
      </w:tblPr>
      <w:tblGrid>
        <w:gridCol w:w="851"/>
        <w:gridCol w:w="5387"/>
        <w:gridCol w:w="1080"/>
        <w:gridCol w:w="1440"/>
        <w:gridCol w:w="882"/>
        <w:gridCol w:w="850"/>
        <w:gridCol w:w="2954"/>
      </w:tblGrid>
      <w:tr w:rsidR="009142DF" w:rsidRPr="00D25E5B" w:rsidTr="00C43EE2">
        <w:trPr>
          <w:gridAfter w:val="1"/>
          <w:wAfter w:w="2954" w:type="dxa"/>
          <w:cantSplit/>
          <w:trHeight w:val="25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42DF" w:rsidRPr="00D25E5B" w:rsidRDefault="009142DF" w:rsidP="00C43EE2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E5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D25E5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D25E5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25E5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D25E5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42DF" w:rsidRPr="00D25E5B" w:rsidRDefault="009142DF" w:rsidP="00C43EE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E5B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42DF" w:rsidRPr="00D25E5B" w:rsidRDefault="009142DF" w:rsidP="00C43EE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E5B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42DF" w:rsidRPr="00D25E5B" w:rsidRDefault="009142DF" w:rsidP="00C43EE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5E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Форма проведения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2DF" w:rsidRPr="00D25E5B" w:rsidRDefault="009142DF" w:rsidP="00C43EE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5E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Дата </w:t>
            </w:r>
          </w:p>
          <w:p w:rsidR="009142DF" w:rsidRPr="00D25E5B" w:rsidRDefault="009142DF" w:rsidP="00C43EE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5E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</w:tr>
      <w:tr w:rsidR="009142DF" w:rsidRPr="00D25E5B" w:rsidTr="00C43EE2">
        <w:trPr>
          <w:gridAfter w:val="1"/>
          <w:wAfter w:w="2954" w:type="dxa"/>
          <w:cantSplit/>
          <w:trHeight w:val="142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42DF" w:rsidRPr="00D25E5B" w:rsidRDefault="009142DF" w:rsidP="00C43EE2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42DF" w:rsidRPr="00D25E5B" w:rsidRDefault="009142DF" w:rsidP="00C43EE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42DF" w:rsidRPr="00D25E5B" w:rsidRDefault="009142DF" w:rsidP="00C43EE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2DF" w:rsidRPr="00D25E5B" w:rsidRDefault="009142DF" w:rsidP="00C43EE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42DF" w:rsidRPr="00D25E5B" w:rsidRDefault="009142DF" w:rsidP="00C43EE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5E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2DF" w:rsidRPr="00D25E5B" w:rsidRDefault="009142DF" w:rsidP="00C43EE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E5B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</w:tr>
      <w:tr w:rsidR="009142DF" w:rsidRPr="00D25E5B" w:rsidTr="00C43EE2">
        <w:trPr>
          <w:gridAfter w:val="1"/>
          <w:wAfter w:w="2954" w:type="dxa"/>
          <w:trHeight w:val="326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4C2D51" w:rsidRDefault="009142DF" w:rsidP="00C43EE2">
            <w:pPr>
              <w:snapToGrid w:val="0"/>
              <w:spacing w:after="0" w:line="240" w:lineRule="auto"/>
              <w:ind w:left="-62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 Введение в астрономию (1ч)</w:t>
            </w:r>
          </w:p>
        </w:tc>
      </w:tr>
      <w:tr w:rsidR="009142DF" w:rsidRPr="0033765C" w:rsidTr="00C43EE2">
        <w:trPr>
          <w:gridAfter w:val="1"/>
          <w:wAfter w:w="2954" w:type="dxa"/>
          <w:trHeight w:val="9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4C2D51" w:rsidRDefault="009142DF" w:rsidP="00C43EE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4C2D51" w:rsidRDefault="009142DF" w:rsidP="00C43EE2">
            <w:pPr>
              <w:ind w:left="-94" w:right="-4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C2D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астрономию. Техника безопасности.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  <w: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  <w:r>
              <w:t>теория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left="-94" w:right="-46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right="-108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9142DF" w:rsidRPr="0033765C" w:rsidTr="00C43EE2">
        <w:trPr>
          <w:gridAfter w:val="1"/>
          <w:wAfter w:w="2954" w:type="dxa"/>
          <w:trHeight w:val="312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right="-108"/>
              <w:jc w:val="center"/>
              <w:rPr>
                <w:rFonts w:ascii="Calibri" w:eastAsia="Calibri" w:hAnsi="Calibri" w:cs="Times New Roman"/>
              </w:rPr>
            </w:pPr>
            <w:r w:rsidRPr="009D1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 w:rsidRPr="009D1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Солнце – ближайшая звезда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(10ч)</w:t>
            </w:r>
          </w:p>
        </w:tc>
      </w:tr>
      <w:tr w:rsidR="009142DF" w:rsidRPr="0033765C" w:rsidTr="00C43EE2">
        <w:trPr>
          <w:gridAfter w:val="1"/>
          <w:wAfter w:w="2954" w:type="dxa"/>
          <w:trHeight w:val="7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  <w:r>
              <w:t>2-3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5C5456" w:rsidRDefault="009142DF" w:rsidP="00C43E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4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Космические исследования Солнца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  <w: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Теория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left="-94" w:right="-46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right="-108"/>
              <w:rPr>
                <w:rFonts w:ascii="Calibri" w:eastAsia="Calibri" w:hAnsi="Calibri" w:cs="Times New Roman"/>
              </w:rPr>
            </w:pPr>
          </w:p>
        </w:tc>
      </w:tr>
      <w:tr w:rsidR="009142DF" w:rsidRPr="0033765C" w:rsidTr="00C43EE2">
        <w:trPr>
          <w:gridAfter w:val="1"/>
          <w:wAfter w:w="2954" w:type="dxa"/>
          <w:trHeight w:val="2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  <w:r>
              <w:t>4-5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both"/>
              <w:rPr>
                <w:rFonts w:ascii="Calibri" w:eastAsia="Calibri" w:hAnsi="Calibri" w:cs="Times New Roman"/>
              </w:rPr>
            </w:pPr>
            <w:r w:rsidRPr="009D1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Солнца и солнечной атмосферы.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  <w: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left="-94" w:right="-46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right="-108"/>
              <w:rPr>
                <w:rFonts w:ascii="Calibri" w:eastAsia="Calibri" w:hAnsi="Calibri" w:cs="Times New Roman"/>
              </w:rPr>
            </w:pPr>
          </w:p>
        </w:tc>
      </w:tr>
      <w:tr w:rsidR="009142DF" w:rsidRPr="0033765C" w:rsidTr="00C43EE2">
        <w:trPr>
          <w:gridAfter w:val="1"/>
          <w:wAfter w:w="2954" w:type="dxa"/>
          <w:trHeight w:val="2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  <w:r>
              <w:t>6-7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both"/>
              <w:rPr>
                <w:rFonts w:ascii="Calibri" w:eastAsia="Calibri" w:hAnsi="Calibri" w:cs="Times New Roman"/>
              </w:rPr>
            </w:pPr>
            <w:r w:rsidRPr="009D1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Солнца на Землю.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  <w: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left="-94" w:right="-46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right="-108"/>
              <w:rPr>
                <w:rFonts w:ascii="Calibri" w:eastAsia="Calibri" w:hAnsi="Calibri" w:cs="Times New Roman"/>
              </w:rPr>
            </w:pPr>
          </w:p>
        </w:tc>
      </w:tr>
      <w:tr w:rsidR="009142DF" w:rsidRPr="0033765C" w:rsidTr="00C43EE2">
        <w:trPr>
          <w:gridAfter w:val="1"/>
          <w:wAfter w:w="2954" w:type="dxa"/>
          <w:trHeight w:val="2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  <w:r>
              <w:t>8-9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both"/>
              <w:rPr>
                <w:rFonts w:ascii="Calibri" w:eastAsia="Calibri" w:hAnsi="Calibri" w:cs="Times New Roman"/>
              </w:rPr>
            </w:pPr>
            <w:r w:rsidRPr="009D1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 в сказках и мифах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  <w: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практика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left="-94" w:right="-46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right="-108"/>
              <w:rPr>
                <w:rFonts w:ascii="Calibri" w:eastAsia="Calibri" w:hAnsi="Calibri" w:cs="Times New Roman"/>
              </w:rPr>
            </w:pPr>
          </w:p>
        </w:tc>
      </w:tr>
      <w:tr w:rsidR="009142DF" w:rsidRPr="0033765C" w:rsidTr="00C43EE2">
        <w:trPr>
          <w:gridAfter w:val="1"/>
          <w:wAfter w:w="2954" w:type="dxa"/>
          <w:trHeight w:val="2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  <w:r>
              <w:t>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both"/>
              <w:rPr>
                <w:rFonts w:ascii="Calibri" w:eastAsia="Calibri" w:hAnsi="Calibri" w:cs="Times New Roman"/>
              </w:rPr>
            </w:pPr>
            <w:r w:rsidRPr="009D1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Солнце помогает людям.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  <w: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left="-94" w:right="-46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right="-108"/>
              <w:rPr>
                <w:rFonts w:ascii="Calibri" w:eastAsia="Calibri" w:hAnsi="Calibri" w:cs="Times New Roman"/>
              </w:rPr>
            </w:pPr>
          </w:p>
        </w:tc>
      </w:tr>
      <w:tr w:rsidR="009142DF" w:rsidRPr="0033765C" w:rsidTr="00C43EE2">
        <w:trPr>
          <w:gridAfter w:val="1"/>
          <w:wAfter w:w="2954" w:type="dxa"/>
          <w:trHeight w:val="2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center"/>
            </w:pPr>
            <w:r>
              <w:t>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both"/>
            </w:pPr>
            <w:r w:rsidRPr="009D1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если Солнце исчезнет?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center"/>
            </w:pPr>
            <w: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left="-94" w:right="-46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right="-108"/>
            </w:pPr>
          </w:p>
        </w:tc>
      </w:tr>
      <w:tr w:rsidR="009142DF" w:rsidRPr="0033765C" w:rsidTr="00C43EE2">
        <w:trPr>
          <w:gridAfter w:val="1"/>
          <w:wAfter w:w="2954" w:type="dxa"/>
          <w:trHeight w:val="252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right="-108"/>
              <w:jc w:val="center"/>
              <w:rPr>
                <w:rFonts w:ascii="Calibri" w:eastAsia="Calibri" w:hAnsi="Calibri" w:cs="Times New Roman"/>
              </w:rPr>
            </w:pPr>
            <w:r w:rsidRPr="009D1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color w:val="000000"/>
              </w:rPr>
              <w:t>3</w:t>
            </w:r>
            <w:r w:rsidRPr="009D1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Зодиакальные созвездия. Карта звездного неба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(5ч)</w:t>
            </w:r>
          </w:p>
        </w:tc>
      </w:tr>
      <w:tr w:rsidR="009142DF" w:rsidRPr="0033765C" w:rsidTr="00C43EE2">
        <w:trPr>
          <w:gridAfter w:val="1"/>
          <w:wAfter w:w="2954" w:type="dxa"/>
          <w:trHeight w:val="2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  <w:r>
              <w:t>12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9D1A60" w:rsidRDefault="009142DF" w:rsidP="00C43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Небесная сфера, Глобусы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  <w: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теория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left="-94" w:right="-46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right="-108"/>
              <w:rPr>
                <w:rFonts w:ascii="Calibri" w:eastAsia="Calibri" w:hAnsi="Calibri" w:cs="Times New Roman"/>
              </w:rPr>
            </w:pPr>
          </w:p>
        </w:tc>
      </w:tr>
      <w:tr w:rsidR="009142DF" w:rsidRPr="0033765C" w:rsidTr="00C43EE2">
        <w:trPr>
          <w:gridAfter w:val="1"/>
          <w:wAfter w:w="2954" w:type="dxa"/>
          <w:trHeight w:val="2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  <w:r>
              <w:t>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9D1A60" w:rsidRDefault="009142DF" w:rsidP="00C43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Звёздные карты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  <w: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практика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left="-94" w:right="-46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right="-108"/>
              <w:rPr>
                <w:rFonts w:ascii="Calibri" w:eastAsia="Calibri" w:hAnsi="Calibri" w:cs="Times New Roman"/>
              </w:rPr>
            </w:pPr>
          </w:p>
        </w:tc>
      </w:tr>
      <w:tr w:rsidR="009142DF" w:rsidRPr="0033765C" w:rsidTr="00C43EE2">
        <w:trPr>
          <w:gridAfter w:val="1"/>
          <w:wAfter w:w="2954" w:type="dxa"/>
          <w:trHeight w:val="2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  <w:r>
              <w:t>14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9D1A60" w:rsidRDefault="009142DF" w:rsidP="00C43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наблюдения звёздного неба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  <w: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left="-94" w:right="-46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right="-108"/>
              <w:rPr>
                <w:rFonts w:ascii="Calibri" w:eastAsia="Calibri" w:hAnsi="Calibri" w:cs="Times New Roman"/>
              </w:rPr>
            </w:pPr>
          </w:p>
        </w:tc>
      </w:tr>
      <w:tr w:rsidR="009142DF" w:rsidRPr="0033765C" w:rsidTr="00C43EE2">
        <w:trPr>
          <w:gridAfter w:val="1"/>
          <w:wAfter w:w="2954" w:type="dxa"/>
          <w:trHeight w:val="2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  <w:r>
              <w:t>15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9D1A60" w:rsidRDefault="009142DF" w:rsidP="00C43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Характерные группы звёзд и созвездия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  <w: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left="-94" w:right="-46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right="-108"/>
              <w:rPr>
                <w:rFonts w:ascii="Calibri" w:eastAsia="Calibri" w:hAnsi="Calibri" w:cs="Times New Roman"/>
              </w:rPr>
            </w:pPr>
          </w:p>
        </w:tc>
      </w:tr>
      <w:tr w:rsidR="009142DF" w:rsidRPr="0033765C" w:rsidTr="00C43EE2">
        <w:trPr>
          <w:gridAfter w:val="1"/>
          <w:wAfter w:w="2954" w:type="dxa"/>
          <w:trHeight w:val="2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  <w:r>
              <w:t>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9D1A60" w:rsidRDefault="009142DF" w:rsidP="00C43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Яркие и </w:t>
            </w:r>
            <w:proofErr w:type="gramStart"/>
            <w:r w:rsidRPr="009D1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слабые звёзды</w:t>
            </w:r>
            <w:proofErr w:type="gramEnd"/>
            <w:r w:rsidRPr="009D1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цвет звёзд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  <w: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left="-94" w:right="-46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right="-108"/>
              <w:rPr>
                <w:rFonts w:ascii="Calibri" w:eastAsia="Calibri" w:hAnsi="Calibri" w:cs="Times New Roman"/>
              </w:rPr>
            </w:pPr>
          </w:p>
        </w:tc>
      </w:tr>
      <w:tr w:rsidR="009142DF" w:rsidRPr="0033765C" w:rsidTr="00C43EE2">
        <w:trPr>
          <w:gridAfter w:val="1"/>
          <w:wAfter w:w="2954" w:type="dxa"/>
          <w:trHeight w:val="252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right="-108"/>
              <w:jc w:val="center"/>
              <w:rPr>
                <w:rFonts w:ascii="Calibri" w:eastAsia="Calibri" w:hAnsi="Calibri" w:cs="Times New Roman"/>
              </w:rPr>
            </w:pPr>
            <w:r w:rsidRPr="009D1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color w:val="000000"/>
              </w:rPr>
              <w:t>4</w:t>
            </w:r>
            <w:r w:rsidRPr="009D1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Планеты и их спутники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(10ч)</w:t>
            </w:r>
          </w:p>
        </w:tc>
      </w:tr>
      <w:tr w:rsidR="009142DF" w:rsidRPr="0033765C" w:rsidTr="00C43EE2">
        <w:trPr>
          <w:gridAfter w:val="1"/>
          <w:wAfter w:w="2954" w:type="dxa"/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42DF" w:rsidRPr="00A93167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  <w:r>
              <w:t>17-18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9D1A60" w:rsidRDefault="009142DF" w:rsidP="00C43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Меркурий – мир, похожий на Луну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  <w: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left="-94" w:right="-46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right="-108"/>
              <w:rPr>
                <w:rFonts w:ascii="Calibri" w:eastAsia="Calibri" w:hAnsi="Calibri" w:cs="Times New Roman"/>
              </w:rPr>
            </w:pPr>
          </w:p>
        </w:tc>
      </w:tr>
      <w:tr w:rsidR="009142DF" w:rsidRPr="0033765C" w:rsidTr="00C43EE2">
        <w:trPr>
          <w:gridAfter w:val="1"/>
          <w:wAfter w:w="2954" w:type="dxa"/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  <w:r>
              <w:t>19-20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9D1A60" w:rsidRDefault="009142DF" w:rsidP="00C43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Венера и Марс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  <w: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left="-94" w:right="-46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right="-108"/>
              <w:rPr>
                <w:rFonts w:ascii="Calibri" w:eastAsia="Calibri" w:hAnsi="Calibri" w:cs="Times New Roman"/>
              </w:rPr>
            </w:pPr>
          </w:p>
        </w:tc>
      </w:tr>
      <w:tr w:rsidR="009142DF" w:rsidRPr="0033765C" w:rsidTr="00C43EE2">
        <w:trPr>
          <w:gridAfter w:val="1"/>
          <w:wAfter w:w="2954" w:type="dxa"/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  <w:r>
              <w:t>21-22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9D1A60" w:rsidRDefault="009142DF" w:rsidP="00C43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Плутон – планета загадок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  <w: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left="-94" w:right="-46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right="-108"/>
              <w:rPr>
                <w:rFonts w:ascii="Calibri" w:eastAsia="Calibri" w:hAnsi="Calibri" w:cs="Times New Roman"/>
              </w:rPr>
            </w:pPr>
          </w:p>
        </w:tc>
      </w:tr>
      <w:tr w:rsidR="009142DF" w:rsidRPr="0033765C" w:rsidTr="00C43EE2">
        <w:trPr>
          <w:gridAfter w:val="1"/>
          <w:wAfter w:w="2954" w:type="dxa"/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42DF" w:rsidRPr="00A93167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  <w:r>
              <w:t>23-26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9D1A60" w:rsidRDefault="009142DF" w:rsidP="00C43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Планеты-гиганты и их спутники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  <w: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left="-94" w:right="-46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right="-108"/>
              <w:rPr>
                <w:rFonts w:ascii="Calibri" w:eastAsia="Calibri" w:hAnsi="Calibri" w:cs="Times New Roman"/>
              </w:rPr>
            </w:pPr>
          </w:p>
        </w:tc>
      </w:tr>
      <w:tr w:rsidR="009142DF" w:rsidRPr="0033765C" w:rsidTr="00C43EE2">
        <w:trPr>
          <w:gridAfter w:val="1"/>
          <w:wAfter w:w="2954" w:type="dxa"/>
          <w:trHeight w:val="252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5C5456" w:rsidRDefault="009142DF" w:rsidP="00C43EE2">
            <w:pPr>
              <w:pStyle w:val="21"/>
              <w:ind w:left="0" w:right="-1" w:firstLine="709"/>
              <w:jc w:val="center"/>
              <w:rPr>
                <w:b w:val="0"/>
                <w:sz w:val="24"/>
                <w:szCs w:val="24"/>
              </w:rPr>
            </w:pPr>
            <w:r w:rsidRPr="005C5456">
              <w:rPr>
                <w:b w:val="0"/>
                <w:color w:val="000000"/>
                <w:sz w:val="24"/>
                <w:szCs w:val="24"/>
              </w:rPr>
              <w:t xml:space="preserve">Тема 5. </w:t>
            </w:r>
            <w:r w:rsidRPr="009D1A60">
              <w:rPr>
                <w:b w:val="0"/>
                <w:bCs w:val="0"/>
                <w:color w:val="000000"/>
                <w:sz w:val="24"/>
                <w:szCs w:val="24"/>
              </w:rPr>
              <w:t>Звездный мир. Вселенная</w:t>
            </w:r>
            <w:r w:rsidRPr="005C5456">
              <w:rPr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b w:val="0"/>
                <w:color w:val="000000"/>
                <w:sz w:val="24"/>
                <w:szCs w:val="24"/>
              </w:rPr>
              <w:t>(4ч)</w:t>
            </w:r>
          </w:p>
        </w:tc>
      </w:tr>
      <w:tr w:rsidR="009142DF" w:rsidRPr="0033765C" w:rsidTr="00C43EE2">
        <w:trPr>
          <w:gridAfter w:val="1"/>
          <w:wAfter w:w="2954" w:type="dxa"/>
          <w:trHeight w:val="2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  <w:r>
              <w:lastRenderedPageBreak/>
              <w:t>27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9D1A60" w:rsidRDefault="009142DF" w:rsidP="00C43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комета.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left="-94" w:right="-46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right="-108"/>
              <w:rPr>
                <w:rFonts w:ascii="Calibri" w:eastAsia="Calibri" w:hAnsi="Calibri" w:cs="Times New Roman"/>
              </w:rPr>
            </w:pPr>
          </w:p>
        </w:tc>
      </w:tr>
      <w:tr w:rsidR="009142DF" w:rsidRPr="0033765C" w:rsidTr="00C43EE2">
        <w:trPr>
          <w:gridAfter w:val="1"/>
          <w:wAfter w:w="2954" w:type="dxa"/>
          <w:trHeight w:val="2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center"/>
            </w:pPr>
            <w:r>
              <w:t>28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9D1A60" w:rsidRDefault="009142DF" w:rsidP="00C43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Комета Галлея.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left="-94" w:right="-46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right="-108"/>
              <w:rPr>
                <w:rFonts w:ascii="Calibri" w:eastAsia="Calibri" w:hAnsi="Calibri" w:cs="Times New Roman"/>
              </w:rPr>
            </w:pPr>
          </w:p>
        </w:tc>
      </w:tr>
      <w:tr w:rsidR="009142DF" w:rsidRPr="0033765C" w:rsidTr="00C43EE2">
        <w:trPr>
          <w:gridAfter w:val="1"/>
          <w:wAfter w:w="2954" w:type="dxa"/>
          <w:trHeight w:val="2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center"/>
            </w:pPr>
            <w:r>
              <w:t>29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9D1A60" w:rsidRDefault="009142DF" w:rsidP="00C43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Исследования комет.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left="-94" w:right="-46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right="-108"/>
            </w:pPr>
          </w:p>
        </w:tc>
      </w:tr>
      <w:tr w:rsidR="009142DF" w:rsidRPr="0033765C" w:rsidTr="00C43EE2">
        <w:trPr>
          <w:gridAfter w:val="1"/>
          <w:wAfter w:w="2954" w:type="dxa"/>
          <w:trHeight w:val="2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center"/>
            </w:pPr>
            <w:r>
              <w:t>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9D1A60" w:rsidRDefault="009142DF" w:rsidP="00C43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«Падающие звезды» - метеоры.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left="-94" w:right="-46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right="-108"/>
            </w:pPr>
          </w:p>
        </w:tc>
      </w:tr>
      <w:tr w:rsidR="009142DF" w:rsidRPr="0033765C" w:rsidTr="00C43EE2">
        <w:trPr>
          <w:trHeight w:val="252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right="-108"/>
              <w:jc w:val="center"/>
            </w:pPr>
            <w:r w:rsidRPr="005C54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6.</w:t>
            </w:r>
            <w:r w:rsidRPr="00247E06">
              <w:rPr>
                <w:bCs/>
                <w:color w:val="000000"/>
              </w:rPr>
              <w:t xml:space="preserve"> </w:t>
            </w:r>
            <w:r w:rsidRPr="00247E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Космические полеты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(4ч)</w:t>
            </w:r>
          </w:p>
        </w:tc>
        <w:tc>
          <w:tcPr>
            <w:tcW w:w="2954" w:type="dxa"/>
          </w:tcPr>
          <w:p w:rsidR="009142DF" w:rsidRPr="009D1A60" w:rsidRDefault="009142DF" w:rsidP="00C43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2DF" w:rsidRPr="0033765C" w:rsidTr="00C43EE2">
        <w:trPr>
          <w:gridAfter w:val="1"/>
          <w:wAfter w:w="2954" w:type="dxa"/>
          <w:trHeight w:val="2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center"/>
            </w:pPr>
            <w:r>
              <w:t>31-32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9D1A60" w:rsidRDefault="009142DF" w:rsidP="00C43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космонавтами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left="-94" w:right="-46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right="-108"/>
            </w:pPr>
          </w:p>
        </w:tc>
      </w:tr>
      <w:tr w:rsidR="009142DF" w:rsidRPr="0033765C" w:rsidTr="00C43EE2">
        <w:trPr>
          <w:gridAfter w:val="1"/>
          <w:wAfter w:w="2954" w:type="dxa"/>
          <w:trHeight w:val="2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center"/>
            </w:pPr>
            <w:r>
              <w:t>33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9D1A60" w:rsidRDefault="009142DF" w:rsidP="00C43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развития воздухоплавательных аппаратов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left="-94" w:right="-46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right="-108"/>
            </w:pPr>
          </w:p>
        </w:tc>
      </w:tr>
      <w:tr w:rsidR="009142DF" w:rsidRPr="0033765C" w:rsidTr="00C43EE2">
        <w:trPr>
          <w:gridAfter w:val="1"/>
          <w:wAfter w:w="2954" w:type="dxa"/>
          <w:trHeight w:val="2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center"/>
            </w:pPr>
            <w:r>
              <w:t>34-35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4C2D51" w:rsidRDefault="009142DF" w:rsidP="00C43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51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left="-94" w:right="-46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DF" w:rsidRPr="0033765C" w:rsidRDefault="009142DF" w:rsidP="00C43EE2">
            <w:pPr>
              <w:snapToGrid w:val="0"/>
              <w:ind w:right="-108"/>
            </w:pPr>
          </w:p>
        </w:tc>
      </w:tr>
    </w:tbl>
    <w:p w:rsidR="009142DF" w:rsidRPr="00527E25" w:rsidRDefault="009142DF" w:rsidP="00860ACC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860ACC" w:rsidRDefault="00860ACC" w:rsidP="005E599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60ACC" w:rsidSect="00A31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50"/>
    <w:multiLevelType w:val="hybridMultilevel"/>
    <w:tmpl w:val="60B6DF70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DAA6E17"/>
    <w:multiLevelType w:val="multilevel"/>
    <w:tmpl w:val="8D3EF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CE6B7C"/>
    <w:multiLevelType w:val="multilevel"/>
    <w:tmpl w:val="96CC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153580"/>
    <w:multiLevelType w:val="hybridMultilevel"/>
    <w:tmpl w:val="7B865BC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2CED41FC"/>
    <w:multiLevelType w:val="hybridMultilevel"/>
    <w:tmpl w:val="2C24E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6F579E"/>
    <w:multiLevelType w:val="hybridMultilevel"/>
    <w:tmpl w:val="EB3E29D6"/>
    <w:lvl w:ilvl="0" w:tplc="DF5417C6">
      <w:start w:val="1"/>
      <w:numFmt w:val="decimal"/>
      <w:lvlText w:val="%1."/>
      <w:lvlJc w:val="left"/>
      <w:pPr>
        <w:ind w:left="151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6">
    <w:nsid w:val="406B0A8C"/>
    <w:multiLevelType w:val="hybridMultilevel"/>
    <w:tmpl w:val="7F6E2164"/>
    <w:lvl w:ilvl="0" w:tplc="712E8A5A">
      <w:start w:val="1"/>
      <w:numFmt w:val="decimal"/>
      <w:lvlText w:val="%1."/>
      <w:lvlJc w:val="left"/>
      <w:pPr>
        <w:ind w:left="7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82A8478">
      <w:start w:val="1"/>
      <w:numFmt w:val="decimal"/>
      <w:lvlText w:val="%2."/>
      <w:lvlJc w:val="left"/>
      <w:pPr>
        <w:ind w:left="135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527A972E">
      <w:numFmt w:val="bullet"/>
      <w:lvlText w:val="•"/>
      <w:lvlJc w:val="left"/>
      <w:pPr>
        <w:ind w:left="2129" w:hanging="360"/>
      </w:pPr>
      <w:rPr>
        <w:lang w:val="ru-RU" w:eastAsia="ru-RU" w:bidi="ru-RU"/>
      </w:rPr>
    </w:lvl>
    <w:lvl w:ilvl="3" w:tplc="50CAE630">
      <w:numFmt w:val="bullet"/>
      <w:lvlText w:val="•"/>
      <w:lvlJc w:val="left"/>
      <w:pPr>
        <w:ind w:left="3139" w:hanging="360"/>
      </w:pPr>
      <w:rPr>
        <w:lang w:val="ru-RU" w:eastAsia="ru-RU" w:bidi="ru-RU"/>
      </w:rPr>
    </w:lvl>
    <w:lvl w:ilvl="4" w:tplc="83FE1532">
      <w:numFmt w:val="bullet"/>
      <w:lvlText w:val="•"/>
      <w:lvlJc w:val="left"/>
      <w:pPr>
        <w:ind w:left="4148" w:hanging="360"/>
      </w:pPr>
      <w:rPr>
        <w:lang w:val="ru-RU" w:eastAsia="ru-RU" w:bidi="ru-RU"/>
      </w:rPr>
    </w:lvl>
    <w:lvl w:ilvl="5" w:tplc="9350D234">
      <w:numFmt w:val="bullet"/>
      <w:lvlText w:val="•"/>
      <w:lvlJc w:val="left"/>
      <w:pPr>
        <w:ind w:left="5158" w:hanging="360"/>
      </w:pPr>
      <w:rPr>
        <w:lang w:val="ru-RU" w:eastAsia="ru-RU" w:bidi="ru-RU"/>
      </w:rPr>
    </w:lvl>
    <w:lvl w:ilvl="6" w:tplc="8DEAD01E">
      <w:numFmt w:val="bullet"/>
      <w:lvlText w:val="•"/>
      <w:lvlJc w:val="left"/>
      <w:pPr>
        <w:ind w:left="6168" w:hanging="360"/>
      </w:pPr>
      <w:rPr>
        <w:lang w:val="ru-RU" w:eastAsia="ru-RU" w:bidi="ru-RU"/>
      </w:rPr>
    </w:lvl>
    <w:lvl w:ilvl="7" w:tplc="967A51B8">
      <w:numFmt w:val="bullet"/>
      <w:lvlText w:val="•"/>
      <w:lvlJc w:val="left"/>
      <w:pPr>
        <w:ind w:left="7177" w:hanging="360"/>
      </w:pPr>
      <w:rPr>
        <w:lang w:val="ru-RU" w:eastAsia="ru-RU" w:bidi="ru-RU"/>
      </w:rPr>
    </w:lvl>
    <w:lvl w:ilvl="8" w:tplc="8F3A3546">
      <w:numFmt w:val="bullet"/>
      <w:lvlText w:val="•"/>
      <w:lvlJc w:val="left"/>
      <w:pPr>
        <w:ind w:left="8187" w:hanging="360"/>
      </w:pPr>
      <w:rPr>
        <w:lang w:val="ru-RU" w:eastAsia="ru-RU" w:bidi="ru-RU"/>
      </w:rPr>
    </w:lvl>
  </w:abstractNum>
  <w:abstractNum w:abstractNumId="7">
    <w:nsid w:val="42656390"/>
    <w:multiLevelType w:val="hybridMultilevel"/>
    <w:tmpl w:val="9E48B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00362"/>
    <w:multiLevelType w:val="multilevel"/>
    <w:tmpl w:val="DA36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631C42"/>
    <w:multiLevelType w:val="hybridMultilevel"/>
    <w:tmpl w:val="9D8CA3A8"/>
    <w:lvl w:ilvl="0" w:tplc="DF5417C6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E2AB8EE">
      <w:start w:val="1"/>
      <w:numFmt w:val="decimal"/>
      <w:lvlText w:val="%2."/>
      <w:lvlJc w:val="left"/>
      <w:pPr>
        <w:ind w:left="40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004CB30A">
      <w:numFmt w:val="bullet"/>
      <w:lvlText w:val="•"/>
      <w:lvlJc w:val="left"/>
      <w:pPr>
        <w:ind w:left="2129" w:hanging="708"/>
      </w:pPr>
      <w:rPr>
        <w:lang w:val="ru-RU" w:eastAsia="ru-RU" w:bidi="ru-RU"/>
      </w:rPr>
    </w:lvl>
    <w:lvl w:ilvl="3" w:tplc="191A68CA">
      <w:numFmt w:val="bullet"/>
      <w:lvlText w:val="•"/>
      <w:lvlJc w:val="left"/>
      <w:pPr>
        <w:ind w:left="3139" w:hanging="708"/>
      </w:pPr>
      <w:rPr>
        <w:lang w:val="ru-RU" w:eastAsia="ru-RU" w:bidi="ru-RU"/>
      </w:rPr>
    </w:lvl>
    <w:lvl w:ilvl="4" w:tplc="8D382AD0">
      <w:numFmt w:val="bullet"/>
      <w:lvlText w:val="•"/>
      <w:lvlJc w:val="left"/>
      <w:pPr>
        <w:ind w:left="4148" w:hanging="708"/>
      </w:pPr>
      <w:rPr>
        <w:lang w:val="ru-RU" w:eastAsia="ru-RU" w:bidi="ru-RU"/>
      </w:rPr>
    </w:lvl>
    <w:lvl w:ilvl="5" w:tplc="C6763E52">
      <w:numFmt w:val="bullet"/>
      <w:lvlText w:val="•"/>
      <w:lvlJc w:val="left"/>
      <w:pPr>
        <w:ind w:left="5158" w:hanging="708"/>
      </w:pPr>
      <w:rPr>
        <w:lang w:val="ru-RU" w:eastAsia="ru-RU" w:bidi="ru-RU"/>
      </w:rPr>
    </w:lvl>
    <w:lvl w:ilvl="6" w:tplc="5B6820E2">
      <w:numFmt w:val="bullet"/>
      <w:lvlText w:val="•"/>
      <w:lvlJc w:val="left"/>
      <w:pPr>
        <w:ind w:left="6168" w:hanging="708"/>
      </w:pPr>
      <w:rPr>
        <w:lang w:val="ru-RU" w:eastAsia="ru-RU" w:bidi="ru-RU"/>
      </w:rPr>
    </w:lvl>
    <w:lvl w:ilvl="7" w:tplc="DDE2DA68">
      <w:numFmt w:val="bullet"/>
      <w:lvlText w:val="•"/>
      <w:lvlJc w:val="left"/>
      <w:pPr>
        <w:ind w:left="7177" w:hanging="708"/>
      </w:pPr>
      <w:rPr>
        <w:lang w:val="ru-RU" w:eastAsia="ru-RU" w:bidi="ru-RU"/>
      </w:rPr>
    </w:lvl>
    <w:lvl w:ilvl="8" w:tplc="797E3F44">
      <w:numFmt w:val="bullet"/>
      <w:lvlText w:val="•"/>
      <w:lvlJc w:val="left"/>
      <w:pPr>
        <w:ind w:left="8187" w:hanging="708"/>
      </w:pPr>
      <w:rPr>
        <w:lang w:val="ru-RU" w:eastAsia="ru-RU" w:bidi="ru-RU"/>
      </w:rPr>
    </w:lvl>
  </w:abstractNum>
  <w:abstractNum w:abstractNumId="10">
    <w:nsid w:val="4D9769CE"/>
    <w:multiLevelType w:val="multilevel"/>
    <w:tmpl w:val="AB88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445934"/>
    <w:multiLevelType w:val="hybridMultilevel"/>
    <w:tmpl w:val="AE70882E"/>
    <w:lvl w:ilvl="0" w:tplc="AAB6B8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12">
    <w:nsid w:val="56CE5F54"/>
    <w:multiLevelType w:val="hybridMultilevel"/>
    <w:tmpl w:val="D200F8D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3">
    <w:nsid w:val="5B6F0495"/>
    <w:multiLevelType w:val="multilevel"/>
    <w:tmpl w:val="539C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5E5057"/>
    <w:multiLevelType w:val="multilevel"/>
    <w:tmpl w:val="A59E1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B47A49"/>
    <w:multiLevelType w:val="hybridMultilevel"/>
    <w:tmpl w:val="EB3E29D6"/>
    <w:lvl w:ilvl="0" w:tplc="DF5417C6">
      <w:start w:val="1"/>
      <w:numFmt w:val="decimal"/>
      <w:lvlText w:val="%1."/>
      <w:lvlJc w:val="left"/>
      <w:pPr>
        <w:ind w:left="151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16">
    <w:nsid w:val="6939772C"/>
    <w:multiLevelType w:val="multilevel"/>
    <w:tmpl w:val="6A6A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FC3D43"/>
    <w:multiLevelType w:val="multilevel"/>
    <w:tmpl w:val="E1B8C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14651F"/>
    <w:multiLevelType w:val="multilevel"/>
    <w:tmpl w:val="3B20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D06EB0"/>
    <w:multiLevelType w:val="multilevel"/>
    <w:tmpl w:val="54B0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6"/>
  </w:num>
  <w:num w:numId="3">
    <w:abstractNumId w:val="17"/>
  </w:num>
  <w:num w:numId="4">
    <w:abstractNumId w:val="10"/>
  </w:num>
  <w:num w:numId="5">
    <w:abstractNumId w:val="13"/>
  </w:num>
  <w:num w:numId="6">
    <w:abstractNumId w:val="8"/>
  </w:num>
  <w:num w:numId="7">
    <w:abstractNumId w:val="1"/>
  </w:num>
  <w:num w:numId="8">
    <w:abstractNumId w:val="14"/>
  </w:num>
  <w:num w:numId="9">
    <w:abstractNumId w:val="5"/>
  </w:num>
  <w:num w:numId="10">
    <w:abstractNumId w:val="11"/>
  </w:num>
  <w:num w:numId="11">
    <w:abstractNumId w:val="18"/>
  </w:num>
  <w:num w:numId="12">
    <w:abstractNumId w:val="2"/>
  </w:num>
  <w:num w:numId="13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"/>
  </w:num>
  <w:num w:numId="17">
    <w:abstractNumId w:val="15"/>
  </w:num>
  <w:num w:numId="18">
    <w:abstractNumId w:val="7"/>
  </w:num>
  <w:num w:numId="19">
    <w:abstractNumId w:val="12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D1A60"/>
    <w:rsid w:val="0009543D"/>
    <w:rsid w:val="00173009"/>
    <w:rsid w:val="0019498C"/>
    <w:rsid w:val="001D4630"/>
    <w:rsid w:val="00221F84"/>
    <w:rsid w:val="00235E6A"/>
    <w:rsid w:val="00247E06"/>
    <w:rsid w:val="002F6354"/>
    <w:rsid w:val="003318D3"/>
    <w:rsid w:val="003A69F1"/>
    <w:rsid w:val="003D51C6"/>
    <w:rsid w:val="00421A15"/>
    <w:rsid w:val="0044575A"/>
    <w:rsid w:val="004A0621"/>
    <w:rsid w:val="004A526C"/>
    <w:rsid w:val="004C2D51"/>
    <w:rsid w:val="00527E25"/>
    <w:rsid w:val="00531234"/>
    <w:rsid w:val="00543C1C"/>
    <w:rsid w:val="005B10A6"/>
    <w:rsid w:val="005C5456"/>
    <w:rsid w:val="005E599D"/>
    <w:rsid w:val="00654381"/>
    <w:rsid w:val="006E70AA"/>
    <w:rsid w:val="007A1BE4"/>
    <w:rsid w:val="0081608C"/>
    <w:rsid w:val="00860ACC"/>
    <w:rsid w:val="008A6047"/>
    <w:rsid w:val="00901BCE"/>
    <w:rsid w:val="009142DF"/>
    <w:rsid w:val="009D1A60"/>
    <w:rsid w:val="009E4AAA"/>
    <w:rsid w:val="00A13FB9"/>
    <w:rsid w:val="00A31731"/>
    <w:rsid w:val="00A71B12"/>
    <w:rsid w:val="00A93167"/>
    <w:rsid w:val="00AD26FB"/>
    <w:rsid w:val="00AF5EDD"/>
    <w:rsid w:val="00AF634C"/>
    <w:rsid w:val="00BD2C8E"/>
    <w:rsid w:val="00C46DE9"/>
    <w:rsid w:val="00CD3802"/>
    <w:rsid w:val="00D25E5B"/>
    <w:rsid w:val="00D26A63"/>
    <w:rsid w:val="00D34722"/>
    <w:rsid w:val="00D71F4A"/>
    <w:rsid w:val="00D91AA1"/>
    <w:rsid w:val="00DD65DD"/>
    <w:rsid w:val="00DE5B3A"/>
    <w:rsid w:val="00DF1319"/>
    <w:rsid w:val="00EA01D3"/>
    <w:rsid w:val="00ED2A66"/>
    <w:rsid w:val="00F35A54"/>
    <w:rsid w:val="00F36719"/>
    <w:rsid w:val="00F80BE0"/>
    <w:rsid w:val="00FA1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731"/>
  </w:style>
  <w:style w:type="paragraph" w:styleId="3">
    <w:name w:val="heading 3"/>
    <w:basedOn w:val="a"/>
    <w:link w:val="30"/>
    <w:uiPriority w:val="9"/>
    <w:qFormat/>
    <w:rsid w:val="009D1A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D1A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Normal (Web) Char"/>
    <w:basedOn w:val="a"/>
    <w:link w:val="a4"/>
    <w:uiPriority w:val="99"/>
    <w:unhideWhenUsed/>
    <w:rsid w:val="009D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9D1A60"/>
    <w:rPr>
      <w:b/>
      <w:bCs/>
    </w:rPr>
  </w:style>
  <w:style w:type="character" w:styleId="a6">
    <w:name w:val="Hyperlink"/>
    <w:basedOn w:val="a0"/>
    <w:uiPriority w:val="99"/>
    <w:unhideWhenUsed/>
    <w:rsid w:val="009D1A6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D1A60"/>
    <w:rPr>
      <w:color w:val="800080"/>
      <w:u w:val="single"/>
    </w:rPr>
  </w:style>
  <w:style w:type="paragraph" w:customStyle="1" w:styleId="listparagraph">
    <w:name w:val="listparagraph"/>
    <w:basedOn w:val="a"/>
    <w:rsid w:val="009D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9D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9D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9D1A60"/>
    <w:rPr>
      <w:i/>
      <w:iCs/>
    </w:rPr>
  </w:style>
  <w:style w:type="paragraph" w:customStyle="1" w:styleId="bodytextindent3">
    <w:name w:val="bodytextindent3"/>
    <w:basedOn w:val="a"/>
    <w:rsid w:val="009D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543C1C"/>
    <w:pPr>
      <w:widowControl w:val="0"/>
      <w:autoSpaceDE w:val="0"/>
      <w:autoSpaceDN w:val="0"/>
      <w:spacing w:after="0" w:line="240" w:lineRule="auto"/>
      <w:ind w:left="165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9">
    <w:name w:val="Body Text"/>
    <w:basedOn w:val="a"/>
    <w:link w:val="aa"/>
    <w:uiPriority w:val="1"/>
    <w:qFormat/>
    <w:rsid w:val="00543C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ru-RU" w:bidi="ru-RU"/>
    </w:rPr>
  </w:style>
  <w:style w:type="character" w:customStyle="1" w:styleId="aa">
    <w:name w:val="Основной текст Знак"/>
    <w:basedOn w:val="a0"/>
    <w:link w:val="a9"/>
    <w:uiPriority w:val="1"/>
    <w:rsid w:val="00543C1C"/>
    <w:rPr>
      <w:rFonts w:ascii="Times New Roman" w:eastAsia="Times New Roman" w:hAnsi="Times New Roman" w:cs="Times New Roman"/>
      <w:sz w:val="23"/>
      <w:szCs w:val="23"/>
      <w:lang w:eastAsia="ru-RU" w:bidi="ru-RU"/>
    </w:rPr>
  </w:style>
  <w:style w:type="paragraph" w:styleId="ab">
    <w:name w:val="List Paragraph"/>
    <w:basedOn w:val="a"/>
    <w:uiPriority w:val="34"/>
    <w:qFormat/>
    <w:rsid w:val="00543C1C"/>
    <w:pPr>
      <w:widowControl w:val="0"/>
      <w:autoSpaceDE w:val="0"/>
      <w:autoSpaceDN w:val="0"/>
      <w:spacing w:after="0" w:line="240" w:lineRule="auto"/>
      <w:ind w:left="810" w:firstLine="706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dt-p">
    <w:name w:val="dt-p"/>
    <w:basedOn w:val="a"/>
    <w:rsid w:val="0024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7E06"/>
  </w:style>
  <w:style w:type="character" w:customStyle="1" w:styleId="c0">
    <w:name w:val="c0"/>
    <w:basedOn w:val="a0"/>
    <w:rsid w:val="00247E06"/>
  </w:style>
  <w:style w:type="paragraph" w:customStyle="1" w:styleId="c11">
    <w:name w:val="c11"/>
    <w:basedOn w:val="a"/>
    <w:rsid w:val="0024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24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rsid w:val="00247E06"/>
  </w:style>
  <w:style w:type="character" w:customStyle="1" w:styleId="c12">
    <w:name w:val="c12"/>
    <w:rsid w:val="00247E06"/>
  </w:style>
  <w:style w:type="paragraph" w:customStyle="1" w:styleId="21">
    <w:name w:val="Заголовок 21"/>
    <w:basedOn w:val="a"/>
    <w:uiPriority w:val="1"/>
    <w:qFormat/>
    <w:rsid w:val="00247E06"/>
    <w:pPr>
      <w:widowControl w:val="0"/>
      <w:autoSpaceDE w:val="0"/>
      <w:autoSpaceDN w:val="0"/>
      <w:spacing w:after="0" w:line="240" w:lineRule="auto"/>
      <w:ind w:left="1516"/>
      <w:outlineLvl w:val="2"/>
    </w:pPr>
    <w:rPr>
      <w:rFonts w:ascii="Times New Roman" w:eastAsia="Times New Roman" w:hAnsi="Times New Roman" w:cs="Times New Roman"/>
      <w:b/>
      <w:bCs/>
      <w:sz w:val="23"/>
      <w:szCs w:val="23"/>
      <w:lang w:eastAsia="ru-RU" w:bidi="ru-RU"/>
    </w:rPr>
  </w:style>
  <w:style w:type="paragraph" w:customStyle="1" w:styleId="dt-pdt-m1">
    <w:name w:val="dt-p dt-m1"/>
    <w:basedOn w:val="a"/>
    <w:rsid w:val="00A93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A93167"/>
  </w:style>
  <w:style w:type="paragraph" w:styleId="ac">
    <w:name w:val="Balloon Text"/>
    <w:basedOn w:val="a"/>
    <w:link w:val="ad"/>
    <w:uiPriority w:val="99"/>
    <w:semiHidden/>
    <w:unhideWhenUsed/>
    <w:rsid w:val="00F36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6719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aliases w:val="Normal (Web) Char Знак"/>
    <w:link w:val="a3"/>
    <w:uiPriority w:val="99"/>
    <w:locked/>
    <w:rsid w:val="00F35A5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AF5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link w:val="af0"/>
    <w:uiPriority w:val="1"/>
    <w:qFormat/>
    <w:rsid w:val="00AF5EDD"/>
    <w:pPr>
      <w:spacing w:after="0" w:line="240" w:lineRule="auto"/>
    </w:pPr>
  </w:style>
  <w:style w:type="character" w:customStyle="1" w:styleId="af0">
    <w:name w:val="Без интервала Знак"/>
    <w:basedOn w:val="a0"/>
    <w:link w:val="af"/>
    <w:uiPriority w:val="1"/>
    <w:rsid w:val="00AF5EDD"/>
  </w:style>
  <w:style w:type="paragraph" w:customStyle="1" w:styleId="c25">
    <w:name w:val="c25"/>
    <w:basedOn w:val="a"/>
    <w:rsid w:val="00AF5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F5E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7DEBC7-437E-4CC1-B190-421D0321B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3531</Words>
  <Characters>20129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2</cp:revision>
  <dcterms:created xsi:type="dcterms:W3CDTF">2021-12-04T12:36:00Z</dcterms:created>
  <dcterms:modified xsi:type="dcterms:W3CDTF">2021-12-04T12:36:00Z</dcterms:modified>
</cp:coreProperties>
</file>