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06" w:rsidRPr="001542F1" w:rsidRDefault="00507FF3" w:rsidP="006254C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542F1">
        <w:rPr>
          <w:b/>
          <w:sz w:val="32"/>
          <w:szCs w:val="32"/>
        </w:rPr>
        <w:t xml:space="preserve">                                      </w:t>
      </w:r>
      <w:r w:rsidR="00A204C7" w:rsidRPr="001542F1">
        <w:rPr>
          <w:rFonts w:ascii="Times New Roman" w:hAnsi="Times New Roman" w:cs="Times New Roman"/>
          <w:b/>
          <w:sz w:val="32"/>
          <w:szCs w:val="32"/>
        </w:rPr>
        <w:t>Край родной, навек любимый.</w:t>
      </w:r>
    </w:p>
    <w:p w:rsidR="006A65FD" w:rsidRDefault="00A204C7" w:rsidP="006254C1">
      <w:pPr>
        <w:spacing w:after="0"/>
        <w:ind w:left="-426" w:firstLine="426"/>
        <w:rPr>
          <w:rFonts w:cs="Times New Roman"/>
          <w:i/>
          <w:sz w:val="28"/>
          <w:szCs w:val="28"/>
        </w:rPr>
      </w:pPr>
      <w:r w:rsidRPr="00A204C7">
        <w:rPr>
          <w:rFonts w:ascii="Californian FB" w:hAnsi="Californian FB" w:cs="Times New Roman"/>
          <w:i/>
          <w:sz w:val="28"/>
          <w:szCs w:val="28"/>
        </w:rPr>
        <w:t xml:space="preserve">                                  </w:t>
      </w:r>
      <w:r>
        <w:rPr>
          <w:rFonts w:cs="Times New Roman"/>
          <w:i/>
          <w:sz w:val="28"/>
          <w:szCs w:val="28"/>
        </w:rPr>
        <w:t xml:space="preserve">                                        </w:t>
      </w:r>
      <w:r w:rsidRPr="00A204C7">
        <w:rPr>
          <w:rFonts w:ascii="Californian FB" w:hAnsi="Californian FB" w:cs="Times New Roman"/>
          <w:i/>
          <w:sz w:val="28"/>
          <w:szCs w:val="28"/>
        </w:rPr>
        <w:t xml:space="preserve">  «</w:t>
      </w:r>
      <w:r w:rsidRPr="00A204C7">
        <w:rPr>
          <w:rFonts w:ascii="Times New Roman" w:hAnsi="Times New Roman" w:cs="Times New Roman"/>
          <w:i/>
          <w:sz w:val="28"/>
          <w:szCs w:val="28"/>
        </w:rPr>
        <w:t>Человеку</w:t>
      </w:r>
      <w:r w:rsidRPr="00A204C7">
        <w:rPr>
          <w:rFonts w:ascii="Californian FB" w:hAnsi="Californian FB" w:cs="Times New Roman"/>
          <w:i/>
          <w:sz w:val="28"/>
          <w:szCs w:val="28"/>
        </w:rPr>
        <w:t xml:space="preserve"> </w:t>
      </w:r>
      <w:r w:rsidRPr="00A204C7">
        <w:rPr>
          <w:rFonts w:ascii="Times New Roman" w:hAnsi="Times New Roman" w:cs="Times New Roman"/>
          <w:i/>
          <w:sz w:val="28"/>
          <w:szCs w:val="28"/>
        </w:rPr>
        <w:t>никак</w:t>
      </w:r>
      <w:r w:rsidRPr="00A204C7">
        <w:rPr>
          <w:rFonts w:ascii="Californian FB" w:hAnsi="Californian FB" w:cs="Times New Roman"/>
          <w:i/>
          <w:sz w:val="28"/>
          <w:szCs w:val="28"/>
        </w:rPr>
        <w:t xml:space="preserve"> </w:t>
      </w:r>
      <w:r w:rsidRPr="00A204C7">
        <w:rPr>
          <w:rFonts w:ascii="Times New Roman" w:hAnsi="Times New Roman" w:cs="Times New Roman"/>
          <w:i/>
          <w:sz w:val="28"/>
          <w:szCs w:val="28"/>
        </w:rPr>
        <w:t>нельзя</w:t>
      </w:r>
      <w:r w:rsidRPr="00A204C7">
        <w:rPr>
          <w:rFonts w:ascii="Californian FB" w:hAnsi="Californian FB" w:cs="Times New Roman"/>
          <w:i/>
          <w:sz w:val="28"/>
          <w:szCs w:val="28"/>
        </w:rPr>
        <w:t xml:space="preserve"> </w:t>
      </w:r>
      <w:r w:rsidRPr="00A204C7">
        <w:rPr>
          <w:rFonts w:ascii="Times New Roman" w:hAnsi="Times New Roman" w:cs="Times New Roman"/>
          <w:i/>
          <w:sz w:val="28"/>
          <w:szCs w:val="28"/>
        </w:rPr>
        <w:t>жить</w:t>
      </w:r>
      <w:r w:rsidRPr="00A204C7">
        <w:rPr>
          <w:rFonts w:ascii="Californian FB" w:hAnsi="Californian FB" w:cs="Times New Roman"/>
          <w:i/>
          <w:sz w:val="28"/>
          <w:szCs w:val="28"/>
        </w:rPr>
        <w:t xml:space="preserve"> </w:t>
      </w:r>
      <w:r w:rsidRPr="00A204C7">
        <w:rPr>
          <w:rFonts w:ascii="Times New Roman" w:hAnsi="Times New Roman" w:cs="Times New Roman"/>
          <w:i/>
          <w:sz w:val="28"/>
          <w:szCs w:val="28"/>
        </w:rPr>
        <w:t>без</w:t>
      </w:r>
      <w:r w:rsidRPr="00A204C7">
        <w:rPr>
          <w:rFonts w:ascii="Californian FB" w:hAnsi="Californian FB" w:cs="Times New Roman"/>
          <w:i/>
          <w:sz w:val="28"/>
          <w:szCs w:val="28"/>
        </w:rPr>
        <w:t xml:space="preserve"> </w:t>
      </w:r>
      <w:r w:rsidRPr="00A204C7">
        <w:rPr>
          <w:rFonts w:ascii="Times New Roman" w:hAnsi="Times New Roman" w:cs="Times New Roman"/>
          <w:i/>
          <w:sz w:val="28"/>
          <w:szCs w:val="28"/>
        </w:rPr>
        <w:t>Родины</w:t>
      </w:r>
      <w:r w:rsidRPr="00A204C7">
        <w:rPr>
          <w:rFonts w:ascii="Californian FB" w:hAnsi="Californian FB" w:cs="Times New Roman"/>
          <w:i/>
          <w:sz w:val="28"/>
          <w:szCs w:val="28"/>
        </w:rPr>
        <w:t xml:space="preserve">, </w:t>
      </w:r>
      <w:r>
        <w:rPr>
          <w:rFonts w:cs="Times New Roman"/>
          <w:i/>
          <w:sz w:val="28"/>
          <w:szCs w:val="28"/>
        </w:rPr>
        <w:t xml:space="preserve">  </w:t>
      </w:r>
    </w:p>
    <w:p w:rsidR="006A65FD" w:rsidRDefault="006A65FD" w:rsidP="006254C1">
      <w:pPr>
        <w:spacing w:after="0"/>
        <w:ind w:left="-426" w:firstLine="426"/>
        <w:rPr>
          <w:rFonts w:ascii="Times New Roman" w:hAnsi="Times New Roman" w:cs="Times New Roman"/>
          <w:i/>
          <w:sz w:val="28"/>
          <w:szCs w:val="28"/>
        </w:rPr>
      </w:pPr>
      <w:r w:rsidRPr="006A65F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Как нельзя жить без сердца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D54526" w:rsidRPr="006A65F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</w:p>
    <w:p w:rsidR="006254C1" w:rsidRDefault="006A65FD" w:rsidP="006254C1">
      <w:pPr>
        <w:spacing w:after="0"/>
        <w:ind w:left="-426" w:firstLine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К.</w:t>
      </w:r>
      <w:r w:rsidR="006254C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Паустовский</w:t>
      </w:r>
      <w:r w:rsidR="00D54526" w:rsidRPr="006A65FD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7A3A6B" w:rsidRDefault="006254C1" w:rsidP="007A3A6B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 Татарстан – один из многонациональных регионов РФ. В Законе РТ «Об </w:t>
      </w:r>
      <w:r w:rsidR="003C32E4">
        <w:rPr>
          <w:rFonts w:ascii="Times New Roman" w:hAnsi="Times New Roman" w:cs="Times New Roman"/>
          <w:sz w:val="28"/>
          <w:szCs w:val="28"/>
        </w:rPr>
        <w:t>образовании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54526" w:rsidRPr="006A65F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204C7" w:rsidRPr="006A6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54C1">
        <w:rPr>
          <w:rFonts w:ascii="Times New Roman" w:hAnsi="Times New Roman" w:cs="Times New Roman"/>
          <w:sz w:val="28"/>
          <w:szCs w:val="28"/>
        </w:rPr>
        <w:t>четко определена необходимость обеспечения гумани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254C1">
        <w:rPr>
          <w:rFonts w:ascii="Times New Roman" w:hAnsi="Times New Roman" w:cs="Times New Roman"/>
          <w:sz w:val="28"/>
          <w:szCs w:val="28"/>
        </w:rPr>
        <w:t>тического</w:t>
      </w:r>
      <w:r>
        <w:rPr>
          <w:rFonts w:ascii="Times New Roman" w:hAnsi="Times New Roman" w:cs="Times New Roman"/>
          <w:sz w:val="28"/>
          <w:szCs w:val="28"/>
        </w:rPr>
        <w:t>, развивающего, народно</w:t>
      </w:r>
      <w:r w:rsidR="003C3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национального характера образования, связь воспитания и обучения с </w:t>
      </w:r>
      <w:r w:rsidR="007A3A6B">
        <w:rPr>
          <w:rFonts w:ascii="Times New Roman" w:hAnsi="Times New Roman" w:cs="Times New Roman"/>
          <w:sz w:val="28"/>
          <w:szCs w:val="28"/>
        </w:rPr>
        <w:t>жизнью</w:t>
      </w:r>
      <w:r>
        <w:rPr>
          <w:rFonts w:ascii="Times New Roman" w:hAnsi="Times New Roman" w:cs="Times New Roman"/>
          <w:sz w:val="28"/>
          <w:szCs w:val="28"/>
        </w:rPr>
        <w:t xml:space="preserve"> и национальными культурными традициями.</w:t>
      </w:r>
      <w:r w:rsidR="00A204C7" w:rsidRPr="006254C1">
        <w:rPr>
          <w:rFonts w:ascii="Times New Roman" w:hAnsi="Times New Roman" w:cs="Times New Roman"/>
          <w:sz w:val="28"/>
          <w:szCs w:val="28"/>
        </w:rPr>
        <w:t xml:space="preserve">  </w:t>
      </w:r>
      <w:r w:rsidR="00D54526" w:rsidRPr="006254C1">
        <w:rPr>
          <w:rFonts w:ascii="Times New Roman" w:hAnsi="Times New Roman" w:cs="Times New Roman"/>
          <w:sz w:val="28"/>
          <w:szCs w:val="28"/>
        </w:rPr>
        <w:t xml:space="preserve">     </w:t>
      </w:r>
      <w:r w:rsidR="007A3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A6B" w:rsidRDefault="007A3A6B" w:rsidP="007A3A6B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Нами, воспитателями</w:t>
      </w:r>
      <w:r w:rsidR="003C3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обучению детей татарскому языку) разработано методическое пособие для детей всех возрастов по ознакомлению с национальн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региональным компонентом. Пособие составлено с учетом национальных и региональных особенностей РТ,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предусматривает следующие направления деятельности:</w:t>
      </w:r>
    </w:p>
    <w:p w:rsidR="007A3A6B" w:rsidRDefault="007A3A6B" w:rsidP="007A3A6B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Приобщение к истокам национальной культуры народов, населяющих РТ. Предоставление каждому ребенку возможность обучения и воспитания на родном языке, формирование у детей основ нравственности на лучших образцах национальной культурой, народных традициях и обычаях.</w:t>
      </w:r>
    </w:p>
    <w:p w:rsidR="007A3A6B" w:rsidRDefault="007A3A6B" w:rsidP="007A3A6B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благоприятных условий для воспитания толерантной личности – привития любви и уважения к людям другой национальности, к их культурным ценностям.</w:t>
      </w:r>
    </w:p>
    <w:p w:rsidR="0078773B" w:rsidRDefault="007A3A6B" w:rsidP="007A3A6B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Ознакомление с природой родного края, формирование эколо</w:t>
      </w:r>
      <w:r w:rsidR="0078773B">
        <w:rPr>
          <w:rFonts w:ascii="Times New Roman" w:hAnsi="Times New Roman" w:cs="Times New Roman"/>
          <w:sz w:val="28"/>
          <w:szCs w:val="28"/>
        </w:rPr>
        <w:t>гической культуры.</w:t>
      </w:r>
    </w:p>
    <w:p w:rsidR="003C32E4" w:rsidRDefault="0078773B" w:rsidP="0078773B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Ознакомление детей с особенностями жизни и быта народов, населяющих РТ, праздниками, событиями общественной жизни, символиками РТ, ДПИ  РТ.</w:t>
      </w:r>
      <w:r w:rsidR="006A65FD" w:rsidRPr="006254C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204C7" w:rsidRPr="006254C1" w:rsidRDefault="006A65FD" w:rsidP="0078773B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6254C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A204C7" w:rsidRDefault="0078773B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Родина, отечество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6254C1" w:rsidRPr="006254C1">
        <w:rPr>
          <w:rFonts w:ascii="Times New Roman" w:hAnsi="Times New Roman" w:cs="Times New Roman"/>
          <w:sz w:val="28"/>
          <w:szCs w:val="28"/>
        </w:rPr>
        <w:t xml:space="preserve"> </w:t>
      </w:r>
      <w:r w:rsidR="00A204C7" w:rsidRPr="006254C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204C7" w:rsidRPr="006254C1">
        <w:rPr>
          <w:rFonts w:ascii="Times New Roman" w:hAnsi="Times New Roman" w:cs="Times New Roman"/>
          <w:sz w:val="28"/>
          <w:szCs w:val="28"/>
        </w:rPr>
        <w:t xml:space="preserve"> корнях этих слов близкие каждому образы:</w:t>
      </w:r>
      <w:r w:rsidR="00C94CCB" w:rsidRPr="006254C1">
        <w:rPr>
          <w:rFonts w:ascii="Times New Roman" w:hAnsi="Times New Roman" w:cs="Times New Roman"/>
          <w:sz w:val="28"/>
          <w:szCs w:val="28"/>
        </w:rPr>
        <w:t xml:space="preserve"> </w:t>
      </w:r>
      <w:r w:rsidR="006254C1" w:rsidRPr="006254C1">
        <w:rPr>
          <w:rFonts w:ascii="Times New Roman" w:hAnsi="Times New Roman" w:cs="Times New Roman"/>
          <w:sz w:val="28"/>
          <w:szCs w:val="28"/>
        </w:rPr>
        <w:t>мать и отец, родители, те</w:t>
      </w:r>
      <w:r w:rsidR="00C94CCB" w:rsidRPr="006254C1">
        <w:rPr>
          <w:rFonts w:ascii="Times New Roman" w:hAnsi="Times New Roman" w:cs="Times New Roman"/>
          <w:sz w:val="28"/>
          <w:szCs w:val="28"/>
        </w:rPr>
        <w:t xml:space="preserve">, </w:t>
      </w:r>
      <w:r w:rsidR="00A204C7" w:rsidRPr="006254C1">
        <w:rPr>
          <w:rFonts w:ascii="Times New Roman" w:hAnsi="Times New Roman" w:cs="Times New Roman"/>
          <w:sz w:val="28"/>
          <w:szCs w:val="28"/>
        </w:rPr>
        <w:t>кто дает жизнь новому существу</w:t>
      </w:r>
      <w:r w:rsidR="00A204C7">
        <w:rPr>
          <w:rFonts w:ascii="Times New Roman" w:hAnsi="Times New Roman" w:cs="Times New Roman"/>
          <w:sz w:val="28"/>
          <w:szCs w:val="28"/>
        </w:rPr>
        <w:t>.</w:t>
      </w:r>
      <w:r w:rsidR="00C94CCB">
        <w:rPr>
          <w:rFonts w:ascii="Times New Roman" w:hAnsi="Times New Roman" w:cs="Times New Roman"/>
          <w:sz w:val="28"/>
          <w:szCs w:val="28"/>
        </w:rPr>
        <w:t xml:space="preserve"> Воспитание чувства патриотизма  у дошкольников – процесс сложный и </w:t>
      </w:r>
      <w:r w:rsidR="00D54526">
        <w:rPr>
          <w:rFonts w:ascii="Times New Roman" w:hAnsi="Times New Roman" w:cs="Times New Roman"/>
          <w:sz w:val="28"/>
          <w:szCs w:val="28"/>
        </w:rPr>
        <w:t>длительный. Любовь</w:t>
      </w:r>
      <w:r w:rsidR="00C94CCB">
        <w:rPr>
          <w:rFonts w:ascii="Times New Roman" w:hAnsi="Times New Roman" w:cs="Times New Roman"/>
          <w:sz w:val="28"/>
          <w:szCs w:val="28"/>
        </w:rPr>
        <w:t xml:space="preserve"> к близким людям, к детскому саду, к родному горо</w:t>
      </w:r>
      <w:r w:rsidR="006254C1">
        <w:rPr>
          <w:rFonts w:ascii="Times New Roman" w:hAnsi="Times New Roman" w:cs="Times New Roman"/>
          <w:sz w:val="28"/>
          <w:szCs w:val="28"/>
        </w:rPr>
        <w:t>ду</w:t>
      </w:r>
      <w:r w:rsidR="00C94CCB">
        <w:rPr>
          <w:rFonts w:ascii="Times New Roman" w:hAnsi="Times New Roman" w:cs="Times New Roman"/>
          <w:sz w:val="28"/>
          <w:szCs w:val="28"/>
        </w:rPr>
        <w:t>,</w:t>
      </w:r>
      <w:r w:rsidR="006254C1">
        <w:rPr>
          <w:rFonts w:ascii="Times New Roman" w:hAnsi="Times New Roman" w:cs="Times New Roman"/>
          <w:sz w:val="28"/>
          <w:szCs w:val="28"/>
        </w:rPr>
        <w:t xml:space="preserve"> </w:t>
      </w:r>
      <w:r w:rsidR="00C94CCB">
        <w:rPr>
          <w:rFonts w:ascii="Times New Roman" w:hAnsi="Times New Roman" w:cs="Times New Roman"/>
          <w:sz w:val="28"/>
          <w:szCs w:val="28"/>
        </w:rPr>
        <w:t xml:space="preserve">родному краю и родной стране играют огромную роль в становлении личности ребенка. </w:t>
      </w:r>
    </w:p>
    <w:p w:rsidR="00C94CCB" w:rsidRDefault="00C94CCB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Патриотическое воспитание подрастающего поколени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D54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 из сам</w:t>
      </w:r>
      <w:r w:rsidR="00D54526">
        <w:rPr>
          <w:rFonts w:ascii="Times New Roman" w:hAnsi="Times New Roman" w:cs="Times New Roman"/>
          <w:sz w:val="28"/>
          <w:szCs w:val="28"/>
        </w:rPr>
        <w:t>ых акт</w:t>
      </w:r>
      <w:r>
        <w:rPr>
          <w:rFonts w:ascii="Times New Roman" w:hAnsi="Times New Roman" w:cs="Times New Roman"/>
          <w:sz w:val="28"/>
          <w:szCs w:val="28"/>
        </w:rPr>
        <w:t>уальных задач нашего времени.</w:t>
      </w:r>
    </w:p>
    <w:p w:rsidR="00C94CCB" w:rsidRDefault="00C94CCB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54526">
        <w:rPr>
          <w:rFonts w:ascii="Times New Roman" w:hAnsi="Times New Roman" w:cs="Times New Roman"/>
          <w:sz w:val="28"/>
          <w:szCs w:val="28"/>
        </w:rPr>
        <w:t xml:space="preserve">Нравственно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54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патриотическое воспитание можно назвать одним из самых сложных направлений по ряду причин:</w:t>
      </w:r>
    </w:p>
    <w:p w:rsidR="00C94CCB" w:rsidRDefault="00C94CCB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 дошкольного возраста;</w:t>
      </w:r>
    </w:p>
    <w:p w:rsidR="00C94CCB" w:rsidRDefault="00C94CCB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многоаспектность понятия «патриотизм» в современном мире;</w:t>
      </w:r>
    </w:p>
    <w:p w:rsidR="00C94CCB" w:rsidRDefault="00C94CCB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 концепции, теоретических и методических разработок.</w:t>
      </w:r>
    </w:p>
    <w:p w:rsidR="00C94CCB" w:rsidRDefault="00C94CCB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Воспитание патриотических чувств у детей дошкольного возраста-одна </w:t>
      </w:r>
      <w:r w:rsidR="00D54526">
        <w:rPr>
          <w:rFonts w:ascii="Times New Roman" w:hAnsi="Times New Roman" w:cs="Times New Roman"/>
          <w:sz w:val="28"/>
          <w:szCs w:val="28"/>
        </w:rPr>
        <w:t xml:space="preserve"> из задач нравственного воспитания,  </w:t>
      </w:r>
      <w:proofErr w:type="gramStart"/>
      <w:r w:rsidR="00D54526">
        <w:rPr>
          <w:rFonts w:ascii="Times New Roman" w:hAnsi="Times New Roman" w:cs="Times New Roman"/>
          <w:sz w:val="28"/>
          <w:szCs w:val="28"/>
        </w:rPr>
        <w:t>включающая</w:t>
      </w:r>
      <w:proofErr w:type="gramEnd"/>
      <w:r w:rsidR="00D54526">
        <w:rPr>
          <w:rFonts w:ascii="Times New Roman" w:hAnsi="Times New Roman" w:cs="Times New Roman"/>
          <w:sz w:val="28"/>
          <w:szCs w:val="28"/>
        </w:rPr>
        <w:t xml:space="preserve"> в себя воспитание любви к близким людям, к детскому саду, к родному краю, родной стране, городу. Патриотические чувства закладываются в процессе жизни и бытия человека, находящегося в рамках конкретной социокультурной среды. Люди с момента рождения инстинктивно, </w:t>
      </w:r>
      <w:r w:rsidR="00D54526">
        <w:rPr>
          <w:rFonts w:ascii="Times New Roman" w:hAnsi="Times New Roman" w:cs="Times New Roman"/>
          <w:sz w:val="28"/>
          <w:szCs w:val="28"/>
        </w:rPr>
        <w:lastRenderedPageBreak/>
        <w:t>естественно и незаметно привыкают к окружающей среде, природе и культуре своей страны, к быту своего народа.</w:t>
      </w:r>
    </w:p>
    <w:p w:rsidR="00DD0F93" w:rsidRDefault="00D54526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детей с родным краем: с историко-кул</w:t>
      </w:r>
      <w:r w:rsidR="00DD0F9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турными, национальными,</w:t>
      </w:r>
      <w:r w:rsidR="00DD0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географическими, природными особенностями формирует у них такие черты характера</w:t>
      </w:r>
      <w:r w:rsidR="00DD0F93">
        <w:rPr>
          <w:rFonts w:ascii="Times New Roman" w:hAnsi="Times New Roman" w:cs="Times New Roman"/>
          <w:sz w:val="28"/>
          <w:szCs w:val="28"/>
        </w:rPr>
        <w:t>, которые помогут им стать патриотом и гражданином своей Родины. Яркие  впечатления о родной природе, об истории родного края, полученные в детстве, нередко остаются в памяти человека на всю жизнь.</w:t>
      </w:r>
    </w:p>
    <w:p w:rsidR="00457449" w:rsidRDefault="00DD0F93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 каждого народа свои сказки, и все они передают от поколения к поколению основные нравственные ценности: добро, дружбу, взаимопомощь, трудолюбие. Произведения устного народного творчества не только  формируют любовь и уважение к традициям своего народа, но и способствуют разви</w:t>
      </w:r>
      <w:r w:rsidR="00457449">
        <w:rPr>
          <w:rFonts w:ascii="Times New Roman" w:hAnsi="Times New Roman" w:cs="Times New Roman"/>
          <w:sz w:val="28"/>
          <w:szCs w:val="28"/>
        </w:rPr>
        <w:t>тию личности в духе патриот</w:t>
      </w:r>
      <w:r w:rsidR="006A65FD">
        <w:rPr>
          <w:rFonts w:ascii="Times New Roman" w:hAnsi="Times New Roman" w:cs="Times New Roman"/>
          <w:sz w:val="28"/>
          <w:szCs w:val="28"/>
        </w:rPr>
        <w:t>и</w:t>
      </w:r>
      <w:r w:rsidR="006254C1">
        <w:rPr>
          <w:rFonts w:ascii="Times New Roman" w:hAnsi="Times New Roman" w:cs="Times New Roman"/>
          <w:sz w:val="28"/>
          <w:szCs w:val="28"/>
        </w:rPr>
        <w:t>зма</w:t>
      </w:r>
      <w:r w:rsidR="00457449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</w:t>
      </w:r>
    </w:p>
    <w:p w:rsidR="00DD0F93" w:rsidRDefault="00DD0F93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гражданином, патриотом   - это непременно быть интернационалистом. Поэтому воспитание любви к своему отечеству,</w:t>
      </w:r>
      <w:r w:rsidR="00457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гордости за свою страну должно сочетаться с формированием доброжелательного отношения к культуре других народов, к каждому человеку </w:t>
      </w:r>
      <w:r w:rsidR="0045744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отдельности,</w:t>
      </w:r>
      <w:r w:rsidR="00457449">
        <w:rPr>
          <w:rFonts w:ascii="Times New Roman" w:hAnsi="Times New Roman" w:cs="Times New Roman"/>
          <w:sz w:val="28"/>
          <w:szCs w:val="28"/>
        </w:rPr>
        <w:t xml:space="preserve"> независ</w:t>
      </w:r>
      <w:r w:rsidR="006A65FD">
        <w:rPr>
          <w:rFonts w:ascii="Times New Roman" w:hAnsi="Times New Roman" w:cs="Times New Roman"/>
          <w:sz w:val="28"/>
          <w:szCs w:val="28"/>
        </w:rPr>
        <w:t>им</w:t>
      </w:r>
      <w:r w:rsidR="00457449">
        <w:rPr>
          <w:rFonts w:ascii="Times New Roman" w:hAnsi="Times New Roman" w:cs="Times New Roman"/>
          <w:sz w:val="28"/>
          <w:szCs w:val="28"/>
        </w:rPr>
        <w:t>о от цвета кожи и вероисповедания.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449">
        <w:rPr>
          <w:rFonts w:ascii="Times New Roman" w:hAnsi="Times New Roman" w:cs="Times New Roman"/>
          <w:sz w:val="28"/>
          <w:szCs w:val="28"/>
        </w:rPr>
        <w:t xml:space="preserve">Для успешности работы с детьми по </w:t>
      </w:r>
      <w:r w:rsidR="00F147F2">
        <w:rPr>
          <w:rFonts w:ascii="Times New Roman" w:hAnsi="Times New Roman" w:cs="Times New Roman"/>
          <w:sz w:val="28"/>
          <w:szCs w:val="28"/>
        </w:rPr>
        <w:t>ознакомлению</w:t>
      </w:r>
      <w:r w:rsidR="00457449">
        <w:rPr>
          <w:rFonts w:ascii="Times New Roman" w:hAnsi="Times New Roman" w:cs="Times New Roman"/>
          <w:sz w:val="28"/>
          <w:szCs w:val="28"/>
        </w:rPr>
        <w:t xml:space="preserve"> с городом, где они живут, необходимо применять прое</w:t>
      </w:r>
      <w:r w:rsidR="00F147F2">
        <w:rPr>
          <w:rFonts w:ascii="Times New Roman" w:hAnsi="Times New Roman" w:cs="Times New Roman"/>
          <w:sz w:val="28"/>
          <w:szCs w:val="28"/>
        </w:rPr>
        <w:t>к</w:t>
      </w:r>
      <w:r w:rsidR="00457449">
        <w:rPr>
          <w:rFonts w:ascii="Times New Roman" w:hAnsi="Times New Roman" w:cs="Times New Roman"/>
          <w:sz w:val="28"/>
          <w:szCs w:val="28"/>
        </w:rPr>
        <w:t>тный метод.</w:t>
      </w:r>
    </w:p>
    <w:p w:rsidR="00457449" w:rsidRDefault="00457449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детство можно назвать порой  ежедневных открытий. Взрослым следует дарить детям радость этих открытий, наполнив их идеологическим и воспитательным содержанием, которые должны способствовать формированию нравственных основ и чувств   патриотизма.</w:t>
      </w:r>
    </w:p>
    <w:p w:rsidR="00457449" w:rsidRDefault="00457449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Раздвигая горизонты </w:t>
      </w:r>
      <w:r w:rsidR="006A6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познаваемого детьми, мы зароняем в их сердца искорку любви  к родному краю, к своей Родине.</w:t>
      </w:r>
      <w:proofErr w:type="gramEnd"/>
    </w:p>
    <w:p w:rsidR="00457449" w:rsidRDefault="00F147F2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457449">
        <w:rPr>
          <w:rFonts w:ascii="Times New Roman" w:hAnsi="Times New Roman" w:cs="Times New Roman"/>
          <w:sz w:val="28"/>
          <w:szCs w:val="28"/>
        </w:rPr>
        <w:t xml:space="preserve"> патриотического воспитания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: состоит в том, чтобы посеять и вырастить в детской душе  семена любви к родной природе, родному краю, городу, дому, семье,  к истории и культуре республики, города, созданной трудами родных и близких людей.</w:t>
      </w:r>
    </w:p>
    <w:p w:rsidR="00F147F2" w:rsidRDefault="00F147F2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147F2" w:rsidRDefault="00F147F2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 ребенка любви и привязанности к своей семье, дому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детскому саду,</w:t>
      </w:r>
      <w:r w:rsidR="006A6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городу</w:t>
      </w:r>
    </w:p>
    <w:p w:rsidR="00F147F2" w:rsidRDefault="00F147F2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бережного отношения к природе и всему живому</w:t>
      </w:r>
    </w:p>
    <w:p w:rsidR="00F147F2" w:rsidRDefault="00F147F2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уважения к труду взрослых</w:t>
      </w:r>
    </w:p>
    <w:p w:rsidR="00F147F2" w:rsidRDefault="00F147F2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элементарных знаний о правах человека</w:t>
      </w:r>
    </w:p>
    <w:p w:rsidR="00F147F2" w:rsidRDefault="00F147F2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</w:t>
      </w:r>
      <w:r w:rsidR="0053398B">
        <w:rPr>
          <w:rFonts w:ascii="Times New Roman" w:hAnsi="Times New Roman" w:cs="Times New Roman"/>
          <w:sz w:val="28"/>
          <w:szCs w:val="28"/>
        </w:rPr>
        <w:t xml:space="preserve"> интереса к народным традициям  и промыслам</w:t>
      </w:r>
    </w:p>
    <w:p w:rsidR="0053398B" w:rsidRDefault="0053398B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представлений о городах России  и Татарстана</w:t>
      </w:r>
    </w:p>
    <w:p w:rsidR="0053398B" w:rsidRDefault="0053398B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символикой (герб,</w:t>
      </w:r>
      <w:r w:rsidR="006A6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флаг, гимн)</w:t>
      </w:r>
      <w:r w:rsidR="006A6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284">
        <w:rPr>
          <w:rFonts w:ascii="Times New Roman" w:hAnsi="Times New Roman" w:cs="Times New Roman"/>
          <w:sz w:val="28"/>
          <w:szCs w:val="28"/>
        </w:rPr>
        <w:t>России,</w:t>
      </w:r>
      <w:r w:rsidR="006A65FD">
        <w:rPr>
          <w:rFonts w:ascii="Times New Roman" w:hAnsi="Times New Roman" w:cs="Times New Roman"/>
          <w:sz w:val="28"/>
          <w:szCs w:val="28"/>
        </w:rPr>
        <w:t xml:space="preserve"> </w:t>
      </w:r>
      <w:r w:rsidR="00E34284">
        <w:rPr>
          <w:rFonts w:ascii="Times New Roman" w:hAnsi="Times New Roman" w:cs="Times New Roman"/>
          <w:sz w:val="28"/>
          <w:szCs w:val="28"/>
        </w:rPr>
        <w:t>Татарстана, городов Татарстана</w:t>
      </w:r>
    </w:p>
    <w:p w:rsidR="00E34284" w:rsidRDefault="00E34284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чувства ответственности и гордости за достижения страны, республики, города</w:t>
      </w:r>
    </w:p>
    <w:p w:rsidR="00E34284" w:rsidRDefault="00E34284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толерантности, чувства уважения к другим народам, их традициям.</w:t>
      </w:r>
    </w:p>
    <w:p w:rsidR="00E34284" w:rsidRDefault="00E34284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Данные задачи решаются во всех видах деятельности, на занятиях, в играх, в труде, в быту-так как воспитывают в ребенке не только патриотические чувства но и формируют его взаимоотношения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935B64" w:rsidRDefault="00D1769E" w:rsidP="006254C1">
      <w:pPr>
        <w:spacing w:after="0"/>
        <w:ind w:left="-567" w:firstLine="567"/>
        <w:rPr>
          <w:rFonts w:ascii="Times New Roman" w:hAnsi="Times New Roman" w:cs="Times New Roman"/>
          <w:i/>
          <w:sz w:val="28"/>
          <w:szCs w:val="28"/>
        </w:rPr>
      </w:pPr>
      <w:r w:rsidRPr="00D1769E">
        <w:rPr>
          <w:rFonts w:ascii="Times New Roman" w:hAnsi="Times New Roman" w:cs="Times New Roman"/>
          <w:i/>
          <w:sz w:val="28"/>
          <w:szCs w:val="28"/>
        </w:rPr>
        <w:t>Любовь к родн</w:t>
      </w:r>
      <w:r w:rsidR="00C26A74">
        <w:rPr>
          <w:rFonts w:ascii="Times New Roman" w:hAnsi="Times New Roman" w:cs="Times New Roman"/>
          <w:i/>
          <w:sz w:val="28"/>
          <w:szCs w:val="28"/>
        </w:rPr>
        <w:t>о</w:t>
      </w:r>
      <w:bookmarkStart w:id="0" w:name="_GoBack"/>
      <w:bookmarkEnd w:id="0"/>
      <w:r w:rsidRPr="00D1769E">
        <w:rPr>
          <w:rFonts w:ascii="Times New Roman" w:hAnsi="Times New Roman" w:cs="Times New Roman"/>
          <w:i/>
          <w:sz w:val="28"/>
          <w:szCs w:val="28"/>
        </w:rPr>
        <w:t xml:space="preserve">му краю, родной культуре, родной речи начинается с малого-любви к своей семье, к своему жилищу, к своему детскому саду.  Постепенно расширяясь, эта любовь переходит в любовь к родной стране, к ее истории, прошлому и настоящему, ко всему человечеству.             </w:t>
      </w:r>
      <w:proofErr w:type="spellStart"/>
      <w:r w:rsidRPr="00D1769E">
        <w:rPr>
          <w:rFonts w:ascii="Times New Roman" w:hAnsi="Times New Roman" w:cs="Times New Roman"/>
          <w:i/>
          <w:sz w:val="28"/>
          <w:szCs w:val="28"/>
        </w:rPr>
        <w:t>Д.С.Лихачев</w:t>
      </w:r>
      <w:proofErr w:type="spellEnd"/>
      <w:r w:rsidRPr="00D1769E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382FEA" w:rsidRDefault="00935B64" w:rsidP="006254C1">
      <w:pPr>
        <w:spacing w:after="0"/>
        <w:ind w:left="-567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детском саду проводится работа по расширению представлений детей о родной стране, об обычаях и культуре своего народа. Большое значение придается изучен</w:t>
      </w:r>
      <w:r w:rsidR="003C59F7">
        <w:rPr>
          <w:rFonts w:ascii="Times New Roman" w:hAnsi="Times New Roman" w:cs="Times New Roman"/>
          <w:sz w:val="28"/>
          <w:szCs w:val="28"/>
        </w:rPr>
        <w:t>ию символики Татарстана, России. Дети знакомятся с многообразием природы родного края,  знакомятся с животным и растительным миром Татарстана</w:t>
      </w:r>
      <w:proofErr w:type="gramStart"/>
      <w:r w:rsidR="003C59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C59F7">
        <w:rPr>
          <w:rFonts w:ascii="Times New Roman" w:hAnsi="Times New Roman" w:cs="Times New Roman"/>
          <w:sz w:val="28"/>
          <w:szCs w:val="28"/>
        </w:rPr>
        <w:t>различными профессиями, получают первые знания  по истории Татарстана, России.</w:t>
      </w:r>
      <w:r w:rsidR="00D1769E" w:rsidRPr="00D1769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C59F7">
        <w:rPr>
          <w:rFonts w:ascii="Times New Roman" w:hAnsi="Times New Roman" w:cs="Times New Roman"/>
          <w:sz w:val="28"/>
          <w:szCs w:val="28"/>
        </w:rPr>
        <w:t>Для этого в каждой группе</w:t>
      </w:r>
      <w:r w:rsidR="00D1769E" w:rsidRPr="00D1769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82FEA">
        <w:rPr>
          <w:rFonts w:ascii="Times New Roman" w:hAnsi="Times New Roman" w:cs="Times New Roman"/>
          <w:sz w:val="28"/>
          <w:szCs w:val="28"/>
        </w:rPr>
        <w:t>имеются национальные уголки</w:t>
      </w:r>
      <w:proofErr w:type="gramStart"/>
      <w:r w:rsidR="00382FEA">
        <w:rPr>
          <w:rFonts w:ascii="Times New Roman" w:hAnsi="Times New Roman" w:cs="Times New Roman"/>
          <w:sz w:val="28"/>
          <w:szCs w:val="28"/>
        </w:rPr>
        <w:t xml:space="preserve"> </w:t>
      </w:r>
      <w:r w:rsidR="006A65F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A65FD">
        <w:rPr>
          <w:rFonts w:ascii="Times New Roman" w:hAnsi="Times New Roman" w:cs="Times New Roman"/>
          <w:sz w:val="28"/>
          <w:szCs w:val="28"/>
        </w:rPr>
        <w:t xml:space="preserve"> </w:t>
      </w:r>
      <w:r w:rsidR="00382FEA">
        <w:rPr>
          <w:rFonts w:ascii="Times New Roman" w:hAnsi="Times New Roman" w:cs="Times New Roman"/>
          <w:sz w:val="28"/>
          <w:szCs w:val="28"/>
        </w:rPr>
        <w:t>где имеются весь наглядный материал по ознакомлению с родным краем.</w:t>
      </w:r>
      <w:r w:rsidR="00D1769E" w:rsidRPr="00D1769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769E" w:rsidRPr="00B50165" w:rsidRDefault="00B50165" w:rsidP="006254C1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ребенок начнет воспринимать себя как гражданина, ему нужно помочь в осознании своего  «я», своей семьи, своих корне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того что близко, знакомо и понятно.</w:t>
      </w:r>
      <w:r w:rsidR="006A6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этого нужно время. Поэтому задачи по патриотическому воспитанию детей в нашем детском саду  реализуются в течение трех лет. Данная работа запланирована по месяцам на каждый возраст, в перспективном планировании по внедрению НРК в образовательный процесс.</w:t>
      </w:r>
      <w:r w:rsidR="003A4B90">
        <w:rPr>
          <w:rFonts w:ascii="Times New Roman" w:hAnsi="Times New Roman" w:cs="Times New Roman"/>
          <w:sz w:val="28"/>
          <w:szCs w:val="28"/>
        </w:rPr>
        <w:t xml:space="preserve"> Где еще прилагается и подвижные игры,</w:t>
      </w:r>
      <w:r w:rsidR="006A65FD">
        <w:rPr>
          <w:rFonts w:ascii="Times New Roman" w:hAnsi="Times New Roman" w:cs="Times New Roman"/>
          <w:sz w:val="28"/>
          <w:szCs w:val="28"/>
        </w:rPr>
        <w:t xml:space="preserve"> </w:t>
      </w:r>
      <w:r w:rsidR="003A4B90">
        <w:rPr>
          <w:rFonts w:ascii="Times New Roman" w:hAnsi="Times New Roman" w:cs="Times New Roman"/>
          <w:sz w:val="28"/>
          <w:szCs w:val="28"/>
        </w:rPr>
        <w:t xml:space="preserve">и </w:t>
      </w:r>
      <w:r w:rsidR="006A65FD">
        <w:rPr>
          <w:rFonts w:ascii="Times New Roman" w:hAnsi="Times New Roman" w:cs="Times New Roman"/>
          <w:sz w:val="28"/>
          <w:szCs w:val="28"/>
        </w:rPr>
        <w:t>художественные</w:t>
      </w:r>
      <w:r w:rsidR="003A4B90">
        <w:rPr>
          <w:rFonts w:ascii="Times New Roman" w:hAnsi="Times New Roman" w:cs="Times New Roman"/>
          <w:sz w:val="28"/>
          <w:szCs w:val="28"/>
        </w:rPr>
        <w:t xml:space="preserve"> слова по возрастам.</w:t>
      </w:r>
      <w:r w:rsidR="00D1769E" w:rsidRPr="00D1769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</w:p>
    <w:p w:rsidR="006A65FD" w:rsidRDefault="006A65FD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7FF3">
        <w:rPr>
          <w:rFonts w:ascii="Times New Roman" w:hAnsi="Times New Roman" w:cs="Times New Roman"/>
          <w:sz w:val="28"/>
          <w:szCs w:val="28"/>
        </w:rPr>
        <w:t>В дошкольном возрасте  один из пунктов нравственной</w:t>
      </w:r>
      <w:proofErr w:type="gramStart"/>
      <w:r w:rsidR="00507FF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07FF3">
        <w:rPr>
          <w:rFonts w:ascii="Times New Roman" w:hAnsi="Times New Roman" w:cs="Times New Roman"/>
          <w:sz w:val="28"/>
          <w:szCs w:val="28"/>
        </w:rPr>
        <w:t xml:space="preserve"> воспитательной задачей является - воспитанию любви к родному краю, </w:t>
      </w:r>
      <w:r w:rsidR="00361B6A">
        <w:rPr>
          <w:rFonts w:ascii="Times New Roman" w:hAnsi="Times New Roman" w:cs="Times New Roman"/>
          <w:sz w:val="28"/>
          <w:szCs w:val="28"/>
        </w:rPr>
        <w:t xml:space="preserve"> уважение</w:t>
      </w:r>
      <w:r w:rsidR="00507FF3">
        <w:rPr>
          <w:rFonts w:ascii="Times New Roman" w:hAnsi="Times New Roman" w:cs="Times New Roman"/>
          <w:sz w:val="28"/>
          <w:szCs w:val="28"/>
        </w:rPr>
        <w:t xml:space="preserve"> к своему  и другим народам населяющим  родные места. При планиро</w:t>
      </w:r>
      <w:r w:rsidR="00361B6A">
        <w:rPr>
          <w:rFonts w:ascii="Times New Roman" w:hAnsi="Times New Roman" w:cs="Times New Roman"/>
          <w:sz w:val="28"/>
          <w:szCs w:val="28"/>
        </w:rPr>
        <w:t xml:space="preserve">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361B6A">
        <w:rPr>
          <w:rFonts w:ascii="Times New Roman" w:hAnsi="Times New Roman" w:cs="Times New Roman"/>
          <w:sz w:val="28"/>
          <w:szCs w:val="28"/>
        </w:rPr>
        <w:t xml:space="preserve"> - образовательной  работы </w:t>
      </w:r>
      <w:r w:rsidR="00C56CF8">
        <w:rPr>
          <w:rFonts w:ascii="Times New Roman" w:hAnsi="Times New Roman" w:cs="Times New Roman"/>
          <w:sz w:val="28"/>
          <w:szCs w:val="28"/>
        </w:rPr>
        <w:t xml:space="preserve"> начиная  со  средней группой</w:t>
      </w:r>
      <w:proofErr w:type="gramStart"/>
      <w:r w:rsidR="00361B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61B6A">
        <w:rPr>
          <w:rFonts w:ascii="Times New Roman" w:hAnsi="Times New Roman" w:cs="Times New Roman"/>
          <w:sz w:val="28"/>
          <w:szCs w:val="28"/>
        </w:rPr>
        <w:t>необходимо учесть приобретенный опыт младшей группы: проявление дружелюбия по отношению друг другу, заботы о сверстниках- русских, татарских,  мальчиках и девочках, испытание радости от встреч и проводов полюбившихся национальных кукол, темы «Родная природа», «Труд взрослых», «Родной город», «О дружбе ребят», «Праздники». В отборе материала по темам предусматривается углубление, учитывается принцип сезонности.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B6A">
        <w:rPr>
          <w:rFonts w:ascii="Times New Roman" w:hAnsi="Times New Roman" w:cs="Times New Roman"/>
          <w:sz w:val="28"/>
          <w:szCs w:val="28"/>
        </w:rPr>
        <w:t xml:space="preserve">В начале учебного года в каждой возрастной группе </w:t>
      </w:r>
      <w:r w:rsidR="005945B6">
        <w:rPr>
          <w:rFonts w:ascii="Times New Roman" w:hAnsi="Times New Roman" w:cs="Times New Roman"/>
          <w:sz w:val="28"/>
          <w:szCs w:val="28"/>
        </w:rPr>
        <w:t xml:space="preserve"> </w:t>
      </w:r>
      <w:r w:rsidR="00361B6A">
        <w:rPr>
          <w:rFonts w:ascii="Times New Roman" w:hAnsi="Times New Roman" w:cs="Times New Roman"/>
          <w:sz w:val="28"/>
          <w:szCs w:val="28"/>
        </w:rPr>
        <w:t>целесо</w:t>
      </w:r>
      <w:r w:rsidR="005945B6">
        <w:rPr>
          <w:rFonts w:ascii="Times New Roman" w:hAnsi="Times New Roman" w:cs="Times New Roman"/>
          <w:sz w:val="28"/>
          <w:szCs w:val="28"/>
        </w:rPr>
        <w:t>о</w:t>
      </w:r>
      <w:r w:rsidR="00361B6A">
        <w:rPr>
          <w:rFonts w:ascii="Times New Roman" w:hAnsi="Times New Roman" w:cs="Times New Roman"/>
          <w:sz w:val="28"/>
          <w:szCs w:val="28"/>
        </w:rPr>
        <w:t xml:space="preserve">бразно организовать выставку наглядного материала. Это даст возможность детям вспомнить сказки, пословицы, </w:t>
      </w:r>
      <w:proofErr w:type="spellStart"/>
      <w:r w:rsidR="001B28D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361B6A">
        <w:rPr>
          <w:rFonts w:ascii="Times New Roman" w:hAnsi="Times New Roman" w:cs="Times New Roman"/>
          <w:sz w:val="28"/>
          <w:szCs w:val="28"/>
        </w:rPr>
        <w:t>, загадки,</w:t>
      </w:r>
      <w:r w:rsidR="001B28D1">
        <w:rPr>
          <w:rFonts w:ascii="Times New Roman" w:hAnsi="Times New Roman" w:cs="Times New Roman"/>
          <w:sz w:val="28"/>
          <w:szCs w:val="28"/>
        </w:rPr>
        <w:t xml:space="preserve"> </w:t>
      </w:r>
      <w:r w:rsidR="00361B6A">
        <w:rPr>
          <w:rFonts w:ascii="Times New Roman" w:hAnsi="Times New Roman" w:cs="Times New Roman"/>
          <w:sz w:val="28"/>
          <w:szCs w:val="28"/>
        </w:rPr>
        <w:t>стихи</w:t>
      </w:r>
      <w:r w:rsidR="001B28D1">
        <w:rPr>
          <w:rFonts w:ascii="Times New Roman" w:hAnsi="Times New Roman" w:cs="Times New Roman"/>
          <w:sz w:val="28"/>
          <w:szCs w:val="28"/>
        </w:rPr>
        <w:t>.</w:t>
      </w:r>
      <w:r w:rsidR="00C56CF8">
        <w:rPr>
          <w:rFonts w:ascii="Times New Roman" w:hAnsi="Times New Roman" w:cs="Times New Roman"/>
          <w:sz w:val="28"/>
          <w:szCs w:val="28"/>
        </w:rPr>
        <w:t xml:space="preserve"> Ведь в татарском фольклоре заключены большие возможности для</w:t>
      </w:r>
      <w:r w:rsidR="001F5170">
        <w:rPr>
          <w:rFonts w:ascii="Times New Roman" w:hAnsi="Times New Roman" w:cs="Times New Roman"/>
          <w:sz w:val="28"/>
          <w:szCs w:val="28"/>
        </w:rPr>
        <w:t xml:space="preserve"> у</w:t>
      </w:r>
      <w:r w:rsidR="00C56CF8">
        <w:rPr>
          <w:rFonts w:ascii="Times New Roman" w:hAnsi="Times New Roman" w:cs="Times New Roman"/>
          <w:sz w:val="28"/>
          <w:szCs w:val="28"/>
        </w:rPr>
        <w:t>мственного,</w:t>
      </w:r>
      <w:r w:rsidR="001F5170">
        <w:rPr>
          <w:rFonts w:ascii="Times New Roman" w:hAnsi="Times New Roman" w:cs="Times New Roman"/>
          <w:sz w:val="28"/>
          <w:szCs w:val="28"/>
        </w:rPr>
        <w:t xml:space="preserve"> </w:t>
      </w:r>
      <w:r w:rsidR="00C56CF8">
        <w:rPr>
          <w:rFonts w:ascii="Times New Roman" w:hAnsi="Times New Roman" w:cs="Times New Roman"/>
          <w:sz w:val="28"/>
          <w:szCs w:val="28"/>
        </w:rPr>
        <w:t>нравственного и эстетического</w:t>
      </w:r>
      <w:r w:rsidR="001F5170">
        <w:rPr>
          <w:rFonts w:ascii="Times New Roman" w:hAnsi="Times New Roman" w:cs="Times New Roman"/>
          <w:sz w:val="28"/>
          <w:szCs w:val="28"/>
        </w:rPr>
        <w:t xml:space="preserve"> развития дошкольника. Они способствуют формированию у детей таких ценных качеств характера, как трудолюбие, честность,  смелость, скромность, ответственность, зачатки чувства патриотизма</w:t>
      </w:r>
      <w:proofErr w:type="gramStart"/>
      <w:r w:rsidR="001F517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F5170">
        <w:rPr>
          <w:rFonts w:ascii="Times New Roman" w:hAnsi="Times New Roman" w:cs="Times New Roman"/>
          <w:sz w:val="28"/>
          <w:szCs w:val="28"/>
        </w:rPr>
        <w:t xml:space="preserve"> учат детей глубже и тоньше разбираться в жизни, в окружающих явлениях, воспитывают восприимчивость к прекрасному.</w:t>
      </w:r>
    </w:p>
    <w:p w:rsidR="006A65FD" w:rsidRDefault="006A65FD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8D1">
        <w:rPr>
          <w:rFonts w:ascii="Times New Roman" w:hAnsi="Times New Roman" w:cs="Times New Roman"/>
          <w:sz w:val="28"/>
          <w:szCs w:val="28"/>
        </w:rPr>
        <w:t xml:space="preserve">На занятиях и в повседневной жизни в условиях детского сада и семьи детей знакомят с татарским и русским народным творчеством, народными игрушками, </w:t>
      </w:r>
      <w:r w:rsidR="00C56CF8">
        <w:rPr>
          <w:rFonts w:ascii="Times New Roman" w:hAnsi="Times New Roman" w:cs="Times New Roman"/>
          <w:sz w:val="28"/>
          <w:szCs w:val="28"/>
        </w:rPr>
        <w:t xml:space="preserve"> </w:t>
      </w:r>
      <w:r w:rsidR="001B28D1">
        <w:rPr>
          <w:rFonts w:ascii="Times New Roman" w:hAnsi="Times New Roman" w:cs="Times New Roman"/>
          <w:sz w:val="28"/>
          <w:szCs w:val="28"/>
        </w:rPr>
        <w:t xml:space="preserve">национальными играми, костюмами, праздниками, создаются ситуации для </w:t>
      </w:r>
      <w:r w:rsidR="001B28D1">
        <w:rPr>
          <w:rFonts w:ascii="Times New Roman" w:hAnsi="Times New Roman" w:cs="Times New Roman"/>
          <w:sz w:val="28"/>
          <w:szCs w:val="28"/>
        </w:rPr>
        <w:lastRenderedPageBreak/>
        <w:t>выражения симпатии, дружеских чувств по отношению к сверстникам и более младшим детям других национальностей. Расширяется круг знакомства с трудом взрослых людей, наглядно показываются примеры дружбы между взрослыми. Во время целевых прогулок дети знакомятся не только с красотою зданий, улиц своего города, но и с назначением этих зданий,</w:t>
      </w:r>
      <w:r w:rsidR="005945B6">
        <w:rPr>
          <w:rFonts w:ascii="Times New Roman" w:hAnsi="Times New Roman" w:cs="Times New Roman"/>
          <w:sz w:val="28"/>
          <w:szCs w:val="28"/>
        </w:rPr>
        <w:t xml:space="preserve"> </w:t>
      </w:r>
      <w:r w:rsidR="001B28D1">
        <w:rPr>
          <w:rFonts w:ascii="Times New Roman" w:hAnsi="Times New Roman" w:cs="Times New Roman"/>
          <w:sz w:val="28"/>
          <w:szCs w:val="28"/>
        </w:rPr>
        <w:t>важностью труда людей в этих учреждения</w:t>
      </w:r>
      <w:proofErr w:type="gramStart"/>
      <w:r w:rsidR="001B28D1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="001B28D1">
        <w:rPr>
          <w:rFonts w:ascii="Times New Roman" w:hAnsi="Times New Roman" w:cs="Times New Roman"/>
          <w:sz w:val="28"/>
          <w:szCs w:val="28"/>
        </w:rPr>
        <w:t>труд няни, воспитателя, шофера, про</w:t>
      </w:r>
      <w:r w:rsidR="005945B6">
        <w:rPr>
          <w:rFonts w:ascii="Times New Roman" w:hAnsi="Times New Roman" w:cs="Times New Roman"/>
          <w:sz w:val="28"/>
          <w:szCs w:val="28"/>
        </w:rPr>
        <w:t>д</w:t>
      </w:r>
      <w:r w:rsidR="001B28D1">
        <w:rPr>
          <w:rFonts w:ascii="Times New Roman" w:hAnsi="Times New Roman" w:cs="Times New Roman"/>
          <w:sz w:val="28"/>
          <w:szCs w:val="28"/>
        </w:rPr>
        <w:t>авца, почтальона, дворника) В течение всего года дети познают красоту и своеобразие родной природы во все сезоны года, познают связь времен года с особенностями сельскохозяйственного труда. Наиболее разнообразной, творческой становится трудовая, изобразительная, музыкальная, игровая деятельность детей</w:t>
      </w:r>
    </w:p>
    <w:p w:rsidR="00EC31D1" w:rsidRDefault="006A65FD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1D1">
        <w:rPr>
          <w:rFonts w:ascii="Times New Roman" w:hAnsi="Times New Roman" w:cs="Times New Roman"/>
          <w:sz w:val="28"/>
          <w:szCs w:val="28"/>
        </w:rPr>
        <w:t>При организации р</w:t>
      </w:r>
      <w:r w:rsidR="005945B6">
        <w:rPr>
          <w:rFonts w:ascii="Times New Roman" w:hAnsi="Times New Roman" w:cs="Times New Roman"/>
          <w:sz w:val="28"/>
          <w:szCs w:val="28"/>
        </w:rPr>
        <w:t xml:space="preserve">аботы с детьми следует учесть, что основой чувств являются представления о жизни и искусстве каждого народа, его народном творчестве. Пословицы и поговорки,  </w:t>
      </w:r>
      <w:proofErr w:type="spellStart"/>
      <w:r w:rsidR="005945B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5945B6">
        <w:rPr>
          <w:rFonts w:ascii="Times New Roman" w:hAnsi="Times New Roman" w:cs="Times New Roman"/>
          <w:sz w:val="28"/>
          <w:szCs w:val="28"/>
        </w:rPr>
        <w:t xml:space="preserve">  и сказки наиболее близки и понятны маленькому ребенку. Через раскрытие их содержания и оформление дети могут понять характерные  особенности того или иного народа и проникнуться к нему симпатией. Время  от времени необходимо организовать выставки детских книг. Можно такими выставками начинать и заканчивать учебный год. На </w:t>
      </w:r>
      <w:proofErr w:type="spellStart"/>
      <w:r w:rsidR="005945B6">
        <w:rPr>
          <w:rFonts w:ascii="Times New Roman" w:hAnsi="Times New Roman" w:cs="Times New Roman"/>
          <w:sz w:val="28"/>
          <w:szCs w:val="28"/>
        </w:rPr>
        <w:t>выстывку</w:t>
      </w:r>
      <w:proofErr w:type="spellEnd"/>
      <w:r w:rsidR="005945B6">
        <w:rPr>
          <w:rFonts w:ascii="Times New Roman" w:hAnsi="Times New Roman" w:cs="Times New Roman"/>
          <w:sz w:val="28"/>
          <w:szCs w:val="28"/>
        </w:rPr>
        <w:t xml:space="preserve"> можно внести как </w:t>
      </w:r>
      <w:proofErr w:type="gramStart"/>
      <w:r w:rsidR="005945B6">
        <w:rPr>
          <w:rFonts w:ascii="Times New Roman" w:hAnsi="Times New Roman" w:cs="Times New Roman"/>
          <w:sz w:val="28"/>
          <w:szCs w:val="28"/>
        </w:rPr>
        <w:t>татарские</w:t>
      </w:r>
      <w:proofErr w:type="gramEnd"/>
      <w:r w:rsidR="005945B6">
        <w:rPr>
          <w:rFonts w:ascii="Times New Roman" w:hAnsi="Times New Roman" w:cs="Times New Roman"/>
          <w:sz w:val="28"/>
          <w:szCs w:val="28"/>
        </w:rPr>
        <w:t xml:space="preserve"> так и русские сказки</w:t>
      </w:r>
      <w:r w:rsidR="00B600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035" w:rsidRDefault="00B60035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«Сегодня к  в гости пришли герои разных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сказок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осмотрите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сколько их много! Здесь и русские народные сказки «Гуси-лебеди», «Лисичка со скалочкой», «Три медведя», «Теремок» и татарские   «Как бедняк гуся делил», «Волк и портной»,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Гульчечек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«Три дочери». У каждого народа  есть свои сказки, в них говорится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можно стать добрым, честным, трудолюбивым, не бояться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трудноси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36A9B" w:rsidRPr="00507FF3" w:rsidRDefault="00B36A9B" w:rsidP="006254C1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более широкого ознакомления с формами народного фольклора нужно заучивать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загадки, стихи, поговорки, пословицы. После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ознокомления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 каждым видом фольклора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>ужно обращать внимание  на орнамент, украшающий одежду героев сказок, предметы быта, костюмы, формировать правильное отношение к  поступкам героев, нужно раскрыть национальные  особенности этих произведений. Хорошо известно</w:t>
      </w:r>
      <w:r w:rsidR="002526D6">
        <w:rPr>
          <w:rFonts w:ascii="Times New Roman" w:hAnsi="Times New Roman" w:cs="Times New Roman"/>
          <w:sz w:val="28"/>
          <w:szCs w:val="28"/>
        </w:rPr>
        <w:t>,  что воспитан</w:t>
      </w:r>
      <w:r>
        <w:rPr>
          <w:rFonts w:ascii="Times New Roman" w:hAnsi="Times New Roman" w:cs="Times New Roman"/>
          <w:sz w:val="28"/>
          <w:szCs w:val="28"/>
        </w:rPr>
        <w:t>ие уважительных</w:t>
      </w:r>
      <w:r w:rsidR="00252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чу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вств к св</w:t>
      </w:r>
      <w:proofErr w:type="gramEnd"/>
      <w:r>
        <w:rPr>
          <w:rFonts w:ascii="Times New Roman" w:hAnsi="Times New Roman" w:cs="Times New Roman"/>
          <w:sz w:val="28"/>
          <w:szCs w:val="28"/>
        </w:rPr>
        <w:t>оему народу, к родному краю</w:t>
      </w:r>
      <w:r w:rsidR="002526D6">
        <w:rPr>
          <w:rFonts w:ascii="Times New Roman" w:hAnsi="Times New Roman" w:cs="Times New Roman"/>
          <w:sz w:val="28"/>
          <w:szCs w:val="28"/>
        </w:rPr>
        <w:t xml:space="preserve"> возможно только при условии совокупного использования различных средств питания, при организации систематического, планомерного ведения воспитательной работы.</w:t>
      </w:r>
      <w:r w:rsidR="00C56CF8">
        <w:rPr>
          <w:rFonts w:ascii="Times New Roman" w:hAnsi="Times New Roman" w:cs="Times New Roman"/>
          <w:sz w:val="28"/>
          <w:szCs w:val="28"/>
        </w:rPr>
        <w:t xml:space="preserve"> </w:t>
      </w:r>
      <w:r w:rsidR="002526D6">
        <w:rPr>
          <w:rFonts w:ascii="Times New Roman" w:hAnsi="Times New Roman" w:cs="Times New Roman"/>
          <w:sz w:val="28"/>
          <w:szCs w:val="28"/>
        </w:rPr>
        <w:t>Организация такой работы способствует перспективное планирование, предусматривающие всестороннее воспитание каждого ребенка, организацию многосторонней деятельности, направленной на развитие  самостоятельности и творчества</w:t>
      </w:r>
      <w:r w:rsidR="00C56CF8">
        <w:rPr>
          <w:rFonts w:ascii="Times New Roman" w:hAnsi="Times New Roman" w:cs="Times New Roman"/>
          <w:sz w:val="28"/>
          <w:szCs w:val="28"/>
        </w:rPr>
        <w:t xml:space="preserve"> </w:t>
      </w:r>
      <w:r w:rsidR="002526D6">
        <w:rPr>
          <w:rFonts w:ascii="Times New Roman" w:hAnsi="Times New Roman" w:cs="Times New Roman"/>
          <w:sz w:val="28"/>
          <w:szCs w:val="28"/>
        </w:rPr>
        <w:t xml:space="preserve">детей. </w:t>
      </w:r>
    </w:p>
    <w:sectPr w:rsidR="00B36A9B" w:rsidRPr="00507FF3" w:rsidSect="00D1769E">
      <w:pgSz w:w="11906" w:h="16838"/>
      <w:pgMar w:top="568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FF3"/>
    <w:rsid w:val="001542F1"/>
    <w:rsid w:val="001B28D1"/>
    <w:rsid w:val="001F5170"/>
    <w:rsid w:val="002526D6"/>
    <w:rsid w:val="00361B6A"/>
    <w:rsid w:val="00382FEA"/>
    <w:rsid w:val="003A4B90"/>
    <w:rsid w:val="003C32E4"/>
    <w:rsid w:val="003C59F7"/>
    <w:rsid w:val="00457449"/>
    <w:rsid w:val="00507FF3"/>
    <w:rsid w:val="00513306"/>
    <w:rsid w:val="0053398B"/>
    <w:rsid w:val="005945B6"/>
    <w:rsid w:val="006254C1"/>
    <w:rsid w:val="00682BE3"/>
    <w:rsid w:val="006A65FD"/>
    <w:rsid w:val="0078773B"/>
    <w:rsid w:val="007A3A6B"/>
    <w:rsid w:val="00935B64"/>
    <w:rsid w:val="00A204C7"/>
    <w:rsid w:val="00B36A9B"/>
    <w:rsid w:val="00B50165"/>
    <w:rsid w:val="00B60035"/>
    <w:rsid w:val="00C26A74"/>
    <w:rsid w:val="00C56CF8"/>
    <w:rsid w:val="00C94CCB"/>
    <w:rsid w:val="00D1769E"/>
    <w:rsid w:val="00D54526"/>
    <w:rsid w:val="00DD0F93"/>
    <w:rsid w:val="00E34284"/>
    <w:rsid w:val="00EC31D1"/>
    <w:rsid w:val="00F054B9"/>
    <w:rsid w:val="00F1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02D78-037B-4F36-8246-A35B3B1F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15</cp:revision>
  <dcterms:created xsi:type="dcterms:W3CDTF">2015-08-18T04:54:00Z</dcterms:created>
  <dcterms:modified xsi:type="dcterms:W3CDTF">2016-11-21T10:58:00Z</dcterms:modified>
</cp:coreProperties>
</file>