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42" w:rsidRPr="007734EC" w:rsidRDefault="008E0A42" w:rsidP="008E0A42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Times New Roman"/>
          <w:color w:val="000000"/>
          <w:sz w:val="27"/>
          <w:szCs w:val="27"/>
        </w:rPr>
        <w:t xml:space="preserve">Филиал МБУДО ДШИ «Свирель» «ДШИ </w:t>
      </w:r>
      <w:proofErr w:type="gramStart"/>
      <w:r w:rsidRPr="007734EC">
        <w:rPr>
          <w:rFonts w:asciiTheme="majorHAnsi" w:eastAsia="Times New Roman" w:hAnsiTheme="majorHAnsi" w:cs="Times New Roman"/>
          <w:color w:val="000000"/>
          <w:sz w:val="27"/>
          <w:szCs w:val="27"/>
        </w:rPr>
        <w:t>с</w:t>
      </w:r>
      <w:proofErr w:type="gramEnd"/>
      <w:r w:rsidRPr="007734EC">
        <w:rPr>
          <w:rFonts w:asciiTheme="majorHAnsi" w:eastAsia="Times New Roman" w:hAnsiTheme="majorHAnsi" w:cs="Times New Roman"/>
          <w:color w:val="000000"/>
          <w:sz w:val="27"/>
          <w:szCs w:val="27"/>
        </w:rPr>
        <w:t xml:space="preserve"> Кубанка»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Times New Roman"/>
          <w:color w:val="000000"/>
          <w:sz w:val="36"/>
          <w:szCs w:val="36"/>
        </w:rPr>
        <w:t>Открытый урок с обучающимися 2 класса</w:t>
      </w:r>
      <w:r w:rsidR="007734EC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по программе МИ</w:t>
      </w:r>
      <w:r w:rsidRPr="007734EC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по предмету «Сольфеджио»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на тему: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Times New Roman"/>
          <w:color w:val="000000"/>
          <w:sz w:val="52"/>
          <w:szCs w:val="52"/>
        </w:rPr>
        <w:t>«От игры к знаниям»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</w:p>
    <w:p w:rsidR="008E0A42" w:rsidRPr="007734EC" w:rsidRDefault="008E0A42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Преподаватель теоретических дисциплин</w:t>
      </w:r>
    </w:p>
    <w:p w:rsidR="008E0A42" w:rsidRDefault="008E0A42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Чернуха </w:t>
      </w:r>
      <w:proofErr w:type="spell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Эльмира</w:t>
      </w:r>
      <w:proofErr w:type="spellEnd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proofErr w:type="spell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Рафиковна</w:t>
      </w:r>
      <w:proofErr w:type="spellEnd"/>
    </w:p>
    <w:p w:rsidR="000C6044" w:rsidRDefault="000C6044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0C6044" w:rsidRDefault="000C6044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0C6044" w:rsidRDefault="000C6044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0C6044" w:rsidRDefault="000C6044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0C6044" w:rsidRDefault="000C6044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0C6044" w:rsidRDefault="000C6044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0C6044" w:rsidRDefault="000C6044" w:rsidP="008E0A42">
      <w:pPr>
        <w:shd w:val="clear" w:color="auto" w:fill="F5F5F5"/>
        <w:spacing w:after="0" w:line="294" w:lineRule="atLeast"/>
        <w:jc w:val="right"/>
        <w:rPr>
          <w:rFonts w:asciiTheme="majorHAnsi" w:eastAsia="Times New Roman" w:hAnsiTheme="majorHAnsi" w:cs="Times New Roman"/>
          <w:color w:val="000000"/>
          <w:sz w:val="32"/>
          <w:szCs w:val="32"/>
        </w:rPr>
      </w:pPr>
    </w:p>
    <w:p w:rsidR="000C6044" w:rsidRPr="007734EC" w:rsidRDefault="000C6044" w:rsidP="000C6044">
      <w:pPr>
        <w:shd w:val="clear" w:color="auto" w:fill="F5F5F5"/>
        <w:spacing w:after="0" w:line="294" w:lineRule="atLeast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</w:rPr>
        <w:t>19.11.2021</w:t>
      </w:r>
    </w:p>
    <w:p w:rsidR="008E0A42" w:rsidRPr="000C6044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734EC">
        <w:rPr>
          <w:rFonts w:asciiTheme="majorHAnsi" w:eastAsia="Times New Roman" w:hAnsiTheme="majorHAnsi" w:cs="Arial"/>
          <w:color w:val="000000"/>
          <w:sz w:val="21"/>
          <w:szCs w:val="21"/>
        </w:rPr>
        <w:lastRenderedPageBreak/>
        <w:br/>
      </w: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Тема: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 «От игры – к знаниям» (практическое использование интервалов в творческих заданиях на уроках сольфеджио).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Адресат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: 2класс 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Форма: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 групповое занятие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Цель: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 показать практические возможности игровых форм и приемов обучения в работе над темой «Интервал» на уроках сольфеджио, направленных на развитие личности, творческую самореализацию всех участников образовательного процесса.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Задачи:  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 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Образовательные: научит отличать интервалы по </w:t>
      </w:r>
      <w:proofErr w:type="spellStart"/>
      <w:r w:rsidR="007734EC"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ступеневой</w:t>
      </w:r>
      <w:proofErr w:type="spellEnd"/>
      <w:r w:rsidR="007734EC"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величине;</w:t>
      </w:r>
      <w:r w:rsidR="007734EC" w:rsidRPr="007734EC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научить интонировать интервалы, с целью формирования</w:t>
      </w:r>
      <w:r w:rsidR="007734EC" w:rsidRPr="007734EC">
        <w:rPr>
          <w:rFonts w:asciiTheme="majorHAnsi" w:eastAsia="Times New Roman" w:hAnsiTheme="majorHAnsi" w:cs="Arial"/>
          <w:color w:val="000000"/>
          <w:sz w:val="32"/>
          <w:szCs w:val="32"/>
        </w:rPr>
        <w:t xml:space="preserve"> 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первичных навыков.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proofErr w:type="gram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Развивающие</w:t>
      </w:r>
      <w:proofErr w:type="gramEnd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: развивать мелодический и гармонический слух,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музыкальную память;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применять умения интонирования интервалов на практике;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развивать интерес к творческой работе на уроке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сольфеджио.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proofErr w:type="gram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Воспитательные</w:t>
      </w:r>
      <w:proofErr w:type="gramEnd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: воспитывать художественно-музыкальный вкус;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воспитывать творческую активность и умение работать </w:t>
      </w:r>
      <w:proofErr w:type="gram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в</w:t>
      </w:r>
      <w:proofErr w:type="gramEnd"/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группе.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Arial"/>
          <w:color w:val="000000"/>
          <w:sz w:val="32"/>
          <w:szCs w:val="32"/>
        </w:rPr>
        <w:t> 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Образовательные технологии: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 информационно-коммуникационные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технологии, здоровье</w:t>
      </w:r>
      <w:r w:rsid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сберегающие технологии, игровые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технологии, технология анализа конкретной ситуации,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технология проблемного обучения, технология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формирования мотивации, </w:t>
      </w:r>
      <w:proofErr w:type="gram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личностно-ориентированный</w:t>
      </w:r>
      <w:proofErr w:type="gramEnd"/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подход.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Методы</w:t>
      </w:r>
      <w:r w:rsid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: </w:t>
      </w:r>
      <w:proofErr w:type="spellStart"/>
      <w:r w:rsid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музицирование</w:t>
      </w:r>
      <w:proofErr w:type="spellEnd"/>
      <w:r w:rsid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, </w:t>
      </w: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импровизация, познавательная игра, </w:t>
      </w:r>
      <w:proofErr w:type="gram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словесный</w:t>
      </w:r>
      <w:proofErr w:type="gramEnd"/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(беседа), </w:t>
      </w:r>
      <w:proofErr w:type="gramStart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наглядный</w:t>
      </w:r>
      <w:proofErr w:type="gramEnd"/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, иллюстративно-практический,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Arial"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color w:val="000000"/>
          <w:sz w:val="32"/>
          <w:szCs w:val="32"/>
        </w:rPr>
        <w:t>исполнительский, побуждающий.</w:t>
      </w:r>
    </w:p>
    <w:p w:rsidR="008E0A42" w:rsidRPr="007734EC" w:rsidRDefault="008E0A42" w:rsidP="008E0A42">
      <w:pPr>
        <w:shd w:val="clear" w:color="auto" w:fill="F5F5F5"/>
        <w:spacing w:after="0" w:line="294" w:lineRule="atLeast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</w:pPr>
      <w:r w:rsidRPr="007734E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Ход урока:</w:t>
      </w:r>
    </w:p>
    <w:p w:rsidR="008A1AA3" w:rsidRDefault="008A1AA3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Преподаватель:</w:t>
      </w:r>
      <w:r w:rsidRPr="007734EC">
        <w:rPr>
          <w:rFonts w:asciiTheme="majorHAnsi" w:hAnsiTheme="majorHAnsi"/>
          <w:sz w:val="32"/>
          <w:szCs w:val="32"/>
        </w:rPr>
        <w:t xml:space="preserve"> Здравствуйте, дорогие ребята</w:t>
      </w:r>
      <w:proofErr w:type="gramStart"/>
      <w:r w:rsidRPr="007734EC">
        <w:rPr>
          <w:rFonts w:asciiTheme="majorHAnsi" w:hAnsiTheme="majorHAnsi"/>
          <w:sz w:val="32"/>
          <w:szCs w:val="32"/>
        </w:rPr>
        <w:t xml:space="preserve"> !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Настроение отличное?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Ученики:</w:t>
      </w:r>
      <w:r w:rsidRPr="007734EC">
        <w:rPr>
          <w:rFonts w:asciiTheme="majorHAnsi" w:hAnsiTheme="majorHAnsi"/>
          <w:sz w:val="32"/>
          <w:szCs w:val="32"/>
        </w:rPr>
        <w:t xml:space="preserve"> Да!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lastRenderedPageBreak/>
        <w:t>Преподаватель</w:t>
      </w:r>
      <w:r w:rsidRPr="007734EC">
        <w:rPr>
          <w:rFonts w:asciiTheme="majorHAnsi" w:hAnsiTheme="majorHAnsi"/>
          <w:sz w:val="32"/>
          <w:szCs w:val="32"/>
        </w:rPr>
        <w:t>: Все готовы к уроку, к новым знаниям?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Ученики</w:t>
      </w:r>
      <w:r w:rsidRPr="007734EC">
        <w:rPr>
          <w:rFonts w:asciiTheme="majorHAnsi" w:hAnsiTheme="majorHAnsi"/>
          <w:sz w:val="32"/>
          <w:szCs w:val="32"/>
        </w:rPr>
        <w:t>: Да!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Тогда начинаем!</w:t>
      </w:r>
    </w:p>
    <w:p w:rsidR="004E1901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Ребята! Сегодня мы продолжаем изучать интереснейшую тему</w:t>
      </w:r>
      <w:r w:rsidR="004E190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«Интервалы», а урок наш называется: «</w:t>
      </w:r>
      <w:r w:rsidR="00B720A1">
        <w:rPr>
          <w:rFonts w:asciiTheme="majorHAnsi" w:hAnsiTheme="majorHAnsi"/>
          <w:sz w:val="32"/>
          <w:szCs w:val="32"/>
        </w:rPr>
        <w:t>О</w:t>
      </w:r>
      <w:r w:rsidRPr="007734EC">
        <w:rPr>
          <w:rFonts w:asciiTheme="majorHAnsi" w:hAnsiTheme="majorHAnsi"/>
          <w:sz w:val="32"/>
          <w:szCs w:val="32"/>
        </w:rPr>
        <w:t>т игры к знаниям».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 xml:space="preserve"> Но для начала мы</w:t>
      </w:r>
      <w:r w:rsidR="00B720A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проверим с вами ДЗ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Я приготовила для вас новые задания, которые вам помогут в освоении новых знаний. Надеюсь, что они вам понравятся.</w:t>
      </w:r>
    </w:p>
    <w:p w:rsidR="00B720A1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В ходе урока нам предстоит выяснить, что такое «величина» музыкального интервала,</w:t>
      </w:r>
      <w:r w:rsidR="00B720A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 xml:space="preserve">как её правильно определить и обозначить. 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 xml:space="preserve">Итак, цель нашего занятия </w:t>
      </w:r>
      <w:r w:rsidR="00B720A1">
        <w:rPr>
          <w:rFonts w:asciiTheme="majorHAnsi" w:hAnsiTheme="majorHAnsi"/>
          <w:sz w:val="32"/>
          <w:szCs w:val="32"/>
        </w:rPr>
        <w:t>–</w:t>
      </w:r>
      <w:r w:rsidRPr="007734EC">
        <w:rPr>
          <w:rFonts w:asciiTheme="majorHAnsi" w:hAnsiTheme="majorHAnsi"/>
          <w:sz w:val="32"/>
          <w:szCs w:val="32"/>
        </w:rPr>
        <w:t xml:space="preserve"> определение</w:t>
      </w:r>
      <w:r w:rsidR="00B720A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количественной величины простых интервалов.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Прежде чем приступить к главному, давайте вспомним, что мы уже знаем об интервалах. Слово «интервал» (промежуток, расстояние) очень часто встречается в</w:t>
      </w:r>
      <w:r w:rsidR="00DE2C43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разных областях нашей жизни. Где же именно? Давайте вспомним!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Ответы детей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Дети, знаете ли вы, как измеряется расстояние? Например,</w:t>
      </w:r>
      <w:r w:rsidR="00DE2C43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расстояние между двумя точками измеряется в сантиметрах, между городами – в километрах.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Интервалы встречаются и в музыке. Музыканты всего мира знают, что это такое. А вы? Кто-нибудь из вас может дать определение музыкальному интервалу? Если кто-нибудь забыл, не волнуйтесь. Вместе мы вспомним.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«В музыке интервал – это расстояние между двумя музыкальными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звуками». Надеюсь, вы помните названия интервалов? Помогите мне составить список</w:t>
      </w:r>
      <w:r w:rsidR="00B720A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интервалов, расположить их по порядку в пределах октавы. У вас на столе лежат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карточки с названием интервалов и карточки с цифрами ступеней. Вам нужно</w:t>
      </w:r>
      <w:r w:rsidR="00B720A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расположить интервалы по порядку в соответствии с количеством ступеней.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Задание для учащихся: Работа с карточками.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Давайте проверим, все ли правильно мы сделали?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lastRenderedPageBreak/>
        <w:t>Проверка задания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Не забыли ли вы, как называется нижний и верхний звуки</w:t>
      </w:r>
      <w:r w:rsidR="00B720A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интервала?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Ученики отвечают</w:t>
      </w:r>
      <w:r w:rsidRPr="007734EC">
        <w:rPr>
          <w:rFonts w:asciiTheme="majorHAnsi" w:hAnsiTheme="majorHAnsi"/>
          <w:sz w:val="32"/>
          <w:szCs w:val="32"/>
        </w:rPr>
        <w:t>: Основание и вершина.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Дети! Как же выглядят интервалы в нотном тексте? Как они могут быть написаны?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Ученики</w:t>
      </w:r>
      <w:r w:rsidRPr="007734EC">
        <w:rPr>
          <w:rFonts w:asciiTheme="majorHAnsi" w:hAnsiTheme="majorHAnsi"/>
          <w:sz w:val="32"/>
          <w:szCs w:val="32"/>
        </w:rPr>
        <w:t xml:space="preserve">: Звуки в интервалах пишутся друг над другом </w:t>
      </w:r>
      <w:r w:rsidR="00B720A1">
        <w:rPr>
          <w:rFonts w:asciiTheme="majorHAnsi" w:hAnsiTheme="majorHAnsi"/>
          <w:sz w:val="32"/>
          <w:szCs w:val="32"/>
        </w:rPr>
        <w:t>и звучать одновременн</w:t>
      </w:r>
      <w:proofErr w:type="gramStart"/>
      <w:r w:rsidR="00B720A1">
        <w:rPr>
          <w:rFonts w:asciiTheme="majorHAnsi" w:hAnsiTheme="majorHAnsi"/>
          <w:sz w:val="32"/>
          <w:szCs w:val="32"/>
        </w:rPr>
        <w:t>о</w:t>
      </w:r>
      <w:r w:rsidRPr="007734EC">
        <w:rPr>
          <w:rFonts w:asciiTheme="majorHAnsi" w:hAnsiTheme="majorHAnsi"/>
          <w:sz w:val="32"/>
          <w:szCs w:val="32"/>
        </w:rPr>
        <w:t>(</w:t>
      </w:r>
      <w:proofErr w:type="gramEnd"/>
      <w:r w:rsidR="00B720A1">
        <w:rPr>
          <w:rFonts w:asciiTheme="majorHAnsi" w:hAnsiTheme="majorHAnsi"/>
          <w:sz w:val="32"/>
          <w:szCs w:val="32"/>
        </w:rPr>
        <w:t>гармонический</w:t>
      </w:r>
      <w:r w:rsidRPr="007734EC">
        <w:rPr>
          <w:rFonts w:asciiTheme="majorHAnsi" w:hAnsiTheme="majorHAnsi"/>
          <w:sz w:val="32"/>
          <w:szCs w:val="32"/>
        </w:rPr>
        <w:t>), либо рядом</w:t>
      </w:r>
      <w:r w:rsidR="00B720A1">
        <w:rPr>
          <w:rFonts w:asciiTheme="majorHAnsi" w:hAnsiTheme="majorHAnsi"/>
          <w:sz w:val="32"/>
          <w:szCs w:val="32"/>
        </w:rPr>
        <w:t xml:space="preserve"> один за другими звучат последовательно</w:t>
      </w:r>
      <w:r w:rsidRPr="007734EC">
        <w:rPr>
          <w:rFonts w:asciiTheme="majorHAnsi" w:hAnsiTheme="majorHAnsi"/>
          <w:sz w:val="32"/>
          <w:szCs w:val="32"/>
        </w:rPr>
        <w:t>(</w:t>
      </w:r>
      <w:r w:rsidR="00B720A1">
        <w:rPr>
          <w:rFonts w:asciiTheme="majorHAnsi" w:hAnsiTheme="majorHAnsi"/>
          <w:sz w:val="32"/>
          <w:szCs w:val="32"/>
        </w:rPr>
        <w:t>мелодический</w:t>
      </w:r>
      <w:r w:rsidRPr="007734EC">
        <w:rPr>
          <w:rFonts w:asciiTheme="majorHAnsi" w:hAnsiTheme="majorHAnsi"/>
          <w:sz w:val="32"/>
          <w:szCs w:val="32"/>
        </w:rPr>
        <w:t>). А ещё интервалы можно спеть, или сыграть на любом музыкальном инструменте.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 xml:space="preserve">: Позвольте я поправлю: Сыграть интервалы можно на любом музыкальном инструменте, кроме, разумеется, ударных инструментов без определенной высоты звучания, </w:t>
      </w:r>
      <w:proofErr w:type="gramStart"/>
      <w:r w:rsidRPr="007734EC">
        <w:rPr>
          <w:rFonts w:asciiTheme="majorHAnsi" w:hAnsiTheme="majorHAnsi"/>
          <w:sz w:val="32"/>
          <w:szCs w:val="32"/>
        </w:rPr>
        <w:t>таких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к примеру, как барабан или бубен. Как же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определить музыкальный интервал?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Ученики</w:t>
      </w:r>
      <w:r w:rsidRPr="007734EC">
        <w:rPr>
          <w:rFonts w:asciiTheme="majorHAnsi" w:hAnsiTheme="majorHAnsi"/>
          <w:sz w:val="32"/>
          <w:szCs w:val="32"/>
        </w:rPr>
        <w:t>: Надо посчитать количество ступеней между нижним и верхним звуками, затем по количеству ступеней можно легко определить название интервала.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Какие молодцы! Давайте посмотрим на карточки и выполним</w:t>
      </w:r>
      <w:r w:rsidR="00B720A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задание «</w:t>
      </w:r>
      <w:r w:rsidR="00B720A1">
        <w:rPr>
          <w:rFonts w:asciiTheme="majorHAnsi" w:hAnsiTheme="majorHAnsi"/>
          <w:sz w:val="32"/>
          <w:szCs w:val="32"/>
        </w:rPr>
        <w:t>найти ошибки</w:t>
      </w:r>
      <w:r w:rsidRPr="007734EC">
        <w:rPr>
          <w:rFonts w:asciiTheme="majorHAnsi" w:hAnsiTheme="majorHAnsi"/>
          <w:sz w:val="32"/>
          <w:szCs w:val="32"/>
        </w:rPr>
        <w:t>»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Выполняется игра «</w:t>
      </w:r>
      <w:r w:rsidR="00B720A1">
        <w:rPr>
          <w:rFonts w:asciiTheme="majorHAnsi" w:hAnsiTheme="majorHAnsi"/>
          <w:sz w:val="32"/>
          <w:szCs w:val="32"/>
        </w:rPr>
        <w:t>найти ошибки</w:t>
      </w:r>
      <w:r w:rsidRPr="007734EC">
        <w:rPr>
          <w:rFonts w:asciiTheme="majorHAnsi" w:hAnsiTheme="majorHAnsi"/>
          <w:sz w:val="32"/>
          <w:szCs w:val="32"/>
        </w:rPr>
        <w:t>»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Все верно. Молодцы! Предлагаю вам немного отдохнуть. Наша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физкультминутка, встали, приготовились.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Поднимает руки класс- это раз.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Повернулась голова- это два.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Руки вни</w:t>
      </w:r>
      <w:proofErr w:type="gramStart"/>
      <w:r w:rsidRPr="007734EC">
        <w:rPr>
          <w:rFonts w:asciiTheme="majorHAnsi" w:hAnsiTheme="majorHAnsi"/>
          <w:sz w:val="32"/>
          <w:szCs w:val="32"/>
        </w:rPr>
        <w:t>з-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вперед смотри- это три.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 xml:space="preserve">Руки в стороны, </w:t>
      </w:r>
      <w:proofErr w:type="gramStart"/>
      <w:r w:rsidRPr="007734EC">
        <w:rPr>
          <w:rFonts w:asciiTheme="majorHAnsi" w:hAnsiTheme="majorHAnsi"/>
          <w:sz w:val="32"/>
          <w:szCs w:val="32"/>
        </w:rPr>
        <w:t>пошире</w:t>
      </w:r>
      <w:proofErr w:type="gramEnd"/>
      <w:r w:rsidRPr="007734EC">
        <w:rPr>
          <w:rFonts w:asciiTheme="majorHAnsi" w:hAnsiTheme="majorHAnsi"/>
          <w:sz w:val="32"/>
          <w:szCs w:val="32"/>
        </w:rPr>
        <w:t>, развернули на четыре.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С силой их к плечам прижать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 xml:space="preserve">И немного </w:t>
      </w:r>
      <w:proofErr w:type="spellStart"/>
      <w:r w:rsidRPr="007734EC">
        <w:rPr>
          <w:rFonts w:asciiTheme="majorHAnsi" w:hAnsiTheme="majorHAnsi"/>
          <w:sz w:val="32"/>
          <w:szCs w:val="32"/>
        </w:rPr>
        <w:t>повращат</w:t>
      </w:r>
      <w:proofErr w:type="gramStart"/>
      <w:r w:rsidRPr="007734EC">
        <w:rPr>
          <w:rFonts w:asciiTheme="majorHAnsi" w:hAnsiTheme="majorHAnsi"/>
          <w:sz w:val="32"/>
          <w:szCs w:val="32"/>
        </w:rPr>
        <w:t>ь</w:t>
      </w:r>
      <w:proofErr w:type="spellEnd"/>
      <w:r w:rsidRPr="007734EC">
        <w:rPr>
          <w:rFonts w:asciiTheme="majorHAnsi" w:hAnsiTheme="majorHAnsi"/>
          <w:sz w:val="32"/>
          <w:szCs w:val="32"/>
        </w:rPr>
        <w:t>-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это пять.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А на шесть в ладоши хлопнуть,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И на сем</w:t>
      </w:r>
      <w:proofErr w:type="gramStart"/>
      <w:r w:rsidRPr="007734EC">
        <w:rPr>
          <w:rFonts w:asciiTheme="majorHAnsi" w:hAnsiTheme="majorHAnsi"/>
          <w:sz w:val="32"/>
          <w:szCs w:val="32"/>
        </w:rPr>
        <w:t>ь-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ногою топнуть.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А на восем</w:t>
      </w:r>
      <w:proofErr w:type="gramStart"/>
      <w:r w:rsidRPr="007734EC">
        <w:rPr>
          <w:rFonts w:asciiTheme="majorHAnsi" w:hAnsiTheme="majorHAnsi"/>
          <w:sz w:val="32"/>
          <w:szCs w:val="32"/>
        </w:rPr>
        <w:t>ь-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подтянуться,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И на девят</w:t>
      </w:r>
      <w:proofErr w:type="gramStart"/>
      <w:r w:rsidRPr="007734EC">
        <w:rPr>
          <w:rFonts w:asciiTheme="majorHAnsi" w:hAnsiTheme="majorHAnsi"/>
          <w:sz w:val="32"/>
          <w:szCs w:val="32"/>
        </w:rPr>
        <w:t>ь-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улыбнуться.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Что ж, заряд хороший есть?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Можно нам теперь присесть.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Отдохнули? Тогда за дело! Дети, задумывался ли кто-нибудь из вас о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том, что любая мелодия состоит из интервалов? И мы с вами можем определить, из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каких именно интервалов состоит мелодия. Только надо помнить о том, что два звука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мелодии должны находиться рядом друг с другом. Хотите попробовать?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Ученики</w:t>
      </w:r>
      <w:r w:rsidRPr="007734EC">
        <w:rPr>
          <w:rFonts w:asciiTheme="majorHAnsi" w:hAnsiTheme="majorHAnsi"/>
          <w:sz w:val="32"/>
          <w:szCs w:val="32"/>
        </w:rPr>
        <w:t>: Да!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Преподаватель: На примере этой замечательной песенки, которую я вам раздам, мы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будем определять интервалы, точнее сказать, определять их количественную величину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(у интервалов есть ещё и качественная величина, но об этом не сегодня).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Для правильного выполнения заданий вам помогут ваше внимание и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сообразительность, а также те правила, которые мы повторили в начале урока.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 xml:space="preserve">Ученикам раздаются карточки с нотным текстом песни </w:t>
      </w:r>
      <w:proofErr w:type="spellStart"/>
      <w:r w:rsidRPr="007734EC">
        <w:rPr>
          <w:rFonts w:asciiTheme="majorHAnsi" w:hAnsiTheme="majorHAnsi"/>
          <w:sz w:val="32"/>
          <w:szCs w:val="32"/>
        </w:rPr>
        <w:t>Красева</w:t>
      </w:r>
      <w:proofErr w:type="spellEnd"/>
      <w:r w:rsidRPr="007734EC">
        <w:rPr>
          <w:rFonts w:asciiTheme="majorHAnsi" w:hAnsiTheme="majorHAnsi"/>
          <w:sz w:val="32"/>
          <w:szCs w:val="32"/>
        </w:rPr>
        <w:t xml:space="preserve"> «Маленькая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елочка»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Давайте вместе споем эту песенку и постараемся ее узнать.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Внимательно посмотрите на песню, определите тональность. Приготовились спеть ее с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734EC">
        <w:rPr>
          <w:rFonts w:asciiTheme="majorHAnsi" w:hAnsiTheme="majorHAnsi"/>
          <w:sz w:val="32"/>
          <w:szCs w:val="32"/>
        </w:rPr>
        <w:t>дирижированием</w:t>
      </w:r>
      <w:proofErr w:type="spellEnd"/>
      <w:r w:rsidRPr="007734EC">
        <w:rPr>
          <w:rFonts w:asciiTheme="majorHAnsi" w:hAnsiTheme="majorHAnsi"/>
          <w:sz w:val="32"/>
          <w:szCs w:val="32"/>
        </w:rPr>
        <w:t>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Ученики исполняют песню, определяют, что это за песня.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Преподаватель:</w:t>
      </w:r>
      <w:r w:rsidRPr="007734EC">
        <w:rPr>
          <w:rFonts w:asciiTheme="majorHAnsi" w:hAnsiTheme="majorHAnsi"/>
          <w:sz w:val="32"/>
          <w:szCs w:val="32"/>
        </w:rPr>
        <w:t xml:space="preserve"> На карточке вы видите выделенные красным цветом интервалы.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Давайте сначала выпишем выделенные интервалы, расположив их вертикально, затем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определим количество ступеней между выделенными звуками, и, наконец, подпишем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данные интервалы (индивидуальная работа).</w:t>
      </w:r>
    </w:p>
    <w:p w:rsidR="00DE2C43" w:rsidRPr="007734EC" w:rsidRDefault="006D3166" w:rsidP="00DE2C43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Если затрудняетесь, как выполнять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задание, то можно первый музыкальный интервал определить вместе, а остальные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интервалы вам нужно будет определить самостоятельно.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Проверка полученных резул</w:t>
      </w:r>
      <w:r w:rsidR="00DE2C43">
        <w:rPr>
          <w:rFonts w:asciiTheme="majorHAnsi" w:hAnsiTheme="majorHAnsi"/>
          <w:sz w:val="32"/>
          <w:szCs w:val="32"/>
        </w:rPr>
        <w:t>ьтатов самостоятельно</w:t>
      </w:r>
      <w:proofErr w:type="gramStart"/>
      <w:r w:rsidR="00DE2C43">
        <w:rPr>
          <w:rFonts w:asciiTheme="majorHAnsi" w:hAnsiTheme="majorHAnsi"/>
          <w:sz w:val="32"/>
          <w:szCs w:val="32"/>
        </w:rPr>
        <w:t xml:space="preserve"> .</w:t>
      </w:r>
      <w:proofErr w:type="gramEnd"/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По традиции мы с вами сейчас споем эти интервалы и сыграем.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Дети по одному выходят к инструменту, играют и поют.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lastRenderedPageBreak/>
        <w:t>Преподаватель</w:t>
      </w:r>
      <w:r w:rsidRPr="007734EC">
        <w:rPr>
          <w:rFonts w:asciiTheme="majorHAnsi" w:hAnsiTheme="majorHAnsi"/>
          <w:sz w:val="32"/>
          <w:szCs w:val="32"/>
        </w:rPr>
        <w:t>: А сейчас я хочу, чтобы вы отвлеклись от интервалов и сказали мне,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что такое ритм.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Ученики</w:t>
      </w:r>
      <w:r w:rsidRPr="007734EC">
        <w:rPr>
          <w:rFonts w:asciiTheme="majorHAnsi" w:hAnsiTheme="majorHAnsi"/>
          <w:sz w:val="32"/>
          <w:szCs w:val="32"/>
        </w:rPr>
        <w:t>: Это чередование длинных и коротких звуков.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DE2C43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А давайте поиграем в ритмическую игру « Испорченный телефон»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Ребята выстраиваются в колонну друг за другом и кладут руки на плечи соседа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стоящего впереди. По цепочке отправляют «ритмическое послание» - отстукивает</w:t>
      </w:r>
      <w:r w:rsidR="00FE5F70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 xml:space="preserve">ритм впереди </w:t>
      </w:r>
      <w:proofErr w:type="gramStart"/>
      <w:r w:rsidRPr="007734EC">
        <w:rPr>
          <w:rFonts w:asciiTheme="majorHAnsi" w:hAnsiTheme="majorHAnsi"/>
          <w:sz w:val="32"/>
          <w:szCs w:val="32"/>
        </w:rPr>
        <w:t>стоящему</w:t>
      </w:r>
      <w:proofErr w:type="gramEnd"/>
      <w:r w:rsidRPr="007734EC">
        <w:rPr>
          <w:rFonts w:asciiTheme="majorHAnsi" w:hAnsiTheme="majorHAnsi"/>
          <w:sz w:val="32"/>
          <w:szCs w:val="32"/>
        </w:rPr>
        <w:t>. Задача – точно передать ритмический рисунок.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4E1901">
        <w:rPr>
          <w:rFonts w:asciiTheme="majorHAnsi" w:hAnsiTheme="majorHAnsi"/>
          <w:b/>
          <w:sz w:val="32"/>
          <w:szCs w:val="32"/>
        </w:rPr>
        <w:t>Преподаватель:</w:t>
      </w:r>
      <w:r w:rsidRPr="007734EC">
        <w:rPr>
          <w:rFonts w:asciiTheme="majorHAnsi" w:hAnsiTheme="majorHAnsi"/>
          <w:sz w:val="32"/>
          <w:szCs w:val="32"/>
        </w:rPr>
        <w:t xml:space="preserve"> Молодцы! Справились с этим заданием </w:t>
      </w:r>
      <w:proofErr w:type="gramStart"/>
      <w:r w:rsidRPr="007734EC">
        <w:rPr>
          <w:rFonts w:asciiTheme="majorHAnsi" w:hAnsiTheme="majorHAnsi"/>
          <w:sz w:val="32"/>
          <w:szCs w:val="32"/>
        </w:rPr>
        <w:t>на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отлично. Предлагаю</w:t>
      </w:r>
      <w:r w:rsidR="004E1901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приступить к следующему упражнению. Нам необходимо решить музыкальные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примеры на интервалы. Складывать и вычитать умеете?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Ученики: Да!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4E1901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Тогда справитесь и с этим заданием, я в вас верю!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Ученикам раздаются карточки с примерами на интервалы. Работа в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командах.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4E1901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Не теряйте время, приступайте к выполнению задания.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4E1901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Как ваши успехи? Нужна ли кому-нибудь помощь?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После выполнения задания преподаватель и учащиеся проверяют результаты,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4E1901">
        <w:rPr>
          <w:rFonts w:asciiTheme="majorHAnsi" w:hAnsiTheme="majorHAnsi"/>
          <w:b/>
          <w:sz w:val="32"/>
          <w:szCs w:val="32"/>
        </w:rPr>
        <w:t>Преподаватель</w:t>
      </w:r>
      <w:r w:rsidRPr="007734EC">
        <w:rPr>
          <w:rFonts w:asciiTheme="majorHAnsi" w:hAnsiTheme="majorHAnsi"/>
          <w:sz w:val="32"/>
          <w:szCs w:val="32"/>
        </w:rPr>
        <w:t>: Дети! Следующее задание вы будете выполнять самостоятельно,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 xml:space="preserve">поэтому будьте очень внимательны. Это задание поможет вам закрепить </w:t>
      </w:r>
      <w:r w:rsidRPr="00D41D4B">
        <w:rPr>
          <w:rFonts w:asciiTheme="majorHAnsi" w:hAnsiTheme="majorHAnsi"/>
          <w:sz w:val="32"/>
          <w:szCs w:val="32"/>
        </w:rPr>
        <w:t>полученные</w:t>
      </w:r>
      <w:r w:rsidR="00141BF3" w:rsidRPr="00D41D4B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на уроке навыки для определения количественной величины интервалов.</w:t>
      </w:r>
      <w:r w:rsidR="00141BF3" w:rsidRPr="007734EC">
        <w:rPr>
          <w:rFonts w:asciiTheme="majorHAnsi" w:hAnsiTheme="majorHAnsi"/>
          <w:sz w:val="32"/>
          <w:szCs w:val="32"/>
        </w:rPr>
        <w:t xml:space="preserve"> Построить все интервалы от определенного звука</w:t>
      </w:r>
      <w:r w:rsidRPr="007734EC">
        <w:rPr>
          <w:rFonts w:asciiTheme="majorHAnsi" w:hAnsiTheme="majorHAnsi"/>
          <w:sz w:val="32"/>
          <w:szCs w:val="32"/>
        </w:rPr>
        <w:t xml:space="preserve"> (индивидуальная работа). На</w:t>
      </w:r>
      <w:r w:rsidR="00141BF3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выполнение задания дается время. Выполненное задание проверяется</w:t>
      </w:r>
      <w:r w:rsidR="007734EC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преподавателем, выявляются ошибки, оценивается работа на уроке.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Преподаватель: Дорогие ребята! Все ли вам понятно было на уроке? Давайте</w:t>
      </w:r>
      <w:r w:rsidR="00B466FD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проверим, как вы усвоили новые знания. Поиграем в «Путаницу». Условия игры</w:t>
      </w:r>
      <w:r w:rsidR="007734EC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 xml:space="preserve">простые: если согласны с утверждением, </w:t>
      </w:r>
      <w:proofErr w:type="gramStart"/>
      <w:r w:rsidRPr="007734EC">
        <w:rPr>
          <w:rFonts w:asciiTheme="majorHAnsi" w:hAnsiTheme="majorHAnsi"/>
          <w:sz w:val="32"/>
          <w:szCs w:val="32"/>
        </w:rPr>
        <w:t>написанном</w:t>
      </w:r>
      <w:proofErr w:type="gramEnd"/>
      <w:r w:rsidRPr="007734EC">
        <w:rPr>
          <w:rFonts w:asciiTheme="majorHAnsi" w:hAnsiTheme="majorHAnsi"/>
          <w:sz w:val="32"/>
          <w:szCs w:val="32"/>
        </w:rPr>
        <w:t xml:space="preserve"> на доске, то говорите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lastRenderedPageBreak/>
        <w:t>«согласны»; если не согласны – говорите, почему не согласны, и даете правильный</w:t>
      </w:r>
      <w:r w:rsidR="007734EC" w:rsidRPr="007734EC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ответ.</w:t>
      </w:r>
    </w:p>
    <w:p w:rsidR="006D3166" w:rsidRPr="007734EC" w:rsidRDefault="006D3166" w:rsidP="007734EC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Преподаватель: А теперь</w:t>
      </w:r>
      <w:r w:rsidR="007734EC" w:rsidRPr="007734EC">
        <w:rPr>
          <w:rFonts w:asciiTheme="majorHAnsi" w:hAnsiTheme="majorHAnsi"/>
          <w:sz w:val="32"/>
          <w:szCs w:val="32"/>
        </w:rPr>
        <w:t xml:space="preserve"> предлагаю вам спеть всем вместе </w:t>
      </w:r>
      <w:proofErr w:type="gramStart"/>
      <w:r w:rsidR="007734EC" w:rsidRPr="007734EC">
        <w:rPr>
          <w:rFonts w:asciiTheme="majorHAnsi" w:hAnsiTheme="majorHAnsi"/>
          <w:sz w:val="32"/>
          <w:szCs w:val="32"/>
        </w:rPr>
        <w:t>песню про интервалы</w:t>
      </w:r>
      <w:proofErr w:type="gramEnd"/>
      <w:r w:rsidR="007734EC" w:rsidRPr="007734EC">
        <w:rPr>
          <w:rFonts w:asciiTheme="majorHAnsi" w:hAnsiTheme="majorHAnsi"/>
          <w:sz w:val="32"/>
          <w:szCs w:val="32"/>
        </w:rPr>
        <w:t>.</w:t>
      </w:r>
      <w:r w:rsidRPr="007734EC">
        <w:rPr>
          <w:rFonts w:asciiTheme="majorHAnsi" w:hAnsiTheme="majorHAnsi"/>
          <w:sz w:val="32"/>
          <w:szCs w:val="32"/>
        </w:rPr>
        <w:t xml:space="preserve"> 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Преподаватель: Ну а теперь ДЗ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1) найти 5 любых интервалов в мелодии любой детской песенки (на ваше усмотрение)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и подписать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2) придумать музыкальные примеры на сложение и вычитание интервалов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3) написать в тетради несколько разных интервалов, определить их количественную</w:t>
      </w:r>
      <w:r w:rsidR="008A1AA3">
        <w:rPr>
          <w:rFonts w:asciiTheme="majorHAnsi" w:hAnsiTheme="majorHAnsi"/>
          <w:sz w:val="32"/>
          <w:szCs w:val="32"/>
        </w:rPr>
        <w:t xml:space="preserve"> </w:t>
      </w:r>
      <w:r w:rsidRPr="007734EC">
        <w:rPr>
          <w:rFonts w:asciiTheme="majorHAnsi" w:hAnsiTheme="majorHAnsi"/>
          <w:sz w:val="32"/>
          <w:szCs w:val="32"/>
        </w:rPr>
        <w:t>величину, подписать</w:t>
      </w:r>
    </w:p>
    <w:p w:rsidR="006D3166" w:rsidRPr="007734EC" w:rsidRDefault="006D3166" w:rsidP="006D3166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34EC">
        <w:rPr>
          <w:rFonts w:asciiTheme="majorHAnsi" w:hAnsiTheme="majorHAnsi"/>
          <w:sz w:val="32"/>
          <w:szCs w:val="32"/>
        </w:rPr>
        <w:t>Преподаватель: Дорогие ученики! Вот и закончился наш урок, наше путешествие</w:t>
      </w:r>
      <w:r w:rsidR="008A1AA3">
        <w:rPr>
          <w:rFonts w:asciiTheme="majorHAnsi" w:hAnsiTheme="majorHAnsi"/>
          <w:sz w:val="32"/>
          <w:szCs w:val="32"/>
        </w:rPr>
        <w:t xml:space="preserve"> « О</w:t>
      </w:r>
      <w:r w:rsidR="007734EC" w:rsidRPr="007734EC">
        <w:rPr>
          <w:rFonts w:asciiTheme="majorHAnsi" w:hAnsiTheme="majorHAnsi"/>
          <w:sz w:val="32"/>
          <w:szCs w:val="32"/>
        </w:rPr>
        <w:t>т игры к знаниям»</w:t>
      </w:r>
      <w:r w:rsidRPr="007734EC">
        <w:rPr>
          <w:rFonts w:asciiTheme="majorHAnsi" w:hAnsiTheme="majorHAnsi"/>
          <w:sz w:val="32"/>
          <w:szCs w:val="32"/>
        </w:rPr>
        <w:t>. Вы все прекрасно поработали на уроке, спасибо! До свидания!</w:t>
      </w:r>
    </w:p>
    <w:p w:rsidR="00296B15" w:rsidRDefault="00296B15"/>
    <w:sectPr w:rsidR="00296B15" w:rsidSect="0029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7CF"/>
    <w:multiLevelType w:val="multilevel"/>
    <w:tmpl w:val="062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5E90"/>
    <w:multiLevelType w:val="multilevel"/>
    <w:tmpl w:val="FB2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121BA"/>
    <w:multiLevelType w:val="multilevel"/>
    <w:tmpl w:val="2C7C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9438E"/>
    <w:multiLevelType w:val="multilevel"/>
    <w:tmpl w:val="AEC0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069F8"/>
    <w:multiLevelType w:val="multilevel"/>
    <w:tmpl w:val="58F4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C0DB8"/>
    <w:multiLevelType w:val="multilevel"/>
    <w:tmpl w:val="1B2A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209E1"/>
    <w:multiLevelType w:val="multilevel"/>
    <w:tmpl w:val="7416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F0D07"/>
    <w:multiLevelType w:val="multilevel"/>
    <w:tmpl w:val="069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5199F"/>
    <w:multiLevelType w:val="multilevel"/>
    <w:tmpl w:val="5302F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2357D"/>
    <w:multiLevelType w:val="multilevel"/>
    <w:tmpl w:val="9498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51C40"/>
    <w:multiLevelType w:val="multilevel"/>
    <w:tmpl w:val="D148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25B0"/>
    <w:multiLevelType w:val="multilevel"/>
    <w:tmpl w:val="001EF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C0D31"/>
    <w:multiLevelType w:val="multilevel"/>
    <w:tmpl w:val="A6B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35575"/>
    <w:multiLevelType w:val="multilevel"/>
    <w:tmpl w:val="59C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E5591"/>
    <w:multiLevelType w:val="multilevel"/>
    <w:tmpl w:val="D82E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42CE4"/>
    <w:multiLevelType w:val="multilevel"/>
    <w:tmpl w:val="CF96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B04D7"/>
    <w:multiLevelType w:val="multilevel"/>
    <w:tmpl w:val="D8EE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6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42"/>
    <w:rsid w:val="000C6044"/>
    <w:rsid w:val="00141BF3"/>
    <w:rsid w:val="0022302E"/>
    <w:rsid w:val="00296B15"/>
    <w:rsid w:val="002E3260"/>
    <w:rsid w:val="003F3A3C"/>
    <w:rsid w:val="00401918"/>
    <w:rsid w:val="004E1901"/>
    <w:rsid w:val="006D3166"/>
    <w:rsid w:val="007734EC"/>
    <w:rsid w:val="008A1AA3"/>
    <w:rsid w:val="008E0A42"/>
    <w:rsid w:val="00B466FD"/>
    <w:rsid w:val="00B720A1"/>
    <w:rsid w:val="00D41D4B"/>
    <w:rsid w:val="00DE2C43"/>
    <w:rsid w:val="00FA5F03"/>
    <w:rsid w:val="00FE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5"/>
  </w:style>
  <w:style w:type="paragraph" w:styleId="3">
    <w:name w:val="heading 3"/>
    <w:basedOn w:val="a"/>
    <w:link w:val="30"/>
    <w:uiPriority w:val="9"/>
    <w:qFormat/>
    <w:rsid w:val="008E0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A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0A42"/>
    <w:rPr>
      <w:color w:val="0000FF"/>
      <w:u w:val="single"/>
    </w:rPr>
  </w:style>
  <w:style w:type="character" w:customStyle="1" w:styleId="online-tutors-3logo">
    <w:name w:val="online-tutors-3__logo"/>
    <w:basedOn w:val="a0"/>
    <w:rsid w:val="008E0A42"/>
  </w:style>
  <w:style w:type="character" w:customStyle="1" w:styleId="online-tutors-3title">
    <w:name w:val="online-tutors-3__title"/>
    <w:basedOn w:val="a0"/>
    <w:rsid w:val="008E0A42"/>
  </w:style>
  <w:style w:type="character" w:customStyle="1" w:styleId="online-tutors-3text">
    <w:name w:val="online-tutors-3__text"/>
    <w:basedOn w:val="a0"/>
    <w:rsid w:val="008E0A42"/>
  </w:style>
  <w:style w:type="character" w:customStyle="1" w:styleId="online-tutors-3price">
    <w:name w:val="online-tutors-3__price"/>
    <w:basedOn w:val="a0"/>
    <w:rsid w:val="008E0A42"/>
  </w:style>
  <w:style w:type="character" w:customStyle="1" w:styleId="online-tutors-3btn">
    <w:name w:val="online-tutors-3__btn"/>
    <w:basedOn w:val="a0"/>
    <w:rsid w:val="008E0A42"/>
  </w:style>
  <w:style w:type="character" w:customStyle="1" w:styleId="online-tutors-3descr">
    <w:name w:val="online-tutors-3__descr"/>
    <w:basedOn w:val="a0"/>
    <w:rsid w:val="008E0A42"/>
  </w:style>
  <w:style w:type="paragraph" w:customStyle="1" w:styleId="course-populartype">
    <w:name w:val="course-popular__type"/>
    <w:basedOn w:val="a"/>
    <w:rsid w:val="008E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8E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8E0A42"/>
  </w:style>
  <w:style w:type="character" w:customStyle="1" w:styleId="course-popularprice--new">
    <w:name w:val="course-popular__price--new"/>
    <w:basedOn w:val="a0"/>
    <w:rsid w:val="008E0A42"/>
  </w:style>
  <w:style w:type="character" w:customStyle="1" w:styleId="konkursviii-v2registration">
    <w:name w:val="konkursviii-v2__registration"/>
    <w:basedOn w:val="a0"/>
    <w:rsid w:val="008E0A42"/>
  </w:style>
  <w:style w:type="character" w:customStyle="1" w:styleId="konkursviii-v2title">
    <w:name w:val="konkursviii-v2__title"/>
    <w:basedOn w:val="a0"/>
    <w:rsid w:val="008E0A42"/>
  </w:style>
  <w:style w:type="character" w:customStyle="1" w:styleId="konkursviii-v2wrap">
    <w:name w:val="konkursviii-v2__wrap"/>
    <w:basedOn w:val="a0"/>
    <w:rsid w:val="008E0A42"/>
  </w:style>
  <w:style w:type="character" w:customStyle="1" w:styleId="konkursviii-v2pay">
    <w:name w:val="konkursviii-v2__pay"/>
    <w:basedOn w:val="a0"/>
    <w:rsid w:val="008E0A42"/>
  </w:style>
  <w:style w:type="character" w:customStyle="1" w:styleId="konkursviii-v2bottom">
    <w:name w:val="konkursviii-v2__bottom"/>
    <w:basedOn w:val="a0"/>
    <w:rsid w:val="008E0A42"/>
  </w:style>
  <w:style w:type="character" w:customStyle="1" w:styleId="konkursviii-v2counter">
    <w:name w:val="konkursviii-v2__counter"/>
    <w:basedOn w:val="a0"/>
    <w:rsid w:val="008E0A4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A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0A4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0A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0A42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8E0A42"/>
  </w:style>
  <w:style w:type="paragraph" w:customStyle="1" w:styleId="v-library-new-title">
    <w:name w:val="v-library-new-title"/>
    <w:basedOn w:val="a"/>
    <w:rsid w:val="008E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ve-commentfor-unregistered">
    <w:name w:val="leave-comment__for-unregistered"/>
    <w:basedOn w:val="a"/>
    <w:rsid w:val="008E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category">
    <w:name w:val="aside-news__category"/>
    <w:basedOn w:val="a0"/>
    <w:rsid w:val="008E0A42"/>
  </w:style>
  <w:style w:type="paragraph" w:customStyle="1" w:styleId="aside-newstitle">
    <w:name w:val="aside-news__title"/>
    <w:basedOn w:val="a"/>
    <w:rsid w:val="008E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">
    <w:name w:val="aside-news__time"/>
    <w:basedOn w:val="a0"/>
    <w:rsid w:val="008E0A42"/>
  </w:style>
  <w:style w:type="character" w:customStyle="1" w:styleId="aside-newsvisits">
    <w:name w:val="aside-news__visits"/>
    <w:basedOn w:val="a0"/>
    <w:rsid w:val="008E0A42"/>
  </w:style>
  <w:style w:type="character" w:customStyle="1" w:styleId="aside-newscomments">
    <w:name w:val="aside-news__comments"/>
    <w:basedOn w:val="a0"/>
    <w:rsid w:val="008E0A42"/>
  </w:style>
  <w:style w:type="character" w:customStyle="1" w:styleId="aside-newsdate">
    <w:name w:val="aside-news__date"/>
    <w:basedOn w:val="a0"/>
    <w:rsid w:val="008E0A42"/>
  </w:style>
  <w:style w:type="character" w:customStyle="1" w:styleId="aside-coursequantity">
    <w:name w:val="aside-course__quantity"/>
    <w:basedOn w:val="a0"/>
    <w:rsid w:val="008E0A42"/>
  </w:style>
  <w:style w:type="character" w:customStyle="1" w:styleId="aside-courseprice">
    <w:name w:val="aside-course__price"/>
    <w:basedOn w:val="a0"/>
    <w:rsid w:val="008E0A42"/>
  </w:style>
  <w:style w:type="paragraph" w:styleId="a5">
    <w:name w:val="Balloon Text"/>
    <w:basedOn w:val="a"/>
    <w:link w:val="a6"/>
    <w:uiPriority w:val="99"/>
    <w:semiHidden/>
    <w:unhideWhenUsed/>
    <w:rsid w:val="008E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9230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2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7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37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09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3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75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157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408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3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9858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5881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51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394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4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4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9046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8591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503902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934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6008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430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07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468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4710">
                              <w:marLeft w:val="0"/>
                              <w:marRight w:val="134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964469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886113">
                              <w:marLeft w:val="0"/>
                              <w:marRight w:val="134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08246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4339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87019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39416">
                              <w:marLeft w:val="0"/>
                              <w:marRight w:val="134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8308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882275">
                              <w:marLeft w:val="0"/>
                              <w:marRight w:val="134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836183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092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829865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573128">
                              <w:marLeft w:val="0"/>
                              <w:marRight w:val="134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51480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647968">
                              <w:marLeft w:val="0"/>
                              <w:marRight w:val="134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233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72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5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9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C633-ADAB-4817-A630-34339DEC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8</cp:revision>
  <dcterms:created xsi:type="dcterms:W3CDTF">2021-09-15T09:46:00Z</dcterms:created>
  <dcterms:modified xsi:type="dcterms:W3CDTF">2021-11-17T09:43:00Z</dcterms:modified>
</cp:coreProperties>
</file>