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24" w:rsidRDefault="002C4324" w:rsidP="002C4324"/>
    <w:p w:rsidR="002C4324" w:rsidRPr="00A41C67" w:rsidRDefault="002C4324" w:rsidP="002C4324">
      <w:pPr>
        <w:rPr>
          <w:sz w:val="40"/>
          <w:szCs w:val="40"/>
        </w:rPr>
      </w:pPr>
    </w:p>
    <w:p w:rsidR="00E40316" w:rsidRDefault="00E40316" w:rsidP="00E40316">
      <w:pPr>
        <w:jc w:val="center"/>
        <w:rPr>
          <w:b/>
          <w:sz w:val="48"/>
          <w:szCs w:val="48"/>
        </w:rPr>
      </w:pPr>
    </w:p>
    <w:p w:rsidR="00E40316" w:rsidRPr="00E40316" w:rsidRDefault="00E40316" w:rsidP="00E40316">
      <w:pPr>
        <w:jc w:val="center"/>
        <w:rPr>
          <w:b/>
          <w:color w:val="FF0000"/>
          <w:sz w:val="48"/>
          <w:szCs w:val="48"/>
        </w:rPr>
      </w:pPr>
      <w:r w:rsidRPr="00E40316">
        <w:rPr>
          <w:b/>
          <w:color w:val="FF0000"/>
          <w:sz w:val="48"/>
          <w:szCs w:val="48"/>
        </w:rPr>
        <w:t>Опыт работы воспитателя</w:t>
      </w:r>
    </w:p>
    <w:p w:rsidR="002C4324" w:rsidRPr="00E40316" w:rsidRDefault="00E40316" w:rsidP="00E40316">
      <w:pPr>
        <w:jc w:val="center"/>
        <w:rPr>
          <w:b/>
          <w:color w:val="FF0000"/>
          <w:sz w:val="40"/>
          <w:szCs w:val="40"/>
        </w:rPr>
      </w:pPr>
      <w:r w:rsidRPr="00E40316">
        <w:rPr>
          <w:b/>
          <w:color w:val="FF0000"/>
          <w:sz w:val="48"/>
          <w:szCs w:val="48"/>
        </w:rPr>
        <w:t>МБДОУ Лесновский детский сад Графонкиной Н.Н.</w:t>
      </w:r>
      <w:r w:rsidRPr="00E40316">
        <w:rPr>
          <w:b/>
          <w:color w:val="FF0000"/>
          <w:sz w:val="40"/>
          <w:szCs w:val="40"/>
        </w:rPr>
        <w:t xml:space="preserve">  </w:t>
      </w:r>
      <w:r w:rsidR="002C4324" w:rsidRPr="00E40316">
        <w:rPr>
          <w:b/>
          <w:color w:val="FF0000"/>
          <w:sz w:val="48"/>
          <w:szCs w:val="48"/>
        </w:rPr>
        <w:t>на тему:</w:t>
      </w:r>
    </w:p>
    <w:p w:rsidR="002C4324" w:rsidRPr="00E40316" w:rsidRDefault="002C4324" w:rsidP="002C4324">
      <w:pPr>
        <w:rPr>
          <w:b/>
          <w:color w:val="FF0000"/>
          <w:sz w:val="40"/>
          <w:szCs w:val="40"/>
        </w:rPr>
      </w:pPr>
    </w:p>
    <w:p w:rsidR="002C4324" w:rsidRPr="00E40316" w:rsidRDefault="002C4324" w:rsidP="002C4324">
      <w:pPr>
        <w:jc w:val="center"/>
        <w:rPr>
          <w:b/>
          <w:color w:val="FF0000"/>
          <w:sz w:val="56"/>
          <w:szCs w:val="56"/>
        </w:rPr>
      </w:pPr>
      <w:r w:rsidRPr="00E40316">
        <w:rPr>
          <w:b/>
          <w:color w:val="FF0000"/>
          <w:sz w:val="56"/>
          <w:szCs w:val="56"/>
        </w:rPr>
        <w:t>« Сенсорное развитие детей 2 – 3 лет, через элементы аппликативной деятельности»</w:t>
      </w:r>
    </w:p>
    <w:p w:rsidR="002C4324" w:rsidRDefault="002C4324" w:rsidP="002C4324">
      <w:pPr>
        <w:jc w:val="center"/>
        <w:rPr>
          <w:b/>
          <w:color w:val="FF0000"/>
          <w:sz w:val="56"/>
          <w:szCs w:val="56"/>
        </w:rPr>
      </w:pPr>
    </w:p>
    <w:p w:rsidR="00E40316" w:rsidRPr="00E40316" w:rsidRDefault="00E40316" w:rsidP="002C4324">
      <w:pPr>
        <w:jc w:val="center"/>
        <w:rPr>
          <w:b/>
          <w:color w:val="FF0000"/>
          <w:sz w:val="56"/>
          <w:szCs w:val="56"/>
        </w:rPr>
      </w:pPr>
    </w:p>
    <w:p w:rsidR="002C4324" w:rsidRDefault="002C4324" w:rsidP="002C4324">
      <w:pPr>
        <w:rPr>
          <w:b/>
          <w:sz w:val="40"/>
          <w:szCs w:val="40"/>
        </w:rPr>
      </w:pPr>
    </w:p>
    <w:p w:rsidR="002C4324" w:rsidRPr="00A41C67" w:rsidRDefault="00D71A38" w:rsidP="00E40316">
      <w:pPr>
        <w:jc w:val="center"/>
        <w:rPr>
          <w:b/>
          <w:sz w:val="40"/>
          <w:szCs w:val="40"/>
        </w:rPr>
      </w:pPr>
      <w:r>
        <w:rPr>
          <w:noProof/>
        </w:rPr>
        <w:drawing>
          <wp:inline distT="0" distB="0" distL="0" distR="0">
            <wp:extent cx="4829175" cy="3314700"/>
            <wp:effectExtent l="19050" t="0" r="9525" b="0"/>
            <wp:docPr id="10" name="Рисунок 10" descr="https://vscolu.ru/wp-content/uploads/2017/10/applikacya-v-det-sadu-259475-3622-7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scolu.ru/wp-content/uploads/2017/10/applikacya-v-det-sadu-259475-3622-7942.jpg"/>
                    <pic:cNvPicPr>
                      <a:picLocks noChangeAspect="1" noChangeArrowheads="1"/>
                    </pic:cNvPicPr>
                  </pic:nvPicPr>
                  <pic:blipFill>
                    <a:blip r:embed="rId8"/>
                    <a:srcRect/>
                    <a:stretch>
                      <a:fillRect/>
                    </a:stretch>
                  </pic:blipFill>
                  <pic:spPr bwMode="auto">
                    <a:xfrm>
                      <a:off x="0" y="0"/>
                      <a:ext cx="4829175" cy="3314700"/>
                    </a:xfrm>
                    <a:prstGeom prst="rect">
                      <a:avLst/>
                    </a:prstGeom>
                    <a:noFill/>
                    <a:ln w="9525">
                      <a:noFill/>
                      <a:miter lim="800000"/>
                      <a:headEnd/>
                      <a:tailEnd/>
                    </a:ln>
                  </pic:spPr>
                </pic:pic>
              </a:graphicData>
            </a:graphic>
          </wp:inline>
        </w:drawing>
      </w:r>
    </w:p>
    <w:p w:rsidR="002C4324" w:rsidRDefault="002C4324" w:rsidP="002C4324">
      <w:pPr>
        <w:rPr>
          <w:b/>
          <w:sz w:val="40"/>
          <w:szCs w:val="40"/>
        </w:rPr>
      </w:pPr>
    </w:p>
    <w:p w:rsidR="002C4324" w:rsidRDefault="002C4324" w:rsidP="002C4324">
      <w:pPr>
        <w:rPr>
          <w:b/>
          <w:sz w:val="40"/>
          <w:szCs w:val="40"/>
        </w:rPr>
      </w:pPr>
    </w:p>
    <w:p w:rsidR="002C4324" w:rsidRDefault="002C4324" w:rsidP="002C4324">
      <w:pPr>
        <w:rPr>
          <w:b/>
          <w:sz w:val="40"/>
          <w:szCs w:val="40"/>
        </w:rPr>
      </w:pPr>
    </w:p>
    <w:p w:rsidR="002C4324" w:rsidRDefault="002C4324" w:rsidP="002C4324">
      <w:pPr>
        <w:rPr>
          <w:b/>
          <w:sz w:val="40"/>
          <w:szCs w:val="40"/>
        </w:rPr>
      </w:pPr>
    </w:p>
    <w:p w:rsidR="00E40316" w:rsidRDefault="00E40316" w:rsidP="00E40316">
      <w:pPr>
        <w:tabs>
          <w:tab w:val="left" w:pos="735"/>
        </w:tabs>
        <w:ind w:right="-365"/>
        <w:jc w:val="both"/>
        <w:rPr>
          <w:b/>
          <w:sz w:val="28"/>
          <w:szCs w:val="28"/>
        </w:rPr>
      </w:pPr>
    </w:p>
    <w:p w:rsidR="002069D9" w:rsidRPr="00E40316" w:rsidRDefault="002069D9" w:rsidP="00E40316">
      <w:pPr>
        <w:tabs>
          <w:tab w:val="left" w:pos="735"/>
        </w:tabs>
        <w:ind w:right="-365"/>
        <w:jc w:val="both"/>
        <w:rPr>
          <w:color w:val="000000"/>
          <w:sz w:val="32"/>
          <w:szCs w:val="32"/>
        </w:rPr>
      </w:pPr>
      <w:r w:rsidRPr="00E40316">
        <w:rPr>
          <w:b/>
          <w:bCs/>
          <w:color w:val="000000"/>
          <w:sz w:val="32"/>
          <w:szCs w:val="32"/>
        </w:rPr>
        <w:lastRenderedPageBreak/>
        <w:t>Пояснительная записка</w:t>
      </w:r>
    </w:p>
    <w:p w:rsidR="00D55148" w:rsidRDefault="00D55148" w:rsidP="00381692">
      <w:pPr>
        <w:tabs>
          <w:tab w:val="left" w:pos="735"/>
        </w:tabs>
        <w:ind w:right="-365"/>
        <w:jc w:val="center"/>
        <w:rPr>
          <w:b/>
          <w:bCs/>
          <w:color w:val="000000"/>
          <w:sz w:val="28"/>
          <w:szCs w:val="28"/>
        </w:rPr>
      </w:pPr>
    </w:p>
    <w:p w:rsidR="002069D9" w:rsidRDefault="00D55148" w:rsidP="000149E6">
      <w:pPr>
        <w:tabs>
          <w:tab w:val="left" w:pos="735"/>
        </w:tabs>
        <w:ind w:right="-365"/>
        <w:jc w:val="center"/>
        <w:rPr>
          <w:bCs/>
          <w:i/>
          <w:color w:val="000000"/>
          <w:sz w:val="28"/>
          <w:szCs w:val="28"/>
        </w:rPr>
      </w:pPr>
      <w:r>
        <w:rPr>
          <w:bCs/>
          <w:i/>
          <w:color w:val="000000"/>
          <w:sz w:val="28"/>
          <w:szCs w:val="28"/>
        </w:rPr>
        <w:t xml:space="preserve">                                       </w:t>
      </w:r>
    </w:p>
    <w:p w:rsidR="000149E6" w:rsidRDefault="000149E6" w:rsidP="000149E6">
      <w:pPr>
        <w:tabs>
          <w:tab w:val="left" w:pos="735"/>
        </w:tabs>
        <w:ind w:right="-365"/>
        <w:jc w:val="center"/>
        <w:rPr>
          <w:bCs/>
          <w:i/>
          <w:color w:val="000000"/>
          <w:sz w:val="28"/>
          <w:szCs w:val="28"/>
        </w:rPr>
      </w:pPr>
      <w:r>
        <w:rPr>
          <w:bCs/>
          <w:i/>
          <w:color w:val="000000"/>
          <w:sz w:val="28"/>
          <w:szCs w:val="28"/>
        </w:rPr>
        <w:t xml:space="preserve">                                                Мир входит в сознание человека лишь через дверь     органов внешних чувств.</w:t>
      </w:r>
    </w:p>
    <w:p w:rsidR="000149E6" w:rsidRDefault="000149E6" w:rsidP="000149E6">
      <w:pPr>
        <w:tabs>
          <w:tab w:val="left" w:pos="735"/>
        </w:tabs>
        <w:ind w:right="-365"/>
        <w:jc w:val="center"/>
        <w:rPr>
          <w:bCs/>
          <w:i/>
          <w:color w:val="000000"/>
          <w:sz w:val="28"/>
          <w:szCs w:val="28"/>
        </w:rPr>
      </w:pPr>
      <w:r>
        <w:rPr>
          <w:bCs/>
          <w:i/>
          <w:color w:val="000000"/>
          <w:sz w:val="28"/>
          <w:szCs w:val="28"/>
        </w:rPr>
        <w:t xml:space="preserve">                </w:t>
      </w:r>
      <w:r w:rsidR="00672394">
        <w:rPr>
          <w:bCs/>
          <w:i/>
          <w:color w:val="000000"/>
          <w:sz w:val="28"/>
          <w:szCs w:val="28"/>
        </w:rPr>
        <w:t xml:space="preserve">                        Если они</w:t>
      </w:r>
      <w:r>
        <w:rPr>
          <w:bCs/>
          <w:i/>
          <w:color w:val="000000"/>
          <w:sz w:val="28"/>
          <w:szCs w:val="28"/>
        </w:rPr>
        <w:t xml:space="preserve"> закрыты, то он не может войти в него,</w:t>
      </w:r>
    </w:p>
    <w:p w:rsidR="000149E6" w:rsidRDefault="000149E6" w:rsidP="000149E6">
      <w:pPr>
        <w:tabs>
          <w:tab w:val="left" w:pos="735"/>
        </w:tabs>
        <w:ind w:right="-365"/>
        <w:jc w:val="center"/>
        <w:rPr>
          <w:bCs/>
          <w:i/>
          <w:color w:val="000000"/>
          <w:sz w:val="28"/>
          <w:szCs w:val="28"/>
        </w:rPr>
      </w:pPr>
      <w:r>
        <w:rPr>
          <w:bCs/>
          <w:i/>
          <w:color w:val="000000"/>
          <w:sz w:val="28"/>
          <w:szCs w:val="28"/>
        </w:rPr>
        <w:t xml:space="preserve">              не может вступить с ним в связь.</w:t>
      </w:r>
    </w:p>
    <w:p w:rsidR="000149E6" w:rsidRDefault="000149E6" w:rsidP="000149E6">
      <w:pPr>
        <w:tabs>
          <w:tab w:val="left" w:pos="735"/>
        </w:tabs>
        <w:ind w:right="-365"/>
        <w:jc w:val="center"/>
        <w:rPr>
          <w:bCs/>
          <w:i/>
          <w:color w:val="000000"/>
          <w:sz w:val="28"/>
          <w:szCs w:val="28"/>
        </w:rPr>
      </w:pPr>
      <w:r>
        <w:rPr>
          <w:bCs/>
          <w:i/>
          <w:color w:val="000000"/>
          <w:sz w:val="28"/>
          <w:szCs w:val="28"/>
        </w:rPr>
        <w:t xml:space="preserve">                     Мир тогда не существует для сознания.</w:t>
      </w:r>
    </w:p>
    <w:p w:rsidR="000149E6" w:rsidRDefault="000149E6" w:rsidP="000149E6">
      <w:pPr>
        <w:tabs>
          <w:tab w:val="left" w:pos="735"/>
        </w:tabs>
        <w:ind w:right="-365"/>
        <w:jc w:val="center"/>
        <w:rPr>
          <w:bCs/>
          <w:i/>
          <w:color w:val="000000"/>
          <w:sz w:val="28"/>
          <w:szCs w:val="28"/>
        </w:rPr>
      </w:pPr>
      <w:r>
        <w:rPr>
          <w:bCs/>
          <w:i/>
          <w:color w:val="000000"/>
          <w:sz w:val="28"/>
          <w:szCs w:val="28"/>
        </w:rPr>
        <w:t xml:space="preserve">   Б.Прейер</w:t>
      </w:r>
    </w:p>
    <w:p w:rsidR="00672394" w:rsidRPr="000141F3" w:rsidRDefault="00672394" w:rsidP="000149E6">
      <w:pPr>
        <w:tabs>
          <w:tab w:val="left" w:pos="735"/>
        </w:tabs>
        <w:ind w:right="-365"/>
        <w:jc w:val="center"/>
        <w:rPr>
          <w:color w:val="000000"/>
          <w:sz w:val="28"/>
          <w:szCs w:val="28"/>
        </w:rPr>
      </w:pPr>
    </w:p>
    <w:p w:rsidR="00FD1B0F" w:rsidRDefault="002069D9" w:rsidP="000141F3">
      <w:pPr>
        <w:ind w:right="-365" w:firstLine="851"/>
        <w:jc w:val="both"/>
        <w:rPr>
          <w:color w:val="000000"/>
          <w:sz w:val="28"/>
          <w:szCs w:val="28"/>
        </w:rPr>
      </w:pPr>
      <w:r w:rsidRPr="000141F3">
        <w:rPr>
          <w:b/>
          <w:bCs/>
          <w:i/>
          <w:iCs/>
          <w:color w:val="000000"/>
          <w:sz w:val="28"/>
          <w:szCs w:val="28"/>
        </w:rPr>
        <w:t>Ранний возраст</w:t>
      </w:r>
      <w:r w:rsidRPr="000141F3">
        <w:rPr>
          <w:color w:val="000000"/>
          <w:sz w:val="28"/>
          <w:szCs w:val="28"/>
        </w:rPr>
        <w:t xml:space="preserve"> – период, когда становление всех органов и систем организма идёт очень быстрыми темпами. Поэтому очень важно своевременно заложить основы полноценного развития. В дошкольных учреждениях с целью обучения детей второго и третьего года жизни традиционно проводятся занятия по развитию речи и ознакомлению с окружающим, развитию движений, музыкальные занятия, дидактические игры по сенсорному воспитанию детей, занятия по конструированию и изобразительной деятельности. </w:t>
      </w:r>
    </w:p>
    <w:p w:rsidR="005708C9" w:rsidRDefault="005708C9" w:rsidP="000141F3">
      <w:pPr>
        <w:ind w:right="-365" w:firstLine="851"/>
        <w:jc w:val="both"/>
        <w:rPr>
          <w:color w:val="000000"/>
          <w:sz w:val="28"/>
          <w:szCs w:val="28"/>
        </w:rPr>
      </w:pPr>
      <w:r>
        <w:rPr>
          <w:color w:val="000000"/>
          <w:sz w:val="28"/>
          <w:szCs w:val="28"/>
        </w:rPr>
        <w:t>В раннем детстве малыш особенно чувствителен к сенсорным воздействиям</w:t>
      </w:r>
      <w:r w:rsidR="00F617EE">
        <w:rPr>
          <w:color w:val="000000"/>
          <w:sz w:val="28"/>
          <w:szCs w:val="28"/>
        </w:rPr>
        <w:t xml:space="preserve"> . Упущения в формировании сенсорной сферы малыша на ранних этапах его развития компенсируется с трудом, а порой невосполнимы. Наиболее яркими для чувственного опыта малыша являются такие признаки предметов окружающего мира, как цвет, форма, величина. Ребенок третьего года жизни будет прекрасно различать цветовые оттенки, формы, величины, если его рождения окружают предметы разной формы, величины, находящиеся на различном расстоянии друг от друга в пространстве.В противном случае, если малыш находится в однообразной обстановке, сенсорные системы, направленные на восприятие окружающего, не только развиваются, но и могут постепенно атрофироваться за ненадобностью</w:t>
      </w:r>
      <w:r w:rsidR="00542A59">
        <w:rPr>
          <w:color w:val="000000"/>
          <w:sz w:val="28"/>
          <w:szCs w:val="28"/>
        </w:rPr>
        <w:t>. В более старшем возрасте развитие восприятия идет медленнее, труднее и становится качественно иным.</w:t>
      </w:r>
    </w:p>
    <w:p w:rsidR="004F61F5" w:rsidRPr="000141F3" w:rsidRDefault="00542A59" w:rsidP="004F61F5">
      <w:pPr>
        <w:ind w:right="-81"/>
        <w:jc w:val="both"/>
        <w:rPr>
          <w:color w:val="000000"/>
          <w:sz w:val="28"/>
          <w:szCs w:val="28"/>
        </w:rPr>
      </w:pPr>
      <w:r>
        <w:rPr>
          <w:color w:val="000000"/>
          <w:sz w:val="28"/>
          <w:szCs w:val="28"/>
        </w:rPr>
        <w:t xml:space="preserve">   </w:t>
      </w:r>
      <w:r w:rsidR="00571F9F">
        <w:rPr>
          <w:color w:val="000000"/>
          <w:sz w:val="28"/>
          <w:szCs w:val="28"/>
        </w:rPr>
        <w:t xml:space="preserve">   </w:t>
      </w:r>
      <w:r w:rsidR="004F61F5" w:rsidRPr="000141F3">
        <w:rPr>
          <w:color w:val="000000"/>
          <w:sz w:val="28"/>
          <w:szCs w:val="28"/>
        </w:rPr>
        <w:t>Моделируя и отлаживая технологию работы по использованию занятий по аппликации с детьми двух – трёх лет, я опиралась на следующие достижения педагогической науки и педагогического опыта последних лет:</w:t>
      </w:r>
    </w:p>
    <w:p w:rsidR="004F61F5" w:rsidRPr="000141F3" w:rsidRDefault="00381692" w:rsidP="004F61F5">
      <w:pPr>
        <w:ind w:right="-81"/>
        <w:jc w:val="both"/>
        <w:rPr>
          <w:color w:val="000000"/>
          <w:sz w:val="28"/>
          <w:szCs w:val="28"/>
        </w:rPr>
      </w:pPr>
      <w:r>
        <w:rPr>
          <w:color w:val="000000"/>
          <w:sz w:val="28"/>
          <w:szCs w:val="28"/>
        </w:rPr>
        <w:t xml:space="preserve"> В. А. Си</w:t>
      </w:r>
      <w:r w:rsidR="004F61F5" w:rsidRPr="000141F3">
        <w:rPr>
          <w:color w:val="000000"/>
          <w:sz w:val="28"/>
          <w:szCs w:val="28"/>
        </w:rPr>
        <w:t>ливон « Аппликация для самых маленьких»;</w:t>
      </w:r>
    </w:p>
    <w:p w:rsidR="004F61F5" w:rsidRPr="000141F3" w:rsidRDefault="004F61F5" w:rsidP="004F61F5">
      <w:pPr>
        <w:ind w:right="-81"/>
        <w:jc w:val="both"/>
        <w:rPr>
          <w:color w:val="000000"/>
          <w:sz w:val="28"/>
          <w:szCs w:val="28"/>
        </w:rPr>
      </w:pPr>
    </w:p>
    <w:p w:rsidR="004F61F5" w:rsidRPr="000141F3" w:rsidRDefault="004F61F5" w:rsidP="004F61F5">
      <w:pPr>
        <w:ind w:right="-81"/>
        <w:jc w:val="both"/>
        <w:rPr>
          <w:color w:val="000000"/>
          <w:sz w:val="28"/>
          <w:szCs w:val="28"/>
        </w:rPr>
      </w:pPr>
      <w:r w:rsidRPr="000141F3">
        <w:rPr>
          <w:color w:val="000000"/>
          <w:sz w:val="28"/>
          <w:szCs w:val="28"/>
        </w:rPr>
        <w:t>Т. А. Барчан « Вот какие шарики»;</w:t>
      </w:r>
    </w:p>
    <w:p w:rsidR="004F61F5" w:rsidRPr="000141F3" w:rsidRDefault="004F61F5" w:rsidP="004F61F5">
      <w:pPr>
        <w:ind w:right="-81"/>
        <w:jc w:val="both"/>
        <w:rPr>
          <w:color w:val="000000"/>
          <w:sz w:val="28"/>
          <w:szCs w:val="28"/>
        </w:rPr>
      </w:pPr>
    </w:p>
    <w:p w:rsidR="004F61F5" w:rsidRPr="000141F3" w:rsidRDefault="004F61F5" w:rsidP="004F61F5">
      <w:pPr>
        <w:ind w:right="-81"/>
        <w:jc w:val="both"/>
        <w:rPr>
          <w:color w:val="000000"/>
          <w:sz w:val="28"/>
          <w:szCs w:val="28"/>
        </w:rPr>
      </w:pPr>
      <w:r w:rsidRPr="000141F3">
        <w:rPr>
          <w:color w:val="000000"/>
          <w:sz w:val="28"/>
          <w:szCs w:val="28"/>
        </w:rPr>
        <w:t>И. А. Лыкова « Аппли - аппликация»;</w:t>
      </w:r>
    </w:p>
    <w:p w:rsidR="004F61F5" w:rsidRPr="000141F3" w:rsidRDefault="004F61F5" w:rsidP="004F61F5">
      <w:pPr>
        <w:ind w:right="-81"/>
        <w:jc w:val="both"/>
        <w:rPr>
          <w:color w:val="000000"/>
          <w:sz w:val="28"/>
          <w:szCs w:val="28"/>
        </w:rPr>
      </w:pPr>
    </w:p>
    <w:p w:rsidR="004F61F5" w:rsidRPr="000141F3" w:rsidRDefault="004F61F5" w:rsidP="00571F9F">
      <w:pPr>
        <w:ind w:right="-81"/>
        <w:jc w:val="both"/>
        <w:rPr>
          <w:color w:val="000000"/>
          <w:sz w:val="28"/>
          <w:szCs w:val="28"/>
        </w:rPr>
      </w:pPr>
      <w:r w:rsidRPr="000141F3">
        <w:rPr>
          <w:color w:val="000000"/>
          <w:sz w:val="28"/>
          <w:szCs w:val="28"/>
        </w:rPr>
        <w:t>К. Л. Печора, Г. В. Пантюхина, А. Г. Голубева « Дети дошкольного возраста в дошкольном учреждении».</w:t>
      </w:r>
    </w:p>
    <w:p w:rsidR="00672394" w:rsidRDefault="0069095B" w:rsidP="000141F3">
      <w:pPr>
        <w:ind w:right="-365" w:firstLine="851"/>
        <w:jc w:val="both"/>
        <w:rPr>
          <w:b/>
          <w:bCs/>
          <w:color w:val="000000"/>
          <w:sz w:val="28"/>
          <w:szCs w:val="28"/>
        </w:rPr>
      </w:pPr>
      <w:r>
        <w:rPr>
          <w:color w:val="000000"/>
          <w:sz w:val="28"/>
          <w:szCs w:val="28"/>
        </w:rPr>
        <w:t>З</w:t>
      </w:r>
      <w:r w:rsidR="002069D9" w:rsidRPr="000141F3">
        <w:rPr>
          <w:color w:val="000000"/>
          <w:sz w:val="28"/>
          <w:szCs w:val="28"/>
        </w:rPr>
        <w:t>анятия аппликацией с детьми этих лет жизни могут быть привлекательными и доступными для малышей. Доступность исполняется несложностью исполнительских приёмов, которые осваивают дети во время аппликационной деятельности, а также возможностью манипулирования готовыми формами</w:t>
      </w:r>
      <w:r w:rsidR="00BA0E95">
        <w:rPr>
          <w:color w:val="000000"/>
          <w:sz w:val="28"/>
          <w:szCs w:val="28"/>
        </w:rPr>
        <w:t xml:space="preserve"> предложенного дидактического материала</w:t>
      </w:r>
      <w:r w:rsidR="002069D9" w:rsidRPr="000141F3">
        <w:rPr>
          <w:color w:val="000000"/>
          <w:sz w:val="28"/>
          <w:szCs w:val="28"/>
        </w:rPr>
        <w:t xml:space="preserve"> для достижения </w:t>
      </w:r>
      <w:r w:rsidR="002069D9" w:rsidRPr="000141F3">
        <w:rPr>
          <w:color w:val="000000"/>
          <w:sz w:val="28"/>
          <w:szCs w:val="28"/>
        </w:rPr>
        <w:lastRenderedPageBreak/>
        <w:t>результата. Занятия аппликацией при направленном руководстве и при использовании соо</w:t>
      </w:r>
      <w:r w:rsidR="005D5E6B">
        <w:rPr>
          <w:color w:val="000000"/>
          <w:sz w:val="28"/>
          <w:szCs w:val="28"/>
        </w:rPr>
        <w:t>тветствующих методов и приёмов д</w:t>
      </w:r>
      <w:r w:rsidR="002069D9" w:rsidRPr="000141F3">
        <w:rPr>
          <w:color w:val="000000"/>
          <w:sz w:val="28"/>
          <w:szCs w:val="28"/>
        </w:rPr>
        <w:t xml:space="preserve">ают большой обучающий  и развивающий эффект. </w:t>
      </w:r>
      <w:r w:rsidR="002069D9">
        <w:rPr>
          <w:b/>
          <w:bCs/>
          <w:color w:val="000000"/>
          <w:sz w:val="28"/>
          <w:szCs w:val="28"/>
        </w:rPr>
        <w:t xml:space="preserve"> </w:t>
      </w:r>
    </w:p>
    <w:p w:rsidR="002069D9" w:rsidRPr="00672394" w:rsidRDefault="00672394" w:rsidP="000141F3">
      <w:pPr>
        <w:ind w:right="-365" w:firstLine="851"/>
        <w:jc w:val="both"/>
        <w:rPr>
          <w:color w:val="000000"/>
          <w:sz w:val="28"/>
          <w:szCs w:val="28"/>
        </w:rPr>
      </w:pPr>
      <w:r w:rsidRPr="00672394">
        <w:rPr>
          <w:bCs/>
          <w:color w:val="000000"/>
          <w:sz w:val="28"/>
          <w:szCs w:val="28"/>
        </w:rPr>
        <w:t>Чтобы привлечь внимание реб</w:t>
      </w:r>
      <w:r>
        <w:rPr>
          <w:bCs/>
          <w:color w:val="000000"/>
          <w:sz w:val="28"/>
          <w:szCs w:val="28"/>
        </w:rPr>
        <w:t xml:space="preserve">енка к свойствам предметов, выбрать устойчивые представления об этих свойствах, целесообразно организовать такие действия с предметами, при которых для получения нужного результата требуется сопоставить предметы по форме, величине, установить их совпадения и несовпадения. Такое сопоставление </w:t>
      </w:r>
      <w:r w:rsidR="00D8300B">
        <w:rPr>
          <w:bCs/>
          <w:color w:val="000000"/>
          <w:sz w:val="28"/>
          <w:szCs w:val="28"/>
        </w:rPr>
        <w:t>вн</w:t>
      </w:r>
      <w:r>
        <w:rPr>
          <w:bCs/>
          <w:color w:val="000000"/>
          <w:sz w:val="28"/>
          <w:szCs w:val="28"/>
        </w:rPr>
        <w:t>ачале дети не мог</w:t>
      </w:r>
      <w:r w:rsidR="00D8300B">
        <w:rPr>
          <w:bCs/>
          <w:color w:val="000000"/>
          <w:sz w:val="28"/>
          <w:szCs w:val="28"/>
        </w:rPr>
        <w:t>ут выполнить зрительно. Поэтому им предлагают накладывать предметы друг на друга, чтобы сравнить по форме и величине, прикладывать вплотную друг к другу, сравнивая цвета. От внешних приемов сопоставления дети постепенно переходят к сопоставлению на глаз.</w:t>
      </w:r>
      <w:r w:rsidR="002069D9" w:rsidRPr="00672394">
        <w:rPr>
          <w:bCs/>
          <w:color w:val="000000"/>
          <w:sz w:val="28"/>
          <w:szCs w:val="28"/>
        </w:rPr>
        <w:t xml:space="preserve">                </w:t>
      </w:r>
    </w:p>
    <w:p w:rsidR="002069D9" w:rsidRPr="000141F3" w:rsidRDefault="002069D9" w:rsidP="000141F3">
      <w:pPr>
        <w:ind w:right="-365"/>
        <w:jc w:val="both"/>
        <w:rPr>
          <w:color w:val="000000"/>
          <w:sz w:val="28"/>
          <w:szCs w:val="28"/>
        </w:rPr>
      </w:pPr>
      <w:r>
        <w:rPr>
          <w:b/>
          <w:bCs/>
          <w:color w:val="000000"/>
          <w:sz w:val="28"/>
          <w:szCs w:val="28"/>
        </w:rPr>
        <w:t xml:space="preserve">     </w:t>
      </w:r>
      <w:r w:rsidRPr="000141F3">
        <w:rPr>
          <w:b/>
          <w:bCs/>
          <w:color w:val="000000"/>
          <w:sz w:val="28"/>
          <w:szCs w:val="28"/>
        </w:rPr>
        <w:t xml:space="preserve"> </w:t>
      </w:r>
      <w:r w:rsidRPr="000141F3">
        <w:rPr>
          <w:color w:val="000000"/>
          <w:sz w:val="28"/>
          <w:szCs w:val="28"/>
        </w:rPr>
        <w:t>Полученны</w:t>
      </w:r>
      <w:r w:rsidR="005D5E6B">
        <w:rPr>
          <w:color w:val="000000"/>
          <w:sz w:val="28"/>
          <w:szCs w:val="28"/>
        </w:rPr>
        <w:t xml:space="preserve">е детьми в раннем возрасте  навыки </w:t>
      </w:r>
      <w:r w:rsidRPr="000141F3">
        <w:rPr>
          <w:color w:val="000000"/>
          <w:sz w:val="28"/>
          <w:szCs w:val="28"/>
        </w:rPr>
        <w:t xml:space="preserve"> по составлению предметных или сюжетных изображений с помощью готовых форм</w:t>
      </w:r>
      <w:r w:rsidR="00BA0E95">
        <w:rPr>
          <w:color w:val="000000"/>
          <w:sz w:val="28"/>
          <w:szCs w:val="28"/>
        </w:rPr>
        <w:t xml:space="preserve"> дидактического материала</w:t>
      </w:r>
      <w:r w:rsidRPr="000141F3">
        <w:rPr>
          <w:color w:val="000000"/>
          <w:sz w:val="28"/>
          <w:szCs w:val="28"/>
        </w:rPr>
        <w:t xml:space="preserve"> обеспечивает развитие образного видения, а также формирование предпосылок сюжетного рисунка и развитие  </w:t>
      </w:r>
      <w:r w:rsidR="00BA0E95">
        <w:rPr>
          <w:color w:val="000000"/>
          <w:sz w:val="28"/>
          <w:szCs w:val="28"/>
        </w:rPr>
        <w:t xml:space="preserve">сенсорных эталонов </w:t>
      </w:r>
      <w:r w:rsidRPr="000141F3">
        <w:rPr>
          <w:color w:val="000000"/>
          <w:sz w:val="28"/>
          <w:szCs w:val="28"/>
        </w:rPr>
        <w:t xml:space="preserve">  на  более поздних возрастных этапах. 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аналитико – синтетических  процессов, способности к комбинированию, что является одним из компонентов успешного обучения ребёнка в школе.                                         </w:t>
      </w:r>
    </w:p>
    <w:p w:rsidR="002069D9" w:rsidRDefault="002069D9" w:rsidP="000141F3">
      <w:pPr>
        <w:tabs>
          <w:tab w:val="left" w:pos="2550"/>
        </w:tabs>
        <w:ind w:right="-365"/>
        <w:jc w:val="both"/>
        <w:rPr>
          <w:color w:val="000000"/>
          <w:sz w:val="28"/>
          <w:szCs w:val="28"/>
        </w:rPr>
      </w:pPr>
      <w:r w:rsidRPr="000141F3">
        <w:rPr>
          <w:color w:val="000000"/>
          <w:sz w:val="28"/>
          <w:szCs w:val="28"/>
        </w:rPr>
        <w:t xml:space="preserve">  </w:t>
      </w:r>
      <w:r>
        <w:rPr>
          <w:color w:val="000000"/>
          <w:sz w:val="28"/>
          <w:szCs w:val="28"/>
        </w:rPr>
        <w:tab/>
      </w:r>
    </w:p>
    <w:p w:rsidR="002069D9" w:rsidRDefault="002069D9" w:rsidP="000141F3">
      <w:pPr>
        <w:ind w:right="-365" w:firstLine="708"/>
        <w:jc w:val="both"/>
        <w:rPr>
          <w:color w:val="000000"/>
          <w:sz w:val="28"/>
          <w:szCs w:val="28"/>
        </w:rPr>
      </w:pPr>
    </w:p>
    <w:p w:rsidR="002069D9" w:rsidRDefault="002069D9" w:rsidP="000141F3">
      <w:pPr>
        <w:ind w:right="-365" w:firstLine="708"/>
        <w:jc w:val="center"/>
        <w:rPr>
          <w:b/>
          <w:bCs/>
          <w:color w:val="000000"/>
          <w:sz w:val="28"/>
          <w:szCs w:val="28"/>
        </w:rPr>
      </w:pPr>
      <w:r w:rsidRPr="000141F3">
        <w:rPr>
          <w:b/>
          <w:bCs/>
          <w:color w:val="000000"/>
          <w:sz w:val="28"/>
          <w:szCs w:val="28"/>
        </w:rPr>
        <w:t>Актуальность.</w:t>
      </w:r>
    </w:p>
    <w:p w:rsidR="00D8300B" w:rsidRDefault="00571F9F" w:rsidP="001C209F">
      <w:pPr>
        <w:ind w:right="-81"/>
        <w:jc w:val="both"/>
        <w:rPr>
          <w:color w:val="000000"/>
          <w:sz w:val="28"/>
          <w:szCs w:val="28"/>
        </w:rPr>
      </w:pPr>
      <w:r>
        <w:rPr>
          <w:color w:val="000000"/>
          <w:sz w:val="28"/>
          <w:szCs w:val="28"/>
        </w:rPr>
        <w:t xml:space="preserve">      </w:t>
      </w:r>
    </w:p>
    <w:p w:rsidR="002069D9" w:rsidRDefault="00D8300B" w:rsidP="001C209F">
      <w:pPr>
        <w:ind w:right="-81"/>
        <w:jc w:val="both"/>
        <w:rPr>
          <w:color w:val="000000"/>
          <w:sz w:val="28"/>
          <w:szCs w:val="28"/>
        </w:rPr>
      </w:pPr>
      <w:r>
        <w:rPr>
          <w:color w:val="000000"/>
          <w:sz w:val="28"/>
          <w:szCs w:val="28"/>
        </w:rPr>
        <w:t xml:space="preserve">      Б</w:t>
      </w:r>
      <w:r w:rsidR="0069095B" w:rsidRPr="000141F3">
        <w:rPr>
          <w:color w:val="000000"/>
          <w:sz w:val="28"/>
          <w:szCs w:val="28"/>
        </w:rPr>
        <w:t>ольш</w:t>
      </w:r>
      <w:r w:rsidR="0069095B">
        <w:rPr>
          <w:color w:val="000000"/>
          <w:sz w:val="28"/>
          <w:szCs w:val="28"/>
        </w:rPr>
        <w:t>ая часть трудностей, возникающих</w:t>
      </w:r>
      <w:r w:rsidR="0069095B" w:rsidRPr="000141F3">
        <w:rPr>
          <w:color w:val="000000"/>
          <w:sz w:val="28"/>
          <w:szCs w:val="28"/>
        </w:rPr>
        <w:t xml:space="preserve"> перед детьми в ходе начального  обучения</w:t>
      </w:r>
      <w:r w:rsidR="0069095B">
        <w:rPr>
          <w:color w:val="000000"/>
          <w:sz w:val="28"/>
          <w:szCs w:val="28"/>
        </w:rPr>
        <w:t xml:space="preserve"> в школе </w:t>
      </w:r>
      <w:r w:rsidR="0069095B" w:rsidRPr="000141F3">
        <w:rPr>
          <w:color w:val="000000"/>
          <w:sz w:val="28"/>
          <w:szCs w:val="28"/>
        </w:rPr>
        <w:t xml:space="preserve"> (особенно в первом классе) связана с недостаточной точностью и гибкостью восприятия</w:t>
      </w:r>
      <w:r w:rsidR="0069095B">
        <w:rPr>
          <w:color w:val="000000"/>
          <w:sz w:val="28"/>
          <w:szCs w:val="28"/>
        </w:rPr>
        <w:t xml:space="preserve"> сенсорных эталонов</w:t>
      </w:r>
      <w:r w:rsidR="0069095B" w:rsidRPr="000141F3">
        <w:rPr>
          <w:color w:val="000000"/>
          <w:sz w:val="28"/>
          <w:szCs w:val="28"/>
        </w:rPr>
        <w:t xml:space="preserve">. В результате возникают искажения в написании букв, построении рисунка, неточности в изготовлении поделок. У детей недостаточно развита мелкая моторика рук, а также зрительно- моторная координация. </w:t>
      </w:r>
      <w:r w:rsidR="0069095B">
        <w:rPr>
          <w:color w:val="000000"/>
          <w:sz w:val="28"/>
          <w:szCs w:val="28"/>
        </w:rPr>
        <w:t>Я считаю, что аппликационная деятельность является эффективным дополнительным средством сенсорного воспитания детей</w:t>
      </w:r>
      <w:r w:rsidR="00BA0E95">
        <w:rPr>
          <w:color w:val="000000"/>
          <w:sz w:val="28"/>
          <w:szCs w:val="28"/>
        </w:rPr>
        <w:t xml:space="preserve"> </w:t>
      </w:r>
      <w:r w:rsidR="001C209F">
        <w:rPr>
          <w:color w:val="000000"/>
          <w:sz w:val="28"/>
          <w:szCs w:val="28"/>
        </w:rPr>
        <w:t xml:space="preserve"> 2-3 лет</w:t>
      </w:r>
      <w:r w:rsidR="0069095B">
        <w:rPr>
          <w:color w:val="000000"/>
          <w:sz w:val="28"/>
          <w:szCs w:val="28"/>
        </w:rPr>
        <w:t>.</w:t>
      </w:r>
      <w:r w:rsidR="0069095B" w:rsidRPr="004F61F5">
        <w:rPr>
          <w:color w:val="000000"/>
          <w:sz w:val="28"/>
          <w:szCs w:val="28"/>
        </w:rPr>
        <w:t xml:space="preserve"> </w:t>
      </w:r>
    </w:p>
    <w:p w:rsidR="00D8300B" w:rsidRPr="001C209F" w:rsidRDefault="00D8300B" w:rsidP="001C209F">
      <w:pPr>
        <w:ind w:right="-81"/>
        <w:jc w:val="both"/>
        <w:rPr>
          <w:color w:val="000000"/>
          <w:sz w:val="28"/>
          <w:szCs w:val="28"/>
        </w:rPr>
      </w:pPr>
      <w:r>
        <w:rPr>
          <w:color w:val="000000"/>
          <w:sz w:val="28"/>
          <w:szCs w:val="28"/>
        </w:rPr>
        <w:t xml:space="preserve">      Правильное восприятие формы, величины, цвета необходима для успешного усвоения многих учебных предметов в школе, от него зависит и формирование способностей ко многим видам творческой деятельности.</w:t>
      </w:r>
    </w:p>
    <w:p w:rsidR="002069D9" w:rsidRPr="000141F3" w:rsidRDefault="002069D9" w:rsidP="000141F3">
      <w:pPr>
        <w:ind w:right="-365" w:firstLine="708"/>
        <w:jc w:val="both"/>
        <w:rPr>
          <w:b/>
          <w:bCs/>
          <w:color w:val="000000"/>
          <w:sz w:val="28"/>
          <w:szCs w:val="28"/>
        </w:rPr>
      </w:pPr>
      <w:r w:rsidRPr="000141F3">
        <w:rPr>
          <w:color w:val="000000"/>
          <w:sz w:val="28"/>
          <w:szCs w:val="28"/>
        </w:rPr>
        <w:t xml:space="preserve">Данный опыт накапливался в течение нескольких лет. По степени </w:t>
      </w:r>
      <w:r w:rsidRPr="000141F3">
        <w:rPr>
          <w:b/>
          <w:bCs/>
          <w:color w:val="000000"/>
          <w:sz w:val="28"/>
          <w:szCs w:val="28"/>
        </w:rPr>
        <w:t>новизны</w:t>
      </w:r>
      <w:r w:rsidRPr="000141F3">
        <w:rPr>
          <w:color w:val="000000"/>
          <w:sz w:val="28"/>
          <w:szCs w:val="28"/>
        </w:rPr>
        <w:t xml:space="preserve"> он является</w:t>
      </w:r>
      <w:r w:rsidR="001C209F">
        <w:rPr>
          <w:color w:val="000000"/>
          <w:sz w:val="28"/>
          <w:szCs w:val="28"/>
        </w:rPr>
        <w:t xml:space="preserve"> поисковым</w:t>
      </w:r>
      <w:r w:rsidRPr="000141F3">
        <w:rPr>
          <w:color w:val="000000"/>
          <w:sz w:val="28"/>
          <w:szCs w:val="28"/>
        </w:rPr>
        <w:t xml:space="preserve">, </w:t>
      </w:r>
      <w:r w:rsidR="001C209F">
        <w:rPr>
          <w:color w:val="000000"/>
          <w:sz w:val="28"/>
          <w:szCs w:val="28"/>
        </w:rPr>
        <w:t xml:space="preserve"> в основе которого</w:t>
      </w:r>
      <w:r w:rsidRPr="000141F3">
        <w:rPr>
          <w:color w:val="000000"/>
          <w:sz w:val="28"/>
          <w:szCs w:val="28"/>
        </w:rPr>
        <w:t xml:space="preserve"> лежат продолжительные исследования оптимальных возможностей 2-3 летних детей в аппликационной деятельности и собственный опыт, основу которого составляют знания о развитии и обучении детей данного возраста. </w:t>
      </w:r>
    </w:p>
    <w:p w:rsidR="002069D9" w:rsidRPr="000141F3" w:rsidRDefault="002069D9" w:rsidP="000141F3">
      <w:pPr>
        <w:tabs>
          <w:tab w:val="left" w:pos="2565"/>
          <w:tab w:val="center" w:pos="4860"/>
        </w:tabs>
        <w:ind w:right="-365"/>
        <w:jc w:val="both"/>
        <w:rPr>
          <w:b/>
          <w:bCs/>
          <w:color w:val="000000"/>
          <w:sz w:val="28"/>
          <w:szCs w:val="28"/>
        </w:rPr>
      </w:pPr>
      <w:r w:rsidRPr="000141F3">
        <w:rPr>
          <w:b/>
          <w:bCs/>
          <w:color w:val="000000"/>
          <w:sz w:val="28"/>
          <w:szCs w:val="28"/>
        </w:rPr>
        <w:tab/>
      </w:r>
      <w:r>
        <w:rPr>
          <w:b/>
          <w:bCs/>
          <w:color w:val="000000"/>
          <w:sz w:val="28"/>
          <w:szCs w:val="28"/>
        </w:rPr>
        <w:tab/>
      </w:r>
    </w:p>
    <w:p w:rsidR="002069D9" w:rsidRDefault="002069D9" w:rsidP="000141F3">
      <w:pPr>
        <w:ind w:right="-365"/>
        <w:jc w:val="both"/>
        <w:rPr>
          <w:color w:val="000000"/>
          <w:sz w:val="28"/>
          <w:szCs w:val="28"/>
        </w:rPr>
      </w:pPr>
    </w:p>
    <w:p w:rsidR="00D8300B" w:rsidRDefault="00D8300B" w:rsidP="000141F3">
      <w:pPr>
        <w:ind w:right="-365"/>
        <w:jc w:val="both"/>
        <w:rPr>
          <w:color w:val="000000"/>
          <w:sz w:val="28"/>
          <w:szCs w:val="28"/>
        </w:rPr>
      </w:pPr>
    </w:p>
    <w:p w:rsidR="00D8300B" w:rsidRPr="000141F3" w:rsidRDefault="00D8300B" w:rsidP="000141F3">
      <w:pPr>
        <w:ind w:right="-365"/>
        <w:jc w:val="both"/>
        <w:rPr>
          <w:color w:val="000000"/>
          <w:sz w:val="28"/>
          <w:szCs w:val="28"/>
        </w:rPr>
      </w:pPr>
    </w:p>
    <w:p w:rsidR="002069D9" w:rsidRPr="000141F3" w:rsidRDefault="002069D9" w:rsidP="000141F3">
      <w:pPr>
        <w:ind w:right="-365"/>
        <w:jc w:val="both"/>
        <w:rPr>
          <w:color w:val="000000"/>
          <w:sz w:val="28"/>
          <w:szCs w:val="28"/>
        </w:rPr>
      </w:pPr>
      <w:r>
        <w:rPr>
          <w:b/>
          <w:bCs/>
          <w:color w:val="000000"/>
          <w:sz w:val="28"/>
          <w:szCs w:val="28"/>
        </w:rPr>
        <w:lastRenderedPageBreak/>
        <w:t xml:space="preserve">                                    </w:t>
      </w:r>
      <w:r w:rsidRPr="000141F3">
        <w:rPr>
          <w:b/>
          <w:bCs/>
          <w:color w:val="000000"/>
          <w:sz w:val="28"/>
          <w:szCs w:val="28"/>
        </w:rPr>
        <w:t xml:space="preserve"> ЦЕЛЬ</w:t>
      </w:r>
      <w:r>
        <w:rPr>
          <w:b/>
          <w:bCs/>
          <w:color w:val="000000"/>
          <w:sz w:val="28"/>
          <w:szCs w:val="28"/>
        </w:rPr>
        <w:t xml:space="preserve"> работы:</w:t>
      </w:r>
    </w:p>
    <w:p w:rsidR="00CD31B4" w:rsidRDefault="00CD31B4" w:rsidP="000141F3">
      <w:pPr>
        <w:ind w:right="-365"/>
        <w:jc w:val="both"/>
        <w:rPr>
          <w:color w:val="000000"/>
          <w:sz w:val="28"/>
          <w:szCs w:val="28"/>
        </w:rPr>
      </w:pPr>
    </w:p>
    <w:p w:rsidR="002069D9" w:rsidRDefault="00882739" w:rsidP="000141F3">
      <w:pPr>
        <w:ind w:right="-365"/>
        <w:jc w:val="both"/>
        <w:rPr>
          <w:color w:val="000000"/>
          <w:sz w:val="28"/>
          <w:szCs w:val="28"/>
        </w:rPr>
      </w:pPr>
      <w:r>
        <w:rPr>
          <w:color w:val="000000"/>
          <w:sz w:val="28"/>
          <w:szCs w:val="28"/>
        </w:rPr>
        <w:t xml:space="preserve">Формирование </w:t>
      </w:r>
      <w:r w:rsidR="00CD31B4">
        <w:rPr>
          <w:color w:val="000000"/>
          <w:sz w:val="28"/>
          <w:szCs w:val="28"/>
        </w:rPr>
        <w:t>сенсорных знаний у детей 2-3 л</w:t>
      </w:r>
      <w:r>
        <w:rPr>
          <w:color w:val="000000"/>
          <w:sz w:val="28"/>
          <w:szCs w:val="28"/>
        </w:rPr>
        <w:t xml:space="preserve">ет через аппликативную деятельность. </w:t>
      </w:r>
      <w:r w:rsidR="002069D9" w:rsidRPr="000141F3">
        <w:rPr>
          <w:color w:val="000000"/>
          <w:sz w:val="28"/>
          <w:szCs w:val="28"/>
        </w:rPr>
        <w:t xml:space="preserve">   </w:t>
      </w:r>
    </w:p>
    <w:p w:rsidR="001C209F" w:rsidRPr="000141F3" w:rsidRDefault="001C209F" w:rsidP="000141F3">
      <w:pPr>
        <w:ind w:right="-365"/>
        <w:jc w:val="both"/>
        <w:rPr>
          <w:color w:val="000000"/>
          <w:sz w:val="28"/>
          <w:szCs w:val="28"/>
        </w:rPr>
      </w:pPr>
    </w:p>
    <w:p w:rsidR="002069D9" w:rsidRPr="000141F3" w:rsidRDefault="002069D9" w:rsidP="000141F3">
      <w:pPr>
        <w:ind w:right="-365"/>
        <w:jc w:val="both"/>
        <w:rPr>
          <w:b/>
          <w:bCs/>
          <w:color w:val="000000"/>
          <w:sz w:val="28"/>
          <w:szCs w:val="28"/>
        </w:rPr>
      </w:pPr>
      <w:r w:rsidRPr="000141F3">
        <w:rPr>
          <w:b/>
          <w:bCs/>
          <w:color w:val="000000"/>
          <w:sz w:val="28"/>
          <w:szCs w:val="28"/>
        </w:rPr>
        <w:t xml:space="preserve">   </w:t>
      </w:r>
      <w:r>
        <w:rPr>
          <w:b/>
          <w:bCs/>
          <w:color w:val="000000"/>
          <w:sz w:val="28"/>
          <w:szCs w:val="28"/>
        </w:rPr>
        <w:t xml:space="preserve">                              </w:t>
      </w:r>
      <w:r w:rsidRPr="000141F3">
        <w:rPr>
          <w:b/>
          <w:bCs/>
          <w:color w:val="000000"/>
          <w:sz w:val="28"/>
          <w:szCs w:val="28"/>
        </w:rPr>
        <w:t xml:space="preserve">   Задачи:</w:t>
      </w:r>
    </w:p>
    <w:p w:rsidR="002069D9" w:rsidRDefault="002069D9" w:rsidP="000141F3">
      <w:pPr>
        <w:numPr>
          <w:ilvl w:val="0"/>
          <w:numId w:val="9"/>
        </w:numPr>
        <w:ind w:left="0" w:right="-365"/>
        <w:jc w:val="both"/>
        <w:rPr>
          <w:color w:val="000000"/>
          <w:sz w:val="28"/>
          <w:szCs w:val="28"/>
        </w:rPr>
      </w:pPr>
      <w:r w:rsidRPr="000141F3">
        <w:rPr>
          <w:color w:val="000000"/>
          <w:sz w:val="28"/>
          <w:szCs w:val="28"/>
        </w:rPr>
        <w:t xml:space="preserve">Развивать и совершенствовать </w:t>
      </w:r>
      <w:r w:rsidR="004000F9">
        <w:rPr>
          <w:color w:val="000000"/>
          <w:sz w:val="28"/>
          <w:szCs w:val="28"/>
        </w:rPr>
        <w:t xml:space="preserve">у детей </w:t>
      </w:r>
      <w:r w:rsidR="00882739">
        <w:rPr>
          <w:color w:val="000000"/>
          <w:sz w:val="28"/>
          <w:szCs w:val="28"/>
        </w:rPr>
        <w:t>2-3 лет представления о сенсорных эталанах;</w:t>
      </w:r>
    </w:p>
    <w:p w:rsidR="00882739" w:rsidRPr="00882739" w:rsidRDefault="00882739" w:rsidP="00882739">
      <w:pPr>
        <w:numPr>
          <w:ilvl w:val="0"/>
          <w:numId w:val="9"/>
        </w:numPr>
        <w:ind w:left="0" w:right="-365"/>
        <w:jc w:val="both"/>
        <w:rPr>
          <w:color w:val="000000"/>
          <w:sz w:val="28"/>
          <w:szCs w:val="28"/>
        </w:rPr>
      </w:pPr>
      <w:r>
        <w:rPr>
          <w:color w:val="000000"/>
          <w:sz w:val="28"/>
          <w:szCs w:val="28"/>
        </w:rPr>
        <w:t>Учить обследовать предметы, выделяя их цвет, величину, форму;</w:t>
      </w:r>
    </w:p>
    <w:p w:rsidR="002069D9" w:rsidRPr="000141F3" w:rsidRDefault="002069D9" w:rsidP="000141F3">
      <w:pPr>
        <w:numPr>
          <w:ilvl w:val="0"/>
          <w:numId w:val="9"/>
        </w:numPr>
        <w:ind w:left="0" w:right="-365"/>
        <w:jc w:val="both"/>
        <w:rPr>
          <w:color w:val="000000"/>
          <w:sz w:val="28"/>
          <w:szCs w:val="28"/>
        </w:rPr>
      </w:pPr>
      <w:r w:rsidRPr="000141F3">
        <w:rPr>
          <w:color w:val="000000"/>
          <w:sz w:val="28"/>
          <w:szCs w:val="28"/>
        </w:rPr>
        <w:t xml:space="preserve">Развивать осязательное восприятие, а именно тактильные ощущения, микро – и макромоторику рук; </w:t>
      </w:r>
    </w:p>
    <w:p w:rsidR="002069D9" w:rsidRDefault="004000F9" w:rsidP="000141F3">
      <w:pPr>
        <w:numPr>
          <w:ilvl w:val="0"/>
          <w:numId w:val="9"/>
        </w:numPr>
        <w:ind w:left="0" w:right="-365"/>
        <w:jc w:val="both"/>
        <w:rPr>
          <w:color w:val="000000"/>
          <w:sz w:val="28"/>
          <w:szCs w:val="28"/>
        </w:rPr>
      </w:pPr>
      <w:r>
        <w:rPr>
          <w:color w:val="000000"/>
          <w:sz w:val="28"/>
          <w:szCs w:val="28"/>
        </w:rPr>
        <w:t xml:space="preserve">Выяснять </w:t>
      </w:r>
      <w:r w:rsidR="002069D9" w:rsidRPr="000141F3">
        <w:rPr>
          <w:color w:val="000000"/>
          <w:sz w:val="28"/>
          <w:szCs w:val="28"/>
        </w:rPr>
        <w:t xml:space="preserve"> места и роли использования готовых плоскостных форм и изображений в развитии детей данного возраста;</w:t>
      </w:r>
    </w:p>
    <w:p w:rsidR="009F4E83" w:rsidRDefault="004000F9" w:rsidP="009F4E83">
      <w:pPr>
        <w:numPr>
          <w:ilvl w:val="0"/>
          <w:numId w:val="9"/>
        </w:numPr>
        <w:ind w:left="0" w:right="-365"/>
        <w:jc w:val="both"/>
        <w:rPr>
          <w:color w:val="000000"/>
          <w:sz w:val="28"/>
          <w:szCs w:val="28"/>
        </w:rPr>
      </w:pPr>
      <w:r>
        <w:rPr>
          <w:color w:val="000000"/>
          <w:sz w:val="28"/>
          <w:szCs w:val="28"/>
        </w:rPr>
        <w:t>Учить разнообразно действовать с предметами: собирать однородные по названию предметы, отбирать дидактический материал, игрушки разного цвета, величины и формы;</w:t>
      </w:r>
      <w:r w:rsidR="009F4E83">
        <w:rPr>
          <w:color w:val="000000"/>
          <w:sz w:val="28"/>
          <w:szCs w:val="28"/>
        </w:rPr>
        <w:t xml:space="preserve"> </w:t>
      </w:r>
    </w:p>
    <w:p w:rsidR="004000F9" w:rsidRDefault="009F4E83" w:rsidP="009F4E83">
      <w:pPr>
        <w:numPr>
          <w:ilvl w:val="0"/>
          <w:numId w:val="9"/>
        </w:numPr>
        <w:ind w:right="-365"/>
        <w:jc w:val="both"/>
        <w:rPr>
          <w:color w:val="000000"/>
          <w:sz w:val="28"/>
          <w:szCs w:val="28"/>
        </w:rPr>
      </w:pPr>
      <w:r>
        <w:rPr>
          <w:color w:val="000000"/>
          <w:sz w:val="28"/>
          <w:szCs w:val="28"/>
        </w:rPr>
        <w:t>Учить в</w:t>
      </w:r>
      <w:r w:rsidR="004000F9">
        <w:rPr>
          <w:color w:val="000000"/>
          <w:sz w:val="28"/>
          <w:szCs w:val="28"/>
        </w:rPr>
        <w:t>ыкладывать</w:t>
      </w:r>
      <w:r w:rsidR="004000F9" w:rsidRPr="000141F3">
        <w:rPr>
          <w:color w:val="000000"/>
          <w:sz w:val="28"/>
          <w:szCs w:val="28"/>
        </w:rPr>
        <w:t xml:space="preserve">, </w:t>
      </w:r>
      <w:r>
        <w:rPr>
          <w:color w:val="000000"/>
          <w:sz w:val="28"/>
          <w:szCs w:val="28"/>
        </w:rPr>
        <w:t>составля</w:t>
      </w:r>
      <w:r w:rsidR="004000F9" w:rsidRPr="000141F3">
        <w:rPr>
          <w:color w:val="000000"/>
          <w:sz w:val="28"/>
          <w:szCs w:val="28"/>
        </w:rPr>
        <w:t>т</w:t>
      </w:r>
      <w:r>
        <w:rPr>
          <w:color w:val="000000"/>
          <w:sz w:val="28"/>
          <w:szCs w:val="28"/>
        </w:rPr>
        <w:t>ь</w:t>
      </w:r>
      <w:r w:rsidR="00795CDE">
        <w:rPr>
          <w:color w:val="000000"/>
          <w:sz w:val="28"/>
          <w:szCs w:val="28"/>
        </w:rPr>
        <w:t xml:space="preserve"> из определённых частей целое;</w:t>
      </w:r>
    </w:p>
    <w:p w:rsidR="009F4E83" w:rsidRDefault="009F4E83" w:rsidP="004000F9">
      <w:pPr>
        <w:numPr>
          <w:ilvl w:val="0"/>
          <w:numId w:val="9"/>
        </w:numPr>
        <w:ind w:right="-365"/>
        <w:jc w:val="both"/>
        <w:rPr>
          <w:color w:val="000000"/>
          <w:sz w:val="28"/>
          <w:szCs w:val="28"/>
        </w:rPr>
      </w:pPr>
      <w:r>
        <w:rPr>
          <w:color w:val="000000"/>
          <w:sz w:val="28"/>
          <w:szCs w:val="28"/>
        </w:rPr>
        <w:t xml:space="preserve"> Упражня</w:t>
      </w:r>
      <w:r w:rsidR="004000F9" w:rsidRPr="009F4E83">
        <w:rPr>
          <w:color w:val="000000"/>
          <w:sz w:val="28"/>
          <w:szCs w:val="28"/>
        </w:rPr>
        <w:t>т</w:t>
      </w:r>
      <w:r>
        <w:rPr>
          <w:color w:val="000000"/>
          <w:sz w:val="28"/>
          <w:szCs w:val="28"/>
        </w:rPr>
        <w:t>ь</w:t>
      </w:r>
      <w:r w:rsidR="004000F9" w:rsidRPr="009F4E83">
        <w:rPr>
          <w:color w:val="000000"/>
          <w:sz w:val="28"/>
          <w:szCs w:val="28"/>
        </w:rPr>
        <w:t xml:space="preserve"> в равномерном размещении элементов по площади листа;</w:t>
      </w:r>
    </w:p>
    <w:p w:rsidR="00CD31B4" w:rsidRDefault="009F4E83" w:rsidP="00CD31B4">
      <w:pPr>
        <w:ind w:right="-81"/>
        <w:jc w:val="both"/>
        <w:rPr>
          <w:b/>
          <w:color w:val="000000"/>
          <w:sz w:val="28"/>
          <w:szCs w:val="28"/>
        </w:rPr>
      </w:pPr>
      <w:r>
        <w:rPr>
          <w:color w:val="000000"/>
          <w:sz w:val="28"/>
          <w:szCs w:val="28"/>
        </w:rPr>
        <w:t>Знакомить с первоначальными навыками</w:t>
      </w:r>
      <w:r w:rsidR="004000F9" w:rsidRPr="009F4E83">
        <w:rPr>
          <w:color w:val="000000"/>
          <w:sz w:val="28"/>
          <w:szCs w:val="28"/>
        </w:rPr>
        <w:t xml:space="preserve"> поисковой деятельности;</w:t>
      </w:r>
      <w:r w:rsidR="00CD31B4" w:rsidRPr="009D3205">
        <w:rPr>
          <w:b/>
          <w:color w:val="000000"/>
          <w:sz w:val="28"/>
          <w:szCs w:val="28"/>
        </w:rPr>
        <w:t xml:space="preserve">  </w:t>
      </w:r>
    </w:p>
    <w:p w:rsidR="00CD31B4" w:rsidRDefault="00CD31B4" w:rsidP="00CD31B4">
      <w:pPr>
        <w:ind w:right="-81"/>
        <w:jc w:val="both"/>
        <w:rPr>
          <w:b/>
          <w:color w:val="000000"/>
          <w:sz w:val="28"/>
          <w:szCs w:val="28"/>
        </w:rPr>
      </w:pPr>
      <w:r w:rsidRPr="009D3205">
        <w:rPr>
          <w:b/>
          <w:color w:val="000000"/>
          <w:sz w:val="28"/>
          <w:szCs w:val="28"/>
        </w:rPr>
        <w:t xml:space="preserve"> </w:t>
      </w:r>
    </w:p>
    <w:p w:rsidR="00CD31B4" w:rsidRPr="009D3205" w:rsidRDefault="00CD31B4" w:rsidP="00CD31B4">
      <w:pPr>
        <w:ind w:right="-81"/>
        <w:jc w:val="both"/>
        <w:rPr>
          <w:b/>
          <w:color w:val="000000"/>
          <w:sz w:val="28"/>
          <w:szCs w:val="28"/>
        </w:rPr>
      </w:pPr>
      <w:r w:rsidRPr="009D3205">
        <w:rPr>
          <w:b/>
          <w:color w:val="000000"/>
          <w:sz w:val="28"/>
          <w:szCs w:val="28"/>
        </w:rPr>
        <w:t xml:space="preserve">                         ОСНОВНЫЕ  ПРИНЦИПЫ ОБУЧЕНИЯ</w:t>
      </w:r>
    </w:p>
    <w:p w:rsidR="00CD31B4" w:rsidRDefault="00CD31B4" w:rsidP="00CD31B4">
      <w:pPr>
        <w:ind w:right="-81"/>
        <w:jc w:val="both"/>
        <w:rPr>
          <w:color w:val="000000"/>
          <w:sz w:val="28"/>
          <w:szCs w:val="28"/>
        </w:rPr>
      </w:pPr>
      <w:r>
        <w:rPr>
          <w:color w:val="000000"/>
          <w:sz w:val="28"/>
          <w:szCs w:val="28"/>
        </w:rPr>
        <w:t xml:space="preserve">   П</w:t>
      </w:r>
      <w:r w:rsidRPr="000141F3">
        <w:rPr>
          <w:color w:val="000000"/>
          <w:sz w:val="28"/>
          <w:szCs w:val="28"/>
        </w:rPr>
        <w:t>роцесс обучения должен осуществляться одновременно по нескольким направлениям, но обязательным соблюдением принципа –</w:t>
      </w:r>
    </w:p>
    <w:p w:rsidR="00CD31B4" w:rsidRDefault="00CD31B4" w:rsidP="00CD31B4">
      <w:pPr>
        <w:numPr>
          <w:ilvl w:val="0"/>
          <w:numId w:val="16"/>
        </w:numPr>
        <w:ind w:right="-81"/>
        <w:jc w:val="both"/>
        <w:rPr>
          <w:color w:val="000000"/>
          <w:sz w:val="28"/>
          <w:szCs w:val="28"/>
        </w:rPr>
      </w:pPr>
      <w:r w:rsidRPr="000141F3">
        <w:rPr>
          <w:color w:val="000000"/>
          <w:sz w:val="28"/>
          <w:szCs w:val="28"/>
        </w:rPr>
        <w:t xml:space="preserve">от простого к сложному: от неосознанных действий к целенаправленным и произвольным; </w:t>
      </w:r>
    </w:p>
    <w:p w:rsidR="00CD31B4" w:rsidRDefault="00CD31B4" w:rsidP="00CD31B4">
      <w:pPr>
        <w:numPr>
          <w:ilvl w:val="0"/>
          <w:numId w:val="16"/>
        </w:numPr>
        <w:ind w:right="-81"/>
        <w:jc w:val="both"/>
        <w:rPr>
          <w:color w:val="000000"/>
          <w:sz w:val="28"/>
          <w:szCs w:val="28"/>
        </w:rPr>
      </w:pPr>
      <w:r w:rsidRPr="000141F3">
        <w:rPr>
          <w:color w:val="000000"/>
          <w:sz w:val="28"/>
          <w:szCs w:val="28"/>
        </w:rPr>
        <w:t>от сенсомоторного, наглядно – действенного мышления к образному;</w:t>
      </w:r>
    </w:p>
    <w:p w:rsidR="00CD31B4" w:rsidRDefault="00CD31B4" w:rsidP="00CD31B4">
      <w:pPr>
        <w:numPr>
          <w:ilvl w:val="0"/>
          <w:numId w:val="16"/>
        </w:numPr>
        <w:ind w:right="-81"/>
        <w:jc w:val="both"/>
        <w:rPr>
          <w:color w:val="000000"/>
          <w:sz w:val="28"/>
          <w:szCs w:val="28"/>
        </w:rPr>
      </w:pPr>
      <w:r w:rsidRPr="000141F3">
        <w:rPr>
          <w:color w:val="000000"/>
          <w:sz w:val="28"/>
          <w:szCs w:val="28"/>
        </w:rPr>
        <w:t xml:space="preserve"> от индивидуальных к совместным действиям; </w:t>
      </w:r>
    </w:p>
    <w:p w:rsidR="00CD31B4" w:rsidRDefault="00CD31B4" w:rsidP="00CD31B4">
      <w:pPr>
        <w:numPr>
          <w:ilvl w:val="0"/>
          <w:numId w:val="16"/>
        </w:numPr>
        <w:ind w:right="-81"/>
        <w:jc w:val="both"/>
        <w:rPr>
          <w:color w:val="000000"/>
          <w:sz w:val="28"/>
          <w:szCs w:val="28"/>
        </w:rPr>
      </w:pPr>
      <w:r w:rsidRPr="000141F3">
        <w:rPr>
          <w:color w:val="000000"/>
          <w:sz w:val="28"/>
          <w:szCs w:val="28"/>
        </w:rPr>
        <w:t xml:space="preserve">от манипулирования простейшими формами к составлению целого из частей, и, наконец, составление несложных композиций из нескольких предметных изображений; </w:t>
      </w:r>
    </w:p>
    <w:p w:rsidR="00CD31B4" w:rsidRDefault="00CD31B4" w:rsidP="00CD31B4">
      <w:pPr>
        <w:numPr>
          <w:ilvl w:val="0"/>
          <w:numId w:val="16"/>
        </w:numPr>
        <w:ind w:right="-81"/>
        <w:jc w:val="both"/>
        <w:rPr>
          <w:color w:val="000000"/>
          <w:sz w:val="28"/>
          <w:szCs w:val="28"/>
        </w:rPr>
      </w:pPr>
      <w:r w:rsidRPr="000141F3">
        <w:rPr>
          <w:color w:val="000000"/>
          <w:sz w:val="28"/>
          <w:szCs w:val="28"/>
        </w:rPr>
        <w:t>ориентирование на малом, потом на большом пространстве листа;</w:t>
      </w:r>
    </w:p>
    <w:p w:rsidR="009F4E83" w:rsidRPr="00CD31B4" w:rsidRDefault="00CD31B4" w:rsidP="00CD31B4">
      <w:pPr>
        <w:numPr>
          <w:ilvl w:val="0"/>
          <w:numId w:val="16"/>
        </w:numPr>
        <w:ind w:right="-81"/>
        <w:jc w:val="both"/>
        <w:rPr>
          <w:color w:val="000000"/>
          <w:sz w:val="28"/>
          <w:szCs w:val="28"/>
        </w:rPr>
      </w:pPr>
      <w:r w:rsidRPr="000141F3">
        <w:rPr>
          <w:color w:val="000000"/>
          <w:sz w:val="28"/>
          <w:szCs w:val="28"/>
        </w:rPr>
        <w:t xml:space="preserve"> от действий с помощью взрослых к самостоятельным творческим действиям.</w:t>
      </w:r>
    </w:p>
    <w:p w:rsidR="009F4E83" w:rsidRDefault="009F4E83" w:rsidP="004000F9">
      <w:pPr>
        <w:numPr>
          <w:ilvl w:val="0"/>
          <w:numId w:val="9"/>
        </w:numPr>
        <w:ind w:right="-365"/>
        <w:jc w:val="both"/>
        <w:rPr>
          <w:color w:val="000000"/>
          <w:sz w:val="28"/>
          <w:szCs w:val="28"/>
        </w:rPr>
      </w:pPr>
      <w:r>
        <w:rPr>
          <w:color w:val="000000"/>
          <w:sz w:val="28"/>
          <w:szCs w:val="28"/>
        </w:rPr>
        <w:t xml:space="preserve"> Усваива</w:t>
      </w:r>
      <w:r w:rsidR="004000F9" w:rsidRPr="009F4E83">
        <w:rPr>
          <w:color w:val="000000"/>
          <w:sz w:val="28"/>
          <w:szCs w:val="28"/>
        </w:rPr>
        <w:t>т</w:t>
      </w:r>
      <w:r>
        <w:rPr>
          <w:color w:val="000000"/>
          <w:sz w:val="28"/>
          <w:szCs w:val="28"/>
        </w:rPr>
        <w:t>ь</w:t>
      </w:r>
      <w:r w:rsidR="004000F9" w:rsidRPr="009F4E83">
        <w:rPr>
          <w:color w:val="000000"/>
          <w:sz w:val="28"/>
          <w:szCs w:val="28"/>
        </w:rPr>
        <w:t xml:space="preserve"> простейшие навыки совместной работы; </w:t>
      </w:r>
    </w:p>
    <w:p w:rsidR="002069D9" w:rsidRDefault="009F4E83" w:rsidP="004000F9">
      <w:pPr>
        <w:numPr>
          <w:ilvl w:val="0"/>
          <w:numId w:val="9"/>
        </w:numPr>
        <w:ind w:right="-365"/>
        <w:jc w:val="both"/>
        <w:rPr>
          <w:color w:val="000000"/>
          <w:sz w:val="28"/>
          <w:szCs w:val="28"/>
        </w:rPr>
      </w:pPr>
      <w:r>
        <w:rPr>
          <w:color w:val="000000"/>
          <w:sz w:val="28"/>
          <w:szCs w:val="28"/>
        </w:rPr>
        <w:t>А</w:t>
      </w:r>
      <w:r w:rsidR="004000F9" w:rsidRPr="009F4E83">
        <w:rPr>
          <w:color w:val="000000"/>
          <w:sz w:val="28"/>
          <w:szCs w:val="28"/>
        </w:rPr>
        <w:t>кти</w:t>
      </w:r>
      <w:r>
        <w:rPr>
          <w:color w:val="000000"/>
          <w:sz w:val="28"/>
          <w:szCs w:val="28"/>
        </w:rPr>
        <w:t>вно обща</w:t>
      </w:r>
      <w:r w:rsidR="004000F9" w:rsidRPr="009F4E83">
        <w:rPr>
          <w:color w:val="000000"/>
          <w:sz w:val="28"/>
          <w:szCs w:val="28"/>
        </w:rPr>
        <w:t>т</w:t>
      </w:r>
      <w:r>
        <w:rPr>
          <w:color w:val="000000"/>
          <w:sz w:val="28"/>
          <w:szCs w:val="28"/>
        </w:rPr>
        <w:t>ь</w:t>
      </w:r>
      <w:r w:rsidR="004000F9" w:rsidRPr="009F4E83">
        <w:rPr>
          <w:color w:val="000000"/>
          <w:sz w:val="28"/>
          <w:szCs w:val="28"/>
        </w:rPr>
        <w:t>ся друг с другом и воспитателем</w:t>
      </w:r>
      <w:r>
        <w:rPr>
          <w:color w:val="000000"/>
          <w:sz w:val="28"/>
          <w:szCs w:val="28"/>
        </w:rPr>
        <w:t>.</w:t>
      </w:r>
    </w:p>
    <w:p w:rsidR="00CD31B4" w:rsidRPr="009F4E83" w:rsidRDefault="00CD31B4" w:rsidP="00CD31B4">
      <w:pPr>
        <w:ind w:left="-180" w:right="-365"/>
        <w:jc w:val="both"/>
        <w:rPr>
          <w:color w:val="000000"/>
          <w:sz w:val="28"/>
          <w:szCs w:val="28"/>
        </w:rPr>
      </w:pPr>
    </w:p>
    <w:p w:rsidR="002069D9" w:rsidRDefault="002069D9" w:rsidP="000141F3">
      <w:pPr>
        <w:ind w:right="-365"/>
        <w:jc w:val="both"/>
        <w:rPr>
          <w:color w:val="000000"/>
          <w:sz w:val="28"/>
          <w:szCs w:val="28"/>
        </w:rPr>
      </w:pPr>
    </w:p>
    <w:p w:rsidR="006C135E" w:rsidRDefault="006C135E" w:rsidP="000141F3">
      <w:pPr>
        <w:ind w:right="-365"/>
        <w:jc w:val="both"/>
        <w:rPr>
          <w:color w:val="000000"/>
          <w:sz w:val="28"/>
          <w:szCs w:val="28"/>
        </w:rPr>
      </w:pPr>
    </w:p>
    <w:p w:rsidR="006C135E" w:rsidRPr="000141F3" w:rsidRDefault="006C135E" w:rsidP="000141F3">
      <w:pPr>
        <w:ind w:right="-365"/>
        <w:jc w:val="both"/>
        <w:rPr>
          <w:color w:val="000000"/>
          <w:sz w:val="28"/>
          <w:szCs w:val="28"/>
        </w:rPr>
      </w:pPr>
    </w:p>
    <w:p w:rsidR="00CD31B4" w:rsidRDefault="00CD31B4" w:rsidP="000141F3">
      <w:pPr>
        <w:ind w:right="-365"/>
        <w:jc w:val="both"/>
        <w:rPr>
          <w:b/>
          <w:bCs/>
          <w:color w:val="000000"/>
          <w:sz w:val="28"/>
          <w:szCs w:val="28"/>
        </w:rPr>
      </w:pPr>
    </w:p>
    <w:p w:rsidR="00323F8A" w:rsidRPr="00795CDE" w:rsidRDefault="002069D9" w:rsidP="000141F3">
      <w:pPr>
        <w:ind w:right="-365"/>
        <w:jc w:val="both"/>
        <w:rPr>
          <w:color w:val="000000"/>
          <w:sz w:val="28"/>
          <w:szCs w:val="28"/>
        </w:rPr>
      </w:pPr>
      <w:r w:rsidRPr="000141F3">
        <w:rPr>
          <w:color w:val="000000"/>
          <w:sz w:val="28"/>
          <w:szCs w:val="28"/>
        </w:rPr>
        <w:t xml:space="preserve">        </w:t>
      </w:r>
    </w:p>
    <w:p w:rsidR="002069D9" w:rsidRPr="006C135E" w:rsidRDefault="002069D9" w:rsidP="000141F3">
      <w:pPr>
        <w:ind w:right="-365"/>
        <w:jc w:val="both"/>
        <w:rPr>
          <w:color w:val="000000"/>
          <w:sz w:val="40"/>
          <w:szCs w:val="40"/>
        </w:rPr>
      </w:pPr>
      <w:r>
        <w:rPr>
          <w:b/>
          <w:bCs/>
          <w:color w:val="000000"/>
          <w:sz w:val="28"/>
          <w:szCs w:val="28"/>
        </w:rPr>
        <w:lastRenderedPageBreak/>
        <w:t xml:space="preserve">  </w:t>
      </w:r>
      <w:r w:rsidRPr="000141F3">
        <w:rPr>
          <w:b/>
          <w:bCs/>
          <w:color w:val="000000"/>
          <w:sz w:val="28"/>
          <w:szCs w:val="28"/>
        </w:rPr>
        <w:t xml:space="preserve"> </w:t>
      </w:r>
      <w:r w:rsidRPr="006C135E">
        <w:rPr>
          <w:b/>
          <w:bCs/>
          <w:color w:val="000000"/>
          <w:sz w:val="40"/>
          <w:szCs w:val="40"/>
        </w:rPr>
        <w:t>Описание опыта работы по формированию</w:t>
      </w:r>
      <w:r w:rsidR="00495D67" w:rsidRPr="006C135E">
        <w:rPr>
          <w:b/>
          <w:bCs/>
          <w:color w:val="000000"/>
          <w:sz w:val="40"/>
          <w:szCs w:val="40"/>
        </w:rPr>
        <w:t xml:space="preserve"> сенсорных эталонов  у</w:t>
      </w:r>
      <w:r w:rsidR="00223AA3" w:rsidRPr="006C135E">
        <w:rPr>
          <w:b/>
          <w:bCs/>
          <w:color w:val="000000"/>
          <w:sz w:val="40"/>
          <w:szCs w:val="40"/>
        </w:rPr>
        <w:t xml:space="preserve"> детей двух-трёх лет</w:t>
      </w:r>
      <w:r w:rsidRPr="006C135E">
        <w:rPr>
          <w:b/>
          <w:bCs/>
          <w:color w:val="000000"/>
          <w:sz w:val="40"/>
          <w:szCs w:val="40"/>
        </w:rPr>
        <w:t xml:space="preserve"> через аппликацию</w:t>
      </w:r>
      <w:r w:rsidRPr="006C135E">
        <w:rPr>
          <w:color w:val="000000"/>
          <w:sz w:val="40"/>
          <w:szCs w:val="40"/>
        </w:rPr>
        <w:t>.</w:t>
      </w:r>
    </w:p>
    <w:p w:rsidR="002069D9" w:rsidRPr="006C135E" w:rsidRDefault="002069D9" w:rsidP="000141F3">
      <w:pPr>
        <w:ind w:right="-365"/>
        <w:jc w:val="both"/>
        <w:rPr>
          <w:color w:val="000000"/>
          <w:sz w:val="40"/>
          <w:szCs w:val="40"/>
        </w:rPr>
      </w:pPr>
    </w:p>
    <w:p w:rsidR="000149E6" w:rsidRDefault="002069D9" w:rsidP="000141F3">
      <w:pPr>
        <w:ind w:right="-81"/>
        <w:jc w:val="both"/>
        <w:rPr>
          <w:color w:val="000000"/>
          <w:sz w:val="28"/>
          <w:szCs w:val="28"/>
        </w:rPr>
      </w:pPr>
      <w:r w:rsidRPr="000141F3">
        <w:rPr>
          <w:color w:val="000000"/>
          <w:sz w:val="28"/>
          <w:szCs w:val="28"/>
        </w:rPr>
        <w:t xml:space="preserve">     </w:t>
      </w:r>
      <w:r w:rsidRPr="000141F3">
        <w:rPr>
          <w:color w:val="000000"/>
          <w:sz w:val="28"/>
          <w:szCs w:val="28"/>
        </w:rPr>
        <w:tab/>
        <w:t xml:space="preserve"> Меня много лет волнует вопрос: возможно ли специальное обучение аппликации детей двух - трёх лет</w:t>
      </w:r>
      <w:r w:rsidR="00795CDE">
        <w:rPr>
          <w:color w:val="000000"/>
          <w:sz w:val="28"/>
          <w:szCs w:val="28"/>
        </w:rPr>
        <w:t>, и</w:t>
      </w:r>
      <w:r w:rsidRPr="000141F3">
        <w:rPr>
          <w:color w:val="000000"/>
          <w:sz w:val="28"/>
          <w:szCs w:val="28"/>
        </w:rPr>
        <w:t xml:space="preserve"> какое влияние может оказать аппликативная деятельность на развитие детей. Я давно работаю в детском саду. Сенсорное развитие детей данного возраста всегда было и остаётся определяющим. Игры с цветом, формой, величиной являются обязательными в развитии этих детей и вызывают большой интерес у них. Поэтому я стала организовывать небольшие по длительности игры и упражнения с готовыми плоскостными формами, надеясь на то, что у воспитанников быстрее будут формироваться сенсорные эталоны, лучше будет развиваться мелкая мускулатура пальцев, повысится произвольность и координация движени</w:t>
      </w:r>
      <w:r w:rsidR="000149E6">
        <w:rPr>
          <w:color w:val="000000"/>
          <w:sz w:val="28"/>
          <w:szCs w:val="28"/>
        </w:rPr>
        <w:t xml:space="preserve">й руки, осознанность действий. </w:t>
      </w:r>
    </w:p>
    <w:p w:rsidR="002069D9" w:rsidRPr="000141F3" w:rsidRDefault="000149E6" w:rsidP="000141F3">
      <w:pPr>
        <w:ind w:right="-81"/>
        <w:jc w:val="both"/>
        <w:rPr>
          <w:color w:val="000000"/>
          <w:sz w:val="28"/>
          <w:szCs w:val="28"/>
        </w:rPr>
      </w:pPr>
      <w:r>
        <w:rPr>
          <w:color w:val="000000"/>
          <w:sz w:val="28"/>
          <w:szCs w:val="28"/>
        </w:rPr>
        <w:t xml:space="preserve">    В</w:t>
      </w:r>
      <w:r w:rsidRPr="000141F3">
        <w:rPr>
          <w:color w:val="000000"/>
          <w:sz w:val="28"/>
          <w:szCs w:val="28"/>
        </w:rPr>
        <w:t xml:space="preserve"> систему</w:t>
      </w:r>
      <w:r>
        <w:rPr>
          <w:color w:val="000000"/>
          <w:sz w:val="28"/>
          <w:szCs w:val="28"/>
        </w:rPr>
        <w:t xml:space="preserve"> педагогической </w:t>
      </w:r>
      <w:r w:rsidRPr="000141F3">
        <w:rPr>
          <w:color w:val="000000"/>
          <w:sz w:val="28"/>
          <w:szCs w:val="28"/>
        </w:rPr>
        <w:t xml:space="preserve"> работы мною внедряются </w:t>
      </w:r>
      <w:r>
        <w:rPr>
          <w:color w:val="000000"/>
          <w:sz w:val="28"/>
          <w:szCs w:val="28"/>
        </w:rPr>
        <w:t xml:space="preserve">новые формы и методы сенсорного воспитания детей 2-3 летнего возраста с помощью аппликационной </w:t>
      </w:r>
      <w:r w:rsidRPr="000141F3">
        <w:rPr>
          <w:color w:val="000000"/>
          <w:sz w:val="28"/>
          <w:szCs w:val="28"/>
        </w:rPr>
        <w:t xml:space="preserve"> деятельности</w:t>
      </w:r>
      <w:r>
        <w:rPr>
          <w:color w:val="000000"/>
          <w:sz w:val="28"/>
          <w:szCs w:val="28"/>
        </w:rPr>
        <w:t>.</w:t>
      </w:r>
      <w:r w:rsidRPr="000141F3">
        <w:rPr>
          <w:color w:val="000000"/>
          <w:sz w:val="28"/>
          <w:szCs w:val="28"/>
        </w:rPr>
        <w:t xml:space="preserve"> Опыт связан с использованием индивидуальных и фронтальных специально организованных занятий по аппликации в первой младшей группе в виде дидактических и подвижных игр, аппликативных историй, комплексных занятий</w:t>
      </w:r>
      <w:r>
        <w:rPr>
          <w:color w:val="000000"/>
          <w:sz w:val="28"/>
          <w:szCs w:val="28"/>
        </w:rPr>
        <w:t xml:space="preserve"> с</w:t>
      </w:r>
      <w:r w:rsidR="002069D9" w:rsidRPr="000141F3">
        <w:rPr>
          <w:color w:val="000000"/>
          <w:sz w:val="28"/>
          <w:szCs w:val="28"/>
        </w:rPr>
        <w:t>начала мы « привязывали» плоскостные шарики к ниточкам по заданным условиям: по цвету, размеру.</w:t>
      </w:r>
    </w:p>
    <w:p w:rsidR="002069D9" w:rsidRPr="000141F3" w:rsidRDefault="002069D9" w:rsidP="000141F3">
      <w:pPr>
        <w:ind w:right="-81"/>
        <w:jc w:val="both"/>
        <w:rPr>
          <w:color w:val="000000"/>
          <w:sz w:val="28"/>
          <w:szCs w:val="28"/>
        </w:rPr>
      </w:pPr>
      <w:r w:rsidRPr="000141F3">
        <w:rPr>
          <w:color w:val="000000"/>
          <w:sz w:val="28"/>
          <w:szCs w:val="28"/>
        </w:rPr>
        <w:t xml:space="preserve">    </w:t>
      </w:r>
      <w:r w:rsidRPr="000141F3">
        <w:rPr>
          <w:color w:val="000000"/>
          <w:sz w:val="28"/>
          <w:szCs w:val="28"/>
        </w:rPr>
        <w:tab/>
        <w:t xml:space="preserve">Например,  детям предлагалось красный шарик к красной нитке, синий к синей; привязать большие шарики к ниткам такого же цвета; привязать маленькие шарики так, чтобы цвет шарика и нитки был одинаковым и т. д.  При этом обращалось внимание на то, чтобы шарики были плотно привязаны к ниткам. Позже проводились игры, где кроме сравнений по цвету, присоединения их друг к другу, детям предлагались задания на осознанность и произвольность действий, например, выкладывать круглые формы в одном направлении, в порядке уменьшения их по величине или располагать фигурки одна напротив другой: « Все котята должны сесть носом к своей миске». Далее я побуждала детей к самостоятельному нахождению способов выкладывания лесенки, башенки, пирамидки из прямоугольных форм, разных по цвету и величине; выкладыванию персонажей сказки в порядке складывания текста, плотно приставляя фигурки, друг к другу. </w:t>
      </w:r>
    </w:p>
    <w:p w:rsidR="000A25BB" w:rsidRDefault="002069D9" w:rsidP="000141F3">
      <w:pPr>
        <w:ind w:right="-81"/>
        <w:jc w:val="both"/>
        <w:rPr>
          <w:color w:val="000000"/>
          <w:sz w:val="28"/>
          <w:szCs w:val="28"/>
        </w:rPr>
      </w:pPr>
      <w:r w:rsidRPr="000141F3">
        <w:rPr>
          <w:color w:val="000000"/>
          <w:sz w:val="28"/>
          <w:szCs w:val="28"/>
        </w:rPr>
        <w:t xml:space="preserve">    </w:t>
      </w:r>
      <w:r w:rsidRPr="000141F3">
        <w:rPr>
          <w:color w:val="000000"/>
          <w:sz w:val="28"/>
          <w:szCs w:val="28"/>
        </w:rPr>
        <w:tab/>
      </w:r>
    </w:p>
    <w:p w:rsidR="002069D9" w:rsidRPr="000141F3" w:rsidRDefault="002069D9" w:rsidP="000141F3">
      <w:pPr>
        <w:ind w:right="-81"/>
        <w:jc w:val="both"/>
        <w:rPr>
          <w:color w:val="000000"/>
          <w:sz w:val="28"/>
          <w:szCs w:val="28"/>
        </w:rPr>
      </w:pPr>
      <w:r w:rsidRPr="000141F3">
        <w:rPr>
          <w:color w:val="000000"/>
          <w:sz w:val="28"/>
          <w:szCs w:val="28"/>
        </w:rPr>
        <w:t xml:space="preserve">       Я внимательно изучила содержание, методику проведения различных по форме занятий и решила, что предлагаемый материал могу использовать в своей работе, так как он соответствует возможностям детей раннего возраста. </w:t>
      </w:r>
    </w:p>
    <w:p w:rsidR="00A3613C" w:rsidRPr="000141F3" w:rsidRDefault="002069D9" w:rsidP="00A3613C">
      <w:pPr>
        <w:ind w:right="-81"/>
        <w:jc w:val="both"/>
        <w:rPr>
          <w:color w:val="000000"/>
          <w:sz w:val="28"/>
          <w:szCs w:val="28"/>
        </w:rPr>
      </w:pPr>
      <w:r w:rsidRPr="000141F3">
        <w:rPr>
          <w:color w:val="000000"/>
          <w:sz w:val="28"/>
          <w:szCs w:val="28"/>
        </w:rPr>
        <w:t xml:space="preserve">        </w:t>
      </w:r>
      <w:r w:rsidR="00A3613C" w:rsidRPr="000141F3">
        <w:rPr>
          <w:color w:val="000000"/>
          <w:sz w:val="28"/>
          <w:szCs w:val="28"/>
        </w:rPr>
        <w:t xml:space="preserve">Мною был изготовлен дидактический материал. В основном это плоскостные геометрические фигуры разного цвета, формы, величины; предметные, сюжетные фигурки, состоящие из нескольких частей и </w:t>
      </w:r>
      <w:r w:rsidR="00A3613C" w:rsidRPr="000141F3">
        <w:rPr>
          <w:color w:val="000000"/>
          <w:sz w:val="28"/>
          <w:szCs w:val="28"/>
        </w:rPr>
        <w:lastRenderedPageBreak/>
        <w:t>передающие внешние особенности реальных предметов; разноцветные листы картона разного размера в виде аквариума, домика. В группе имеется различный наглядно – демонстрационный материал: иллюстрации, игрушки, а также строительный материал, транспорт, куклы для создания определённых игровых ситуаций.</w:t>
      </w:r>
    </w:p>
    <w:p w:rsidR="00A3613C" w:rsidRPr="000141F3" w:rsidRDefault="00A3613C" w:rsidP="00A3613C">
      <w:pPr>
        <w:ind w:right="-81"/>
        <w:jc w:val="both"/>
        <w:rPr>
          <w:color w:val="000000"/>
          <w:sz w:val="28"/>
          <w:szCs w:val="28"/>
        </w:rPr>
      </w:pPr>
    </w:p>
    <w:p w:rsidR="00A3613C" w:rsidRPr="000141F3" w:rsidRDefault="00A3613C" w:rsidP="00A3613C">
      <w:pPr>
        <w:ind w:right="-81"/>
        <w:jc w:val="both"/>
        <w:rPr>
          <w:color w:val="000000"/>
          <w:sz w:val="28"/>
          <w:szCs w:val="28"/>
        </w:rPr>
      </w:pPr>
      <w:r w:rsidRPr="000141F3">
        <w:rPr>
          <w:color w:val="000000"/>
          <w:sz w:val="28"/>
          <w:szCs w:val="28"/>
        </w:rPr>
        <w:t>Были сделаны следующие дидактические игры:</w:t>
      </w:r>
    </w:p>
    <w:p w:rsidR="00A3613C" w:rsidRPr="000141F3" w:rsidRDefault="00A3613C" w:rsidP="00A3613C">
      <w:pPr>
        <w:ind w:right="-81"/>
        <w:jc w:val="both"/>
        <w:rPr>
          <w:color w:val="000000"/>
          <w:sz w:val="28"/>
          <w:szCs w:val="28"/>
        </w:rPr>
      </w:pPr>
      <w:r w:rsidRPr="000141F3">
        <w:rPr>
          <w:color w:val="000000"/>
          <w:sz w:val="28"/>
          <w:szCs w:val="28"/>
        </w:rPr>
        <w:t>« Летят самолёты»;</w:t>
      </w:r>
    </w:p>
    <w:p w:rsidR="00A3613C" w:rsidRPr="000141F3" w:rsidRDefault="00A3613C" w:rsidP="00A3613C">
      <w:pPr>
        <w:ind w:right="-81"/>
        <w:jc w:val="both"/>
        <w:rPr>
          <w:color w:val="000000"/>
          <w:sz w:val="28"/>
          <w:szCs w:val="28"/>
        </w:rPr>
      </w:pPr>
      <w:r w:rsidRPr="000141F3">
        <w:rPr>
          <w:color w:val="000000"/>
          <w:sz w:val="28"/>
          <w:szCs w:val="28"/>
        </w:rPr>
        <w:t>« Цветы на лужайке»;</w:t>
      </w:r>
    </w:p>
    <w:p w:rsidR="00A3613C" w:rsidRPr="000141F3" w:rsidRDefault="00A3613C" w:rsidP="00A3613C">
      <w:pPr>
        <w:ind w:right="-81"/>
        <w:jc w:val="both"/>
        <w:rPr>
          <w:color w:val="000000"/>
          <w:sz w:val="28"/>
          <w:szCs w:val="28"/>
        </w:rPr>
      </w:pPr>
      <w:r w:rsidRPr="000141F3">
        <w:rPr>
          <w:color w:val="000000"/>
          <w:sz w:val="28"/>
          <w:szCs w:val="28"/>
        </w:rPr>
        <w:t>« Цветные шарики»;</w:t>
      </w:r>
    </w:p>
    <w:p w:rsidR="00A3613C" w:rsidRPr="000141F3" w:rsidRDefault="00A3613C" w:rsidP="00A3613C">
      <w:pPr>
        <w:ind w:right="-81"/>
        <w:jc w:val="both"/>
        <w:rPr>
          <w:color w:val="000000"/>
          <w:sz w:val="28"/>
          <w:szCs w:val="28"/>
        </w:rPr>
      </w:pPr>
      <w:r w:rsidRPr="000141F3">
        <w:rPr>
          <w:color w:val="000000"/>
          <w:sz w:val="28"/>
          <w:szCs w:val="28"/>
        </w:rPr>
        <w:t>« Пляшут девочки и мальчики»;</w:t>
      </w:r>
    </w:p>
    <w:p w:rsidR="00A3613C" w:rsidRPr="000141F3" w:rsidRDefault="00A3613C" w:rsidP="00A3613C">
      <w:pPr>
        <w:ind w:right="-81"/>
        <w:jc w:val="both"/>
        <w:rPr>
          <w:color w:val="000000"/>
          <w:sz w:val="28"/>
          <w:szCs w:val="28"/>
        </w:rPr>
      </w:pPr>
      <w:r w:rsidRPr="000141F3">
        <w:rPr>
          <w:color w:val="000000"/>
          <w:sz w:val="28"/>
          <w:szCs w:val="28"/>
        </w:rPr>
        <w:t>« Путешествие семьи воздушных шариков»;</w:t>
      </w:r>
    </w:p>
    <w:p w:rsidR="00A3613C" w:rsidRPr="000141F3" w:rsidRDefault="00A3613C" w:rsidP="00A3613C">
      <w:pPr>
        <w:ind w:right="-81"/>
        <w:jc w:val="both"/>
        <w:rPr>
          <w:color w:val="000000"/>
          <w:sz w:val="28"/>
          <w:szCs w:val="28"/>
        </w:rPr>
      </w:pPr>
      <w:r w:rsidRPr="000141F3">
        <w:rPr>
          <w:color w:val="000000"/>
          <w:sz w:val="28"/>
          <w:szCs w:val="28"/>
        </w:rPr>
        <w:t>« Расскажите сказку « репка»;</w:t>
      </w:r>
    </w:p>
    <w:p w:rsidR="00A3613C" w:rsidRPr="000141F3" w:rsidRDefault="00A3613C" w:rsidP="00A3613C">
      <w:pPr>
        <w:ind w:right="-81"/>
        <w:jc w:val="both"/>
        <w:rPr>
          <w:color w:val="000000"/>
          <w:sz w:val="28"/>
          <w:szCs w:val="28"/>
        </w:rPr>
      </w:pPr>
      <w:r w:rsidRPr="000141F3">
        <w:rPr>
          <w:color w:val="000000"/>
          <w:sz w:val="28"/>
          <w:szCs w:val="28"/>
        </w:rPr>
        <w:t>« Мы сидим на лесенке и поём мы песенки»;</w:t>
      </w:r>
    </w:p>
    <w:p w:rsidR="00CD31B4" w:rsidRDefault="00A3613C" w:rsidP="00CD31B4">
      <w:pPr>
        <w:ind w:right="-365"/>
        <w:rPr>
          <w:color w:val="000000"/>
          <w:sz w:val="28"/>
          <w:szCs w:val="28"/>
        </w:rPr>
      </w:pPr>
      <w:r w:rsidRPr="000141F3">
        <w:rPr>
          <w:color w:val="000000"/>
          <w:sz w:val="28"/>
          <w:szCs w:val="28"/>
        </w:rPr>
        <w:t>« Рыбки плавают в водичке, хвостиками машут».</w:t>
      </w:r>
    </w:p>
    <w:p w:rsidR="00CD31B4" w:rsidRDefault="00CD31B4" w:rsidP="00CD31B4">
      <w:pPr>
        <w:ind w:right="-365"/>
        <w:rPr>
          <w:color w:val="000000"/>
          <w:sz w:val="28"/>
          <w:szCs w:val="28"/>
        </w:rPr>
      </w:pPr>
    </w:p>
    <w:p w:rsidR="00CD31B4" w:rsidRPr="000141F3" w:rsidRDefault="00CD31B4" w:rsidP="00CD31B4">
      <w:pPr>
        <w:ind w:right="-365"/>
        <w:rPr>
          <w:color w:val="000000"/>
          <w:sz w:val="28"/>
          <w:szCs w:val="28"/>
        </w:rPr>
      </w:pPr>
      <w:r>
        <w:rPr>
          <w:color w:val="000000"/>
          <w:sz w:val="28"/>
          <w:szCs w:val="28"/>
        </w:rPr>
        <w:t xml:space="preserve">                       </w:t>
      </w:r>
      <w:r w:rsidRPr="00CD31B4">
        <w:rPr>
          <w:b/>
          <w:bCs/>
          <w:color w:val="000000"/>
          <w:sz w:val="28"/>
          <w:szCs w:val="28"/>
        </w:rPr>
        <w:t xml:space="preserve"> </w:t>
      </w:r>
      <w:r>
        <w:rPr>
          <w:b/>
          <w:bCs/>
          <w:color w:val="000000"/>
          <w:sz w:val="28"/>
          <w:szCs w:val="28"/>
        </w:rPr>
        <w:t>Требования к проведению занятий.</w:t>
      </w:r>
    </w:p>
    <w:p w:rsidR="00CD31B4" w:rsidRDefault="00CD31B4" w:rsidP="00CD31B4">
      <w:pPr>
        <w:ind w:right="-365"/>
        <w:jc w:val="both"/>
        <w:rPr>
          <w:color w:val="000000"/>
          <w:sz w:val="28"/>
          <w:szCs w:val="28"/>
        </w:rPr>
      </w:pPr>
    </w:p>
    <w:p w:rsidR="00CD31B4" w:rsidRPr="000141F3" w:rsidRDefault="00CD31B4" w:rsidP="00CD31B4">
      <w:pPr>
        <w:ind w:right="-365"/>
        <w:jc w:val="both"/>
        <w:rPr>
          <w:color w:val="000000"/>
          <w:sz w:val="28"/>
          <w:szCs w:val="28"/>
        </w:rPr>
      </w:pPr>
      <w:r w:rsidRPr="000141F3">
        <w:rPr>
          <w:color w:val="000000"/>
          <w:sz w:val="28"/>
          <w:szCs w:val="28"/>
        </w:rPr>
        <w:t>- Занятия проводить в игровой и занимательной форме;</w:t>
      </w:r>
    </w:p>
    <w:p w:rsidR="00CD31B4" w:rsidRPr="000141F3" w:rsidRDefault="00CD31B4" w:rsidP="00CD31B4">
      <w:pPr>
        <w:ind w:right="-365"/>
        <w:jc w:val="both"/>
        <w:rPr>
          <w:color w:val="000000"/>
          <w:sz w:val="28"/>
          <w:szCs w:val="28"/>
        </w:rPr>
      </w:pPr>
    </w:p>
    <w:p w:rsidR="00CD31B4" w:rsidRPr="000141F3" w:rsidRDefault="00CD31B4" w:rsidP="00CD31B4">
      <w:pPr>
        <w:ind w:right="-365"/>
        <w:jc w:val="both"/>
        <w:rPr>
          <w:color w:val="000000"/>
          <w:sz w:val="28"/>
          <w:szCs w:val="28"/>
        </w:rPr>
      </w:pPr>
      <w:r w:rsidRPr="000141F3">
        <w:rPr>
          <w:color w:val="000000"/>
          <w:sz w:val="28"/>
          <w:szCs w:val="28"/>
        </w:rPr>
        <w:t>- Использовать операционный материал, который должен отвечать следующим требованиям:</w:t>
      </w:r>
    </w:p>
    <w:p w:rsidR="00CD31B4" w:rsidRPr="000141F3" w:rsidRDefault="00CD31B4" w:rsidP="00CD31B4">
      <w:pPr>
        <w:pStyle w:val="a3"/>
        <w:numPr>
          <w:ilvl w:val="0"/>
          <w:numId w:val="11"/>
        </w:numPr>
        <w:ind w:right="-365"/>
        <w:jc w:val="both"/>
        <w:rPr>
          <w:color w:val="000000"/>
          <w:sz w:val="28"/>
          <w:szCs w:val="28"/>
        </w:rPr>
      </w:pPr>
      <w:r w:rsidRPr="000141F3">
        <w:rPr>
          <w:color w:val="000000"/>
          <w:sz w:val="28"/>
          <w:szCs w:val="28"/>
        </w:rPr>
        <w:t>Привлекательность;</w:t>
      </w:r>
    </w:p>
    <w:p w:rsidR="00CD31B4" w:rsidRPr="000141F3" w:rsidRDefault="00CD31B4" w:rsidP="00CD31B4">
      <w:pPr>
        <w:pStyle w:val="a3"/>
        <w:numPr>
          <w:ilvl w:val="0"/>
          <w:numId w:val="11"/>
        </w:numPr>
        <w:ind w:right="-365"/>
        <w:jc w:val="both"/>
        <w:rPr>
          <w:color w:val="000000"/>
          <w:sz w:val="28"/>
          <w:szCs w:val="28"/>
        </w:rPr>
      </w:pPr>
      <w:r w:rsidRPr="000141F3">
        <w:rPr>
          <w:color w:val="000000"/>
          <w:sz w:val="28"/>
          <w:szCs w:val="28"/>
        </w:rPr>
        <w:t>Выразительность и ясность;</w:t>
      </w:r>
    </w:p>
    <w:p w:rsidR="00CD31B4" w:rsidRPr="000141F3" w:rsidRDefault="00CD31B4" w:rsidP="00CD31B4">
      <w:pPr>
        <w:pStyle w:val="a3"/>
        <w:numPr>
          <w:ilvl w:val="0"/>
          <w:numId w:val="11"/>
        </w:numPr>
        <w:ind w:right="-365"/>
        <w:jc w:val="both"/>
        <w:rPr>
          <w:color w:val="000000"/>
          <w:sz w:val="28"/>
          <w:szCs w:val="28"/>
        </w:rPr>
      </w:pPr>
      <w:r w:rsidRPr="000141F3">
        <w:rPr>
          <w:color w:val="000000"/>
          <w:sz w:val="28"/>
          <w:szCs w:val="28"/>
        </w:rPr>
        <w:t>Прочность;</w:t>
      </w:r>
    </w:p>
    <w:p w:rsidR="00CD31B4" w:rsidRPr="000141F3" w:rsidRDefault="00CD31B4" w:rsidP="00CD31B4">
      <w:pPr>
        <w:pStyle w:val="a3"/>
        <w:numPr>
          <w:ilvl w:val="0"/>
          <w:numId w:val="11"/>
        </w:numPr>
        <w:ind w:right="-365"/>
        <w:jc w:val="both"/>
        <w:rPr>
          <w:color w:val="000000"/>
          <w:sz w:val="28"/>
          <w:szCs w:val="28"/>
        </w:rPr>
      </w:pPr>
      <w:r w:rsidRPr="000141F3">
        <w:rPr>
          <w:color w:val="000000"/>
          <w:sz w:val="28"/>
          <w:szCs w:val="28"/>
        </w:rPr>
        <w:t>Безопасность;</w:t>
      </w:r>
    </w:p>
    <w:p w:rsidR="00CD31B4" w:rsidRDefault="00CD31B4" w:rsidP="00CD31B4">
      <w:pPr>
        <w:pStyle w:val="a3"/>
        <w:numPr>
          <w:ilvl w:val="0"/>
          <w:numId w:val="11"/>
        </w:numPr>
        <w:ind w:right="-365"/>
        <w:jc w:val="both"/>
        <w:rPr>
          <w:color w:val="000000"/>
          <w:sz w:val="28"/>
          <w:szCs w:val="28"/>
        </w:rPr>
      </w:pPr>
      <w:r w:rsidRPr="000141F3">
        <w:rPr>
          <w:color w:val="000000"/>
          <w:sz w:val="28"/>
          <w:szCs w:val="28"/>
        </w:rPr>
        <w:t>Вариативность операционного материала.</w:t>
      </w:r>
    </w:p>
    <w:p w:rsidR="00CD31B4" w:rsidRDefault="00CD31B4" w:rsidP="00CD31B4">
      <w:pPr>
        <w:pStyle w:val="a3"/>
        <w:numPr>
          <w:ilvl w:val="0"/>
          <w:numId w:val="11"/>
        </w:numPr>
        <w:ind w:right="-365"/>
        <w:jc w:val="both"/>
        <w:rPr>
          <w:color w:val="000000"/>
          <w:sz w:val="28"/>
          <w:szCs w:val="28"/>
        </w:rPr>
      </w:pPr>
      <w:r>
        <w:rPr>
          <w:color w:val="000000"/>
          <w:sz w:val="28"/>
          <w:szCs w:val="28"/>
        </w:rPr>
        <w:t>По перспективному плану занятий предусматривается 9 занятий в год.</w:t>
      </w:r>
    </w:p>
    <w:p w:rsidR="00CD31B4" w:rsidRDefault="00CD31B4" w:rsidP="00CD31B4">
      <w:pPr>
        <w:ind w:left="720" w:right="-81"/>
        <w:jc w:val="both"/>
        <w:rPr>
          <w:color w:val="000000"/>
          <w:sz w:val="28"/>
          <w:szCs w:val="28"/>
        </w:rPr>
      </w:pPr>
      <w:r>
        <w:rPr>
          <w:color w:val="000000"/>
          <w:sz w:val="28"/>
          <w:szCs w:val="28"/>
        </w:rPr>
        <w:t>Занятия по конструированию и аппликации проводятся 2 раза в месяц, чередуясь. 9 занятий по конструированию проводятся во время внеучебной деятельности.</w:t>
      </w:r>
    </w:p>
    <w:p w:rsidR="00CD31B4" w:rsidRPr="000141F3" w:rsidRDefault="00CD31B4" w:rsidP="00CD31B4">
      <w:pPr>
        <w:ind w:left="720" w:right="-81"/>
        <w:jc w:val="both"/>
        <w:rPr>
          <w:color w:val="000000"/>
          <w:sz w:val="28"/>
          <w:szCs w:val="28"/>
        </w:rPr>
      </w:pPr>
      <w:r>
        <w:rPr>
          <w:color w:val="000000"/>
          <w:sz w:val="28"/>
          <w:szCs w:val="28"/>
        </w:rPr>
        <w:t xml:space="preserve"> </w:t>
      </w:r>
    </w:p>
    <w:p w:rsidR="00CD31B4" w:rsidRPr="000141F3" w:rsidRDefault="00CD31B4" w:rsidP="00CD31B4">
      <w:pPr>
        <w:ind w:right="-365" w:firstLine="851"/>
        <w:jc w:val="both"/>
        <w:rPr>
          <w:color w:val="000000"/>
          <w:sz w:val="28"/>
          <w:szCs w:val="28"/>
        </w:rPr>
      </w:pPr>
      <w:r w:rsidRPr="000141F3">
        <w:rPr>
          <w:color w:val="000000"/>
          <w:sz w:val="28"/>
          <w:szCs w:val="28"/>
        </w:rPr>
        <w:t>Проводить повторные варианты занятий с целью более качественного овладения детьми определённых умений, при этом  желательно использовать вариативную повторяемость (изменения в правилах игры, смена игровых персонажей, работа на малом, затем на большом пространстве листа и др.).</w:t>
      </w:r>
    </w:p>
    <w:p w:rsidR="00CD31B4" w:rsidRPr="000141F3" w:rsidRDefault="00CD31B4" w:rsidP="00CD31B4">
      <w:pPr>
        <w:ind w:right="-365" w:firstLine="851"/>
        <w:jc w:val="both"/>
        <w:rPr>
          <w:color w:val="000000"/>
          <w:sz w:val="28"/>
          <w:szCs w:val="28"/>
        </w:rPr>
      </w:pPr>
      <w:r w:rsidRPr="000141F3">
        <w:rPr>
          <w:color w:val="000000"/>
          <w:sz w:val="28"/>
          <w:szCs w:val="28"/>
        </w:rPr>
        <w:t>Стремиться к созданию в группе и на самом занятии атмосферы понимания и восхищения любыми успехами детей;</w:t>
      </w:r>
    </w:p>
    <w:p w:rsidR="00CD31B4" w:rsidRPr="000141F3" w:rsidRDefault="00CD31B4" w:rsidP="00CD31B4">
      <w:pPr>
        <w:ind w:right="-365" w:firstLine="851"/>
        <w:jc w:val="both"/>
        <w:rPr>
          <w:color w:val="000000"/>
          <w:sz w:val="28"/>
          <w:szCs w:val="28"/>
        </w:rPr>
      </w:pPr>
      <w:r w:rsidRPr="000141F3">
        <w:rPr>
          <w:color w:val="000000"/>
          <w:sz w:val="28"/>
          <w:szCs w:val="28"/>
        </w:rPr>
        <w:t xml:space="preserve">Чередовать индивидуальные формы обучения с коллективными; </w:t>
      </w:r>
    </w:p>
    <w:p w:rsidR="00CD31B4" w:rsidRPr="000141F3" w:rsidRDefault="00CD31B4" w:rsidP="00CD31B4">
      <w:pPr>
        <w:ind w:right="-365" w:firstLine="851"/>
        <w:jc w:val="both"/>
        <w:rPr>
          <w:color w:val="000000"/>
          <w:sz w:val="28"/>
          <w:szCs w:val="28"/>
        </w:rPr>
      </w:pPr>
      <w:r w:rsidRPr="000141F3">
        <w:rPr>
          <w:color w:val="000000"/>
          <w:sz w:val="28"/>
          <w:szCs w:val="28"/>
        </w:rPr>
        <w:t xml:space="preserve">При проведении занятий учитывать специфику возраста  детей и использовать соответствующие методы обучения: поисковый, репродуктивный, игровой, метод упражнений; </w:t>
      </w:r>
    </w:p>
    <w:p w:rsidR="00CD31B4" w:rsidRPr="000141F3" w:rsidRDefault="00CD31B4" w:rsidP="00CD31B4">
      <w:pPr>
        <w:ind w:right="-365" w:firstLine="851"/>
        <w:jc w:val="both"/>
        <w:rPr>
          <w:color w:val="000000"/>
          <w:sz w:val="28"/>
          <w:szCs w:val="28"/>
        </w:rPr>
      </w:pPr>
      <w:r w:rsidRPr="000141F3">
        <w:rPr>
          <w:color w:val="000000"/>
          <w:sz w:val="28"/>
          <w:szCs w:val="28"/>
        </w:rPr>
        <w:t xml:space="preserve">Деление на подгруппы осуществлять не по возрасту, а по уровню развития детей; </w:t>
      </w:r>
    </w:p>
    <w:p w:rsidR="00CD31B4" w:rsidRPr="000141F3" w:rsidRDefault="00CD31B4" w:rsidP="00CD31B4">
      <w:pPr>
        <w:tabs>
          <w:tab w:val="left" w:pos="851"/>
        </w:tabs>
        <w:ind w:right="-365" w:firstLine="851"/>
        <w:jc w:val="both"/>
        <w:rPr>
          <w:color w:val="000000"/>
          <w:sz w:val="28"/>
          <w:szCs w:val="28"/>
        </w:rPr>
      </w:pPr>
      <w:r w:rsidRPr="000141F3">
        <w:rPr>
          <w:color w:val="000000"/>
          <w:sz w:val="28"/>
          <w:szCs w:val="28"/>
        </w:rPr>
        <w:lastRenderedPageBreak/>
        <w:t>Поощрять любые попытки общения детей с воспитателем и друг с другом;</w:t>
      </w:r>
    </w:p>
    <w:p w:rsidR="00CD31B4" w:rsidRPr="000141F3" w:rsidRDefault="00CD31B4" w:rsidP="00CD31B4">
      <w:pPr>
        <w:tabs>
          <w:tab w:val="left" w:pos="851"/>
        </w:tabs>
        <w:ind w:right="-365" w:firstLine="851"/>
        <w:jc w:val="both"/>
        <w:rPr>
          <w:color w:val="000000"/>
          <w:sz w:val="28"/>
          <w:szCs w:val="28"/>
        </w:rPr>
      </w:pPr>
      <w:r w:rsidRPr="000141F3">
        <w:rPr>
          <w:color w:val="000000"/>
          <w:sz w:val="28"/>
          <w:szCs w:val="28"/>
        </w:rPr>
        <w:t>Поощрять любое стремление к совместным действиям и создавать условия для накопления детьми первого опыта совместной работы детей двух – трёх лет.</w:t>
      </w:r>
    </w:p>
    <w:p w:rsidR="00CD31B4" w:rsidRPr="000141F3" w:rsidRDefault="00CD31B4" w:rsidP="00CD31B4">
      <w:pPr>
        <w:ind w:right="-365"/>
        <w:jc w:val="both"/>
        <w:rPr>
          <w:color w:val="000000"/>
          <w:sz w:val="28"/>
          <w:szCs w:val="28"/>
        </w:rPr>
      </w:pPr>
    </w:p>
    <w:p w:rsidR="00CD31B4" w:rsidRDefault="00CD31B4" w:rsidP="00FD74C4">
      <w:pPr>
        <w:ind w:right="-81"/>
        <w:jc w:val="both"/>
        <w:rPr>
          <w:color w:val="000000"/>
          <w:sz w:val="28"/>
          <w:szCs w:val="28"/>
        </w:rPr>
      </w:pPr>
    </w:p>
    <w:p w:rsidR="00FD74C4" w:rsidRPr="00FD74C4" w:rsidRDefault="00FD74C4" w:rsidP="00FD74C4">
      <w:pPr>
        <w:ind w:right="-81"/>
        <w:jc w:val="both"/>
        <w:rPr>
          <w:b/>
          <w:color w:val="000000"/>
          <w:sz w:val="28"/>
          <w:szCs w:val="28"/>
        </w:rPr>
      </w:pPr>
    </w:p>
    <w:p w:rsidR="00FD74C4" w:rsidRDefault="00FD74C4" w:rsidP="00FD74C4">
      <w:pPr>
        <w:ind w:right="-81"/>
        <w:jc w:val="both"/>
        <w:rPr>
          <w:b/>
          <w:color w:val="000000"/>
          <w:sz w:val="28"/>
          <w:szCs w:val="28"/>
        </w:rPr>
      </w:pPr>
      <w:r w:rsidRPr="00FD74C4">
        <w:rPr>
          <w:b/>
          <w:color w:val="000000"/>
          <w:sz w:val="28"/>
          <w:szCs w:val="28"/>
        </w:rPr>
        <w:t xml:space="preserve">               </w:t>
      </w:r>
      <w:r w:rsidR="00CD31B4">
        <w:rPr>
          <w:b/>
          <w:color w:val="000000"/>
          <w:sz w:val="28"/>
          <w:szCs w:val="28"/>
        </w:rPr>
        <w:t xml:space="preserve">                          </w:t>
      </w:r>
      <w:r w:rsidRPr="00FD74C4">
        <w:rPr>
          <w:b/>
          <w:color w:val="000000"/>
          <w:sz w:val="28"/>
          <w:szCs w:val="28"/>
        </w:rPr>
        <w:t xml:space="preserve"> МЕТОДЫ ОБУЧЕНИЯ</w:t>
      </w:r>
    </w:p>
    <w:p w:rsidR="00FD74C4" w:rsidRPr="000141F3" w:rsidRDefault="00FD74C4" w:rsidP="00FD74C4">
      <w:pPr>
        <w:ind w:right="-81"/>
        <w:jc w:val="both"/>
        <w:rPr>
          <w:color w:val="000000"/>
          <w:sz w:val="28"/>
          <w:szCs w:val="28"/>
        </w:rPr>
      </w:pPr>
      <w:r w:rsidRPr="000141F3">
        <w:rPr>
          <w:color w:val="000000"/>
          <w:sz w:val="28"/>
          <w:szCs w:val="28"/>
        </w:rPr>
        <w:t xml:space="preserve">  </w:t>
      </w:r>
      <w:r w:rsidRPr="000141F3">
        <w:rPr>
          <w:color w:val="000000"/>
          <w:sz w:val="28"/>
          <w:szCs w:val="28"/>
        </w:rPr>
        <w:tab/>
        <w:t>На протяжении всего периода работы по данной теме я большое внимание уд</w:t>
      </w:r>
      <w:r>
        <w:rPr>
          <w:color w:val="000000"/>
          <w:sz w:val="28"/>
          <w:szCs w:val="28"/>
        </w:rPr>
        <w:t xml:space="preserve">еляла методам обучения, </w:t>
      </w:r>
      <w:r w:rsidRPr="000141F3">
        <w:rPr>
          <w:color w:val="000000"/>
          <w:sz w:val="28"/>
          <w:szCs w:val="28"/>
        </w:rPr>
        <w:t>которые дают положительный результат в моей практике. К основным методам обучения аппликационной деятельности детей раннего возраста относятся следующие:</w:t>
      </w:r>
    </w:p>
    <w:p w:rsidR="00FD74C4" w:rsidRPr="000141F3" w:rsidRDefault="00FD74C4" w:rsidP="00FD74C4">
      <w:pPr>
        <w:numPr>
          <w:ilvl w:val="0"/>
          <w:numId w:val="10"/>
        </w:numPr>
        <w:ind w:left="0" w:right="-81"/>
        <w:jc w:val="both"/>
        <w:rPr>
          <w:color w:val="000000"/>
          <w:sz w:val="28"/>
          <w:szCs w:val="28"/>
        </w:rPr>
      </w:pPr>
      <w:r w:rsidRPr="000141F3">
        <w:rPr>
          <w:color w:val="000000"/>
          <w:sz w:val="28"/>
          <w:szCs w:val="28"/>
        </w:rPr>
        <w:t xml:space="preserve"> поисковый, </w:t>
      </w:r>
    </w:p>
    <w:p w:rsidR="00FD74C4" w:rsidRPr="000141F3" w:rsidRDefault="00FD74C4" w:rsidP="00FD74C4">
      <w:pPr>
        <w:numPr>
          <w:ilvl w:val="0"/>
          <w:numId w:val="10"/>
        </w:numPr>
        <w:ind w:left="0" w:right="-81"/>
        <w:jc w:val="both"/>
        <w:rPr>
          <w:color w:val="000000"/>
          <w:sz w:val="28"/>
          <w:szCs w:val="28"/>
        </w:rPr>
      </w:pPr>
      <w:r w:rsidRPr="000141F3">
        <w:rPr>
          <w:color w:val="000000"/>
          <w:sz w:val="28"/>
          <w:szCs w:val="28"/>
        </w:rPr>
        <w:t xml:space="preserve">репродуктивный, </w:t>
      </w:r>
    </w:p>
    <w:p w:rsidR="00FD74C4" w:rsidRDefault="00FD74C4" w:rsidP="00FD74C4">
      <w:pPr>
        <w:numPr>
          <w:ilvl w:val="0"/>
          <w:numId w:val="10"/>
        </w:numPr>
        <w:ind w:left="0" w:right="-81"/>
        <w:jc w:val="both"/>
        <w:rPr>
          <w:color w:val="000000"/>
          <w:sz w:val="28"/>
          <w:szCs w:val="28"/>
        </w:rPr>
      </w:pPr>
      <w:r>
        <w:rPr>
          <w:color w:val="000000"/>
          <w:sz w:val="28"/>
          <w:szCs w:val="28"/>
        </w:rPr>
        <w:t>игровой метод,</w:t>
      </w:r>
    </w:p>
    <w:p w:rsidR="00FD74C4" w:rsidRPr="00FD74C4" w:rsidRDefault="00FD74C4" w:rsidP="00FD74C4">
      <w:pPr>
        <w:numPr>
          <w:ilvl w:val="0"/>
          <w:numId w:val="10"/>
        </w:numPr>
        <w:ind w:left="0" w:right="-81"/>
        <w:jc w:val="both"/>
        <w:rPr>
          <w:color w:val="000000"/>
          <w:sz w:val="28"/>
          <w:szCs w:val="28"/>
        </w:rPr>
      </w:pPr>
      <w:r>
        <w:rPr>
          <w:color w:val="000000"/>
          <w:sz w:val="28"/>
          <w:szCs w:val="28"/>
        </w:rPr>
        <w:t>метод упражнений.</w:t>
      </w:r>
      <w:r w:rsidRPr="000141F3">
        <w:rPr>
          <w:color w:val="000000"/>
          <w:sz w:val="28"/>
          <w:szCs w:val="28"/>
        </w:rPr>
        <w:t xml:space="preserve"> </w:t>
      </w:r>
    </w:p>
    <w:p w:rsidR="00FD74C4" w:rsidRDefault="00FD74C4" w:rsidP="00FD74C4">
      <w:pPr>
        <w:ind w:right="-81"/>
        <w:jc w:val="both"/>
        <w:rPr>
          <w:color w:val="000000"/>
          <w:sz w:val="28"/>
          <w:szCs w:val="28"/>
        </w:rPr>
      </w:pPr>
      <w:r w:rsidRPr="000141F3">
        <w:rPr>
          <w:i/>
          <w:iCs/>
          <w:color w:val="000000"/>
          <w:sz w:val="28"/>
          <w:szCs w:val="28"/>
          <w:u w:val="single"/>
        </w:rPr>
        <w:t xml:space="preserve">        Поисковый метод</w:t>
      </w:r>
      <w:r w:rsidRPr="000141F3">
        <w:rPr>
          <w:color w:val="000000"/>
          <w:sz w:val="28"/>
          <w:szCs w:val="28"/>
        </w:rPr>
        <w:t xml:space="preserve"> эффективен при создании образовательных ситуаций, которые побуждают детей к самостоятельной поисковой деятельности и нахождению способа выполнения задания путём проб и ошибок. Эффективность применения данного метода можно рассмотреть на примере занятия « С нами играют пирамидки». В группе появилась новая пирамидка. Я предложила с ней поиграть: пирамидка должна была всё время переодеваться, а дети должны были изобразить каждый новый её наряд с помощью плоскостных изображений. При этом детям представилась возможность самостоятельно рассмотреть её, выложить новое « платье», постоянно сверяясь с натурой. Пирамидки подбирались с небольшим количеством колечек, чтобы задачу сделать посильной и выполнимой детьми этой возрастной группы. Использование поискового метода побудило малышей к активным поисковым действиям. Дети самостоятельно действовали путём сравнения, сопоставления и добивались нужного результата.</w:t>
      </w:r>
    </w:p>
    <w:p w:rsidR="00FD74C4" w:rsidRPr="000141F3" w:rsidRDefault="00FD74C4" w:rsidP="00FD74C4">
      <w:pPr>
        <w:ind w:right="-81"/>
        <w:jc w:val="both"/>
        <w:rPr>
          <w:color w:val="000000"/>
          <w:sz w:val="28"/>
          <w:szCs w:val="28"/>
        </w:rPr>
      </w:pPr>
    </w:p>
    <w:p w:rsidR="00FD74C4" w:rsidRDefault="00FD74C4" w:rsidP="00FD74C4">
      <w:pPr>
        <w:ind w:right="-81"/>
        <w:jc w:val="both"/>
        <w:rPr>
          <w:color w:val="000000"/>
          <w:sz w:val="28"/>
          <w:szCs w:val="28"/>
        </w:rPr>
      </w:pPr>
      <w:r w:rsidRPr="000141F3">
        <w:rPr>
          <w:color w:val="000000"/>
          <w:sz w:val="28"/>
          <w:szCs w:val="28"/>
        </w:rPr>
        <w:t xml:space="preserve">        </w:t>
      </w:r>
      <w:r w:rsidRPr="000141F3">
        <w:rPr>
          <w:i/>
          <w:iCs/>
          <w:color w:val="000000"/>
          <w:sz w:val="28"/>
          <w:szCs w:val="28"/>
          <w:u w:val="single"/>
        </w:rPr>
        <w:t>Репродуктивный метод</w:t>
      </w:r>
      <w:r w:rsidRPr="000141F3">
        <w:rPr>
          <w:color w:val="000000"/>
          <w:sz w:val="28"/>
          <w:szCs w:val="28"/>
        </w:rPr>
        <w:t xml:space="preserve"> применялся мною на самых ранних этапах обучения, когда дети только овладевали механизмом выкладывания и составления целого из отдельных частей. Например, дети упражнялись в составлении целой фигуры из двух разных, непохожих частей. Им предлагалось составить матрёшек, найти чайникам крышки или недостающие половинки листиков, подходящие по цвету и величине. Позже также использовался данный метод, но детям предлагалось выполнить более сложные задания: составить и выложить фигуры с большим количеством деталей – выложить упрощённые одноцветные силуэтные изображения животных или птиц. Использование репродуктивного метода в данных случаях способствовало формированию у детей сознательных и произвольных действий, связанных с аналитическим процессом познания. </w:t>
      </w:r>
    </w:p>
    <w:p w:rsidR="00FD74C4" w:rsidRPr="000141F3" w:rsidRDefault="00FD74C4" w:rsidP="00FD74C4">
      <w:pPr>
        <w:ind w:right="-81"/>
        <w:jc w:val="both"/>
        <w:rPr>
          <w:color w:val="000000"/>
          <w:sz w:val="28"/>
          <w:szCs w:val="28"/>
        </w:rPr>
      </w:pPr>
    </w:p>
    <w:p w:rsidR="00FD74C4" w:rsidRDefault="00FD74C4" w:rsidP="00FD74C4">
      <w:pPr>
        <w:ind w:right="-81"/>
        <w:jc w:val="both"/>
        <w:rPr>
          <w:color w:val="000000"/>
          <w:sz w:val="28"/>
          <w:szCs w:val="28"/>
        </w:rPr>
      </w:pPr>
      <w:r w:rsidRPr="000141F3">
        <w:rPr>
          <w:i/>
          <w:iCs/>
          <w:color w:val="000000"/>
          <w:sz w:val="28"/>
          <w:szCs w:val="28"/>
          <w:u w:val="single"/>
        </w:rPr>
        <w:t xml:space="preserve">       Метод упражнений</w:t>
      </w:r>
      <w:r w:rsidRPr="000141F3">
        <w:rPr>
          <w:color w:val="000000"/>
          <w:sz w:val="28"/>
          <w:szCs w:val="28"/>
        </w:rPr>
        <w:t xml:space="preserve"> я также  широко использовала в своей практике и до сих пор использую на занятиях по аппликативной деятельности. Работникам групп раннего возраста известно, что особенности развития детей данного возраста указывают на необходимость организации повторяющихся действий, упражнений в обучающем процессе. Они необходимы как для более качественного овладения детьми определённых умений, так и для ускорения осознанности и произвольности в деятельности. В этом плане достаточно эффективными оказались фронтальные занятия с небольшой подгруппой детей многоструктурного плана, где детям вначале предлагалось действовать индивидуально, а затем эти же действия, выполнять всем вместе на общем листе бумаги или фланелеграфе, и наоборот.</w:t>
      </w:r>
    </w:p>
    <w:p w:rsidR="00FD74C4" w:rsidRPr="000141F3" w:rsidRDefault="00FD74C4" w:rsidP="00FD74C4">
      <w:pPr>
        <w:ind w:right="-81"/>
        <w:jc w:val="both"/>
        <w:rPr>
          <w:color w:val="000000"/>
          <w:sz w:val="28"/>
          <w:szCs w:val="28"/>
        </w:rPr>
      </w:pPr>
    </w:p>
    <w:p w:rsidR="00FD74C4" w:rsidRPr="000141F3" w:rsidRDefault="00FD74C4" w:rsidP="00FD74C4">
      <w:pPr>
        <w:ind w:right="-81"/>
        <w:jc w:val="both"/>
        <w:rPr>
          <w:color w:val="000000"/>
          <w:sz w:val="28"/>
          <w:szCs w:val="28"/>
        </w:rPr>
      </w:pPr>
      <w:r w:rsidRPr="000141F3">
        <w:rPr>
          <w:i/>
          <w:iCs/>
          <w:color w:val="000000"/>
          <w:sz w:val="28"/>
          <w:szCs w:val="28"/>
          <w:u w:val="single"/>
        </w:rPr>
        <w:t xml:space="preserve">         Игровой метод</w:t>
      </w:r>
      <w:r w:rsidRPr="000141F3">
        <w:rPr>
          <w:color w:val="000000"/>
          <w:sz w:val="28"/>
          <w:szCs w:val="28"/>
        </w:rPr>
        <w:t xml:space="preserve"> является преобладающим и основным в организации моих занятий по аппликации. Фактически игровой характер обучения пронизывает весь учебный процесс. Детям предлагаются путешествия в деревню, лес, море на разных видах транспорта; инсценировки, прогулочные истории, во время которых они встречаются с разными представителями животного, растительного мира, игровыми персонажами и т. д.</w:t>
      </w:r>
    </w:p>
    <w:p w:rsidR="00FD74C4" w:rsidRPr="000141F3" w:rsidRDefault="00FD74C4" w:rsidP="00FD74C4">
      <w:pPr>
        <w:ind w:right="-81"/>
        <w:jc w:val="both"/>
        <w:rPr>
          <w:color w:val="000000"/>
          <w:sz w:val="28"/>
          <w:szCs w:val="28"/>
        </w:rPr>
      </w:pPr>
      <w:r w:rsidRPr="000141F3">
        <w:rPr>
          <w:color w:val="000000"/>
          <w:sz w:val="28"/>
          <w:szCs w:val="28"/>
        </w:rPr>
        <w:t>Занятия, которые я проводила, преследовали разные цели, но в каждом из них детям отводилась роль активного участника, при этом малыши были незаметно для себя вовлечены в деятельность, которую им предлагал воспитатель. Часть занятий, особенно на более поздних этапах, преследовала цель формирования простейших навыков совместной работы, накоплению первого опыта совместных действий, а также побуждению к активному общению с другими детьми и взрослыми. Выше уже упоминалось, что занятия проводятся как фронтально с небольшими подгруппами, в которые включены дети с примерно одинаковым уровнем развития, так и индивидуально. Форма организации занятий может быть разной в зависимости от обучающих задач, настроения детей, уровня сформированности умений и навыков, уровня индивидуальных возможностей.</w:t>
      </w:r>
    </w:p>
    <w:p w:rsidR="00FD74C4" w:rsidRDefault="00FD74C4" w:rsidP="00FD74C4">
      <w:pPr>
        <w:ind w:right="-81"/>
        <w:jc w:val="both"/>
        <w:rPr>
          <w:color w:val="000000"/>
          <w:sz w:val="28"/>
          <w:szCs w:val="28"/>
        </w:rPr>
      </w:pPr>
    </w:p>
    <w:p w:rsidR="00223AA3" w:rsidRDefault="00223AA3" w:rsidP="00FD74C4">
      <w:pPr>
        <w:ind w:right="-81"/>
        <w:jc w:val="both"/>
        <w:rPr>
          <w:color w:val="000000"/>
          <w:sz w:val="28"/>
          <w:szCs w:val="28"/>
        </w:rPr>
      </w:pPr>
    </w:p>
    <w:p w:rsidR="006C135E" w:rsidRPr="000141F3" w:rsidRDefault="006C135E" w:rsidP="006C135E">
      <w:pPr>
        <w:ind w:right="-81"/>
        <w:jc w:val="both"/>
        <w:rPr>
          <w:b/>
          <w:bCs/>
          <w:color w:val="000000"/>
          <w:sz w:val="28"/>
          <w:szCs w:val="28"/>
        </w:rPr>
      </w:pPr>
      <w:r>
        <w:rPr>
          <w:b/>
          <w:bCs/>
          <w:color w:val="000000"/>
          <w:sz w:val="28"/>
          <w:szCs w:val="28"/>
        </w:rPr>
        <w:t xml:space="preserve">                                      </w:t>
      </w:r>
      <w:r w:rsidRPr="000141F3">
        <w:rPr>
          <w:b/>
          <w:bCs/>
          <w:color w:val="000000"/>
          <w:sz w:val="28"/>
          <w:szCs w:val="28"/>
        </w:rPr>
        <w:t xml:space="preserve"> РЕЗУЛЬТАТИВНОСТЬ.</w:t>
      </w:r>
    </w:p>
    <w:p w:rsidR="006C135E" w:rsidRPr="000141F3" w:rsidRDefault="006C135E" w:rsidP="006C135E">
      <w:pPr>
        <w:ind w:right="-81"/>
        <w:jc w:val="both"/>
        <w:rPr>
          <w:color w:val="000000"/>
          <w:sz w:val="28"/>
          <w:szCs w:val="28"/>
        </w:rPr>
      </w:pPr>
    </w:p>
    <w:p w:rsidR="006C135E" w:rsidRPr="000141F3" w:rsidRDefault="006C135E" w:rsidP="006C135E">
      <w:pPr>
        <w:ind w:right="-81" w:firstLine="708"/>
        <w:jc w:val="both"/>
        <w:rPr>
          <w:color w:val="000000"/>
          <w:sz w:val="28"/>
          <w:szCs w:val="28"/>
        </w:rPr>
      </w:pPr>
      <w:r w:rsidRPr="000141F3">
        <w:rPr>
          <w:color w:val="000000"/>
          <w:sz w:val="28"/>
          <w:szCs w:val="28"/>
        </w:rPr>
        <w:t xml:space="preserve">Практика использования данного опыта показала, что в процессе занятий аппликативной деятельностью у детей наметились значительные положительные изменения, позволяющие говорить о целесообразности данного опыта в работе воспитателя.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 xml:space="preserve">овладели некоторыми практическими приёмами работы с бумагой: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 xml:space="preserve">выкладывают и составляют целое из частей,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присоединяют одну часть к другой.</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 xml:space="preserve">овладели  простейшими навыками намазывания и наклеивания.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lastRenderedPageBreak/>
        <w:t xml:space="preserve">выполняют задания по выкладыванию предметных изображений, несложных сюжетов на разных по размеру листах бумаги. При этом у большинства детей наблюдаются навыки правильного расположения фигурок относительно друг друга.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сформированы  первоначальные навыки поисковой деятельности, а также умение работать осознанно и целенаправленно.</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 xml:space="preserve"> Знают основные названия цветов.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 xml:space="preserve">ориентируются в размерах и формах. </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выкладывают  несложные сюжетные изображения,</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выкладывают  целое из частей, за счёт сформированности зрительно – двигательных связей.</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управляют движениями руки – движения стали более чёткими, уверенными, точными.</w:t>
      </w:r>
    </w:p>
    <w:p w:rsidR="006C135E" w:rsidRPr="000141F3" w:rsidRDefault="006C135E" w:rsidP="006C135E">
      <w:pPr>
        <w:pStyle w:val="a3"/>
        <w:numPr>
          <w:ilvl w:val="0"/>
          <w:numId w:val="15"/>
        </w:numPr>
        <w:ind w:right="-81"/>
        <w:jc w:val="both"/>
        <w:rPr>
          <w:color w:val="000000"/>
          <w:sz w:val="28"/>
          <w:szCs w:val="28"/>
        </w:rPr>
      </w:pPr>
      <w:r w:rsidRPr="000141F3">
        <w:rPr>
          <w:color w:val="000000"/>
          <w:sz w:val="28"/>
          <w:szCs w:val="28"/>
        </w:rPr>
        <w:t>сформированы простейшие навыки совместной работы: дети ждут друг друга, уступают место, замечают действия соседа и др.</w:t>
      </w:r>
    </w:p>
    <w:p w:rsidR="006C135E" w:rsidRPr="000141F3" w:rsidRDefault="006C135E" w:rsidP="006C135E">
      <w:pPr>
        <w:ind w:right="-81"/>
        <w:jc w:val="both"/>
        <w:rPr>
          <w:color w:val="000000"/>
          <w:sz w:val="28"/>
          <w:szCs w:val="28"/>
        </w:rPr>
      </w:pPr>
    </w:p>
    <w:p w:rsidR="006C135E" w:rsidRPr="000141F3" w:rsidRDefault="006C135E" w:rsidP="006C135E">
      <w:pPr>
        <w:ind w:right="-81"/>
        <w:jc w:val="both"/>
        <w:rPr>
          <w:b/>
          <w:bCs/>
          <w:color w:val="000000"/>
          <w:sz w:val="28"/>
          <w:szCs w:val="28"/>
        </w:rPr>
      </w:pPr>
    </w:p>
    <w:p w:rsidR="00FD74C4" w:rsidRPr="000141F3" w:rsidRDefault="00FD74C4" w:rsidP="00FD74C4">
      <w:pPr>
        <w:ind w:right="-81"/>
        <w:jc w:val="both"/>
        <w:rPr>
          <w:color w:val="000000"/>
          <w:sz w:val="28"/>
          <w:szCs w:val="28"/>
        </w:rPr>
      </w:pPr>
    </w:p>
    <w:p w:rsidR="00D8300B" w:rsidRPr="000141F3" w:rsidRDefault="00D8300B" w:rsidP="00D8300B">
      <w:pPr>
        <w:ind w:right="-81"/>
        <w:jc w:val="both"/>
        <w:rPr>
          <w:b/>
          <w:bCs/>
          <w:color w:val="000000"/>
          <w:sz w:val="28"/>
          <w:szCs w:val="28"/>
        </w:rPr>
      </w:pPr>
      <w:r w:rsidRPr="000141F3">
        <w:rPr>
          <w:b/>
          <w:bCs/>
          <w:color w:val="000000"/>
          <w:sz w:val="28"/>
          <w:szCs w:val="28"/>
        </w:rPr>
        <w:t xml:space="preserve"> УРОВНИ ОПРЕДЕЛЕНИЯ ЗНАНИЙ, УМЕНИЙ, НАВЫКОВ.</w:t>
      </w:r>
    </w:p>
    <w:p w:rsidR="00D8300B" w:rsidRDefault="00D8300B" w:rsidP="00D8300B">
      <w:pPr>
        <w:ind w:right="-81"/>
        <w:jc w:val="both"/>
        <w:rPr>
          <w:color w:val="000000"/>
          <w:sz w:val="28"/>
          <w:szCs w:val="28"/>
        </w:rPr>
      </w:pPr>
      <w:r w:rsidRPr="000141F3">
        <w:rPr>
          <w:color w:val="000000"/>
          <w:sz w:val="28"/>
          <w:szCs w:val="28"/>
        </w:rPr>
        <w:t xml:space="preserve">       </w:t>
      </w:r>
    </w:p>
    <w:p w:rsidR="00D8300B" w:rsidRDefault="00D8300B" w:rsidP="00D8300B">
      <w:pPr>
        <w:ind w:right="-81" w:firstLine="708"/>
        <w:jc w:val="both"/>
        <w:rPr>
          <w:color w:val="000000"/>
          <w:sz w:val="28"/>
          <w:szCs w:val="28"/>
        </w:rPr>
      </w:pPr>
      <w:r w:rsidRPr="000141F3">
        <w:rPr>
          <w:color w:val="000000"/>
          <w:sz w:val="28"/>
          <w:szCs w:val="28"/>
        </w:rPr>
        <w:t xml:space="preserve"> Чтобы определить </w:t>
      </w:r>
      <w:r>
        <w:rPr>
          <w:color w:val="000000"/>
          <w:sz w:val="28"/>
          <w:szCs w:val="28"/>
        </w:rPr>
        <w:t xml:space="preserve">уровень сенсорного </w:t>
      </w:r>
      <w:r w:rsidRPr="000141F3">
        <w:rPr>
          <w:color w:val="000000"/>
          <w:sz w:val="28"/>
          <w:szCs w:val="28"/>
        </w:rPr>
        <w:t xml:space="preserve"> развития ребёнка, его способность анализировать, сравнивать, сопоставлят</w:t>
      </w:r>
      <w:r>
        <w:rPr>
          <w:color w:val="000000"/>
          <w:sz w:val="28"/>
          <w:szCs w:val="28"/>
        </w:rPr>
        <w:t xml:space="preserve">ь, находить одинаковые по форме и </w:t>
      </w:r>
      <w:r w:rsidRPr="000141F3">
        <w:rPr>
          <w:color w:val="000000"/>
          <w:sz w:val="28"/>
          <w:szCs w:val="28"/>
        </w:rPr>
        <w:t xml:space="preserve"> цвету</w:t>
      </w:r>
      <w:r>
        <w:rPr>
          <w:color w:val="000000"/>
          <w:sz w:val="28"/>
          <w:szCs w:val="28"/>
        </w:rPr>
        <w:t xml:space="preserve"> предметы</w:t>
      </w:r>
      <w:r w:rsidRPr="000141F3">
        <w:rPr>
          <w:color w:val="000000"/>
          <w:sz w:val="28"/>
          <w:szCs w:val="28"/>
        </w:rPr>
        <w:t>, составлять</w:t>
      </w:r>
      <w:r>
        <w:rPr>
          <w:color w:val="000000"/>
          <w:sz w:val="28"/>
          <w:szCs w:val="28"/>
        </w:rPr>
        <w:t xml:space="preserve"> целое, уровень ручной умелости </w:t>
      </w:r>
      <w:r w:rsidRPr="000141F3">
        <w:rPr>
          <w:color w:val="000000"/>
          <w:sz w:val="28"/>
          <w:szCs w:val="28"/>
        </w:rPr>
        <w:t xml:space="preserve"> </w:t>
      </w:r>
      <w:r>
        <w:rPr>
          <w:color w:val="000000"/>
          <w:sz w:val="28"/>
          <w:szCs w:val="28"/>
        </w:rPr>
        <w:t>я провожу</w:t>
      </w:r>
      <w:r w:rsidRPr="000141F3">
        <w:rPr>
          <w:color w:val="000000"/>
          <w:sz w:val="28"/>
          <w:szCs w:val="28"/>
        </w:rPr>
        <w:t xml:space="preserve"> обследование детей своей группы</w:t>
      </w:r>
      <w:r>
        <w:rPr>
          <w:color w:val="000000"/>
          <w:sz w:val="28"/>
          <w:szCs w:val="28"/>
        </w:rPr>
        <w:t xml:space="preserve"> </w:t>
      </w:r>
    </w:p>
    <w:p w:rsidR="00D8300B" w:rsidRDefault="00D8300B" w:rsidP="00D8300B">
      <w:pPr>
        <w:ind w:right="-81" w:firstLine="708"/>
        <w:jc w:val="both"/>
        <w:rPr>
          <w:color w:val="000000"/>
          <w:sz w:val="28"/>
          <w:szCs w:val="28"/>
        </w:rPr>
      </w:pPr>
    </w:p>
    <w:p w:rsidR="00D8300B" w:rsidRDefault="00D8300B" w:rsidP="00D8300B">
      <w:pPr>
        <w:ind w:right="-81" w:firstLine="708"/>
        <w:jc w:val="both"/>
        <w:rPr>
          <w:color w:val="000000"/>
          <w:sz w:val="28"/>
          <w:szCs w:val="28"/>
        </w:rPr>
      </w:pPr>
      <w:r w:rsidRPr="000141F3">
        <w:rPr>
          <w:color w:val="000000"/>
          <w:sz w:val="28"/>
          <w:szCs w:val="28"/>
        </w:rPr>
        <w:t xml:space="preserve">С этой целью </w:t>
      </w:r>
      <w:r>
        <w:rPr>
          <w:color w:val="000000"/>
          <w:sz w:val="28"/>
          <w:szCs w:val="28"/>
        </w:rPr>
        <w:t xml:space="preserve">я использую </w:t>
      </w:r>
      <w:r w:rsidRPr="000141F3">
        <w:rPr>
          <w:color w:val="000000"/>
          <w:sz w:val="28"/>
          <w:szCs w:val="28"/>
        </w:rPr>
        <w:t>дидактические игры: «Помоги яблоку найти его окошко», « Помоги яблоку найти его половинку», « Привяжи ниточку к шарику»,« Построим пирамидки и расселим зверей»</w:t>
      </w:r>
      <w:r>
        <w:rPr>
          <w:color w:val="000000"/>
          <w:sz w:val="28"/>
          <w:szCs w:val="28"/>
        </w:rPr>
        <w:t xml:space="preserve"> индивидуально или с группой детей.</w:t>
      </w:r>
      <w:r w:rsidRPr="000141F3">
        <w:rPr>
          <w:color w:val="000000"/>
          <w:sz w:val="28"/>
          <w:szCs w:val="28"/>
        </w:rPr>
        <w:t xml:space="preserve"> </w:t>
      </w:r>
    </w:p>
    <w:p w:rsidR="00D8300B" w:rsidRDefault="00D8300B" w:rsidP="00D8300B">
      <w:pPr>
        <w:ind w:right="-81" w:firstLine="708"/>
        <w:jc w:val="both"/>
        <w:rPr>
          <w:color w:val="000000"/>
          <w:sz w:val="28"/>
          <w:szCs w:val="28"/>
        </w:rPr>
      </w:pPr>
      <w:r w:rsidRPr="000141F3">
        <w:rPr>
          <w:color w:val="000000"/>
          <w:sz w:val="28"/>
          <w:szCs w:val="28"/>
        </w:rPr>
        <w:t xml:space="preserve">Результаты исследования </w:t>
      </w:r>
      <w:r>
        <w:rPr>
          <w:color w:val="000000"/>
          <w:sz w:val="28"/>
          <w:szCs w:val="28"/>
        </w:rPr>
        <w:t xml:space="preserve">помогают </w:t>
      </w:r>
      <w:r w:rsidRPr="000141F3">
        <w:rPr>
          <w:color w:val="000000"/>
          <w:sz w:val="28"/>
          <w:szCs w:val="28"/>
        </w:rPr>
        <w:t>увидеть различия в индивидуальных возможностях каж</w:t>
      </w:r>
      <w:r>
        <w:rPr>
          <w:color w:val="000000"/>
          <w:sz w:val="28"/>
          <w:szCs w:val="28"/>
        </w:rPr>
        <w:t>дого ребёнка и условно разделяют</w:t>
      </w:r>
      <w:r w:rsidRPr="000141F3">
        <w:rPr>
          <w:color w:val="000000"/>
          <w:sz w:val="28"/>
          <w:szCs w:val="28"/>
        </w:rPr>
        <w:t xml:space="preserve"> детей на подгруппы, чтобы обеспечить вариативность и дифференцированность учебного процесса. </w:t>
      </w:r>
    </w:p>
    <w:p w:rsidR="00D8300B" w:rsidRPr="000141F3" w:rsidRDefault="00D8300B" w:rsidP="00D8300B">
      <w:pPr>
        <w:ind w:right="-81"/>
        <w:jc w:val="both"/>
        <w:rPr>
          <w:color w:val="000000"/>
          <w:sz w:val="28"/>
          <w:szCs w:val="28"/>
        </w:rPr>
      </w:pPr>
    </w:p>
    <w:p w:rsidR="00D8300B" w:rsidRPr="000141F3" w:rsidRDefault="00D8300B" w:rsidP="00D8300B">
      <w:pPr>
        <w:ind w:right="-81"/>
        <w:jc w:val="both"/>
        <w:rPr>
          <w:color w:val="000000"/>
          <w:sz w:val="28"/>
          <w:szCs w:val="28"/>
        </w:rPr>
      </w:pPr>
      <w:r w:rsidRPr="000141F3">
        <w:rPr>
          <w:color w:val="000000"/>
          <w:sz w:val="28"/>
          <w:szCs w:val="28"/>
        </w:rPr>
        <w:t>Средний уровень – ребёнка можно заинтересовать процессом выкладывания готовых форм и изображений путём вовлечения в совместную с воспитателем деятельность. Ребёнок с помощью взрослого выполняет следующие операции: выкладывание и присоединение одной части к другой.</w:t>
      </w:r>
    </w:p>
    <w:p w:rsidR="00D8300B" w:rsidRPr="000141F3" w:rsidRDefault="00D8300B" w:rsidP="00D8300B">
      <w:pPr>
        <w:ind w:right="-81"/>
        <w:jc w:val="both"/>
        <w:rPr>
          <w:color w:val="000000"/>
          <w:sz w:val="28"/>
          <w:szCs w:val="28"/>
        </w:rPr>
      </w:pPr>
    </w:p>
    <w:p w:rsidR="00D8300B" w:rsidRPr="000141F3" w:rsidRDefault="00D8300B" w:rsidP="00D8300B">
      <w:pPr>
        <w:ind w:right="-81"/>
        <w:jc w:val="both"/>
        <w:rPr>
          <w:color w:val="000000"/>
          <w:sz w:val="28"/>
          <w:szCs w:val="28"/>
        </w:rPr>
      </w:pPr>
      <w:r w:rsidRPr="000141F3">
        <w:rPr>
          <w:color w:val="000000"/>
          <w:sz w:val="28"/>
          <w:szCs w:val="28"/>
        </w:rPr>
        <w:t xml:space="preserve">Низкий уровень – ребёнок проявляет к данной деятельности интерес, но интерес носит ситуативный характер. Ребёнок может присоединять, </w:t>
      </w:r>
      <w:r>
        <w:rPr>
          <w:color w:val="000000"/>
          <w:sz w:val="28"/>
          <w:szCs w:val="28"/>
        </w:rPr>
        <w:t>приставлять одну часть к другой, н</w:t>
      </w:r>
      <w:r w:rsidRPr="000141F3">
        <w:rPr>
          <w:color w:val="000000"/>
          <w:sz w:val="28"/>
          <w:szCs w:val="28"/>
        </w:rPr>
        <w:t>о после неоднократных показов и объяснений взрослого</w:t>
      </w:r>
      <w:r>
        <w:rPr>
          <w:color w:val="000000"/>
          <w:sz w:val="28"/>
          <w:szCs w:val="28"/>
        </w:rPr>
        <w:t>.</w:t>
      </w:r>
    </w:p>
    <w:p w:rsidR="00D8300B" w:rsidRPr="000141F3" w:rsidRDefault="00D8300B" w:rsidP="00D8300B">
      <w:pPr>
        <w:ind w:right="-81"/>
        <w:jc w:val="both"/>
        <w:rPr>
          <w:color w:val="000000"/>
          <w:sz w:val="28"/>
          <w:szCs w:val="28"/>
        </w:rPr>
      </w:pPr>
    </w:p>
    <w:p w:rsidR="006C135E" w:rsidRDefault="006C135E" w:rsidP="000141F3">
      <w:pPr>
        <w:ind w:right="-81"/>
        <w:jc w:val="both"/>
        <w:rPr>
          <w:b/>
          <w:bCs/>
          <w:color w:val="000000"/>
          <w:sz w:val="28"/>
          <w:szCs w:val="28"/>
        </w:rPr>
      </w:pPr>
    </w:p>
    <w:p w:rsidR="006C135E" w:rsidRDefault="006C135E" w:rsidP="000141F3">
      <w:pPr>
        <w:ind w:right="-81"/>
        <w:jc w:val="both"/>
        <w:rPr>
          <w:b/>
          <w:bCs/>
          <w:color w:val="000000"/>
          <w:sz w:val="28"/>
          <w:szCs w:val="28"/>
        </w:rPr>
      </w:pPr>
    </w:p>
    <w:p w:rsidR="002069D9" w:rsidRPr="000141F3" w:rsidRDefault="002069D9" w:rsidP="000141F3">
      <w:pPr>
        <w:ind w:right="-81"/>
        <w:jc w:val="both"/>
        <w:rPr>
          <w:b/>
          <w:bCs/>
          <w:color w:val="000000"/>
          <w:sz w:val="28"/>
          <w:szCs w:val="28"/>
        </w:rPr>
      </w:pPr>
      <w:r w:rsidRPr="000141F3">
        <w:rPr>
          <w:b/>
          <w:bCs/>
          <w:color w:val="000000"/>
          <w:sz w:val="28"/>
          <w:szCs w:val="28"/>
        </w:rPr>
        <w:t xml:space="preserve"> ПРИМЕРНОЕ </w:t>
      </w:r>
      <w:r w:rsidR="00C25C11" w:rsidRPr="00C25C11">
        <w:rPr>
          <w:b/>
          <w:bCs/>
          <w:color w:val="000000"/>
          <w:sz w:val="40"/>
          <w:szCs w:val="40"/>
        </w:rPr>
        <w:t>перспективное</w:t>
      </w:r>
      <w:r w:rsidR="00C25C11">
        <w:rPr>
          <w:b/>
          <w:bCs/>
          <w:color w:val="000000"/>
          <w:sz w:val="28"/>
          <w:szCs w:val="28"/>
        </w:rPr>
        <w:t xml:space="preserve"> </w:t>
      </w:r>
      <w:r w:rsidRPr="000141F3">
        <w:rPr>
          <w:b/>
          <w:bCs/>
          <w:color w:val="000000"/>
          <w:sz w:val="28"/>
          <w:szCs w:val="28"/>
        </w:rPr>
        <w:t>ПЛАНИРОВАНИЕ ЗАНЯТИЙ ПО АППЛИКАТИВНОЙ ДЕЯТЕЛЬНОСТИ С ДЕТЬМИ ДВУХ – ТРЁХ ЛЕТ ЖИЗНИ.</w:t>
      </w:r>
    </w:p>
    <w:p w:rsidR="002069D9" w:rsidRPr="000141F3" w:rsidRDefault="002069D9" w:rsidP="000141F3">
      <w:pPr>
        <w:ind w:right="-81"/>
        <w:jc w:val="both"/>
        <w:rPr>
          <w:b/>
          <w:bCs/>
          <w:color w:val="000000"/>
          <w:sz w:val="28"/>
          <w:szCs w:val="28"/>
        </w:rPr>
      </w:pPr>
      <w:r w:rsidRPr="000141F3">
        <w:rPr>
          <w:b/>
          <w:bCs/>
          <w:color w:val="000000"/>
          <w:sz w:val="28"/>
          <w:szCs w:val="28"/>
        </w:rPr>
        <w:t>( МЕСЯЦ, ТЕМЫ, ПРОГРАММНОЕ СОДЕРЖАНИЕ.)</w:t>
      </w:r>
    </w:p>
    <w:p w:rsidR="002069D9" w:rsidRPr="000141F3" w:rsidRDefault="002069D9" w:rsidP="000141F3">
      <w:pPr>
        <w:ind w:right="-81"/>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53"/>
      </w:tblGrid>
      <w:tr w:rsidR="00821CD2" w:rsidTr="00193B34">
        <w:tc>
          <w:tcPr>
            <w:tcW w:w="2518" w:type="dxa"/>
          </w:tcPr>
          <w:p w:rsidR="00821CD2" w:rsidRPr="00193B34" w:rsidRDefault="00821CD2" w:rsidP="00193B34">
            <w:pPr>
              <w:ind w:right="-81"/>
              <w:jc w:val="center"/>
              <w:rPr>
                <w:rFonts w:cs="Calibri"/>
                <w:color w:val="000000"/>
                <w:sz w:val="28"/>
                <w:szCs w:val="28"/>
              </w:rPr>
            </w:pPr>
            <w:r w:rsidRPr="00193B34">
              <w:rPr>
                <w:rFonts w:cs="Calibri"/>
                <w:color w:val="000000"/>
                <w:sz w:val="28"/>
                <w:szCs w:val="28"/>
              </w:rPr>
              <w:t>Месяц</w:t>
            </w:r>
          </w:p>
        </w:tc>
        <w:tc>
          <w:tcPr>
            <w:tcW w:w="7053" w:type="dxa"/>
          </w:tcPr>
          <w:p w:rsidR="00821CD2" w:rsidRPr="00193B34" w:rsidRDefault="00821CD2" w:rsidP="00193B34">
            <w:pPr>
              <w:ind w:right="-81"/>
              <w:jc w:val="center"/>
              <w:rPr>
                <w:rFonts w:cs="Calibri"/>
                <w:color w:val="000000"/>
                <w:sz w:val="28"/>
                <w:szCs w:val="28"/>
              </w:rPr>
            </w:pPr>
            <w:r w:rsidRPr="00193B34">
              <w:rPr>
                <w:rFonts w:cs="Calibri"/>
                <w:color w:val="000000"/>
                <w:sz w:val="28"/>
                <w:szCs w:val="28"/>
              </w:rPr>
              <w:t>Тема</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Сентябрь</w:t>
            </w:r>
          </w:p>
        </w:tc>
        <w:tc>
          <w:tcPr>
            <w:tcW w:w="7053"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Диагностика «Помоги яблоку найти свою половинку»</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Октябрь</w:t>
            </w:r>
          </w:p>
        </w:tc>
        <w:tc>
          <w:tcPr>
            <w:tcW w:w="7053"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Красивые коврики из листьев</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Ноябрь</w:t>
            </w:r>
          </w:p>
        </w:tc>
        <w:tc>
          <w:tcPr>
            <w:tcW w:w="7053"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Тучи по небу гуляют</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Декабрь</w:t>
            </w:r>
          </w:p>
        </w:tc>
        <w:tc>
          <w:tcPr>
            <w:tcW w:w="7053"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Матрешки собрались на прогулку</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Январь</w:t>
            </w:r>
          </w:p>
        </w:tc>
        <w:tc>
          <w:tcPr>
            <w:tcW w:w="7053"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Чаепитие с игрушками</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Февраль</w:t>
            </w:r>
          </w:p>
        </w:tc>
        <w:tc>
          <w:tcPr>
            <w:tcW w:w="7053"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 xml:space="preserve">Строим новые дома для бабки, внучки, Жучки </w:t>
            </w:r>
            <w:r w:rsidR="007379CC" w:rsidRPr="00193B34">
              <w:rPr>
                <w:rFonts w:cs="Calibri"/>
                <w:color w:val="000000"/>
                <w:sz w:val="28"/>
                <w:szCs w:val="28"/>
              </w:rPr>
              <w:t>…</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Март</w:t>
            </w:r>
          </w:p>
        </w:tc>
        <w:tc>
          <w:tcPr>
            <w:tcW w:w="7053" w:type="dxa"/>
          </w:tcPr>
          <w:p w:rsidR="00821CD2" w:rsidRPr="00193B34" w:rsidRDefault="007379CC" w:rsidP="00193B34">
            <w:pPr>
              <w:ind w:right="-81"/>
              <w:jc w:val="both"/>
              <w:rPr>
                <w:rFonts w:cs="Calibri"/>
                <w:color w:val="000000"/>
                <w:sz w:val="28"/>
                <w:szCs w:val="28"/>
              </w:rPr>
            </w:pPr>
            <w:r w:rsidRPr="00193B34">
              <w:rPr>
                <w:rFonts w:cs="Calibri"/>
                <w:color w:val="000000"/>
                <w:sz w:val="28"/>
                <w:szCs w:val="28"/>
              </w:rPr>
              <w:t>Кто уложит котенка спать</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Апрель</w:t>
            </w:r>
          </w:p>
        </w:tc>
        <w:tc>
          <w:tcPr>
            <w:tcW w:w="7053" w:type="dxa"/>
          </w:tcPr>
          <w:p w:rsidR="00821CD2" w:rsidRPr="00193B34" w:rsidRDefault="007379CC" w:rsidP="00193B34">
            <w:pPr>
              <w:ind w:right="-81"/>
              <w:jc w:val="both"/>
              <w:rPr>
                <w:rFonts w:cs="Calibri"/>
                <w:color w:val="000000"/>
                <w:sz w:val="28"/>
                <w:szCs w:val="28"/>
              </w:rPr>
            </w:pPr>
            <w:r w:rsidRPr="00193B34">
              <w:rPr>
                <w:rFonts w:cs="Calibri"/>
                <w:color w:val="000000"/>
                <w:sz w:val="28"/>
                <w:szCs w:val="28"/>
              </w:rPr>
              <w:t>Коврик для котят и щенят</w:t>
            </w:r>
          </w:p>
        </w:tc>
      </w:tr>
      <w:tr w:rsidR="00821CD2" w:rsidTr="00193B34">
        <w:tc>
          <w:tcPr>
            <w:tcW w:w="2518" w:type="dxa"/>
          </w:tcPr>
          <w:p w:rsidR="00821CD2" w:rsidRPr="00193B34" w:rsidRDefault="00821CD2" w:rsidP="00193B34">
            <w:pPr>
              <w:ind w:right="-81"/>
              <w:jc w:val="both"/>
              <w:rPr>
                <w:rFonts w:cs="Calibri"/>
                <w:color w:val="000000"/>
                <w:sz w:val="28"/>
                <w:szCs w:val="28"/>
              </w:rPr>
            </w:pPr>
            <w:r w:rsidRPr="00193B34">
              <w:rPr>
                <w:rFonts w:cs="Calibri"/>
                <w:color w:val="000000"/>
                <w:sz w:val="28"/>
                <w:szCs w:val="28"/>
              </w:rPr>
              <w:t>Май</w:t>
            </w:r>
          </w:p>
        </w:tc>
        <w:tc>
          <w:tcPr>
            <w:tcW w:w="7053" w:type="dxa"/>
          </w:tcPr>
          <w:p w:rsidR="00821CD2" w:rsidRPr="00193B34" w:rsidRDefault="007379CC" w:rsidP="00193B34">
            <w:pPr>
              <w:ind w:right="-81"/>
              <w:jc w:val="both"/>
              <w:rPr>
                <w:rFonts w:cs="Calibri"/>
                <w:color w:val="000000"/>
                <w:sz w:val="28"/>
                <w:szCs w:val="28"/>
              </w:rPr>
            </w:pPr>
            <w:r w:rsidRPr="00193B34">
              <w:rPr>
                <w:rFonts w:cs="Calibri"/>
                <w:color w:val="000000"/>
                <w:sz w:val="28"/>
                <w:szCs w:val="28"/>
              </w:rPr>
              <w:t>Весна-красна</w:t>
            </w:r>
          </w:p>
        </w:tc>
      </w:tr>
    </w:tbl>
    <w:p w:rsidR="00821CD2" w:rsidRDefault="00821CD2" w:rsidP="000141F3">
      <w:pPr>
        <w:ind w:right="-81"/>
        <w:jc w:val="both"/>
        <w:rPr>
          <w:color w:val="000000"/>
          <w:sz w:val="28"/>
          <w:szCs w:val="28"/>
        </w:rPr>
      </w:pPr>
    </w:p>
    <w:p w:rsidR="00821CD2" w:rsidRDefault="00821CD2"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СЕНТЯБРЬ</w:t>
      </w:r>
    </w:p>
    <w:p w:rsidR="002069D9" w:rsidRPr="000141F3" w:rsidRDefault="002069D9" w:rsidP="000141F3">
      <w:pPr>
        <w:ind w:right="-81"/>
        <w:jc w:val="both"/>
        <w:rPr>
          <w:color w:val="000000"/>
          <w:sz w:val="28"/>
          <w:szCs w:val="28"/>
        </w:rPr>
      </w:pPr>
    </w:p>
    <w:p w:rsidR="002069D9" w:rsidRPr="000141F3" w:rsidRDefault="00945B0C" w:rsidP="00945B0C">
      <w:pPr>
        <w:ind w:right="-81"/>
        <w:jc w:val="both"/>
        <w:rPr>
          <w:color w:val="000000"/>
          <w:sz w:val="28"/>
          <w:szCs w:val="28"/>
        </w:rPr>
      </w:pPr>
      <w:r>
        <w:rPr>
          <w:color w:val="000000"/>
          <w:sz w:val="28"/>
          <w:szCs w:val="28"/>
        </w:rPr>
        <w:t xml:space="preserve">1. </w:t>
      </w:r>
      <w:r w:rsidR="002069D9" w:rsidRPr="000141F3">
        <w:rPr>
          <w:color w:val="000000"/>
          <w:sz w:val="28"/>
          <w:szCs w:val="28"/>
        </w:rPr>
        <w:t>Диагностика « Помоги яблоку найти свою половинку».</w:t>
      </w:r>
    </w:p>
    <w:p w:rsidR="002069D9" w:rsidRPr="000141F3" w:rsidRDefault="002069D9" w:rsidP="000141F3">
      <w:pPr>
        <w:ind w:right="-81"/>
        <w:jc w:val="both"/>
        <w:rPr>
          <w:color w:val="000000"/>
          <w:sz w:val="28"/>
          <w:szCs w:val="28"/>
        </w:rPr>
      </w:pPr>
      <w:r w:rsidRPr="000141F3">
        <w:rPr>
          <w:color w:val="000000"/>
          <w:sz w:val="28"/>
          <w:szCs w:val="28"/>
        </w:rPr>
        <w:t xml:space="preserve"> </w:t>
      </w:r>
    </w:p>
    <w:p w:rsidR="002069D9" w:rsidRPr="000141F3" w:rsidRDefault="002069D9" w:rsidP="000141F3">
      <w:pPr>
        <w:ind w:right="-81"/>
        <w:jc w:val="both"/>
        <w:rPr>
          <w:color w:val="000000"/>
          <w:sz w:val="28"/>
          <w:szCs w:val="28"/>
        </w:rPr>
      </w:pPr>
      <w:r w:rsidRPr="000141F3">
        <w:rPr>
          <w:color w:val="000000"/>
          <w:sz w:val="28"/>
          <w:szCs w:val="28"/>
        </w:rPr>
        <w:t>Определить уровень сенсорного развития ребёнка, его способность анализировать, сравнивать, сопоставлять, находить одинаковые по форме, цвету, составлять целое из частей, плотно приставляя, их друг к другу.</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ОКТЯБРЬ.</w:t>
      </w:r>
    </w:p>
    <w:p w:rsidR="002069D9" w:rsidRPr="000141F3" w:rsidRDefault="002069D9" w:rsidP="000141F3">
      <w:pPr>
        <w:ind w:right="-81"/>
        <w:jc w:val="both"/>
        <w:rPr>
          <w:color w:val="000000"/>
          <w:sz w:val="28"/>
          <w:szCs w:val="28"/>
        </w:rPr>
      </w:pPr>
    </w:p>
    <w:p w:rsidR="002069D9" w:rsidRPr="000141F3" w:rsidRDefault="00945B0C" w:rsidP="00945B0C">
      <w:pPr>
        <w:ind w:right="-81"/>
        <w:jc w:val="both"/>
        <w:rPr>
          <w:color w:val="000000"/>
          <w:sz w:val="28"/>
          <w:szCs w:val="28"/>
        </w:rPr>
      </w:pPr>
      <w:r>
        <w:rPr>
          <w:color w:val="000000"/>
          <w:sz w:val="28"/>
          <w:szCs w:val="28"/>
        </w:rPr>
        <w:t>1. «</w:t>
      </w:r>
      <w:r w:rsidR="002069D9" w:rsidRPr="000141F3">
        <w:rPr>
          <w:color w:val="000000"/>
          <w:sz w:val="28"/>
          <w:szCs w:val="28"/>
        </w:rPr>
        <w:t xml:space="preserve"> Путешествие семьи шариков».</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Повышать у детей произвольность действий – выкладывать круглые формы в одном направлении, в порядке уменьшения их по величине, плотно приставляя одну к другой. Способствовать различению и запоминанию основных цветов.</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НОЯБРЬ.</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1. « Мы сидим на лесенке и поём мы песенки».</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 xml:space="preserve">Побуждать детей к самостоятельному нахождению разных способов выкладывания лесенки из прямоугольных форм, разных по цвету и величине. </w:t>
      </w:r>
      <w:r w:rsidRPr="000141F3">
        <w:rPr>
          <w:color w:val="000000"/>
          <w:sz w:val="28"/>
          <w:szCs w:val="28"/>
        </w:rPr>
        <w:lastRenderedPageBreak/>
        <w:t xml:space="preserve">Продолжать упражнять в плотном присоединении одного элемента к другому. Формировать умение включаться в игровую ситуацию.                                        </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 xml:space="preserve"> ДЕКАБРЬ.</w:t>
      </w:r>
    </w:p>
    <w:p w:rsidR="002069D9" w:rsidRPr="000141F3" w:rsidRDefault="002069D9" w:rsidP="000141F3">
      <w:pPr>
        <w:ind w:right="-81"/>
        <w:jc w:val="both"/>
        <w:rPr>
          <w:color w:val="000000"/>
          <w:sz w:val="28"/>
          <w:szCs w:val="28"/>
        </w:rPr>
      </w:pPr>
    </w:p>
    <w:p w:rsidR="002069D9" w:rsidRPr="000141F3" w:rsidRDefault="00945B0C" w:rsidP="00945B0C">
      <w:pPr>
        <w:ind w:right="-81"/>
        <w:jc w:val="both"/>
        <w:rPr>
          <w:color w:val="000000"/>
          <w:sz w:val="28"/>
          <w:szCs w:val="28"/>
        </w:rPr>
      </w:pPr>
      <w:r>
        <w:rPr>
          <w:color w:val="000000"/>
          <w:sz w:val="28"/>
          <w:szCs w:val="28"/>
        </w:rPr>
        <w:t>1.</w:t>
      </w:r>
      <w:r w:rsidR="002069D9" w:rsidRPr="000141F3">
        <w:rPr>
          <w:color w:val="000000"/>
          <w:sz w:val="28"/>
          <w:szCs w:val="28"/>
        </w:rPr>
        <w:t>« История про котёнка и птичку».</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Продолжать развивать способность ориентироваться на всей плоскости как большого, так и маленького листа: находить « верх», « низ». Побуждать к активной разговорной речи.</w:t>
      </w: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p>
    <w:p w:rsidR="002069D9" w:rsidRPr="000141F3" w:rsidRDefault="002069D9" w:rsidP="000141F3">
      <w:pPr>
        <w:ind w:right="-81"/>
        <w:jc w:val="both"/>
        <w:rPr>
          <w:color w:val="000000"/>
          <w:sz w:val="28"/>
          <w:szCs w:val="28"/>
        </w:rPr>
      </w:pPr>
      <w:r w:rsidRPr="000141F3">
        <w:rPr>
          <w:color w:val="000000"/>
          <w:sz w:val="28"/>
          <w:szCs w:val="28"/>
        </w:rPr>
        <w:t>ЯНВАРЬ.</w:t>
      </w:r>
    </w:p>
    <w:p w:rsidR="002069D9" w:rsidRPr="000141F3" w:rsidRDefault="002069D9" w:rsidP="000141F3">
      <w:pPr>
        <w:ind w:right="-81"/>
        <w:jc w:val="both"/>
        <w:rPr>
          <w:color w:val="000000"/>
          <w:sz w:val="28"/>
          <w:szCs w:val="28"/>
        </w:rPr>
      </w:pPr>
    </w:p>
    <w:p w:rsidR="002069D9" w:rsidRPr="000141F3" w:rsidRDefault="00945B0C" w:rsidP="00945B0C">
      <w:pPr>
        <w:ind w:right="-81"/>
        <w:jc w:val="both"/>
        <w:rPr>
          <w:color w:val="000000"/>
          <w:sz w:val="28"/>
          <w:szCs w:val="28"/>
        </w:rPr>
      </w:pPr>
      <w:r>
        <w:rPr>
          <w:color w:val="000000"/>
          <w:sz w:val="28"/>
          <w:szCs w:val="28"/>
        </w:rPr>
        <w:t>1.</w:t>
      </w:r>
      <w:r w:rsidR="002069D9" w:rsidRPr="000141F3">
        <w:rPr>
          <w:color w:val="000000"/>
          <w:sz w:val="28"/>
          <w:szCs w:val="28"/>
        </w:rPr>
        <w:t>Диагностика: « Собери листочки».</w:t>
      </w:r>
    </w:p>
    <w:p w:rsidR="002069D9" w:rsidRPr="000141F3" w:rsidRDefault="002069D9" w:rsidP="000141F3">
      <w:pPr>
        <w:ind w:right="-81"/>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Определить уровень сенсорного развития ребёнка, его способность анализировать, сравнивать, сопоставлять, находить одинаковые по форме, цвету; составлять целое из частей, плотно приставляя, их друг к другу.</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ФЕВРАЛЬ.</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1. « Выросли грибы на полянке».</w:t>
      </w:r>
    </w:p>
    <w:p w:rsidR="002069D9" w:rsidRPr="000141F3" w:rsidRDefault="002069D9" w:rsidP="000141F3">
      <w:pPr>
        <w:ind w:right="-365"/>
        <w:jc w:val="both"/>
        <w:rPr>
          <w:color w:val="000000"/>
          <w:sz w:val="28"/>
          <w:szCs w:val="28"/>
        </w:rPr>
      </w:pPr>
      <w:r w:rsidRPr="000141F3">
        <w:rPr>
          <w:color w:val="000000"/>
          <w:sz w:val="28"/>
          <w:szCs w:val="28"/>
        </w:rPr>
        <w:t xml:space="preserve"> </w:t>
      </w:r>
    </w:p>
    <w:p w:rsidR="002069D9" w:rsidRPr="000141F3" w:rsidRDefault="002069D9" w:rsidP="000141F3">
      <w:pPr>
        <w:ind w:right="-365"/>
        <w:jc w:val="both"/>
        <w:rPr>
          <w:color w:val="000000"/>
          <w:sz w:val="28"/>
          <w:szCs w:val="28"/>
        </w:rPr>
      </w:pPr>
      <w:r w:rsidRPr="000141F3">
        <w:rPr>
          <w:color w:val="000000"/>
          <w:sz w:val="28"/>
          <w:szCs w:val="28"/>
        </w:rPr>
        <w:t>Формировать умение составлять целое из двух разных частей, стремясь соотносить их по размеру. Продолжать формировать умение работать сообща на большом листе, быстро ориентироваться на его пространстве. Побуждать находить соседу нужные детали.</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МАРТ.</w:t>
      </w:r>
    </w:p>
    <w:p w:rsidR="002069D9" w:rsidRPr="000141F3" w:rsidRDefault="002069D9" w:rsidP="000141F3">
      <w:pPr>
        <w:ind w:right="-365"/>
        <w:jc w:val="both"/>
        <w:rPr>
          <w:color w:val="000000"/>
          <w:sz w:val="28"/>
          <w:szCs w:val="28"/>
        </w:rPr>
      </w:pPr>
    </w:p>
    <w:p w:rsidR="002069D9" w:rsidRPr="000141F3" w:rsidRDefault="00945B0C" w:rsidP="00945B0C">
      <w:pPr>
        <w:ind w:right="-365"/>
        <w:jc w:val="both"/>
        <w:rPr>
          <w:color w:val="000000"/>
          <w:sz w:val="28"/>
          <w:szCs w:val="28"/>
        </w:rPr>
      </w:pPr>
      <w:r>
        <w:rPr>
          <w:color w:val="000000"/>
          <w:sz w:val="28"/>
          <w:szCs w:val="28"/>
        </w:rPr>
        <w:t>1.</w:t>
      </w:r>
      <w:r w:rsidR="002069D9" w:rsidRPr="000141F3">
        <w:rPr>
          <w:color w:val="000000"/>
          <w:sz w:val="28"/>
          <w:szCs w:val="28"/>
        </w:rPr>
        <w:t>« С нами играют пирамидки».</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Формировать умение составлять целое изображение, ориентируясь на образец. Развивать точность зрительного восприятия и способность к воспроизведению образца. Воспитывать внимательность, целенаправленность и произвольность действий.</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АПРЕЛЬ.</w:t>
      </w:r>
    </w:p>
    <w:p w:rsidR="002069D9" w:rsidRPr="000141F3" w:rsidRDefault="002069D9" w:rsidP="000141F3">
      <w:pPr>
        <w:ind w:right="-365"/>
        <w:jc w:val="both"/>
        <w:rPr>
          <w:color w:val="000000"/>
          <w:sz w:val="28"/>
          <w:szCs w:val="28"/>
        </w:rPr>
      </w:pPr>
    </w:p>
    <w:p w:rsidR="002069D9" w:rsidRPr="000141F3" w:rsidRDefault="00945B0C" w:rsidP="00945B0C">
      <w:pPr>
        <w:ind w:right="-365"/>
        <w:jc w:val="both"/>
        <w:rPr>
          <w:color w:val="000000"/>
          <w:sz w:val="28"/>
          <w:szCs w:val="28"/>
        </w:rPr>
      </w:pPr>
      <w:r>
        <w:rPr>
          <w:color w:val="000000"/>
          <w:sz w:val="28"/>
          <w:szCs w:val="28"/>
        </w:rPr>
        <w:t>1.</w:t>
      </w:r>
      <w:r w:rsidR="002069D9" w:rsidRPr="000141F3">
        <w:rPr>
          <w:color w:val="000000"/>
          <w:sz w:val="28"/>
          <w:szCs w:val="28"/>
        </w:rPr>
        <w:t>« Коврик для котят и щенят».</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Формировать умение намазывать клей и наклеивать. Упражнять в выкладывании разноцветных обрезков бумаги равномерно по всей плоскости большого листа бумаги. Приобщать к совместным действиям.</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МАЙ.</w:t>
      </w:r>
    </w:p>
    <w:p w:rsidR="002069D9" w:rsidRPr="000141F3" w:rsidRDefault="002069D9" w:rsidP="000141F3">
      <w:pPr>
        <w:ind w:right="-365"/>
        <w:jc w:val="both"/>
        <w:rPr>
          <w:color w:val="000000"/>
          <w:sz w:val="28"/>
          <w:szCs w:val="28"/>
        </w:rPr>
      </w:pPr>
    </w:p>
    <w:p w:rsidR="002069D9" w:rsidRPr="000141F3" w:rsidRDefault="00945B0C" w:rsidP="00945B0C">
      <w:pPr>
        <w:ind w:right="-365"/>
        <w:jc w:val="both"/>
        <w:rPr>
          <w:color w:val="000000"/>
          <w:sz w:val="28"/>
          <w:szCs w:val="28"/>
        </w:rPr>
      </w:pPr>
      <w:r>
        <w:rPr>
          <w:color w:val="000000"/>
          <w:sz w:val="28"/>
          <w:szCs w:val="28"/>
        </w:rPr>
        <w:t>1.</w:t>
      </w:r>
      <w:r w:rsidR="002069D9" w:rsidRPr="000141F3">
        <w:rPr>
          <w:color w:val="000000"/>
          <w:sz w:val="28"/>
          <w:szCs w:val="28"/>
        </w:rPr>
        <w:t>« Весна – красна».</w:t>
      </w:r>
    </w:p>
    <w:p w:rsidR="002069D9" w:rsidRPr="000141F3" w:rsidRDefault="002069D9" w:rsidP="000141F3">
      <w:pPr>
        <w:ind w:right="-365"/>
        <w:jc w:val="both"/>
        <w:rPr>
          <w:color w:val="000000"/>
          <w:sz w:val="28"/>
          <w:szCs w:val="28"/>
        </w:rPr>
      </w:pPr>
    </w:p>
    <w:p w:rsidR="002069D9" w:rsidRDefault="002069D9" w:rsidP="000141F3">
      <w:pPr>
        <w:ind w:right="-365"/>
        <w:jc w:val="both"/>
        <w:rPr>
          <w:color w:val="000000"/>
          <w:sz w:val="28"/>
          <w:szCs w:val="28"/>
        </w:rPr>
      </w:pPr>
      <w:r w:rsidRPr="000141F3">
        <w:rPr>
          <w:color w:val="000000"/>
          <w:sz w:val="28"/>
          <w:szCs w:val="28"/>
        </w:rPr>
        <w:t>Закрепить разнообразные, индивидуальные умения детей в нахождении одинаковых частей и составлении из них целого, а также навыки намазывания, наклеивания, пользования салфеткой. Продолжать формировать навыки совместных действий: помогать товарищу, находить недостающую деталь, не мешать другому при наклеивании.</w:t>
      </w:r>
    </w:p>
    <w:p w:rsidR="00C25C11" w:rsidRPr="000141F3" w:rsidRDefault="00C25C11" w:rsidP="000141F3">
      <w:pPr>
        <w:ind w:right="-365"/>
        <w:jc w:val="both"/>
        <w:rPr>
          <w:color w:val="000000"/>
          <w:sz w:val="28"/>
          <w:szCs w:val="28"/>
        </w:rPr>
      </w:pPr>
    </w:p>
    <w:p w:rsidR="006C135E" w:rsidRDefault="00945B0C" w:rsidP="000141F3">
      <w:pPr>
        <w:ind w:right="-365"/>
        <w:jc w:val="both"/>
        <w:rPr>
          <w:b/>
          <w:bCs/>
          <w:color w:val="000000"/>
          <w:sz w:val="28"/>
          <w:szCs w:val="28"/>
        </w:rPr>
      </w:pPr>
      <w:r>
        <w:rPr>
          <w:color w:val="000000"/>
          <w:sz w:val="28"/>
          <w:szCs w:val="28"/>
        </w:rPr>
        <w:t xml:space="preserve">  </w:t>
      </w:r>
      <w:r w:rsidR="002069D9">
        <w:rPr>
          <w:color w:val="000000"/>
          <w:sz w:val="28"/>
          <w:szCs w:val="28"/>
        </w:rPr>
        <w:t xml:space="preserve">                        </w:t>
      </w:r>
    </w:p>
    <w:p w:rsidR="002069D9" w:rsidRPr="000141F3" w:rsidRDefault="00D71A38" w:rsidP="000141F3">
      <w:pPr>
        <w:ind w:right="-365"/>
        <w:jc w:val="both"/>
        <w:rPr>
          <w:color w:val="000000"/>
          <w:sz w:val="28"/>
          <w:szCs w:val="28"/>
        </w:rPr>
      </w:pPr>
      <w:r>
        <w:rPr>
          <w:b/>
          <w:bCs/>
          <w:color w:val="000000"/>
          <w:sz w:val="28"/>
          <w:szCs w:val="28"/>
        </w:rPr>
        <w:t xml:space="preserve">                     </w:t>
      </w:r>
      <w:r w:rsidR="006C135E">
        <w:rPr>
          <w:b/>
          <w:bCs/>
          <w:color w:val="000000"/>
          <w:sz w:val="28"/>
          <w:szCs w:val="28"/>
        </w:rPr>
        <w:t xml:space="preserve">  </w:t>
      </w:r>
      <w:r w:rsidR="002069D9" w:rsidRPr="000141F3">
        <w:rPr>
          <w:b/>
          <w:bCs/>
          <w:color w:val="000000"/>
          <w:sz w:val="28"/>
          <w:szCs w:val="28"/>
        </w:rPr>
        <w:t>РАБОТА С РОДИТЕЛЯМИ</w:t>
      </w:r>
    </w:p>
    <w:p w:rsidR="002069D9" w:rsidRPr="000141F3" w:rsidRDefault="002069D9" w:rsidP="000141F3">
      <w:pPr>
        <w:ind w:right="-365"/>
        <w:jc w:val="both"/>
        <w:rPr>
          <w:color w:val="000000"/>
          <w:sz w:val="28"/>
          <w:szCs w:val="28"/>
        </w:rPr>
      </w:pPr>
    </w:p>
    <w:p w:rsidR="00C25C11" w:rsidRDefault="002069D9" w:rsidP="00C25C11">
      <w:pPr>
        <w:ind w:left="1428" w:right="-365"/>
        <w:jc w:val="both"/>
        <w:rPr>
          <w:color w:val="000000"/>
          <w:sz w:val="28"/>
          <w:szCs w:val="28"/>
        </w:rPr>
      </w:pPr>
      <w:r w:rsidRPr="000141F3">
        <w:rPr>
          <w:color w:val="000000"/>
          <w:sz w:val="28"/>
          <w:szCs w:val="28"/>
        </w:rPr>
        <w:t>В работе с родителями использ</w:t>
      </w:r>
      <w:r w:rsidR="00C25C11">
        <w:rPr>
          <w:color w:val="000000"/>
          <w:sz w:val="28"/>
          <w:szCs w:val="28"/>
        </w:rPr>
        <w:t xml:space="preserve">уются </w:t>
      </w:r>
      <w:r w:rsidRPr="000141F3">
        <w:rPr>
          <w:color w:val="000000"/>
          <w:sz w:val="28"/>
          <w:szCs w:val="28"/>
        </w:rPr>
        <w:t xml:space="preserve"> разнообразные формы, обобщённые темой « Сенсорное</w:t>
      </w:r>
      <w:r w:rsidR="00C25C11">
        <w:rPr>
          <w:color w:val="000000"/>
          <w:sz w:val="28"/>
          <w:szCs w:val="28"/>
        </w:rPr>
        <w:t xml:space="preserve"> развит</w:t>
      </w:r>
      <w:r w:rsidRPr="000141F3">
        <w:rPr>
          <w:color w:val="000000"/>
          <w:sz w:val="28"/>
          <w:szCs w:val="28"/>
        </w:rPr>
        <w:t xml:space="preserve">ие ребёнка в детском саду и дома»: </w:t>
      </w:r>
    </w:p>
    <w:p w:rsidR="00C25C11" w:rsidRDefault="00C25C11" w:rsidP="00C25C11">
      <w:pPr>
        <w:numPr>
          <w:ilvl w:val="0"/>
          <w:numId w:val="18"/>
        </w:numPr>
        <w:ind w:right="-365"/>
        <w:jc w:val="both"/>
        <w:rPr>
          <w:color w:val="000000"/>
          <w:sz w:val="28"/>
          <w:szCs w:val="28"/>
        </w:rPr>
      </w:pPr>
      <w:r>
        <w:rPr>
          <w:color w:val="000000"/>
          <w:sz w:val="28"/>
          <w:szCs w:val="28"/>
        </w:rPr>
        <w:t>Анкетирование,</w:t>
      </w:r>
    </w:p>
    <w:p w:rsidR="00C25C11" w:rsidRDefault="002069D9" w:rsidP="00C25C11">
      <w:pPr>
        <w:numPr>
          <w:ilvl w:val="0"/>
          <w:numId w:val="17"/>
        </w:numPr>
        <w:ind w:right="-365"/>
        <w:jc w:val="both"/>
        <w:rPr>
          <w:color w:val="000000"/>
          <w:sz w:val="28"/>
          <w:szCs w:val="28"/>
        </w:rPr>
      </w:pPr>
      <w:r w:rsidRPr="000141F3">
        <w:rPr>
          <w:color w:val="000000"/>
          <w:sz w:val="28"/>
          <w:szCs w:val="28"/>
        </w:rPr>
        <w:t xml:space="preserve">родительские собрания, </w:t>
      </w:r>
    </w:p>
    <w:p w:rsidR="00C25C11" w:rsidRDefault="002069D9" w:rsidP="00C25C11">
      <w:pPr>
        <w:numPr>
          <w:ilvl w:val="0"/>
          <w:numId w:val="17"/>
        </w:numPr>
        <w:ind w:right="-365"/>
        <w:jc w:val="both"/>
        <w:rPr>
          <w:color w:val="000000"/>
          <w:sz w:val="28"/>
          <w:szCs w:val="28"/>
        </w:rPr>
      </w:pPr>
      <w:r w:rsidRPr="000141F3">
        <w:rPr>
          <w:color w:val="000000"/>
          <w:sz w:val="28"/>
          <w:szCs w:val="28"/>
        </w:rPr>
        <w:t xml:space="preserve">консультации, </w:t>
      </w:r>
    </w:p>
    <w:p w:rsidR="00C25C11" w:rsidRDefault="002069D9" w:rsidP="00C25C11">
      <w:pPr>
        <w:numPr>
          <w:ilvl w:val="0"/>
          <w:numId w:val="17"/>
        </w:numPr>
        <w:ind w:right="-365"/>
        <w:jc w:val="both"/>
        <w:rPr>
          <w:color w:val="000000"/>
          <w:sz w:val="28"/>
          <w:szCs w:val="28"/>
        </w:rPr>
      </w:pPr>
      <w:r w:rsidRPr="000141F3">
        <w:rPr>
          <w:color w:val="000000"/>
          <w:sz w:val="28"/>
          <w:szCs w:val="28"/>
        </w:rPr>
        <w:t xml:space="preserve">информационные листы. </w:t>
      </w:r>
    </w:p>
    <w:p w:rsidR="002069D9" w:rsidRPr="000141F3" w:rsidRDefault="002069D9" w:rsidP="00C25C11">
      <w:pPr>
        <w:ind w:left="1428" w:right="-365"/>
        <w:jc w:val="both"/>
        <w:rPr>
          <w:color w:val="000000"/>
          <w:sz w:val="28"/>
          <w:szCs w:val="28"/>
        </w:rPr>
      </w:pPr>
    </w:p>
    <w:p w:rsidR="002069D9" w:rsidRPr="000141F3" w:rsidRDefault="002069D9" w:rsidP="000141F3">
      <w:pPr>
        <w:ind w:right="-365" w:firstLine="708"/>
        <w:jc w:val="both"/>
        <w:rPr>
          <w:color w:val="000000"/>
          <w:sz w:val="28"/>
          <w:szCs w:val="28"/>
        </w:rPr>
      </w:pPr>
      <w:r w:rsidRPr="000141F3">
        <w:rPr>
          <w:color w:val="000000"/>
          <w:sz w:val="28"/>
          <w:szCs w:val="28"/>
        </w:rPr>
        <w:t>Я часто задумывалась над тем, что же еще интересного и нового можно придумать, чтобы порадовать детей. Ведь кроме общеизвестных праздников существует масса интересных дат, которые могут стать поводом для познавательных досугов и совместных проектов взрослых и детей.</w:t>
      </w:r>
    </w:p>
    <w:p w:rsidR="002069D9" w:rsidRPr="000141F3" w:rsidRDefault="002069D9" w:rsidP="000141F3">
      <w:pPr>
        <w:ind w:right="-365" w:firstLine="708"/>
        <w:jc w:val="both"/>
        <w:rPr>
          <w:color w:val="000000"/>
          <w:sz w:val="28"/>
          <w:szCs w:val="28"/>
        </w:rPr>
      </w:pPr>
      <w:r w:rsidRPr="000141F3">
        <w:rPr>
          <w:color w:val="000000"/>
          <w:sz w:val="28"/>
          <w:szCs w:val="28"/>
        </w:rPr>
        <w:t>Я постоянно ставлю перед собой цель: искать новые формы взаимодействия наполнить их актуальным содержанием и преподнести его так, чтобы родители захотели ими воспользоваться.</w:t>
      </w:r>
    </w:p>
    <w:p w:rsidR="002069D9" w:rsidRDefault="002069D9" w:rsidP="000141F3">
      <w:pPr>
        <w:ind w:right="-365" w:firstLine="708"/>
        <w:jc w:val="both"/>
        <w:rPr>
          <w:color w:val="000000"/>
          <w:sz w:val="28"/>
          <w:szCs w:val="28"/>
        </w:rPr>
      </w:pPr>
      <w:r w:rsidRPr="000141F3">
        <w:rPr>
          <w:color w:val="000000"/>
          <w:sz w:val="28"/>
          <w:szCs w:val="28"/>
        </w:rPr>
        <w:t>Из опыта общения с родителями я знаю, что родителей очень трудно привлечь к участию в жизни детского сада. Они объясняют это загруженностью на работе, нехваткой свободного времени. Поэтому я выбрала</w:t>
      </w:r>
      <w:r w:rsidR="00C25C11">
        <w:rPr>
          <w:color w:val="000000"/>
          <w:sz w:val="28"/>
          <w:szCs w:val="28"/>
        </w:rPr>
        <w:t xml:space="preserve"> одну из  форм</w:t>
      </w:r>
      <w:r w:rsidR="004936B5">
        <w:rPr>
          <w:color w:val="000000"/>
          <w:sz w:val="28"/>
          <w:szCs w:val="28"/>
        </w:rPr>
        <w:t xml:space="preserve"> работы с родителями –</w:t>
      </w:r>
      <w:r w:rsidRPr="000141F3">
        <w:rPr>
          <w:color w:val="000000"/>
          <w:sz w:val="28"/>
          <w:szCs w:val="28"/>
        </w:rPr>
        <w:t xml:space="preserve"> индивидуаль</w:t>
      </w:r>
      <w:r w:rsidR="004936B5">
        <w:rPr>
          <w:color w:val="000000"/>
          <w:sz w:val="28"/>
          <w:szCs w:val="28"/>
        </w:rPr>
        <w:t xml:space="preserve">ный  подход и беседа с каждым </w:t>
      </w:r>
      <w:r w:rsidRPr="000141F3">
        <w:rPr>
          <w:color w:val="000000"/>
          <w:sz w:val="28"/>
          <w:szCs w:val="28"/>
        </w:rPr>
        <w:t xml:space="preserve">родителем. Стараюсь оказать посильную помощь родителям в воспитании малышей, повысить их педагогическую компетентность. </w:t>
      </w:r>
    </w:p>
    <w:p w:rsidR="002069D9" w:rsidRDefault="002069D9" w:rsidP="000141F3">
      <w:pPr>
        <w:ind w:right="-365" w:firstLine="708"/>
        <w:jc w:val="both"/>
        <w:rPr>
          <w:color w:val="000000"/>
          <w:sz w:val="28"/>
          <w:szCs w:val="28"/>
        </w:rPr>
      </w:pPr>
    </w:p>
    <w:p w:rsidR="004936B5" w:rsidRDefault="004936B5" w:rsidP="00E40316">
      <w:pPr>
        <w:ind w:right="-365"/>
        <w:jc w:val="both"/>
        <w:rPr>
          <w:color w:val="000000"/>
          <w:sz w:val="28"/>
          <w:szCs w:val="28"/>
        </w:rPr>
      </w:pPr>
    </w:p>
    <w:p w:rsidR="004936B5" w:rsidRPr="000141F3" w:rsidRDefault="004936B5" w:rsidP="000141F3">
      <w:pPr>
        <w:ind w:right="-365" w:firstLine="708"/>
        <w:jc w:val="both"/>
        <w:rPr>
          <w:color w:val="000000"/>
          <w:sz w:val="28"/>
          <w:szCs w:val="28"/>
        </w:rPr>
      </w:pPr>
    </w:p>
    <w:p w:rsidR="002069D9" w:rsidRPr="000141F3" w:rsidRDefault="002069D9" w:rsidP="000141F3">
      <w:pPr>
        <w:ind w:right="-365" w:firstLine="708"/>
        <w:jc w:val="both"/>
        <w:rPr>
          <w:b/>
          <w:bCs/>
          <w:i/>
          <w:iCs/>
          <w:color w:val="000000"/>
          <w:sz w:val="28"/>
          <w:szCs w:val="28"/>
        </w:rPr>
      </w:pPr>
      <w:r w:rsidRPr="000141F3">
        <w:rPr>
          <w:b/>
          <w:bCs/>
          <w:i/>
          <w:iCs/>
          <w:color w:val="000000"/>
          <w:sz w:val="28"/>
          <w:szCs w:val="28"/>
        </w:rPr>
        <w:t>Примерный план работы с родителями</w:t>
      </w:r>
    </w:p>
    <w:p w:rsidR="002069D9" w:rsidRPr="000141F3" w:rsidRDefault="002069D9" w:rsidP="000141F3">
      <w:pPr>
        <w:ind w:right="-365" w:firstLine="708"/>
        <w:jc w:val="both"/>
        <w:rPr>
          <w:b/>
          <w:bCs/>
          <w:i/>
          <w:iCs/>
          <w:color w:val="000000"/>
          <w:sz w:val="28"/>
          <w:szCs w:val="28"/>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7796"/>
      </w:tblGrid>
      <w:tr w:rsidR="002069D9" w:rsidRPr="000141F3">
        <w:tc>
          <w:tcPr>
            <w:tcW w:w="1951" w:type="dxa"/>
          </w:tcPr>
          <w:p w:rsidR="002069D9" w:rsidRPr="009943AA" w:rsidRDefault="002069D9" w:rsidP="009943AA">
            <w:pPr>
              <w:ind w:right="-365"/>
              <w:jc w:val="both"/>
              <w:rPr>
                <w:b/>
                <w:bCs/>
                <w:color w:val="000000"/>
                <w:sz w:val="28"/>
                <w:szCs w:val="28"/>
              </w:rPr>
            </w:pPr>
            <w:r w:rsidRPr="009943AA">
              <w:rPr>
                <w:b/>
                <w:bCs/>
                <w:color w:val="000000"/>
                <w:sz w:val="28"/>
                <w:szCs w:val="28"/>
              </w:rPr>
              <w:lastRenderedPageBreak/>
              <w:t>Месяц</w:t>
            </w:r>
          </w:p>
        </w:tc>
        <w:tc>
          <w:tcPr>
            <w:tcW w:w="7796" w:type="dxa"/>
          </w:tcPr>
          <w:p w:rsidR="002069D9" w:rsidRPr="009943AA" w:rsidRDefault="002069D9" w:rsidP="009943AA">
            <w:pPr>
              <w:ind w:right="-365"/>
              <w:jc w:val="both"/>
              <w:rPr>
                <w:b/>
                <w:bCs/>
                <w:color w:val="000000"/>
                <w:sz w:val="28"/>
                <w:szCs w:val="28"/>
              </w:rPr>
            </w:pPr>
            <w:r w:rsidRPr="009943AA">
              <w:rPr>
                <w:b/>
                <w:bCs/>
                <w:color w:val="000000"/>
                <w:sz w:val="28"/>
                <w:szCs w:val="28"/>
              </w:rPr>
              <w:t>Мероприятие</w:t>
            </w: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Сентябрь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Семинар с элементами тренинга «Привыкаем к детскому саду: проблемы адаптации»</w:t>
            </w: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Октябрь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Ознакомление с показателями развития ребенка</w:t>
            </w:r>
          </w:p>
          <w:p w:rsidR="002069D9" w:rsidRPr="009943AA" w:rsidRDefault="002069D9" w:rsidP="009943AA">
            <w:pPr>
              <w:ind w:right="-365"/>
              <w:jc w:val="both"/>
              <w:rPr>
                <w:color w:val="000000"/>
                <w:sz w:val="28"/>
                <w:szCs w:val="28"/>
              </w:rPr>
            </w:pP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Ноябрь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Оформление стенда с фотографиями детей</w:t>
            </w:r>
          </w:p>
          <w:p w:rsidR="002069D9" w:rsidRPr="009943AA" w:rsidRDefault="002069D9" w:rsidP="009943AA">
            <w:pPr>
              <w:ind w:right="-365"/>
              <w:jc w:val="both"/>
              <w:rPr>
                <w:color w:val="000000"/>
                <w:sz w:val="28"/>
                <w:szCs w:val="28"/>
              </w:rPr>
            </w:pP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Декабрь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Семинар с элементами игры «Ум на кончиках пальцев: развитие мелкой моторики»</w:t>
            </w: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Январь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Консультация «Телевидение в жизни ребенка»</w:t>
            </w:r>
          </w:p>
          <w:p w:rsidR="002069D9" w:rsidRPr="009943AA" w:rsidRDefault="002069D9" w:rsidP="009943AA">
            <w:pPr>
              <w:ind w:right="-365"/>
              <w:jc w:val="both"/>
              <w:rPr>
                <w:color w:val="000000"/>
                <w:sz w:val="28"/>
                <w:szCs w:val="28"/>
              </w:rPr>
            </w:pP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Февраль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Круглый стол: результаты внедрения программы по формированию у ребенка  представлений о цвете, форме и величине.</w:t>
            </w: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Март</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Открытый просмотр занятий с последующим анализом реализации методики сенсорного развития и воспитания детей.</w:t>
            </w: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Апрель</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Выставка поделок из бросового материала на тему «Мы и природа»</w:t>
            </w:r>
          </w:p>
        </w:tc>
      </w:tr>
      <w:tr w:rsidR="002069D9" w:rsidRPr="000141F3">
        <w:tc>
          <w:tcPr>
            <w:tcW w:w="1951" w:type="dxa"/>
          </w:tcPr>
          <w:p w:rsidR="002069D9" w:rsidRPr="009943AA" w:rsidRDefault="002069D9" w:rsidP="009943AA">
            <w:pPr>
              <w:ind w:right="-365"/>
              <w:jc w:val="both"/>
              <w:rPr>
                <w:color w:val="000000"/>
                <w:sz w:val="28"/>
                <w:szCs w:val="28"/>
              </w:rPr>
            </w:pPr>
            <w:r w:rsidRPr="009943AA">
              <w:rPr>
                <w:color w:val="000000"/>
                <w:sz w:val="28"/>
                <w:szCs w:val="28"/>
              </w:rPr>
              <w:t>Май</w:t>
            </w:r>
          </w:p>
        </w:tc>
        <w:tc>
          <w:tcPr>
            <w:tcW w:w="7796" w:type="dxa"/>
          </w:tcPr>
          <w:p w:rsidR="002069D9" w:rsidRPr="009943AA" w:rsidRDefault="002069D9" w:rsidP="009943AA">
            <w:pPr>
              <w:ind w:right="-365"/>
              <w:jc w:val="both"/>
              <w:rPr>
                <w:color w:val="000000"/>
                <w:sz w:val="28"/>
                <w:szCs w:val="28"/>
              </w:rPr>
            </w:pPr>
            <w:r w:rsidRPr="009943AA">
              <w:rPr>
                <w:color w:val="000000"/>
                <w:sz w:val="28"/>
                <w:szCs w:val="28"/>
              </w:rPr>
              <w:t>Мониторинг «Результаты изучения программы 1младшей группы»</w:t>
            </w:r>
          </w:p>
        </w:tc>
      </w:tr>
    </w:tbl>
    <w:p w:rsidR="002069D9" w:rsidRDefault="002069D9" w:rsidP="000141F3">
      <w:pPr>
        <w:ind w:right="-365"/>
        <w:jc w:val="both"/>
        <w:rPr>
          <w:color w:val="000000"/>
          <w:sz w:val="28"/>
          <w:szCs w:val="28"/>
        </w:rPr>
      </w:pPr>
    </w:p>
    <w:p w:rsidR="00BB1A34" w:rsidRDefault="002069D9" w:rsidP="000141F3">
      <w:pPr>
        <w:ind w:right="-365"/>
        <w:jc w:val="both"/>
        <w:rPr>
          <w:bCs/>
          <w:color w:val="000000"/>
          <w:sz w:val="40"/>
          <w:szCs w:val="40"/>
        </w:rPr>
      </w:pPr>
      <w:r>
        <w:rPr>
          <w:color w:val="000000"/>
          <w:sz w:val="28"/>
          <w:szCs w:val="28"/>
        </w:rPr>
        <w:t xml:space="preserve">                                         </w:t>
      </w:r>
      <w:r>
        <w:rPr>
          <w:b/>
          <w:bCs/>
          <w:color w:val="000000"/>
          <w:sz w:val="40"/>
          <w:szCs w:val="40"/>
        </w:rPr>
        <w:t>Вывод.</w:t>
      </w:r>
    </w:p>
    <w:p w:rsidR="00BB1A34" w:rsidRDefault="00BB1A34" w:rsidP="000141F3">
      <w:pPr>
        <w:ind w:right="-365"/>
        <w:jc w:val="both"/>
        <w:rPr>
          <w:bCs/>
          <w:color w:val="000000"/>
          <w:sz w:val="40"/>
          <w:szCs w:val="40"/>
        </w:rPr>
      </w:pPr>
    </w:p>
    <w:p w:rsidR="00BB1A34" w:rsidRDefault="00BB1A34" w:rsidP="006E2CC8">
      <w:pPr>
        <w:ind w:right="-365" w:firstLine="708"/>
        <w:jc w:val="both"/>
        <w:rPr>
          <w:bCs/>
          <w:color w:val="000000"/>
          <w:sz w:val="28"/>
          <w:szCs w:val="28"/>
        </w:rPr>
      </w:pPr>
      <w:r>
        <w:rPr>
          <w:bCs/>
          <w:color w:val="000000"/>
          <w:sz w:val="28"/>
          <w:szCs w:val="28"/>
        </w:rPr>
        <w:t xml:space="preserve">Таким образом, практика показала, что аппликативная деятельность доступна детям двух – трёх лет. Они осваивают некоторые приёмы работы с бумагой. Дети стали лучше управлять движениями руки </w:t>
      </w:r>
      <w:r w:rsidR="008C6DD3">
        <w:rPr>
          <w:bCs/>
          <w:color w:val="000000"/>
          <w:sz w:val="28"/>
          <w:szCs w:val="28"/>
        </w:rPr>
        <w:t>–</w:t>
      </w:r>
      <w:r>
        <w:rPr>
          <w:bCs/>
          <w:color w:val="000000"/>
          <w:sz w:val="28"/>
          <w:szCs w:val="28"/>
        </w:rPr>
        <w:t xml:space="preserve"> </w:t>
      </w:r>
      <w:r w:rsidR="008C6DD3">
        <w:rPr>
          <w:bCs/>
          <w:color w:val="000000"/>
          <w:sz w:val="28"/>
          <w:szCs w:val="28"/>
        </w:rPr>
        <w:t xml:space="preserve">движения стали более чёткими, уверенными, точными. У воспитанников сформировались первоначальные навыки поисковой деятельности, а также умения работать осознанно и целенаправленно, они успешно овладели сенсорными эталонами в соответствии с данным возрастом. Игры с цветом, формой, величиной являются обязательными в развитии детей и вызывают у них интерес. Занятия аппликацией при направленном руководстве и при использовании </w:t>
      </w:r>
      <w:r w:rsidR="006C3EC6">
        <w:rPr>
          <w:bCs/>
          <w:color w:val="000000"/>
          <w:sz w:val="28"/>
          <w:szCs w:val="28"/>
        </w:rPr>
        <w:t>соответствующих возрасту методов и приёмов дают большой обучающий эффект и способствуют более интенсивному развитию всех сторон личности как в детском саду так и дома.</w:t>
      </w:r>
    </w:p>
    <w:p w:rsidR="006E2CC8" w:rsidRDefault="006C3EC6" w:rsidP="000141F3">
      <w:pPr>
        <w:ind w:right="-365"/>
        <w:jc w:val="both"/>
        <w:rPr>
          <w:bCs/>
          <w:color w:val="000000"/>
          <w:sz w:val="28"/>
          <w:szCs w:val="28"/>
        </w:rPr>
      </w:pPr>
      <w:r>
        <w:rPr>
          <w:bCs/>
          <w:color w:val="000000"/>
          <w:sz w:val="28"/>
          <w:szCs w:val="28"/>
        </w:rPr>
        <w:t xml:space="preserve">  </w:t>
      </w:r>
      <w:r w:rsidR="006E2CC8">
        <w:rPr>
          <w:bCs/>
          <w:color w:val="000000"/>
          <w:sz w:val="28"/>
          <w:szCs w:val="28"/>
        </w:rPr>
        <w:tab/>
      </w:r>
      <w:r w:rsidR="00F25455">
        <w:rPr>
          <w:bCs/>
          <w:color w:val="000000"/>
          <w:sz w:val="28"/>
          <w:szCs w:val="28"/>
        </w:rPr>
        <w:t xml:space="preserve"> В</w:t>
      </w:r>
      <w:r w:rsidR="00AC4E8B">
        <w:rPr>
          <w:bCs/>
          <w:color w:val="000000"/>
          <w:sz w:val="28"/>
          <w:szCs w:val="28"/>
        </w:rPr>
        <w:t xml:space="preserve">  группе </w:t>
      </w:r>
      <w:r>
        <w:rPr>
          <w:bCs/>
          <w:color w:val="000000"/>
          <w:sz w:val="28"/>
          <w:szCs w:val="28"/>
        </w:rPr>
        <w:t xml:space="preserve"> </w:t>
      </w:r>
      <w:r w:rsidR="00AC4E8B">
        <w:rPr>
          <w:bCs/>
          <w:color w:val="000000"/>
          <w:sz w:val="28"/>
          <w:szCs w:val="28"/>
        </w:rPr>
        <w:t xml:space="preserve">складывается </w:t>
      </w:r>
      <w:r>
        <w:rPr>
          <w:bCs/>
          <w:color w:val="000000"/>
          <w:sz w:val="28"/>
          <w:szCs w:val="28"/>
        </w:rPr>
        <w:t>определённая систе</w:t>
      </w:r>
      <w:r w:rsidR="00F37005">
        <w:rPr>
          <w:bCs/>
          <w:color w:val="000000"/>
          <w:sz w:val="28"/>
          <w:szCs w:val="28"/>
        </w:rPr>
        <w:t xml:space="preserve">ма работы с родителями. В воспитании детей важен принцип сотрудничества воспитателя и родителей. Совместная подготовка к собраниям, анкетирование, различные конкурсы, оформление стенгазет, </w:t>
      </w:r>
      <w:r w:rsidR="00AC4E8B">
        <w:rPr>
          <w:bCs/>
          <w:color w:val="000000"/>
          <w:sz w:val="28"/>
          <w:szCs w:val="28"/>
        </w:rPr>
        <w:t xml:space="preserve">сближает воспитателя </w:t>
      </w:r>
      <w:r w:rsidR="00F37005">
        <w:rPr>
          <w:bCs/>
          <w:color w:val="000000"/>
          <w:sz w:val="28"/>
          <w:szCs w:val="28"/>
        </w:rPr>
        <w:t xml:space="preserve">и родителей. Атмосфера доброжелательности стала характерной для других общих дел в детском саду. Они охотно участвуют в обсуждении поставленных задач и проблем, чаще обращаются за советом, помощью, вносят интересные предложения. </w:t>
      </w:r>
    </w:p>
    <w:p w:rsidR="006E2CC8" w:rsidRDefault="00F37005" w:rsidP="00D71A38">
      <w:pPr>
        <w:ind w:right="141" w:firstLine="708"/>
        <w:jc w:val="both"/>
        <w:rPr>
          <w:bCs/>
          <w:color w:val="000000"/>
          <w:sz w:val="28"/>
          <w:szCs w:val="28"/>
        </w:rPr>
      </w:pPr>
      <w:r>
        <w:rPr>
          <w:bCs/>
          <w:color w:val="000000"/>
          <w:sz w:val="28"/>
          <w:szCs w:val="28"/>
        </w:rPr>
        <w:t xml:space="preserve">Анализ мнения родителей, после проведения анкетирования показал, что став активными участниками процесса сенсорного обучения своих </w:t>
      </w:r>
      <w:r>
        <w:rPr>
          <w:bCs/>
          <w:color w:val="000000"/>
          <w:sz w:val="28"/>
          <w:szCs w:val="28"/>
        </w:rPr>
        <w:lastRenderedPageBreak/>
        <w:t xml:space="preserve">детей папы и мамы чувствуют себя хорошими родителями, поскольку вносят свой вклад в обучение и воспитание и сами приобретают </w:t>
      </w:r>
      <w:r w:rsidR="006E2CC8">
        <w:rPr>
          <w:bCs/>
          <w:color w:val="000000"/>
          <w:sz w:val="28"/>
          <w:szCs w:val="28"/>
        </w:rPr>
        <w:t xml:space="preserve">новые умения. </w:t>
      </w:r>
    </w:p>
    <w:p w:rsidR="006C3EC6" w:rsidRDefault="006E2CC8" w:rsidP="00D71A38">
      <w:pPr>
        <w:ind w:right="141" w:firstLine="708"/>
        <w:jc w:val="both"/>
        <w:rPr>
          <w:bCs/>
          <w:color w:val="000000"/>
          <w:sz w:val="28"/>
          <w:szCs w:val="28"/>
        </w:rPr>
      </w:pPr>
      <w:r>
        <w:rPr>
          <w:bCs/>
          <w:color w:val="000000"/>
          <w:sz w:val="28"/>
          <w:szCs w:val="28"/>
        </w:rPr>
        <w:t xml:space="preserve"> Они лучше узнали своего малыша и получили знания об организации сенсорного воспитания ребенка в семье. Я убедилась, что такая система работы дает положительные результаты.</w:t>
      </w:r>
    </w:p>
    <w:p w:rsidR="006E2CC8" w:rsidRPr="00BB1A34" w:rsidRDefault="006E2CC8" w:rsidP="006E2CC8">
      <w:pPr>
        <w:ind w:right="-365" w:firstLine="708"/>
        <w:jc w:val="both"/>
        <w:rPr>
          <w:bCs/>
          <w:color w:val="000000"/>
          <w:sz w:val="28"/>
          <w:szCs w:val="28"/>
        </w:rPr>
      </w:pPr>
      <w:r>
        <w:rPr>
          <w:bCs/>
          <w:color w:val="000000"/>
          <w:sz w:val="28"/>
          <w:szCs w:val="28"/>
        </w:rPr>
        <w:t>Предложенные мною методы и формы достигли хороших результатов по формированию сенсорного развития детей 2-3 лет. Были созданы условия для своевременного и полноценного развития детей. Каждый ребенок имеет возможность радостно и</w:t>
      </w:r>
      <w:r w:rsidR="00E05D34">
        <w:rPr>
          <w:bCs/>
          <w:color w:val="000000"/>
          <w:sz w:val="28"/>
          <w:szCs w:val="28"/>
        </w:rPr>
        <w:t xml:space="preserve"> содержательно прожить период до</w:t>
      </w:r>
      <w:r>
        <w:rPr>
          <w:bCs/>
          <w:color w:val="000000"/>
          <w:sz w:val="28"/>
          <w:szCs w:val="28"/>
        </w:rPr>
        <w:t xml:space="preserve">школьного детства в </w:t>
      </w:r>
      <w:r w:rsidR="00F25455">
        <w:rPr>
          <w:bCs/>
          <w:color w:val="000000"/>
          <w:sz w:val="28"/>
          <w:szCs w:val="28"/>
        </w:rPr>
        <w:t>детском саду</w:t>
      </w:r>
      <w:r>
        <w:rPr>
          <w:bCs/>
          <w:color w:val="000000"/>
          <w:sz w:val="28"/>
          <w:szCs w:val="28"/>
        </w:rPr>
        <w:t>.</w:t>
      </w:r>
    </w:p>
    <w:p w:rsidR="002069D9" w:rsidRPr="00945B0C" w:rsidRDefault="002069D9" w:rsidP="004B23F8">
      <w:pPr>
        <w:ind w:right="-365" w:firstLine="708"/>
        <w:jc w:val="both"/>
        <w:rPr>
          <w:color w:val="000000"/>
          <w:sz w:val="28"/>
          <w:szCs w:val="28"/>
        </w:rPr>
      </w:pPr>
      <w:r w:rsidRPr="00945B0C">
        <w:rPr>
          <w:b/>
          <w:bCs/>
          <w:color w:val="000000"/>
          <w:sz w:val="28"/>
          <w:szCs w:val="28"/>
        </w:rPr>
        <w:t xml:space="preserve">  </w:t>
      </w:r>
    </w:p>
    <w:p w:rsidR="004936B5" w:rsidRDefault="004936B5" w:rsidP="00541ED3">
      <w:pPr>
        <w:ind w:right="-81"/>
        <w:jc w:val="both"/>
        <w:rPr>
          <w:color w:val="000000"/>
          <w:sz w:val="28"/>
          <w:szCs w:val="28"/>
        </w:rPr>
      </w:pPr>
    </w:p>
    <w:p w:rsidR="00BB1A34" w:rsidRDefault="00BB1A34" w:rsidP="00541ED3">
      <w:pPr>
        <w:ind w:right="-81"/>
        <w:jc w:val="both"/>
        <w:rPr>
          <w:color w:val="000000"/>
          <w:sz w:val="28"/>
          <w:szCs w:val="28"/>
        </w:rPr>
      </w:pPr>
    </w:p>
    <w:p w:rsidR="00A3613C" w:rsidRPr="00E40316" w:rsidRDefault="006C135E" w:rsidP="006C135E">
      <w:pPr>
        <w:ind w:right="-365"/>
        <w:rPr>
          <w:color w:val="000000"/>
          <w:sz w:val="28"/>
          <w:szCs w:val="28"/>
        </w:rPr>
      </w:pPr>
      <w:r>
        <w:rPr>
          <w:color w:val="000000"/>
          <w:sz w:val="28"/>
          <w:szCs w:val="28"/>
        </w:rPr>
        <w:t xml:space="preserve">                                 </w:t>
      </w:r>
      <w:r w:rsidR="00A3613C" w:rsidRPr="009E3026">
        <w:rPr>
          <w:b/>
          <w:color w:val="000000"/>
          <w:sz w:val="28"/>
          <w:szCs w:val="28"/>
        </w:rPr>
        <w:t>ЛИТЕРАТУРА:</w:t>
      </w:r>
    </w:p>
    <w:p w:rsidR="00A3613C" w:rsidRDefault="00A3613C" w:rsidP="00A3613C">
      <w:pPr>
        <w:ind w:right="-365"/>
        <w:jc w:val="both"/>
        <w:rPr>
          <w:color w:val="000000"/>
          <w:sz w:val="28"/>
          <w:szCs w:val="28"/>
        </w:rPr>
      </w:pP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1.В. А. Си</w:t>
      </w:r>
      <w:r w:rsidR="00A3613C" w:rsidRPr="000141F3">
        <w:rPr>
          <w:color w:val="000000"/>
          <w:sz w:val="28"/>
          <w:szCs w:val="28"/>
        </w:rPr>
        <w:t>ливон « Аппликация для самых маленьких».</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2.</w:t>
      </w:r>
      <w:r w:rsidR="00A3613C" w:rsidRPr="000141F3">
        <w:rPr>
          <w:color w:val="000000"/>
          <w:sz w:val="28"/>
          <w:szCs w:val="28"/>
        </w:rPr>
        <w:t>Т. А. Барчан « Вот какие шарики».</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3.</w:t>
      </w:r>
      <w:r w:rsidR="00A3613C" w:rsidRPr="000141F3">
        <w:rPr>
          <w:color w:val="000000"/>
          <w:sz w:val="28"/>
          <w:szCs w:val="28"/>
        </w:rPr>
        <w:t>И. А. Лыкова « Аппли-аппликация».</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4.</w:t>
      </w:r>
      <w:r w:rsidR="00A3613C" w:rsidRPr="000141F3">
        <w:rPr>
          <w:color w:val="000000"/>
          <w:sz w:val="28"/>
          <w:szCs w:val="28"/>
        </w:rPr>
        <w:t>К. Л. Печора, Г. В. Пантюхина, А. Г. Голубева « Дети дошкольного возраста в дошкольном учреждении».</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5.</w:t>
      </w:r>
      <w:r w:rsidR="00A3613C" w:rsidRPr="000141F3">
        <w:rPr>
          <w:color w:val="000000"/>
          <w:sz w:val="28"/>
          <w:szCs w:val="28"/>
        </w:rPr>
        <w:t>Справочник старшего воспитателя дошкольного учреждения № 1/10 г., № 5/08 г.</w:t>
      </w:r>
    </w:p>
    <w:p w:rsidR="00A3613C" w:rsidRPr="000141F3" w:rsidRDefault="00A3613C" w:rsidP="00A3613C">
      <w:pPr>
        <w:ind w:right="-365"/>
        <w:jc w:val="both"/>
        <w:rPr>
          <w:color w:val="000000"/>
          <w:sz w:val="28"/>
          <w:szCs w:val="28"/>
        </w:rPr>
      </w:pPr>
      <w:r>
        <w:rPr>
          <w:color w:val="000000"/>
          <w:sz w:val="28"/>
          <w:szCs w:val="28"/>
        </w:rPr>
        <w:t xml:space="preserve"> </w:t>
      </w:r>
    </w:p>
    <w:p w:rsidR="00A3613C" w:rsidRPr="000141F3" w:rsidRDefault="009E3026" w:rsidP="00A3613C">
      <w:pPr>
        <w:ind w:right="-365"/>
        <w:jc w:val="both"/>
        <w:rPr>
          <w:color w:val="000000"/>
          <w:sz w:val="28"/>
          <w:szCs w:val="28"/>
        </w:rPr>
      </w:pPr>
      <w:r>
        <w:rPr>
          <w:color w:val="000000"/>
          <w:sz w:val="28"/>
          <w:szCs w:val="28"/>
        </w:rPr>
        <w:t>6.</w:t>
      </w:r>
      <w:r w:rsidR="00A3613C" w:rsidRPr="000141F3">
        <w:rPr>
          <w:color w:val="000000"/>
          <w:sz w:val="28"/>
          <w:szCs w:val="28"/>
        </w:rPr>
        <w:t>Журнал « Обруч».</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7.</w:t>
      </w:r>
      <w:r w:rsidR="00A3613C" w:rsidRPr="000141F3">
        <w:rPr>
          <w:color w:val="000000"/>
          <w:sz w:val="28"/>
          <w:szCs w:val="28"/>
        </w:rPr>
        <w:t>Т.С.Комарова «Изобразительная деятельность в детском саду»</w:t>
      </w:r>
    </w:p>
    <w:p w:rsidR="00A3613C" w:rsidRPr="000141F3" w:rsidRDefault="00A3613C" w:rsidP="00A3613C">
      <w:pPr>
        <w:jc w:val="both"/>
        <w:rPr>
          <w:sz w:val="28"/>
          <w:szCs w:val="28"/>
        </w:rPr>
      </w:pPr>
    </w:p>
    <w:p w:rsidR="00A3613C" w:rsidRDefault="009E3026" w:rsidP="00A3613C">
      <w:pPr>
        <w:ind w:right="-365"/>
        <w:jc w:val="both"/>
        <w:rPr>
          <w:color w:val="000000"/>
          <w:sz w:val="28"/>
          <w:szCs w:val="28"/>
        </w:rPr>
      </w:pPr>
      <w:r>
        <w:rPr>
          <w:color w:val="000000"/>
          <w:sz w:val="28"/>
          <w:szCs w:val="28"/>
        </w:rPr>
        <w:t>8.</w:t>
      </w:r>
      <w:r w:rsidR="00A3613C" w:rsidRPr="000141F3">
        <w:rPr>
          <w:color w:val="000000"/>
          <w:sz w:val="28"/>
          <w:szCs w:val="28"/>
        </w:rPr>
        <w:t xml:space="preserve">Журнал « Дошкольное воспитание». №2 2005г. </w:t>
      </w:r>
      <w:r w:rsidR="00A3613C">
        <w:rPr>
          <w:color w:val="000000"/>
          <w:sz w:val="28"/>
          <w:szCs w:val="28"/>
        </w:rPr>
        <w:t>–</w:t>
      </w:r>
      <w:r w:rsidR="006C135E">
        <w:rPr>
          <w:color w:val="000000"/>
          <w:sz w:val="28"/>
          <w:szCs w:val="28"/>
        </w:rPr>
        <w:t xml:space="preserve"> </w:t>
      </w:r>
    </w:p>
    <w:p w:rsidR="00A3613C"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9.</w:t>
      </w:r>
      <w:r w:rsidR="00A3613C" w:rsidRPr="000141F3">
        <w:rPr>
          <w:color w:val="000000"/>
          <w:sz w:val="28"/>
          <w:szCs w:val="28"/>
        </w:rPr>
        <w:t xml:space="preserve">  Дидактические игры и занятия с детьми раннего возраста С.Л.Новоселова</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10.</w:t>
      </w:r>
      <w:r w:rsidR="00A3613C" w:rsidRPr="000141F3">
        <w:rPr>
          <w:color w:val="000000"/>
          <w:sz w:val="28"/>
          <w:szCs w:val="28"/>
        </w:rPr>
        <w:t>Эстетическое воспитание в д/саду – Н.А.Ветлугина</w:t>
      </w:r>
    </w:p>
    <w:p w:rsidR="00A3613C" w:rsidRPr="000141F3" w:rsidRDefault="00A3613C" w:rsidP="00A3613C">
      <w:pPr>
        <w:ind w:right="-365"/>
        <w:jc w:val="both"/>
        <w:rPr>
          <w:color w:val="000000"/>
          <w:sz w:val="28"/>
          <w:szCs w:val="28"/>
        </w:rPr>
      </w:pPr>
    </w:p>
    <w:p w:rsidR="00A3613C" w:rsidRPr="000141F3" w:rsidRDefault="009E3026" w:rsidP="00A3613C">
      <w:pPr>
        <w:ind w:right="-365"/>
        <w:jc w:val="both"/>
        <w:rPr>
          <w:color w:val="000000"/>
          <w:sz w:val="28"/>
          <w:szCs w:val="28"/>
        </w:rPr>
      </w:pPr>
      <w:r>
        <w:rPr>
          <w:color w:val="000000"/>
          <w:sz w:val="28"/>
          <w:szCs w:val="28"/>
        </w:rPr>
        <w:t>11.</w:t>
      </w:r>
      <w:r w:rsidR="00A3613C" w:rsidRPr="000141F3">
        <w:rPr>
          <w:color w:val="000000"/>
          <w:sz w:val="28"/>
          <w:szCs w:val="28"/>
        </w:rPr>
        <w:t>Методические рекомендации к программе воспитания и обучения в д/саду.</w:t>
      </w:r>
    </w:p>
    <w:p w:rsidR="00A3613C" w:rsidRPr="000141F3" w:rsidRDefault="00A3613C" w:rsidP="00A3613C">
      <w:pPr>
        <w:ind w:right="-365"/>
        <w:jc w:val="both"/>
        <w:rPr>
          <w:color w:val="000000"/>
          <w:sz w:val="28"/>
          <w:szCs w:val="28"/>
        </w:rPr>
      </w:pPr>
    </w:p>
    <w:p w:rsidR="00A3613C" w:rsidRDefault="009E3026" w:rsidP="00A3613C">
      <w:pPr>
        <w:ind w:right="-365"/>
        <w:jc w:val="both"/>
        <w:rPr>
          <w:color w:val="000000"/>
          <w:sz w:val="28"/>
          <w:szCs w:val="28"/>
        </w:rPr>
      </w:pPr>
      <w:r>
        <w:rPr>
          <w:color w:val="000000"/>
          <w:sz w:val="28"/>
          <w:szCs w:val="28"/>
        </w:rPr>
        <w:t>12.</w:t>
      </w:r>
      <w:r w:rsidR="00A3613C" w:rsidRPr="000141F3">
        <w:rPr>
          <w:color w:val="000000"/>
          <w:sz w:val="28"/>
          <w:szCs w:val="28"/>
        </w:rPr>
        <w:t>Игры и занятия малых детей – Е.И.Тихеева.</w:t>
      </w:r>
    </w:p>
    <w:p w:rsidR="00A3613C" w:rsidRDefault="00A3613C" w:rsidP="00A3613C">
      <w:pPr>
        <w:ind w:right="-365"/>
        <w:jc w:val="both"/>
        <w:rPr>
          <w:color w:val="000000"/>
          <w:sz w:val="28"/>
          <w:szCs w:val="28"/>
        </w:rPr>
      </w:pPr>
    </w:p>
    <w:p w:rsidR="00A3613C" w:rsidRDefault="009E3026" w:rsidP="00A3613C">
      <w:pPr>
        <w:ind w:right="-365"/>
        <w:jc w:val="both"/>
        <w:rPr>
          <w:color w:val="000000"/>
          <w:sz w:val="28"/>
          <w:szCs w:val="28"/>
        </w:rPr>
      </w:pPr>
      <w:r>
        <w:rPr>
          <w:color w:val="000000"/>
          <w:sz w:val="28"/>
          <w:szCs w:val="28"/>
        </w:rPr>
        <w:t>13.</w:t>
      </w:r>
      <w:r w:rsidR="00A3613C">
        <w:rPr>
          <w:color w:val="000000"/>
          <w:sz w:val="28"/>
          <w:szCs w:val="28"/>
        </w:rPr>
        <w:t>Е.А. Аркин «Ребенок в дошкольные годы».</w:t>
      </w:r>
    </w:p>
    <w:p w:rsidR="00A3613C" w:rsidRDefault="00A3613C" w:rsidP="00A3613C">
      <w:pPr>
        <w:ind w:right="-365"/>
        <w:jc w:val="both"/>
        <w:rPr>
          <w:color w:val="000000"/>
          <w:sz w:val="28"/>
          <w:szCs w:val="28"/>
        </w:rPr>
      </w:pPr>
    </w:p>
    <w:p w:rsidR="00A3613C" w:rsidRDefault="009E3026" w:rsidP="00A3613C">
      <w:pPr>
        <w:ind w:right="-365"/>
        <w:jc w:val="both"/>
        <w:rPr>
          <w:color w:val="000000"/>
          <w:sz w:val="28"/>
          <w:szCs w:val="28"/>
        </w:rPr>
      </w:pPr>
      <w:r>
        <w:rPr>
          <w:color w:val="000000"/>
          <w:sz w:val="28"/>
          <w:szCs w:val="28"/>
        </w:rPr>
        <w:lastRenderedPageBreak/>
        <w:t>14.</w:t>
      </w:r>
      <w:r w:rsidR="00A3613C">
        <w:rPr>
          <w:color w:val="000000"/>
          <w:sz w:val="28"/>
          <w:szCs w:val="28"/>
        </w:rPr>
        <w:t>О.М.Дьяченко «Развитие воображения дошкольника»</w:t>
      </w:r>
    </w:p>
    <w:p w:rsidR="00A3613C" w:rsidRDefault="00A3613C" w:rsidP="00A3613C">
      <w:pPr>
        <w:ind w:right="-365"/>
        <w:jc w:val="both"/>
        <w:rPr>
          <w:color w:val="000000"/>
          <w:sz w:val="28"/>
          <w:szCs w:val="28"/>
        </w:rPr>
      </w:pPr>
    </w:p>
    <w:p w:rsidR="00A3613C" w:rsidRDefault="009E3026" w:rsidP="00A3613C">
      <w:pPr>
        <w:ind w:right="-365"/>
        <w:jc w:val="both"/>
        <w:rPr>
          <w:color w:val="000000"/>
          <w:sz w:val="28"/>
          <w:szCs w:val="28"/>
        </w:rPr>
      </w:pPr>
      <w:r>
        <w:rPr>
          <w:color w:val="000000"/>
          <w:sz w:val="28"/>
          <w:szCs w:val="28"/>
        </w:rPr>
        <w:t>15.</w:t>
      </w:r>
      <w:r w:rsidR="00A3613C">
        <w:rPr>
          <w:color w:val="000000"/>
          <w:sz w:val="28"/>
          <w:szCs w:val="28"/>
        </w:rPr>
        <w:t>Т.С.Комарова «Детское художественное творчество»</w:t>
      </w:r>
    </w:p>
    <w:p w:rsidR="00A3613C" w:rsidRDefault="00A3613C" w:rsidP="00A3613C">
      <w:pPr>
        <w:ind w:right="-365"/>
        <w:jc w:val="both"/>
        <w:rPr>
          <w:color w:val="000000"/>
          <w:sz w:val="28"/>
          <w:szCs w:val="28"/>
        </w:rPr>
      </w:pPr>
    </w:p>
    <w:p w:rsidR="00A3613C" w:rsidRDefault="009E3026" w:rsidP="00A3613C">
      <w:pPr>
        <w:ind w:right="-365"/>
        <w:jc w:val="both"/>
        <w:rPr>
          <w:color w:val="000000"/>
          <w:sz w:val="28"/>
          <w:szCs w:val="28"/>
        </w:rPr>
      </w:pPr>
      <w:r>
        <w:rPr>
          <w:color w:val="000000"/>
          <w:sz w:val="28"/>
          <w:szCs w:val="28"/>
        </w:rPr>
        <w:t>16.</w:t>
      </w:r>
      <w:r w:rsidR="00A3613C">
        <w:rPr>
          <w:color w:val="000000"/>
          <w:sz w:val="28"/>
          <w:szCs w:val="28"/>
        </w:rPr>
        <w:t>Т.И.Брыкина  «Творчество в работе детей с различными материалами»</w:t>
      </w:r>
    </w:p>
    <w:p w:rsidR="00A3613C" w:rsidRDefault="00A3613C" w:rsidP="00A3613C">
      <w:pPr>
        <w:ind w:right="-365"/>
        <w:jc w:val="both"/>
        <w:rPr>
          <w:color w:val="000000"/>
          <w:sz w:val="28"/>
          <w:szCs w:val="28"/>
        </w:rPr>
      </w:pPr>
    </w:p>
    <w:p w:rsidR="00A3613C" w:rsidRDefault="009E3026" w:rsidP="00A3613C">
      <w:pPr>
        <w:ind w:right="-365"/>
        <w:jc w:val="both"/>
        <w:rPr>
          <w:color w:val="000000"/>
          <w:sz w:val="28"/>
          <w:szCs w:val="28"/>
        </w:rPr>
      </w:pPr>
      <w:r>
        <w:rPr>
          <w:color w:val="000000"/>
          <w:sz w:val="28"/>
          <w:szCs w:val="28"/>
        </w:rPr>
        <w:t>17.</w:t>
      </w:r>
      <w:r w:rsidR="00A3613C">
        <w:rPr>
          <w:color w:val="000000"/>
          <w:sz w:val="28"/>
          <w:szCs w:val="28"/>
        </w:rPr>
        <w:t>Т.С.Комарова, А.И. Савенков «Коллективное творчество детей»</w:t>
      </w:r>
    </w:p>
    <w:p w:rsidR="006C135E" w:rsidRDefault="006C135E" w:rsidP="00A3613C">
      <w:pPr>
        <w:ind w:right="-365"/>
        <w:jc w:val="both"/>
        <w:rPr>
          <w:color w:val="000000"/>
          <w:sz w:val="28"/>
          <w:szCs w:val="28"/>
        </w:rPr>
      </w:pPr>
    </w:p>
    <w:p w:rsidR="006C135E" w:rsidRDefault="006C135E" w:rsidP="00A3613C">
      <w:pPr>
        <w:ind w:right="-365"/>
        <w:jc w:val="both"/>
        <w:rPr>
          <w:color w:val="000000"/>
          <w:sz w:val="28"/>
          <w:szCs w:val="28"/>
        </w:rPr>
      </w:pPr>
      <w:r>
        <w:rPr>
          <w:color w:val="000000"/>
          <w:sz w:val="28"/>
          <w:szCs w:val="28"/>
        </w:rPr>
        <w:t xml:space="preserve">18. Л.А.Венгер «Воспитание сенсорной культуры ребенка» </w:t>
      </w:r>
    </w:p>
    <w:p w:rsidR="006C135E" w:rsidRDefault="006C135E" w:rsidP="00A3613C">
      <w:pPr>
        <w:ind w:right="-365"/>
        <w:jc w:val="both"/>
        <w:rPr>
          <w:color w:val="000000"/>
          <w:sz w:val="28"/>
          <w:szCs w:val="28"/>
        </w:rPr>
      </w:pPr>
    </w:p>
    <w:p w:rsidR="006C135E" w:rsidRDefault="006C135E" w:rsidP="00A3613C">
      <w:pPr>
        <w:ind w:right="-365"/>
        <w:jc w:val="both"/>
        <w:rPr>
          <w:color w:val="000000"/>
          <w:sz w:val="28"/>
          <w:szCs w:val="28"/>
        </w:rPr>
      </w:pPr>
      <w:r>
        <w:rPr>
          <w:color w:val="000000"/>
          <w:sz w:val="28"/>
          <w:szCs w:val="28"/>
        </w:rPr>
        <w:t xml:space="preserve">    «Просвещение.Москва». 1988 г.</w:t>
      </w:r>
    </w:p>
    <w:p w:rsidR="006C135E" w:rsidRDefault="006C135E" w:rsidP="00A3613C">
      <w:pPr>
        <w:ind w:right="-365"/>
        <w:jc w:val="both"/>
        <w:rPr>
          <w:color w:val="000000"/>
          <w:sz w:val="28"/>
          <w:szCs w:val="28"/>
        </w:rPr>
      </w:pPr>
    </w:p>
    <w:p w:rsidR="006C135E" w:rsidRDefault="006C135E" w:rsidP="00A3613C">
      <w:pPr>
        <w:ind w:right="-365"/>
        <w:jc w:val="both"/>
        <w:rPr>
          <w:color w:val="000000"/>
          <w:sz w:val="28"/>
          <w:szCs w:val="28"/>
        </w:rPr>
      </w:pPr>
    </w:p>
    <w:p w:rsidR="00A3613C" w:rsidRDefault="00A3613C" w:rsidP="00A3613C">
      <w:pPr>
        <w:ind w:right="-365"/>
        <w:jc w:val="both"/>
        <w:rPr>
          <w:color w:val="000000"/>
          <w:sz w:val="28"/>
          <w:szCs w:val="28"/>
        </w:rPr>
      </w:pPr>
    </w:p>
    <w:p w:rsidR="00A3613C" w:rsidRDefault="00A3613C" w:rsidP="00A3613C">
      <w:pPr>
        <w:ind w:right="-365"/>
        <w:jc w:val="both"/>
        <w:rPr>
          <w:color w:val="000000"/>
          <w:sz w:val="28"/>
          <w:szCs w:val="28"/>
        </w:rPr>
      </w:pPr>
    </w:p>
    <w:p w:rsidR="00A3613C" w:rsidRDefault="00A3613C" w:rsidP="00A3613C">
      <w:pPr>
        <w:ind w:right="-365"/>
        <w:jc w:val="both"/>
        <w:rPr>
          <w:color w:val="000000"/>
          <w:sz w:val="28"/>
          <w:szCs w:val="28"/>
        </w:rPr>
      </w:pPr>
    </w:p>
    <w:p w:rsidR="00A3613C" w:rsidRDefault="00A3613C" w:rsidP="00A3613C">
      <w:pPr>
        <w:ind w:right="-365"/>
        <w:jc w:val="both"/>
        <w:rPr>
          <w:color w:val="000000"/>
          <w:sz w:val="28"/>
          <w:szCs w:val="28"/>
        </w:rPr>
      </w:pPr>
    </w:p>
    <w:p w:rsidR="004936B5" w:rsidRDefault="004936B5" w:rsidP="00541ED3">
      <w:pPr>
        <w:ind w:right="-81"/>
        <w:jc w:val="both"/>
        <w:rPr>
          <w:color w:val="000000"/>
          <w:sz w:val="28"/>
          <w:szCs w:val="28"/>
        </w:rPr>
      </w:pPr>
    </w:p>
    <w:p w:rsidR="004936B5" w:rsidRDefault="004936B5" w:rsidP="00541ED3">
      <w:pPr>
        <w:ind w:right="-81"/>
        <w:jc w:val="both"/>
        <w:rPr>
          <w:color w:val="000000"/>
          <w:sz w:val="28"/>
          <w:szCs w:val="28"/>
        </w:rPr>
      </w:pPr>
    </w:p>
    <w:p w:rsidR="004936B5" w:rsidRPr="000141F3" w:rsidRDefault="004936B5" w:rsidP="00541ED3">
      <w:pPr>
        <w:ind w:right="-81"/>
        <w:jc w:val="both"/>
        <w:rPr>
          <w:color w:val="000000"/>
          <w:sz w:val="28"/>
          <w:szCs w:val="28"/>
        </w:rPr>
      </w:pPr>
    </w:p>
    <w:p w:rsidR="00541ED3" w:rsidRDefault="00541ED3"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9E3026" w:rsidRDefault="009E3026" w:rsidP="00541ED3">
      <w:pPr>
        <w:ind w:right="-81"/>
        <w:jc w:val="both"/>
        <w:rPr>
          <w:color w:val="000000"/>
          <w:sz w:val="28"/>
          <w:szCs w:val="28"/>
        </w:rPr>
      </w:pPr>
    </w:p>
    <w:p w:rsidR="002069D9" w:rsidRPr="000141F3" w:rsidRDefault="002069D9" w:rsidP="00D71A38">
      <w:pPr>
        <w:ind w:right="141"/>
        <w:jc w:val="both"/>
        <w:rPr>
          <w:color w:val="000000"/>
          <w:sz w:val="28"/>
          <w:szCs w:val="28"/>
        </w:rPr>
      </w:pP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 xml:space="preserve">                                                                                                                                                                    </w:t>
      </w: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p>
    <w:p w:rsidR="002069D9" w:rsidRPr="000141F3" w:rsidRDefault="002069D9" w:rsidP="000141F3">
      <w:pPr>
        <w:ind w:right="-365"/>
        <w:jc w:val="both"/>
        <w:rPr>
          <w:color w:val="000000"/>
          <w:sz w:val="28"/>
          <w:szCs w:val="28"/>
        </w:rPr>
      </w:pPr>
      <w:r w:rsidRPr="000141F3">
        <w:rPr>
          <w:color w:val="000000"/>
          <w:sz w:val="28"/>
          <w:szCs w:val="28"/>
        </w:rPr>
        <w:t xml:space="preserve">  </w:t>
      </w:r>
    </w:p>
    <w:p w:rsidR="00C921C6" w:rsidRDefault="00C921C6" w:rsidP="000141F3">
      <w:pPr>
        <w:ind w:right="-365"/>
        <w:jc w:val="both"/>
        <w:rPr>
          <w:color w:val="000000"/>
          <w:sz w:val="28"/>
          <w:szCs w:val="28"/>
        </w:rPr>
      </w:pPr>
    </w:p>
    <w:p w:rsidR="00C921C6" w:rsidRDefault="00C921C6" w:rsidP="000141F3">
      <w:pPr>
        <w:ind w:right="-365"/>
        <w:jc w:val="both"/>
        <w:rPr>
          <w:color w:val="000000"/>
          <w:sz w:val="28"/>
          <w:szCs w:val="28"/>
        </w:rPr>
      </w:pPr>
    </w:p>
    <w:p w:rsidR="00C921C6" w:rsidRDefault="00C921C6" w:rsidP="000141F3">
      <w:pPr>
        <w:ind w:right="-365"/>
        <w:jc w:val="both"/>
        <w:rPr>
          <w:color w:val="000000"/>
          <w:sz w:val="28"/>
          <w:szCs w:val="28"/>
        </w:rPr>
      </w:pPr>
    </w:p>
    <w:p w:rsidR="00C921C6" w:rsidRPr="000141F3" w:rsidRDefault="00C921C6" w:rsidP="000141F3">
      <w:pPr>
        <w:ind w:right="-365"/>
        <w:jc w:val="both"/>
        <w:rPr>
          <w:color w:val="000000"/>
          <w:sz w:val="28"/>
          <w:szCs w:val="28"/>
        </w:rPr>
      </w:pPr>
    </w:p>
    <w:p w:rsidR="00C921C6" w:rsidRDefault="00C921C6" w:rsidP="000141F3">
      <w:pPr>
        <w:ind w:right="-365"/>
        <w:jc w:val="both"/>
        <w:rPr>
          <w:color w:val="000000"/>
          <w:sz w:val="28"/>
          <w:szCs w:val="28"/>
        </w:rPr>
      </w:pPr>
    </w:p>
    <w:p w:rsidR="00673DDB" w:rsidRDefault="00673DDB" w:rsidP="000141F3">
      <w:pPr>
        <w:ind w:right="-365"/>
        <w:jc w:val="both"/>
        <w:rPr>
          <w:color w:val="000000"/>
          <w:sz w:val="28"/>
          <w:szCs w:val="28"/>
        </w:rPr>
      </w:pPr>
    </w:p>
    <w:p w:rsidR="00C921C6" w:rsidRDefault="00C921C6" w:rsidP="000141F3">
      <w:pPr>
        <w:ind w:right="-365"/>
        <w:jc w:val="both"/>
        <w:rPr>
          <w:color w:val="000000"/>
          <w:sz w:val="28"/>
          <w:szCs w:val="28"/>
        </w:rPr>
      </w:pPr>
    </w:p>
    <w:p w:rsidR="00C921C6" w:rsidRDefault="00C921C6" w:rsidP="000141F3">
      <w:pPr>
        <w:ind w:right="-365"/>
        <w:jc w:val="both"/>
        <w:rPr>
          <w:color w:val="000000"/>
          <w:sz w:val="28"/>
          <w:szCs w:val="28"/>
        </w:rPr>
      </w:pPr>
    </w:p>
    <w:p w:rsidR="002069D9" w:rsidRPr="000141F3" w:rsidRDefault="002069D9" w:rsidP="000141F3">
      <w:pPr>
        <w:jc w:val="both"/>
        <w:rPr>
          <w:sz w:val="28"/>
          <w:szCs w:val="28"/>
        </w:rPr>
      </w:pPr>
    </w:p>
    <w:sectPr w:rsidR="002069D9" w:rsidRPr="000141F3" w:rsidSect="00DF1E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6D" w:rsidRDefault="00997B6D" w:rsidP="000141F3">
      <w:r>
        <w:separator/>
      </w:r>
    </w:p>
  </w:endnote>
  <w:endnote w:type="continuationSeparator" w:id="1">
    <w:p w:rsidR="00997B6D" w:rsidRDefault="00997B6D" w:rsidP="000141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6D" w:rsidRDefault="00997B6D" w:rsidP="000141F3">
      <w:r>
        <w:separator/>
      </w:r>
    </w:p>
  </w:footnote>
  <w:footnote w:type="continuationSeparator" w:id="1">
    <w:p w:rsidR="00997B6D" w:rsidRDefault="00997B6D" w:rsidP="00014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B34"/>
    <w:multiLevelType w:val="hybridMultilevel"/>
    <w:tmpl w:val="0BEA4DB8"/>
    <w:lvl w:ilvl="0" w:tplc="0419000D">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1">
    <w:nsid w:val="10BA687F"/>
    <w:multiLevelType w:val="hybridMultilevel"/>
    <w:tmpl w:val="DCA0AA32"/>
    <w:lvl w:ilvl="0" w:tplc="425ACFC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2">
    <w:nsid w:val="17833BD7"/>
    <w:multiLevelType w:val="hybridMultilevel"/>
    <w:tmpl w:val="F3B2B764"/>
    <w:lvl w:ilvl="0" w:tplc="04190001">
      <w:start w:val="1"/>
      <w:numFmt w:val="bullet"/>
      <w:lvlText w:val=""/>
      <w:lvlJc w:val="left"/>
      <w:pPr>
        <w:ind w:left="-180" w:hanging="360"/>
      </w:pPr>
      <w:rPr>
        <w:rFonts w:ascii="Symbol" w:hAnsi="Symbol" w:hint="default"/>
      </w:rPr>
    </w:lvl>
    <w:lvl w:ilvl="1" w:tplc="04190003">
      <w:start w:val="1"/>
      <w:numFmt w:val="bullet"/>
      <w:lvlText w:val="o"/>
      <w:lvlJc w:val="left"/>
      <w:pPr>
        <w:ind w:left="540" w:hanging="360"/>
      </w:pPr>
      <w:rPr>
        <w:rFonts w:ascii="Courier New" w:hAnsi="Courier New" w:cs="Courier New" w:hint="default"/>
      </w:rPr>
    </w:lvl>
    <w:lvl w:ilvl="2" w:tplc="04190005">
      <w:start w:val="1"/>
      <w:numFmt w:val="bullet"/>
      <w:lvlText w:val=""/>
      <w:lvlJc w:val="left"/>
      <w:pPr>
        <w:ind w:left="1260" w:hanging="360"/>
      </w:pPr>
      <w:rPr>
        <w:rFonts w:ascii="Wingdings" w:hAnsi="Wingdings" w:cs="Wingdings" w:hint="default"/>
      </w:rPr>
    </w:lvl>
    <w:lvl w:ilvl="3" w:tplc="04190001">
      <w:start w:val="1"/>
      <w:numFmt w:val="bullet"/>
      <w:lvlText w:val=""/>
      <w:lvlJc w:val="left"/>
      <w:pPr>
        <w:ind w:left="1980" w:hanging="360"/>
      </w:pPr>
      <w:rPr>
        <w:rFonts w:ascii="Symbol" w:hAnsi="Symbol" w:cs="Symbol" w:hint="default"/>
      </w:rPr>
    </w:lvl>
    <w:lvl w:ilvl="4" w:tplc="04190003">
      <w:start w:val="1"/>
      <w:numFmt w:val="bullet"/>
      <w:lvlText w:val="o"/>
      <w:lvlJc w:val="left"/>
      <w:pPr>
        <w:ind w:left="2700" w:hanging="360"/>
      </w:pPr>
      <w:rPr>
        <w:rFonts w:ascii="Courier New" w:hAnsi="Courier New" w:cs="Courier New" w:hint="default"/>
      </w:rPr>
    </w:lvl>
    <w:lvl w:ilvl="5" w:tplc="04190005">
      <w:start w:val="1"/>
      <w:numFmt w:val="bullet"/>
      <w:lvlText w:val=""/>
      <w:lvlJc w:val="left"/>
      <w:pPr>
        <w:ind w:left="3420" w:hanging="360"/>
      </w:pPr>
      <w:rPr>
        <w:rFonts w:ascii="Wingdings" w:hAnsi="Wingdings" w:cs="Wingdings" w:hint="default"/>
      </w:rPr>
    </w:lvl>
    <w:lvl w:ilvl="6" w:tplc="04190001">
      <w:start w:val="1"/>
      <w:numFmt w:val="bullet"/>
      <w:lvlText w:val=""/>
      <w:lvlJc w:val="left"/>
      <w:pPr>
        <w:ind w:left="4140" w:hanging="360"/>
      </w:pPr>
      <w:rPr>
        <w:rFonts w:ascii="Symbol" w:hAnsi="Symbol" w:cs="Symbol" w:hint="default"/>
      </w:rPr>
    </w:lvl>
    <w:lvl w:ilvl="7" w:tplc="04190003">
      <w:start w:val="1"/>
      <w:numFmt w:val="bullet"/>
      <w:lvlText w:val="o"/>
      <w:lvlJc w:val="left"/>
      <w:pPr>
        <w:ind w:left="4860" w:hanging="360"/>
      </w:pPr>
      <w:rPr>
        <w:rFonts w:ascii="Courier New" w:hAnsi="Courier New" w:cs="Courier New" w:hint="default"/>
      </w:rPr>
    </w:lvl>
    <w:lvl w:ilvl="8" w:tplc="04190005">
      <w:start w:val="1"/>
      <w:numFmt w:val="bullet"/>
      <w:lvlText w:val=""/>
      <w:lvlJc w:val="left"/>
      <w:pPr>
        <w:ind w:left="5580" w:hanging="360"/>
      </w:pPr>
      <w:rPr>
        <w:rFonts w:ascii="Wingdings" w:hAnsi="Wingdings" w:cs="Wingdings" w:hint="default"/>
      </w:rPr>
    </w:lvl>
  </w:abstractNum>
  <w:abstractNum w:abstractNumId="3">
    <w:nsid w:val="184961D7"/>
    <w:multiLevelType w:val="hybridMultilevel"/>
    <w:tmpl w:val="CCF4573C"/>
    <w:lvl w:ilvl="0" w:tplc="E354BD4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4">
    <w:nsid w:val="225973A0"/>
    <w:multiLevelType w:val="hybridMultilevel"/>
    <w:tmpl w:val="469C31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8FD1C51"/>
    <w:multiLevelType w:val="hybridMultilevel"/>
    <w:tmpl w:val="00704B4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29C63B0A"/>
    <w:multiLevelType w:val="hybridMultilevel"/>
    <w:tmpl w:val="F7BA5906"/>
    <w:lvl w:ilvl="0" w:tplc="D9A4EA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7">
    <w:nsid w:val="2CA4571A"/>
    <w:multiLevelType w:val="hybridMultilevel"/>
    <w:tmpl w:val="BE625026"/>
    <w:lvl w:ilvl="0" w:tplc="9670ED3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8">
    <w:nsid w:val="3BCE0FD3"/>
    <w:multiLevelType w:val="hybridMultilevel"/>
    <w:tmpl w:val="FC8C275A"/>
    <w:lvl w:ilvl="0" w:tplc="35A4379E">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9">
    <w:nsid w:val="3C8031B7"/>
    <w:multiLevelType w:val="hybridMultilevel"/>
    <w:tmpl w:val="6F7C7FA8"/>
    <w:lvl w:ilvl="0" w:tplc="F9C46E7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10">
    <w:nsid w:val="3E5A39CE"/>
    <w:multiLevelType w:val="hybridMultilevel"/>
    <w:tmpl w:val="9F868568"/>
    <w:lvl w:ilvl="0" w:tplc="04190005">
      <w:start w:val="1"/>
      <w:numFmt w:val="bullet"/>
      <w:lvlText w:val=""/>
      <w:lvlJc w:val="left"/>
      <w:pPr>
        <w:ind w:left="1665" w:hanging="360"/>
      </w:pPr>
      <w:rPr>
        <w:rFonts w:ascii="Wingdings" w:hAnsi="Wingdings" w:cs="Wingdings" w:hint="default"/>
      </w:rPr>
    </w:lvl>
    <w:lvl w:ilvl="1" w:tplc="04190003">
      <w:start w:val="1"/>
      <w:numFmt w:val="bullet"/>
      <w:lvlText w:val="o"/>
      <w:lvlJc w:val="left"/>
      <w:pPr>
        <w:ind w:left="2385" w:hanging="360"/>
      </w:pPr>
      <w:rPr>
        <w:rFonts w:ascii="Courier New" w:hAnsi="Courier New" w:cs="Courier New" w:hint="default"/>
      </w:rPr>
    </w:lvl>
    <w:lvl w:ilvl="2" w:tplc="04190005">
      <w:start w:val="1"/>
      <w:numFmt w:val="bullet"/>
      <w:lvlText w:val=""/>
      <w:lvlJc w:val="left"/>
      <w:pPr>
        <w:ind w:left="3105" w:hanging="360"/>
      </w:pPr>
      <w:rPr>
        <w:rFonts w:ascii="Wingdings" w:hAnsi="Wingdings" w:cs="Wingdings" w:hint="default"/>
      </w:rPr>
    </w:lvl>
    <w:lvl w:ilvl="3" w:tplc="04190001">
      <w:start w:val="1"/>
      <w:numFmt w:val="bullet"/>
      <w:lvlText w:val=""/>
      <w:lvlJc w:val="left"/>
      <w:pPr>
        <w:ind w:left="3825" w:hanging="360"/>
      </w:pPr>
      <w:rPr>
        <w:rFonts w:ascii="Symbol" w:hAnsi="Symbol" w:cs="Symbol" w:hint="default"/>
      </w:rPr>
    </w:lvl>
    <w:lvl w:ilvl="4" w:tplc="04190003">
      <w:start w:val="1"/>
      <w:numFmt w:val="bullet"/>
      <w:lvlText w:val="o"/>
      <w:lvlJc w:val="left"/>
      <w:pPr>
        <w:ind w:left="4545" w:hanging="360"/>
      </w:pPr>
      <w:rPr>
        <w:rFonts w:ascii="Courier New" w:hAnsi="Courier New" w:cs="Courier New" w:hint="default"/>
      </w:rPr>
    </w:lvl>
    <w:lvl w:ilvl="5" w:tplc="04190005">
      <w:start w:val="1"/>
      <w:numFmt w:val="bullet"/>
      <w:lvlText w:val=""/>
      <w:lvlJc w:val="left"/>
      <w:pPr>
        <w:ind w:left="5265" w:hanging="360"/>
      </w:pPr>
      <w:rPr>
        <w:rFonts w:ascii="Wingdings" w:hAnsi="Wingdings" w:cs="Wingdings" w:hint="default"/>
      </w:rPr>
    </w:lvl>
    <w:lvl w:ilvl="6" w:tplc="04190001">
      <w:start w:val="1"/>
      <w:numFmt w:val="bullet"/>
      <w:lvlText w:val=""/>
      <w:lvlJc w:val="left"/>
      <w:pPr>
        <w:ind w:left="5985" w:hanging="360"/>
      </w:pPr>
      <w:rPr>
        <w:rFonts w:ascii="Symbol" w:hAnsi="Symbol" w:cs="Symbol" w:hint="default"/>
      </w:rPr>
    </w:lvl>
    <w:lvl w:ilvl="7" w:tplc="04190003">
      <w:start w:val="1"/>
      <w:numFmt w:val="bullet"/>
      <w:lvlText w:val="o"/>
      <w:lvlJc w:val="left"/>
      <w:pPr>
        <w:ind w:left="6705" w:hanging="360"/>
      </w:pPr>
      <w:rPr>
        <w:rFonts w:ascii="Courier New" w:hAnsi="Courier New" w:cs="Courier New" w:hint="default"/>
      </w:rPr>
    </w:lvl>
    <w:lvl w:ilvl="8" w:tplc="04190005">
      <w:start w:val="1"/>
      <w:numFmt w:val="bullet"/>
      <w:lvlText w:val=""/>
      <w:lvlJc w:val="left"/>
      <w:pPr>
        <w:ind w:left="7425" w:hanging="360"/>
      </w:pPr>
      <w:rPr>
        <w:rFonts w:ascii="Wingdings" w:hAnsi="Wingdings" w:cs="Wingdings" w:hint="default"/>
      </w:rPr>
    </w:lvl>
  </w:abstractNum>
  <w:abstractNum w:abstractNumId="11">
    <w:nsid w:val="40A258D6"/>
    <w:multiLevelType w:val="hybridMultilevel"/>
    <w:tmpl w:val="5B42603E"/>
    <w:lvl w:ilvl="0" w:tplc="97D655A6">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12">
    <w:nsid w:val="49C96F5E"/>
    <w:multiLevelType w:val="hybridMultilevel"/>
    <w:tmpl w:val="6244318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C616206"/>
    <w:multiLevelType w:val="hybridMultilevel"/>
    <w:tmpl w:val="C53E7502"/>
    <w:lvl w:ilvl="0" w:tplc="C1BCD876">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14">
    <w:nsid w:val="5454567F"/>
    <w:multiLevelType w:val="hybridMultilevel"/>
    <w:tmpl w:val="3654C01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5">
    <w:nsid w:val="58F618DD"/>
    <w:multiLevelType w:val="hybridMultilevel"/>
    <w:tmpl w:val="07DA7B54"/>
    <w:lvl w:ilvl="0" w:tplc="04190005">
      <w:start w:val="1"/>
      <w:numFmt w:val="bullet"/>
      <w:lvlText w:val=""/>
      <w:lvlJc w:val="left"/>
      <w:pPr>
        <w:ind w:left="945" w:hanging="360"/>
      </w:pPr>
      <w:rPr>
        <w:rFonts w:ascii="Wingdings" w:hAnsi="Wingdings" w:cs="Wingdings"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cs="Wingdings" w:hint="default"/>
      </w:rPr>
    </w:lvl>
    <w:lvl w:ilvl="3" w:tplc="04190001">
      <w:start w:val="1"/>
      <w:numFmt w:val="bullet"/>
      <w:lvlText w:val=""/>
      <w:lvlJc w:val="left"/>
      <w:pPr>
        <w:ind w:left="3105" w:hanging="360"/>
      </w:pPr>
      <w:rPr>
        <w:rFonts w:ascii="Symbol" w:hAnsi="Symbol" w:cs="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cs="Wingdings" w:hint="default"/>
      </w:rPr>
    </w:lvl>
    <w:lvl w:ilvl="6" w:tplc="04190001">
      <w:start w:val="1"/>
      <w:numFmt w:val="bullet"/>
      <w:lvlText w:val=""/>
      <w:lvlJc w:val="left"/>
      <w:pPr>
        <w:ind w:left="5265" w:hanging="360"/>
      </w:pPr>
      <w:rPr>
        <w:rFonts w:ascii="Symbol" w:hAnsi="Symbol" w:cs="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cs="Wingdings" w:hint="default"/>
      </w:rPr>
    </w:lvl>
  </w:abstractNum>
  <w:abstractNum w:abstractNumId="16">
    <w:nsid w:val="5EE42889"/>
    <w:multiLevelType w:val="hybridMultilevel"/>
    <w:tmpl w:val="7A8A8EA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BF14041"/>
    <w:multiLevelType w:val="hybridMultilevel"/>
    <w:tmpl w:val="6C9407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1"/>
  </w:num>
  <w:num w:numId="2">
    <w:abstractNumId w:val="1"/>
  </w:num>
  <w:num w:numId="3">
    <w:abstractNumId w:val="3"/>
  </w:num>
  <w:num w:numId="4">
    <w:abstractNumId w:val="7"/>
  </w:num>
  <w:num w:numId="5">
    <w:abstractNumId w:val="9"/>
  </w:num>
  <w:num w:numId="6">
    <w:abstractNumId w:val="6"/>
  </w:num>
  <w:num w:numId="7">
    <w:abstractNumId w:val="8"/>
  </w:num>
  <w:num w:numId="8">
    <w:abstractNumId w:val="13"/>
  </w:num>
  <w:num w:numId="9">
    <w:abstractNumId w:val="2"/>
  </w:num>
  <w:num w:numId="10">
    <w:abstractNumId w:val="5"/>
  </w:num>
  <w:num w:numId="11">
    <w:abstractNumId w:val="16"/>
  </w:num>
  <w:num w:numId="12">
    <w:abstractNumId w:val="15"/>
  </w:num>
  <w:num w:numId="13">
    <w:abstractNumId w:val="10"/>
  </w:num>
  <w:num w:numId="14">
    <w:abstractNumId w:val="12"/>
  </w:num>
  <w:num w:numId="15">
    <w:abstractNumId w:val="0"/>
  </w:num>
  <w:num w:numId="16">
    <w:abstractNumId w:val="17"/>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B84EAB"/>
    <w:rsid w:val="00007E9E"/>
    <w:rsid w:val="000141F3"/>
    <w:rsid w:val="000149E6"/>
    <w:rsid w:val="00074454"/>
    <w:rsid w:val="000A25BB"/>
    <w:rsid w:val="000B34E5"/>
    <w:rsid w:val="001816B5"/>
    <w:rsid w:val="00193B34"/>
    <w:rsid w:val="001C209F"/>
    <w:rsid w:val="002069D9"/>
    <w:rsid w:val="00223AA3"/>
    <w:rsid w:val="00271677"/>
    <w:rsid w:val="002C4324"/>
    <w:rsid w:val="002E0407"/>
    <w:rsid w:val="002E72ED"/>
    <w:rsid w:val="002F14E1"/>
    <w:rsid w:val="00323F8A"/>
    <w:rsid w:val="00381692"/>
    <w:rsid w:val="004000F9"/>
    <w:rsid w:val="00406E49"/>
    <w:rsid w:val="00422DC9"/>
    <w:rsid w:val="00471426"/>
    <w:rsid w:val="004936B5"/>
    <w:rsid w:val="00495D67"/>
    <w:rsid w:val="004B125F"/>
    <w:rsid w:val="004B23F8"/>
    <w:rsid w:val="004C2728"/>
    <w:rsid w:val="004F61F5"/>
    <w:rsid w:val="005213BD"/>
    <w:rsid w:val="00534127"/>
    <w:rsid w:val="00541ED3"/>
    <w:rsid w:val="00542A59"/>
    <w:rsid w:val="00542BB6"/>
    <w:rsid w:val="005708C9"/>
    <w:rsid w:val="00571F9F"/>
    <w:rsid w:val="005D5C90"/>
    <w:rsid w:val="005D5E6B"/>
    <w:rsid w:val="005F7D96"/>
    <w:rsid w:val="00672394"/>
    <w:rsid w:val="00673DDB"/>
    <w:rsid w:val="00677C5D"/>
    <w:rsid w:val="0069095B"/>
    <w:rsid w:val="006C135E"/>
    <w:rsid w:val="006C3EC6"/>
    <w:rsid w:val="006E2CC8"/>
    <w:rsid w:val="007379CC"/>
    <w:rsid w:val="007651BA"/>
    <w:rsid w:val="00781483"/>
    <w:rsid w:val="00793AEA"/>
    <w:rsid w:val="00795CDE"/>
    <w:rsid w:val="007A2C4B"/>
    <w:rsid w:val="00821CD2"/>
    <w:rsid w:val="00882739"/>
    <w:rsid w:val="008C388C"/>
    <w:rsid w:val="008C6DD3"/>
    <w:rsid w:val="008F0D46"/>
    <w:rsid w:val="00945B0C"/>
    <w:rsid w:val="0095369A"/>
    <w:rsid w:val="00956E72"/>
    <w:rsid w:val="00962E86"/>
    <w:rsid w:val="00963CF2"/>
    <w:rsid w:val="009924ED"/>
    <w:rsid w:val="009943AA"/>
    <w:rsid w:val="00997B6D"/>
    <w:rsid w:val="009C64CA"/>
    <w:rsid w:val="009D3205"/>
    <w:rsid w:val="009E3026"/>
    <w:rsid w:val="009F2226"/>
    <w:rsid w:val="009F4E83"/>
    <w:rsid w:val="00A3613C"/>
    <w:rsid w:val="00A53F31"/>
    <w:rsid w:val="00A77451"/>
    <w:rsid w:val="00AC4E8B"/>
    <w:rsid w:val="00AE31E8"/>
    <w:rsid w:val="00B84EAB"/>
    <w:rsid w:val="00BA0E95"/>
    <w:rsid w:val="00BA1C82"/>
    <w:rsid w:val="00BB0E16"/>
    <w:rsid w:val="00BB1A34"/>
    <w:rsid w:val="00C25C11"/>
    <w:rsid w:val="00C45A46"/>
    <w:rsid w:val="00C921C6"/>
    <w:rsid w:val="00CA0823"/>
    <w:rsid w:val="00CD31B4"/>
    <w:rsid w:val="00D32D08"/>
    <w:rsid w:val="00D55148"/>
    <w:rsid w:val="00D71A38"/>
    <w:rsid w:val="00D8300B"/>
    <w:rsid w:val="00DD7E91"/>
    <w:rsid w:val="00DE14B5"/>
    <w:rsid w:val="00DE3ACA"/>
    <w:rsid w:val="00DF1EE5"/>
    <w:rsid w:val="00DF5BE9"/>
    <w:rsid w:val="00E05D34"/>
    <w:rsid w:val="00E40316"/>
    <w:rsid w:val="00E47887"/>
    <w:rsid w:val="00E70BF9"/>
    <w:rsid w:val="00E85941"/>
    <w:rsid w:val="00EE6857"/>
    <w:rsid w:val="00F144FF"/>
    <w:rsid w:val="00F211EF"/>
    <w:rsid w:val="00F25455"/>
    <w:rsid w:val="00F37005"/>
    <w:rsid w:val="00F617EE"/>
    <w:rsid w:val="00F655EE"/>
    <w:rsid w:val="00FD1B0F"/>
    <w:rsid w:val="00FD733A"/>
    <w:rsid w:val="00FD7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EAB"/>
    <w:rPr>
      <w:rFonts w:ascii="Times New Roman" w:eastAsia="Times New Roman" w:hAnsi="Times New Roman"/>
      <w:sz w:val="24"/>
      <w:szCs w:val="24"/>
    </w:rPr>
  </w:style>
  <w:style w:type="paragraph" w:styleId="2">
    <w:name w:val="heading 2"/>
    <w:basedOn w:val="a"/>
    <w:next w:val="a"/>
    <w:link w:val="20"/>
    <w:unhideWhenUsed/>
    <w:qFormat/>
    <w:locked/>
    <w:rsid w:val="00323F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4EAB"/>
    <w:pPr>
      <w:ind w:left="720"/>
    </w:pPr>
  </w:style>
  <w:style w:type="paragraph" w:styleId="a4">
    <w:name w:val="Balloon Text"/>
    <w:basedOn w:val="a"/>
    <w:link w:val="a5"/>
    <w:uiPriority w:val="99"/>
    <w:semiHidden/>
    <w:rsid w:val="00406E49"/>
    <w:rPr>
      <w:rFonts w:ascii="Tahoma" w:hAnsi="Tahoma" w:cs="Tahoma"/>
      <w:sz w:val="16"/>
      <w:szCs w:val="16"/>
    </w:rPr>
  </w:style>
  <w:style w:type="character" w:customStyle="1" w:styleId="a5">
    <w:name w:val="Текст выноски Знак"/>
    <w:basedOn w:val="a0"/>
    <w:link w:val="a4"/>
    <w:uiPriority w:val="99"/>
    <w:semiHidden/>
    <w:locked/>
    <w:rsid w:val="00406E49"/>
    <w:rPr>
      <w:rFonts w:ascii="Tahoma" w:hAnsi="Tahoma" w:cs="Tahoma"/>
      <w:sz w:val="16"/>
      <w:szCs w:val="16"/>
      <w:lang w:eastAsia="ru-RU"/>
    </w:rPr>
  </w:style>
  <w:style w:type="table" w:styleId="a6">
    <w:name w:val="Table Grid"/>
    <w:basedOn w:val="a1"/>
    <w:uiPriority w:val="99"/>
    <w:rsid w:val="00793AE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0141F3"/>
    <w:pPr>
      <w:tabs>
        <w:tab w:val="center" w:pos="4677"/>
        <w:tab w:val="right" w:pos="9355"/>
      </w:tabs>
    </w:pPr>
  </w:style>
  <w:style w:type="character" w:customStyle="1" w:styleId="a8">
    <w:name w:val="Верхний колонтитул Знак"/>
    <w:basedOn w:val="a0"/>
    <w:link w:val="a7"/>
    <w:uiPriority w:val="99"/>
    <w:semiHidden/>
    <w:locked/>
    <w:rsid w:val="000141F3"/>
    <w:rPr>
      <w:rFonts w:ascii="Times New Roman" w:hAnsi="Times New Roman" w:cs="Times New Roman"/>
      <w:sz w:val="24"/>
      <w:szCs w:val="24"/>
      <w:lang w:eastAsia="ru-RU"/>
    </w:rPr>
  </w:style>
  <w:style w:type="paragraph" w:styleId="a9">
    <w:name w:val="footer"/>
    <w:basedOn w:val="a"/>
    <w:link w:val="aa"/>
    <w:uiPriority w:val="99"/>
    <w:semiHidden/>
    <w:rsid w:val="000141F3"/>
    <w:pPr>
      <w:tabs>
        <w:tab w:val="center" w:pos="4677"/>
        <w:tab w:val="right" w:pos="9355"/>
      </w:tabs>
    </w:pPr>
  </w:style>
  <w:style w:type="character" w:customStyle="1" w:styleId="aa">
    <w:name w:val="Нижний колонтитул Знак"/>
    <w:basedOn w:val="a0"/>
    <w:link w:val="a9"/>
    <w:uiPriority w:val="99"/>
    <w:semiHidden/>
    <w:locked/>
    <w:rsid w:val="000141F3"/>
    <w:rPr>
      <w:rFonts w:ascii="Times New Roman" w:hAnsi="Times New Roman" w:cs="Times New Roman"/>
      <w:sz w:val="24"/>
      <w:szCs w:val="24"/>
      <w:lang w:eastAsia="ru-RU"/>
    </w:rPr>
  </w:style>
  <w:style w:type="character" w:customStyle="1" w:styleId="20">
    <w:name w:val="Заголовок 2 Знак"/>
    <w:basedOn w:val="a0"/>
    <w:link w:val="2"/>
    <w:rsid w:val="00323F8A"/>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AC3C-DA0B-427F-A075-CF617D69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3908</Words>
  <Characters>22277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Grizli777</Company>
  <LinksUpToDate>false</LinksUpToDate>
  <CharactersWithSpaces>26133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Служебный</dc:creator>
  <cp:lastModifiedBy>79209887262</cp:lastModifiedBy>
  <cp:revision>2</cp:revision>
  <cp:lastPrinted>2012-03-21T06:57:00Z</cp:lastPrinted>
  <dcterms:created xsi:type="dcterms:W3CDTF">2020-11-27T21:48:00Z</dcterms:created>
  <dcterms:modified xsi:type="dcterms:W3CDTF">2020-11-27T21:48:00Z</dcterms:modified>
</cp:coreProperties>
</file>