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93" w:rsidRDefault="002F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812EB">
        <w:rPr>
          <w:rFonts w:ascii="Times New Roman" w:hAnsi="Times New Roman" w:cs="Times New Roman"/>
          <w:sz w:val="28"/>
          <w:szCs w:val="28"/>
        </w:rPr>
        <w:t xml:space="preserve">   </w:t>
      </w:r>
      <w:r w:rsidR="001E0D59" w:rsidRPr="001E0D59">
        <w:rPr>
          <w:rFonts w:ascii="Times New Roman" w:hAnsi="Times New Roman" w:cs="Times New Roman"/>
          <w:sz w:val="28"/>
          <w:szCs w:val="28"/>
        </w:rPr>
        <w:t>Урок литературы в 7 классе по рассказу О.Генри «Дары волхвов»</w:t>
      </w:r>
    </w:p>
    <w:p w:rsidR="001E0D59" w:rsidRDefault="001E0D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11397"/>
      </w:tblGrid>
      <w:tr w:rsidR="002F3B8B" w:rsidRPr="002F3B8B" w:rsidTr="002F3B8B">
        <w:trPr>
          <w:trHeight w:val="145"/>
        </w:trPr>
        <w:tc>
          <w:tcPr>
            <w:tcW w:w="3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13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«Сокровища души»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«СОШ № 14 имени Г.Т.Мещерякова» ИГОСК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Размашкина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творчеством О.Генри,</w:t>
            </w:r>
            <w:r w:rsidR="000F4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научить анализу новеллы, с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эмоционально-ценностное от</w:t>
            </w:r>
            <w:r w:rsidR="000F4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ношение к авторской позиции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F40A2" w:rsidRDefault="000F40A2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Определить идейно-художественное своеобразие рассказа О.Генри, сформировать умение выявлять авторскую позицию;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повторить термины: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новелла, тропы, деталь.</w:t>
            </w:r>
          </w:p>
          <w:p w:rsidR="000F40A2" w:rsidRDefault="000F40A2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умение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выражать собственное мнение.</w:t>
            </w:r>
          </w:p>
          <w:p w:rsidR="000F40A2" w:rsidRDefault="000F40A2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способность понимать окружающих, формировать нравственные ценности на примере героев новеллы</w:t>
            </w:r>
          </w:p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0F40A2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открытия</w:t>
            </w:r>
            <w:r w:rsidR="002F3B8B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нового знания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40A2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Предметные: расширить  представления</w:t>
            </w:r>
            <w:r w:rsidR="000F4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творчестве зарубежных писателей,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закрепить </w:t>
            </w:r>
            <w:r w:rsidR="000F4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понятия «новелла», «деталь», «тропы»;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F4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навыки обсуждения, ведения диалога, аргументированной позиции</w:t>
            </w:r>
          </w:p>
          <w:p w:rsidR="002F3B8B" w:rsidRPr="002F3B8B" w:rsidRDefault="002F3B8B" w:rsidP="000F40A2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Личностные: </w:t>
            </w:r>
            <w:r w:rsidR="000F40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деятельности, контроль, оценка результатов деятельности</w:t>
            </w:r>
          </w:p>
        </w:tc>
      </w:tr>
      <w:tr w:rsidR="002F3B8B" w:rsidRPr="002F3B8B" w:rsidTr="002F3B8B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формы обучения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321FF" w:rsidP="002F3B8B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Объяснительно-иллюстративный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астично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поисковый, </w:t>
            </w:r>
            <w:r w:rsidR="002F3B8B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 фронтальная, групповая.</w:t>
            </w:r>
          </w:p>
        </w:tc>
      </w:tr>
      <w:tr w:rsidR="002F3B8B" w:rsidRPr="002F3B8B" w:rsidTr="002F3B8B">
        <w:trPr>
          <w:trHeight w:val="800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Основные термины и понятия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321FF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Новелла, тропы, деталь, волхвы</w:t>
            </w:r>
          </w:p>
        </w:tc>
      </w:tr>
      <w:tr w:rsidR="002F3B8B" w:rsidRPr="002F3B8B" w:rsidTr="002F3B8B">
        <w:trPr>
          <w:trHeight w:val="340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321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2F3B8B" w:rsidRPr="002F3B8B" w:rsidTr="002F3B8B">
        <w:trPr>
          <w:trHeight w:val="83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Наглядно-демонстрационный материал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ряд: презентация « </w:t>
            </w:r>
            <w:r w:rsidR="002321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Жизнь и творчество О.Генри»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3B8B" w:rsidRPr="002F3B8B" w:rsidTr="002F3B8B">
        <w:trPr>
          <w:trHeight w:val="693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3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001BC8" w:rsidP="002321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Экран</w:t>
            </w:r>
            <w:r w:rsidR="002F3B8B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проектор, компьютер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карточки с заданиями.</w:t>
            </w:r>
          </w:p>
        </w:tc>
      </w:tr>
    </w:tbl>
    <w:p w:rsidR="002F3B8B" w:rsidRPr="002F3B8B" w:rsidRDefault="002F3B8B" w:rsidP="002F3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F3B8B" w:rsidRPr="002F3B8B" w:rsidRDefault="002F3B8B" w:rsidP="002F3B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B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0"/>
        <w:gridCol w:w="5369"/>
        <w:gridCol w:w="2580"/>
        <w:gridCol w:w="3536"/>
      </w:tblGrid>
      <w:tr w:rsidR="002F3B8B" w:rsidRPr="002F3B8B" w:rsidTr="002F3B8B">
        <w:trPr>
          <w:trHeight w:val="182"/>
        </w:trPr>
        <w:tc>
          <w:tcPr>
            <w:tcW w:w="3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36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="002321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2321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353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2F3B8B" w:rsidRPr="002F3B8B" w:rsidTr="002F3B8B">
        <w:trPr>
          <w:trHeight w:val="1410"/>
        </w:trPr>
        <w:tc>
          <w:tcPr>
            <w:tcW w:w="3290" w:type="dxa"/>
            <w:tcBorders>
              <w:top w:val="nil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1.Мотивация </w:t>
            </w:r>
            <w:proofErr w:type="gramStart"/>
            <w:r w:rsidR="002321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2321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щихся</w:t>
            </w:r>
            <w:proofErr w:type="gram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достижение цели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Проверяет готовность учащихся к уроку.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Проверяют рабочее место, наличие всех необходимых принадлежностей к уроку.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ответственно относятся к учебе.</w:t>
            </w:r>
          </w:p>
        </w:tc>
      </w:tr>
      <w:tr w:rsidR="002F3B8B" w:rsidRPr="002F3B8B" w:rsidTr="002F3B8B">
        <w:trPr>
          <w:trHeight w:val="810"/>
        </w:trPr>
        <w:tc>
          <w:tcPr>
            <w:tcW w:w="3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2.Актуализация знаний.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Читает эпиграф к уроку:</w:t>
            </w: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 ждёте сокровищ, которые, как манна небесная, упадут к вам в виде золотых долларов или хрустящих кредиток, а между тем у каждого из вас есть огромные сокровища, которые вы мало цените.</w:t>
            </w: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О.Генри</w:t>
            </w: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Ребята, вы любите получать подарки? Когда и кто вам их дарит?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Составьте кластер с о словом дар.</w:t>
            </w:r>
            <w:proofErr w:type="gramEnd"/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 знаете, что в католических странах сильны традиции рождественских подарков. Напомните,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чем появилась эта традиция.</w:t>
            </w: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7F5D" w:rsidRPr="002F3B8B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учителя.</w:t>
            </w: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кластера</w:t>
            </w: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Дар – любовь, дружба, симпатия, </w:t>
            </w: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7F5D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Монологический ответ: Историческая справка о Рождестве и волхвах.</w:t>
            </w:r>
          </w:p>
          <w:p w:rsidR="000E7F5D" w:rsidRPr="002F3B8B" w:rsidRDefault="000E7F5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со справочной литературой.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Default="0033577C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умение вступать в диалог, аргументировать собственное мнение</w:t>
            </w:r>
          </w:p>
          <w:p w:rsidR="0033577C" w:rsidRDefault="0033577C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Default="0033577C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Default="0033577C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Pr="002F3B8B" w:rsidRDefault="0033577C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Познавательные: умение искать информацию, анализировать, строить логическую цепь рассуждения</w:t>
            </w:r>
          </w:p>
        </w:tc>
      </w:tr>
      <w:tr w:rsidR="002F3B8B" w:rsidRPr="002F3B8B" w:rsidTr="002F3B8B">
        <w:trPr>
          <w:trHeight w:val="182"/>
        </w:trPr>
        <w:tc>
          <w:tcPr>
            <w:tcW w:w="329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3.Открытие нового знания</w:t>
            </w:r>
          </w:p>
          <w:p w:rsid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Pr="002F3B8B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Как вы думаете, о чем сегодня пойдет речь на уроке?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-Правильно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 дарах, дарах волхвов.</w:t>
            </w:r>
          </w:p>
          <w:p w:rsidR="0033577C" w:rsidRDefault="002F3B8B" w:rsidP="003357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-Так какая же тема сегодняшнего урока? </w:t>
            </w:r>
          </w:p>
          <w:p w:rsidR="0033577C" w:rsidRDefault="0033577C" w:rsidP="003357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Default="002F3B8B" w:rsidP="003357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Сформулируйте задачи урока.</w:t>
            </w:r>
          </w:p>
          <w:p w:rsidR="002F3B8B" w:rsidRPr="002F3B8B" w:rsidRDefault="002F3B8B" w:rsidP="003357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577C" w:rsidRPr="003357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Знакомство с рассказом О.Генри, </w:t>
            </w:r>
            <w:r w:rsidR="003357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закрепление навыков анализа произведения.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учителя.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Формулируют тему урока.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Высказывают своё мнение.</w:t>
            </w:r>
          </w:p>
          <w:p w:rsidR="002F3B8B" w:rsidRPr="002F3B8B" w:rsidRDefault="002F3B8B" w:rsidP="0033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Формулирую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задачи урока.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ответственно относятся к учебе.</w:t>
            </w:r>
          </w:p>
          <w:p w:rsidR="0033577C" w:rsidRDefault="0033577C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Default="0033577C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08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умение вступать в диалог, аргументировать собственное мнение</w:t>
            </w:r>
          </w:p>
          <w:p w:rsidR="0033577C" w:rsidRDefault="0033577C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Default="0033577C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77C" w:rsidRDefault="0033577C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принимают и сохраняют учебную задачу.</w:t>
            </w:r>
          </w:p>
          <w:p w:rsidR="0033577C" w:rsidRPr="002F3B8B" w:rsidRDefault="0033577C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3B8B" w:rsidRPr="002F3B8B" w:rsidTr="002F3B8B"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F3B8B" w:rsidRPr="002F3B8B" w:rsidRDefault="002F3B8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9AD" w:rsidRDefault="00E519A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Перед вами задача: во время чтения рассказа определить отношение автора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Джиму.</w:t>
            </w:r>
          </w:p>
          <w:p w:rsidR="002F3B8B" w:rsidRPr="002F3B8B" w:rsidRDefault="00E519A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Стадия осмысления. Чтение рассказа «Дары волхвов»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Остановка на словах: «Джим увидел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мог ничего сказать, только смотрел…»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учителя.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3357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Личностные: ответственно относятся к учебе, имеют мотивацию к учебной деятельности.           </w:t>
            </w:r>
            <w:proofErr w:type="gramEnd"/>
          </w:p>
        </w:tc>
      </w:tr>
      <w:tr w:rsidR="002F3B8B" w:rsidRPr="002F3B8B" w:rsidTr="002F3B8B">
        <w:trPr>
          <w:trHeight w:val="18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F3B8B" w:rsidRPr="002F3B8B" w:rsidRDefault="002F3B8B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Организует работу в группах.</w:t>
            </w: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группа: Что ожидает героя в рождественский вечер? С каким настроением Джим возвращается домой? </w:t>
            </w: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группа: Что мог почувствовать Джим, увидев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короткой стрижкой?</w:t>
            </w: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группа: О каком подарке мечтала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группа: Найти в тексте детали, передающие отношение автора к героям.</w:t>
            </w: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Pr="002F3B8B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9AD" w:rsidRDefault="00E519A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519AD" w:rsidRDefault="00E519A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текстом.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Слушают учителя, работают </w:t>
            </w:r>
            <w:r w:rsidR="00E5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группах.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Pr="002F3B8B" w:rsidRDefault="0033577C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Читают рассказ</w:t>
            </w:r>
            <w:r w:rsidR="00E5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учебнике, выбирают цитаты.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авнивают, анализируют героев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отвечают на вопросы учителя.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высказывают своё мнение.</w:t>
            </w:r>
          </w:p>
          <w:p w:rsidR="002F3B8B" w:rsidRPr="002F3B8B" w:rsidRDefault="00E519A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ответы других групп</w:t>
            </w:r>
            <w:r w:rsidR="002F3B8B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отвечают на поставленные </w:t>
            </w:r>
            <w:r w:rsidR="002F3B8B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Личностные: имеют 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мотивацию учебной деятельности.</w:t>
            </w:r>
            <w:proofErr w:type="gramEnd"/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Pr="002F3B8B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Познавательные: ум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еют характеризовать героев произведения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36B2D" w:rsidRPr="002F3B8B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принимают и сохраняют учебную задачу.</w:t>
            </w: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Pr="002F3B8B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P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Коммуникативные: умеют слушать одноклассников и учителя; правильно рассуждать и находить ответы на вопросы.</w:t>
            </w:r>
          </w:p>
        </w:tc>
      </w:tr>
      <w:tr w:rsidR="002F3B8B" w:rsidRPr="002F3B8B" w:rsidTr="002F3B8B">
        <w:trPr>
          <w:trHeight w:val="182"/>
        </w:trPr>
        <w:tc>
          <w:tcPr>
            <w:tcW w:w="3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33577C" w:rsidP="002F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Динамическая пауза.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ФИЗМИНУТКА</w:t>
            </w:r>
          </w:p>
          <w:p w:rsidR="002F3B8B" w:rsidRP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3357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ыполн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яют упражнения вслед за учеником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Регулятивные: Осуществляют пошаговый контроль своих действий, ориенти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руясь на показ движений одноклассником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F3B8B" w:rsidRPr="002F3B8B" w:rsidTr="002F3B8B">
        <w:trPr>
          <w:trHeight w:val="182"/>
        </w:trPr>
        <w:tc>
          <w:tcPr>
            <w:tcW w:w="3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4.Применение полученных знаний на практике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19AD" w:rsidRDefault="00E519AD" w:rsidP="00E519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Общее задание для всех учеников: закончить рассказ от слов: «Джим увидел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мог ничего сказать, только смотрел…»</w:t>
            </w:r>
          </w:p>
          <w:p w:rsidR="002F3B8B" w:rsidRDefault="002F3B8B" w:rsidP="00E519AD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E519AD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E519AD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Итак, прочтите свои варианты концовки рассказа.</w:t>
            </w:r>
          </w:p>
          <w:p w:rsidR="00D36B2D" w:rsidRDefault="00D36B2D" w:rsidP="00E519AD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вот что написал автор.</w:t>
            </w:r>
          </w:p>
          <w:p w:rsidR="00D36B2D" w:rsidRPr="002F3B8B" w:rsidRDefault="00D36B2D" w:rsidP="00E519AD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читает заключительные строки рассказа «Дары волхвов»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задание</w:t>
            </w:r>
            <w:r w:rsidR="002F3B8B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выполняют творческую работу.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Pr="002F3B8B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текст рассказа.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Познавательные: умеют применять полученные знания в собс</w:t>
            </w:r>
            <w:r w:rsidR="00335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твенной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деятельности.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Регулятивные: корректируют деятельность: вносят изменения в процесс с учетом возникших трудностей и ошибок, намечают способы их устранения.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собственное мнение, </w:t>
            </w:r>
          </w:p>
          <w:p w:rsidR="002F3B8B" w:rsidRPr="002F3B8B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аходят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позицию автора.</w:t>
            </w:r>
          </w:p>
        </w:tc>
      </w:tr>
      <w:tr w:rsidR="002F3B8B" w:rsidRPr="002F3B8B" w:rsidTr="002F3B8B">
        <w:trPr>
          <w:trHeight w:val="182"/>
        </w:trPr>
        <w:tc>
          <w:tcPr>
            <w:tcW w:w="32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Итог урока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Pr="002F3B8B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2D" w:rsidRDefault="00D36B2D" w:rsidP="00D36B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Организует подведение итогов.</w:t>
            </w:r>
          </w:p>
          <w:p w:rsidR="00D36B2D" w:rsidRDefault="00D36B2D" w:rsidP="00D36B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D36B2D" w:rsidRPr="00D36B2D" w:rsidRDefault="00D36B2D" w:rsidP="00D36B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B2D">
              <w:rPr>
                <w:color w:val="000000"/>
              </w:rPr>
              <w:t>– Что имел в виду О. Генри, говоря: «Волхвы принесли драгоценные дары, но среди них не было одного»? О каком даре идёт речь?</w:t>
            </w:r>
          </w:p>
          <w:p w:rsidR="00D36B2D" w:rsidRPr="00D36B2D" w:rsidRDefault="00D36B2D" w:rsidP="00D36B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B2D">
              <w:rPr>
                <w:color w:val="000000"/>
              </w:rPr>
              <w:t>– По какой причине писатель назвал свой рассказ «Дары волхвов»?</w:t>
            </w:r>
          </w:p>
          <w:p w:rsidR="00D36B2D" w:rsidRPr="00D36B2D" w:rsidRDefault="00D36B2D" w:rsidP="00D36B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B2D">
              <w:rPr>
                <w:color w:val="000000"/>
              </w:rPr>
              <w:t xml:space="preserve">– Почему он считает волхвами людей, подобных </w:t>
            </w:r>
            <w:r w:rsidRPr="00D36B2D">
              <w:rPr>
                <w:color w:val="000000"/>
              </w:rPr>
              <w:lastRenderedPageBreak/>
              <w:t>герою и героине рассказа?</w:t>
            </w:r>
          </w:p>
          <w:p w:rsidR="00D36B2D" w:rsidRPr="00D36B2D" w:rsidRDefault="00D36B2D" w:rsidP="00D36B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B2D">
              <w:rPr>
                <w:color w:val="000000"/>
              </w:rPr>
              <w:t>– Как вы понимаете смысл фразы: «… из всех дарителей эти двое были мудрейшими»?</w:t>
            </w: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Default="002F3B8B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-Молодцы! Сегодня на уроке мы с вами хорошо </w:t>
            </w:r>
            <w:r w:rsidR="00D36B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поработали.</w:t>
            </w:r>
            <w:r w:rsidR="00081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Оцените свою деятельность.</w:t>
            </w:r>
          </w:p>
          <w:p w:rsidR="000812EB" w:rsidRPr="002F3B8B" w:rsidRDefault="000812EB" w:rsidP="000812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 чем была сложность при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ыполнении заданий</w:t>
            </w: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D36B2D" w:rsidRDefault="00D36B2D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Даёт задание на дом: сочинение-миниатюра, ответ на вопрос</w:t>
            </w:r>
            <w:r w:rsidR="00081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«Почему рассказ О.Генри назван именно так?»</w:t>
            </w:r>
          </w:p>
          <w:p w:rsidR="00D36B2D" w:rsidRPr="002F3B8B" w:rsidRDefault="00D36B2D" w:rsidP="00D36B2D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вопросы.</w:t>
            </w:r>
          </w:p>
          <w:p w:rsidR="00D36B2D" w:rsidRDefault="00D36B2D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Pr="002F3B8B" w:rsidRDefault="000812E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36B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Составляют </w:t>
            </w:r>
            <w:proofErr w:type="spellStart"/>
            <w:r w:rsidR="00D36B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синквейн</w:t>
            </w:r>
            <w:proofErr w:type="spellEnd"/>
            <w:r w:rsidR="00D36B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36B2D" w:rsidRPr="002F3B8B" w:rsidRDefault="002F3B8B" w:rsidP="00D36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36B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D36B2D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нализирую</w:t>
            </w:r>
            <w:r w:rsidR="00D36B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свою работу,  оценивают её</w:t>
            </w:r>
            <w:r w:rsidR="00D36B2D"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01BC8" w:rsidRDefault="00001BC8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01BC8" w:rsidRDefault="00001BC8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Pr="002F3B8B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8B" w:rsidRPr="002F3B8B" w:rsidRDefault="002F3B8B" w:rsidP="002F3B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3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6B2D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Познавательные: умение анализировать произведение, давать характеристики героям, выявлять авторскую позицию.</w:t>
            </w:r>
          </w:p>
          <w:p w:rsidR="00D36B2D" w:rsidRDefault="00D36B2D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Личностные: формирование активной жизненной позиции</w:t>
            </w:r>
            <w:proofErr w:type="gramEnd"/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Личностные: проявление самостоятельности в приобретении новых знаний</w:t>
            </w: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12EB" w:rsidRDefault="000812E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способность к самооценке</w:t>
            </w:r>
          </w:p>
          <w:p w:rsidR="002F3B8B" w:rsidRPr="002F3B8B" w:rsidRDefault="002F3B8B" w:rsidP="002F3B8B">
            <w:pPr>
              <w:spacing w:after="150" w:line="1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F3B8B" w:rsidRPr="002F3B8B" w:rsidRDefault="002F3B8B" w:rsidP="002F3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2F3B8B" w:rsidRPr="002F3B8B" w:rsidRDefault="002F3B8B" w:rsidP="002F3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F3B8B" w:rsidRPr="002F3B8B" w:rsidRDefault="002F3B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F3B8B" w:rsidRPr="002F3B8B" w:rsidSect="002F3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D59"/>
    <w:rsid w:val="00001BC8"/>
    <w:rsid w:val="00040143"/>
    <w:rsid w:val="000812EB"/>
    <w:rsid w:val="000E7F5D"/>
    <w:rsid w:val="000F40A2"/>
    <w:rsid w:val="001E0D59"/>
    <w:rsid w:val="002321FF"/>
    <w:rsid w:val="002F3B8B"/>
    <w:rsid w:val="0033577C"/>
    <w:rsid w:val="00471596"/>
    <w:rsid w:val="00484980"/>
    <w:rsid w:val="006D0EC0"/>
    <w:rsid w:val="00D36B2D"/>
    <w:rsid w:val="00E5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7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1596"/>
  </w:style>
  <w:style w:type="character" w:customStyle="1" w:styleId="c11">
    <w:name w:val="c11"/>
    <w:basedOn w:val="a0"/>
    <w:rsid w:val="00471596"/>
  </w:style>
  <w:style w:type="paragraph" w:styleId="a3">
    <w:name w:val="Normal (Web)"/>
    <w:basedOn w:val="a"/>
    <w:uiPriority w:val="99"/>
    <w:semiHidden/>
    <w:unhideWhenUsed/>
    <w:rsid w:val="00D3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2022-02-12T10:58:00Z</dcterms:created>
  <dcterms:modified xsi:type="dcterms:W3CDTF">2022-02-12T13:02:00Z</dcterms:modified>
</cp:coreProperties>
</file>