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AFBFC" w14:textId="77777777" w:rsidR="001F038B" w:rsidRDefault="001F038B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Лебедева Н.В. </w:t>
      </w:r>
    </w:p>
    <w:p w14:paraId="4AEFE175" w14:textId="3364700A" w:rsidR="006B47C5" w:rsidRPr="00712DE3" w:rsidRDefault="000A0DF1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712DE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Внеклассное мероприятие «Французские ученые» с элементами решения проектных задач</w:t>
      </w:r>
    </w:p>
    <w:p w14:paraId="5DB6091E" w14:textId="2D604B88" w:rsidR="000A0DF1" w:rsidRDefault="000A0DF1">
      <w:pPr>
        <w:rPr>
          <w:rFonts w:ascii="Times New Roman" w:hAnsi="Times New Roman" w:cs="Times New Roman"/>
          <w:sz w:val="32"/>
          <w:szCs w:val="32"/>
        </w:rPr>
      </w:pPr>
    </w:p>
    <w:p w14:paraId="623E790B" w14:textId="339E8EDB" w:rsidR="000A0DF1" w:rsidRDefault="000A0D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Предмет: французский язык</w:t>
      </w:r>
    </w:p>
    <w:p w14:paraId="64DB4524" w14:textId="370427BE" w:rsidR="000A0DF1" w:rsidRDefault="000A0D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Класс:8</w:t>
      </w:r>
    </w:p>
    <w:p w14:paraId="35757A7E" w14:textId="43E30B0A" w:rsidR="000A0DF1" w:rsidRDefault="000A0D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познакомить учащихся с известными французскими учеными и изобретателями.</w:t>
      </w:r>
    </w:p>
    <w:p w14:paraId="37BB8FED" w14:textId="77777777" w:rsidR="00AF15BA" w:rsidRDefault="00AF15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782B4703" w14:textId="3FA14B19" w:rsidR="00AF15BA" w:rsidRDefault="00AF15BA" w:rsidP="00AF15B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F15BA">
        <w:rPr>
          <w:rFonts w:ascii="Times New Roman" w:hAnsi="Times New Roman" w:cs="Times New Roman"/>
          <w:sz w:val="28"/>
          <w:szCs w:val="28"/>
        </w:rPr>
        <w:t>активизировать лексические единицы по теме «Наука, ученые»</w:t>
      </w:r>
    </w:p>
    <w:p w14:paraId="29CADF57" w14:textId="2F91C01A" w:rsidR="00AF15BA" w:rsidRDefault="00AF15BA" w:rsidP="00AF15B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умение работать с различной информацией</w:t>
      </w:r>
    </w:p>
    <w:p w14:paraId="05836F2E" w14:textId="020A4CF6" w:rsidR="00AF15BA" w:rsidRDefault="00AF15BA" w:rsidP="00AF15B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навык поиска и отбора необходимой информации</w:t>
      </w:r>
    </w:p>
    <w:p w14:paraId="60372546" w14:textId="4AE2DC5B" w:rsidR="00AF15BA" w:rsidRDefault="00AF15BA" w:rsidP="00AF15B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навык монологической речи (представление продукта)</w:t>
      </w:r>
    </w:p>
    <w:p w14:paraId="7C2C63A6" w14:textId="45659BA1" w:rsidR="00AF15BA" w:rsidRDefault="00AF15BA" w:rsidP="00AF15B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творческие способности учащихся (создание продукта)</w:t>
      </w:r>
    </w:p>
    <w:p w14:paraId="0C6EBE65" w14:textId="5D9D992D" w:rsidR="00AF15BA" w:rsidRPr="00AF15BA" w:rsidRDefault="00AF15BA" w:rsidP="00AF15B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кругозор учащихся</w:t>
      </w:r>
    </w:p>
    <w:p w14:paraId="4A3AFADC" w14:textId="477515A2" w:rsidR="000A0DF1" w:rsidRDefault="000A0D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групповая.</w:t>
      </w:r>
      <w:r w:rsidR="00AF15BA">
        <w:rPr>
          <w:rFonts w:ascii="Times New Roman" w:hAnsi="Times New Roman" w:cs="Times New Roman"/>
          <w:sz w:val="28"/>
          <w:szCs w:val="28"/>
        </w:rPr>
        <w:t xml:space="preserve"> Учащиеся с самого начала разлены на группы. </w:t>
      </w:r>
    </w:p>
    <w:p w14:paraId="546F821C" w14:textId="7C133C49" w:rsidR="000A0DF1" w:rsidRDefault="000A0DF1" w:rsidP="00AF15B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14:paraId="08FCA57F" w14:textId="6C354EB2" w:rsidR="000A0DF1" w:rsidRDefault="00E56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появляется кроссенс для определения темы занятия.</w:t>
      </w:r>
    </w:p>
    <w:p w14:paraId="5418E9FE" w14:textId="2762903F" w:rsidR="00E56EBF" w:rsidRDefault="00E56EBF">
      <w:pPr>
        <w:rPr>
          <w:rFonts w:ascii="Times New Roman" w:hAnsi="Times New Roman" w:cs="Times New Roman"/>
          <w:sz w:val="28"/>
          <w:szCs w:val="28"/>
        </w:rPr>
      </w:pPr>
      <w:r w:rsidRPr="00E56E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447FE8" wp14:editId="720C81FB">
            <wp:extent cx="1932324" cy="1848255"/>
            <wp:effectExtent l="0" t="0" r="0" b="0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9DBEC993-C891-4605-9BD3-2C4807F418A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9DBEC993-C891-4605-9BD3-2C4807F418A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018" cy="186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15D0" w14:textId="4B7E3085" w:rsidR="000A0DF1" w:rsidRDefault="00E56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Идет обсуждения того, что учащиеся видят на экране, какие изобретения и каких изобретателей Франции они знают.</w:t>
      </w:r>
      <w:r w:rsidR="005A59CD">
        <w:rPr>
          <w:rFonts w:ascii="Times New Roman" w:hAnsi="Times New Roman" w:cs="Times New Roman"/>
          <w:sz w:val="28"/>
          <w:szCs w:val="28"/>
        </w:rPr>
        <w:t xml:space="preserve"> Происходит активизация общих знаний учащихся, а также лексических единиц. Учащиеся называют то, что видят на картинках на французском языке.</w:t>
      </w:r>
    </w:p>
    <w:p w14:paraId="7E49C595" w14:textId="07E6C982" w:rsidR="00E56EBF" w:rsidRDefault="00E56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тема урока определена, выясняем, кто такие ученые, в каких областях знаний они работают.</w:t>
      </w:r>
      <w:r w:rsidR="005A59CD">
        <w:rPr>
          <w:rFonts w:ascii="Times New Roman" w:hAnsi="Times New Roman" w:cs="Times New Roman"/>
          <w:sz w:val="28"/>
          <w:szCs w:val="28"/>
        </w:rPr>
        <w:t xml:space="preserve"> Сначала учитель задает вопросы учащимся, те, кто могут ответить, предлагают свои варианты. Затем включается презентация. Обсуждаем, ч</w:t>
      </w:r>
      <w:r>
        <w:rPr>
          <w:rFonts w:ascii="Times New Roman" w:hAnsi="Times New Roman" w:cs="Times New Roman"/>
          <w:sz w:val="28"/>
          <w:szCs w:val="28"/>
        </w:rPr>
        <w:t xml:space="preserve">ем занимается и что изучает биолог, химик, </w:t>
      </w:r>
      <w:r>
        <w:rPr>
          <w:rFonts w:ascii="Times New Roman" w:hAnsi="Times New Roman" w:cs="Times New Roman"/>
          <w:sz w:val="28"/>
          <w:szCs w:val="28"/>
        </w:rPr>
        <w:lastRenderedPageBreak/>
        <w:t>физик, математик (вопросы с вариантами ответов представлены в презентации).</w:t>
      </w:r>
    </w:p>
    <w:p w14:paraId="5FBD3239" w14:textId="70CD3FE2" w:rsidR="00E56EBF" w:rsidRDefault="005A5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Ответив на вопросы презентации, переходим к о</w:t>
      </w:r>
      <w:r w:rsidR="00E56EBF">
        <w:rPr>
          <w:rFonts w:ascii="Times New Roman" w:hAnsi="Times New Roman" w:cs="Times New Roman"/>
          <w:sz w:val="28"/>
          <w:szCs w:val="28"/>
        </w:rPr>
        <w:t>бсужд</w:t>
      </w:r>
      <w:r>
        <w:rPr>
          <w:rFonts w:ascii="Times New Roman" w:hAnsi="Times New Roman" w:cs="Times New Roman"/>
          <w:sz w:val="28"/>
          <w:szCs w:val="28"/>
        </w:rPr>
        <w:t>ению</w:t>
      </w:r>
      <w:r w:rsidR="00E56EBF">
        <w:rPr>
          <w:rFonts w:ascii="Times New Roman" w:hAnsi="Times New Roman" w:cs="Times New Roman"/>
          <w:sz w:val="28"/>
          <w:szCs w:val="28"/>
        </w:rPr>
        <w:t xml:space="preserve"> слайд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56EBF">
        <w:rPr>
          <w:rFonts w:ascii="Times New Roman" w:hAnsi="Times New Roman" w:cs="Times New Roman"/>
          <w:sz w:val="28"/>
          <w:szCs w:val="28"/>
        </w:rPr>
        <w:t xml:space="preserve"> с французскими изобретениями.</w:t>
      </w:r>
      <w:r>
        <w:rPr>
          <w:rFonts w:ascii="Times New Roman" w:hAnsi="Times New Roman" w:cs="Times New Roman"/>
          <w:sz w:val="28"/>
          <w:szCs w:val="28"/>
        </w:rPr>
        <w:t xml:space="preserve"> Какими изобретениями мы обязаны Франции? (активизация лексических единиц)</w:t>
      </w:r>
    </w:p>
    <w:p w14:paraId="0B9E2987" w14:textId="3E4DD89A" w:rsidR="00E56EBF" w:rsidRDefault="00E56EBF">
      <w:pPr>
        <w:rPr>
          <w:rFonts w:ascii="Times New Roman" w:hAnsi="Times New Roman" w:cs="Times New Roman"/>
          <w:sz w:val="28"/>
          <w:szCs w:val="28"/>
        </w:rPr>
      </w:pPr>
      <w:r w:rsidRPr="00E56E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140F7E" wp14:editId="4EAF5B18">
            <wp:extent cx="1979100" cy="2297785"/>
            <wp:effectExtent l="0" t="0" r="2540" b="7620"/>
            <wp:docPr id="1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08E2CFE8-15B5-4799-B6C1-059CDC3A886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08E2CFE8-15B5-4799-B6C1-059CDC3A886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864" cy="23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B72AC" w14:textId="6444590A" w:rsidR="0031148E" w:rsidRDefault="00C46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учитель р</w:t>
      </w:r>
      <w:r w:rsidR="0031148E">
        <w:rPr>
          <w:rFonts w:ascii="Times New Roman" w:hAnsi="Times New Roman" w:cs="Times New Roman"/>
          <w:sz w:val="28"/>
          <w:szCs w:val="28"/>
        </w:rPr>
        <w:t>азбирает лексикологическ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31148E">
        <w:rPr>
          <w:rFonts w:ascii="Times New Roman" w:hAnsi="Times New Roman" w:cs="Times New Roman"/>
          <w:sz w:val="28"/>
          <w:szCs w:val="28"/>
        </w:rPr>
        <w:t xml:space="preserve"> разницу между французскими словами «ученый», «изобретатель», разбирается этимология слов.</w:t>
      </w:r>
      <w:r>
        <w:rPr>
          <w:rFonts w:ascii="Times New Roman" w:hAnsi="Times New Roman" w:cs="Times New Roman"/>
          <w:sz w:val="28"/>
          <w:szCs w:val="28"/>
        </w:rPr>
        <w:t xml:space="preserve"> Учащиеся фиксируют в словарях материал.</w:t>
      </w:r>
    </w:p>
    <w:p w14:paraId="71FF7F54" w14:textId="3AA7FA30" w:rsidR="0031148E" w:rsidRDefault="00C46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Продолжается работа с </w:t>
      </w:r>
      <w:r w:rsidR="0031148E">
        <w:rPr>
          <w:rFonts w:ascii="Times New Roman" w:hAnsi="Times New Roman" w:cs="Times New Roman"/>
          <w:sz w:val="28"/>
          <w:szCs w:val="28"/>
        </w:rPr>
        <w:t xml:space="preserve"> презентаци</w:t>
      </w:r>
      <w:r>
        <w:rPr>
          <w:rFonts w:ascii="Times New Roman" w:hAnsi="Times New Roman" w:cs="Times New Roman"/>
          <w:sz w:val="28"/>
          <w:szCs w:val="28"/>
        </w:rPr>
        <w:t xml:space="preserve">ей, которая </w:t>
      </w:r>
      <w:r w:rsidR="0031148E">
        <w:rPr>
          <w:rFonts w:ascii="Times New Roman" w:hAnsi="Times New Roman" w:cs="Times New Roman"/>
          <w:sz w:val="28"/>
          <w:szCs w:val="28"/>
        </w:rPr>
        <w:t xml:space="preserve"> знакомит с </w:t>
      </w:r>
      <w:r>
        <w:rPr>
          <w:rFonts w:ascii="Times New Roman" w:hAnsi="Times New Roman" w:cs="Times New Roman"/>
          <w:sz w:val="28"/>
          <w:szCs w:val="28"/>
        </w:rPr>
        <w:t xml:space="preserve">выдающимися </w:t>
      </w:r>
      <w:r w:rsidR="0031148E">
        <w:rPr>
          <w:rFonts w:ascii="Times New Roman" w:hAnsi="Times New Roman" w:cs="Times New Roman"/>
          <w:sz w:val="28"/>
          <w:szCs w:val="28"/>
        </w:rPr>
        <w:t xml:space="preserve">французскими учеными, их </w:t>
      </w:r>
      <w:r>
        <w:rPr>
          <w:rFonts w:ascii="Times New Roman" w:hAnsi="Times New Roman" w:cs="Times New Roman"/>
          <w:sz w:val="28"/>
          <w:szCs w:val="28"/>
        </w:rPr>
        <w:t xml:space="preserve">ключевыми </w:t>
      </w:r>
      <w:r w:rsidR="0031148E">
        <w:rPr>
          <w:rFonts w:ascii="Times New Roman" w:hAnsi="Times New Roman" w:cs="Times New Roman"/>
          <w:sz w:val="28"/>
          <w:szCs w:val="28"/>
        </w:rPr>
        <w:t>изобретения</w:t>
      </w:r>
      <w:r w:rsidR="00C02622">
        <w:rPr>
          <w:rFonts w:ascii="Times New Roman" w:hAnsi="Times New Roman" w:cs="Times New Roman"/>
          <w:sz w:val="28"/>
          <w:szCs w:val="28"/>
        </w:rPr>
        <w:t>ми. Комментируется и записывается незнакомая лексика.</w:t>
      </w:r>
    </w:p>
    <w:p w14:paraId="665FDE07" w14:textId="5F9E9162" w:rsidR="00C02622" w:rsidRDefault="00C026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 презентации идут вопросы по той информации, которая была представлена до этого. Каждой команде достается свой вопрос.</w:t>
      </w:r>
    </w:p>
    <w:p w14:paraId="613C3338" w14:textId="596F596A" w:rsidR="00C02622" w:rsidRDefault="00C026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Привожу презентацию:</w:t>
      </w:r>
    </w:p>
    <w:p w14:paraId="1FC615EB" w14:textId="5EAB38A8" w:rsidR="00C02622" w:rsidRDefault="00C026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F698F2" wp14:editId="63D84683">
            <wp:extent cx="6363719" cy="28842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068" cy="289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9653D" w14:textId="6F8DFE1E" w:rsidR="00C02622" w:rsidRDefault="00C02622">
      <w:pPr>
        <w:rPr>
          <w:rFonts w:ascii="Times New Roman" w:hAnsi="Times New Roman" w:cs="Times New Roman"/>
          <w:sz w:val="28"/>
          <w:szCs w:val="28"/>
        </w:rPr>
      </w:pPr>
    </w:p>
    <w:p w14:paraId="355AC481" w14:textId="28E144CB" w:rsidR="00C02622" w:rsidRDefault="00C026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4803EB" wp14:editId="436E82D8">
            <wp:extent cx="6349517" cy="2752928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909" cy="276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8DBB0" w14:textId="6F33C000" w:rsidR="00C02622" w:rsidRDefault="00C02622">
      <w:pPr>
        <w:rPr>
          <w:rFonts w:ascii="Times New Roman" w:hAnsi="Times New Roman" w:cs="Times New Roman"/>
          <w:sz w:val="28"/>
          <w:szCs w:val="28"/>
        </w:rPr>
      </w:pPr>
    </w:p>
    <w:p w14:paraId="2F59C526" w14:textId="338DB9B9" w:rsidR="00C02622" w:rsidRDefault="00C026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32FBB6" wp14:editId="6D42B7B0">
            <wp:extent cx="6191082" cy="2714017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766" cy="271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22924" w14:textId="77777777" w:rsidR="00C46033" w:rsidRDefault="00C46033">
      <w:pPr>
        <w:rPr>
          <w:rFonts w:ascii="Times New Roman" w:hAnsi="Times New Roman" w:cs="Times New Roman"/>
          <w:sz w:val="28"/>
          <w:szCs w:val="28"/>
        </w:rPr>
      </w:pPr>
    </w:p>
    <w:p w14:paraId="495835CD" w14:textId="5935C48D" w:rsidR="00DE1E9D" w:rsidRDefault="00C026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команды получают индивидуальные задания.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E1E9D" w14:paraId="26FC1FB4" w14:textId="77777777" w:rsidTr="00DE1E9D">
        <w:tc>
          <w:tcPr>
            <w:tcW w:w="9345" w:type="dxa"/>
          </w:tcPr>
          <w:p w14:paraId="7E12A3D0" w14:textId="77777777" w:rsidR="00DE1E9D" w:rsidRPr="00FC489A" w:rsidRDefault="00DE1E9D" w:rsidP="00DE1E9D">
            <w:pPr>
              <w:ind w:left="2124" w:firstLine="708"/>
              <w:rPr>
                <w:rFonts w:ascii="Times New Roman" w:hAnsi="Times New Roman" w:cs="Times New Roman"/>
                <w:sz w:val="32"/>
                <w:szCs w:val="32"/>
              </w:rPr>
            </w:pPr>
            <w:r w:rsidRPr="00FC489A">
              <w:rPr>
                <w:rFonts w:ascii="Times New Roman" w:hAnsi="Times New Roman" w:cs="Times New Roman"/>
                <w:sz w:val="32"/>
                <w:szCs w:val="32"/>
              </w:rPr>
              <w:t>Задание</w:t>
            </w:r>
          </w:p>
          <w:p w14:paraId="2C23696F" w14:textId="77777777" w:rsidR="00DE1E9D" w:rsidRPr="00FC489A" w:rsidRDefault="00DE1E9D" w:rsidP="00DE1E9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FC489A">
              <w:rPr>
                <w:rFonts w:ascii="Times New Roman" w:hAnsi="Times New Roman" w:cs="Times New Roman"/>
                <w:sz w:val="32"/>
                <w:szCs w:val="32"/>
              </w:rPr>
              <w:t xml:space="preserve">Изучите материалы по вашему ученому на русском и </w:t>
            </w:r>
            <w:r w:rsidRPr="00DE1E9D">
              <w:rPr>
                <w:rFonts w:ascii="Times New Roman" w:hAnsi="Times New Roman" w:cs="Times New Roman"/>
                <w:sz w:val="28"/>
                <w:szCs w:val="28"/>
              </w:rPr>
              <w:t>французском</w:t>
            </w:r>
            <w:r w:rsidRPr="00FC489A">
              <w:rPr>
                <w:rFonts w:ascii="Times New Roman" w:hAnsi="Times New Roman" w:cs="Times New Roman"/>
                <w:sz w:val="32"/>
                <w:szCs w:val="32"/>
              </w:rPr>
              <w:t xml:space="preserve"> языках, поделитесь друг с другом информацией.</w:t>
            </w:r>
          </w:p>
          <w:p w14:paraId="65909F5D" w14:textId="77777777" w:rsidR="00DE1E9D" w:rsidRPr="00FC489A" w:rsidRDefault="00DE1E9D" w:rsidP="00DE1E9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FC489A">
              <w:rPr>
                <w:rFonts w:ascii="Times New Roman" w:hAnsi="Times New Roman" w:cs="Times New Roman"/>
                <w:sz w:val="32"/>
                <w:szCs w:val="32"/>
              </w:rPr>
              <w:t>Оформите его визитную карточку (на французском языке): заполните необходимой информацией, приклейте его портрет.</w:t>
            </w:r>
          </w:p>
          <w:p w14:paraId="783E9D08" w14:textId="77777777" w:rsidR="00DE1E9D" w:rsidRPr="00FC489A" w:rsidRDefault="00DE1E9D" w:rsidP="00DE1E9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FC489A">
              <w:rPr>
                <w:rFonts w:ascii="Times New Roman" w:hAnsi="Times New Roman" w:cs="Times New Roman"/>
                <w:sz w:val="32"/>
                <w:szCs w:val="32"/>
              </w:rPr>
              <w:t xml:space="preserve">Сделайте мини словарик с ключевыми словами по этой теме (минимум 5 слов) </w:t>
            </w:r>
          </w:p>
          <w:p w14:paraId="151B2B7A" w14:textId="77777777" w:rsidR="00DE1E9D" w:rsidRPr="00FC489A" w:rsidRDefault="00DE1E9D" w:rsidP="00DE1E9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FC489A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Подготовьте устное представление визитной карточки вашего ученого (на французском языке, по шаблону ответа).</w:t>
            </w:r>
          </w:p>
          <w:p w14:paraId="09B95B9C" w14:textId="77777777" w:rsidR="00DE1E9D" w:rsidRDefault="00DE1E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638FDB9" w14:textId="77777777" w:rsidR="00DE1E9D" w:rsidRDefault="00C026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14:paraId="5F1ABF81" w14:textId="5B82D7FB" w:rsidR="00C02622" w:rsidRDefault="00C026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каждой команды свой ученый, дается различная информация о нем</w:t>
      </w:r>
      <w:r w:rsidR="00C46033">
        <w:rPr>
          <w:rFonts w:ascii="Times New Roman" w:hAnsi="Times New Roman" w:cs="Times New Roman"/>
          <w:sz w:val="28"/>
          <w:szCs w:val="28"/>
        </w:rPr>
        <w:t xml:space="preserve"> (на французском и русском языках)</w:t>
      </w:r>
      <w:r w:rsidR="00DE1E9D">
        <w:rPr>
          <w:rFonts w:ascii="Times New Roman" w:hAnsi="Times New Roman" w:cs="Times New Roman"/>
          <w:sz w:val="28"/>
          <w:szCs w:val="28"/>
        </w:rPr>
        <w:t>, есть также распечатка с фотографиями, среди которых нужно найти своего ученого.</w:t>
      </w:r>
      <w:r>
        <w:rPr>
          <w:rFonts w:ascii="Times New Roman" w:hAnsi="Times New Roman" w:cs="Times New Roman"/>
          <w:sz w:val="28"/>
          <w:szCs w:val="28"/>
        </w:rPr>
        <w:t xml:space="preserve"> Нужно проанализировать</w:t>
      </w:r>
      <w:r w:rsidR="00DE1E9D">
        <w:rPr>
          <w:rFonts w:ascii="Times New Roman" w:hAnsi="Times New Roman" w:cs="Times New Roman"/>
          <w:sz w:val="28"/>
          <w:szCs w:val="28"/>
        </w:rPr>
        <w:t xml:space="preserve"> весь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1E9D">
        <w:rPr>
          <w:rFonts w:ascii="Times New Roman" w:hAnsi="Times New Roman" w:cs="Times New Roman"/>
          <w:sz w:val="28"/>
          <w:szCs w:val="28"/>
        </w:rPr>
        <w:t>материал, создать его визитную карточку и представить ее. У команд есть цветные ватманы, сложенные пополам, куда они вклеивают фотографию, заполняют необходимые пункты шаблона визитной карточки, и тоже вклеивают.</w:t>
      </w:r>
    </w:p>
    <w:p w14:paraId="2BB9658A" w14:textId="5A1FB5CA" w:rsidR="00673612" w:rsidRDefault="006736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составляют мини-словарик, заполняют и вклеивают шаблон визитной карточки.</w:t>
      </w:r>
    </w:p>
    <w:p w14:paraId="34D816B4" w14:textId="0D8DE492" w:rsidR="00673612" w:rsidRDefault="00673612">
      <w:pPr>
        <w:rPr>
          <w:rFonts w:ascii="Times New Roman" w:hAnsi="Times New Roman" w:cs="Times New Roman"/>
          <w:sz w:val="28"/>
          <w:szCs w:val="28"/>
        </w:rPr>
      </w:pPr>
      <w:r w:rsidRPr="006736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C1FCE0" wp14:editId="7F15D578">
            <wp:extent cx="5048098" cy="3231214"/>
            <wp:effectExtent l="0" t="0" r="63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782" cy="326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674E1" w14:textId="2B224F5F" w:rsidR="00673612" w:rsidRDefault="006736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заполняют шаблон устного представления своего ученого.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73612" w14:paraId="7346A5F1" w14:textId="77777777" w:rsidTr="00673612">
        <w:tc>
          <w:tcPr>
            <w:tcW w:w="9345" w:type="dxa"/>
          </w:tcPr>
          <w:p w14:paraId="6A7214F6" w14:textId="77777777" w:rsidR="00673612" w:rsidRDefault="00673612" w:rsidP="00673612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Bonjour à tous !</w:t>
            </w:r>
          </w:p>
          <w:p w14:paraId="359B1069" w14:textId="77777777" w:rsidR="00673612" w:rsidRDefault="00673612" w:rsidP="00673612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Je voudrais vous présenter un inventeur français.</w:t>
            </w:r>
          </w:p>
          <w:p w14:paraId="18D16D54" w14:textId="77777777" w:rsidR="00673612" w:rsidRDefault="00673612" w:rsidP="00673612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Il s’appelle ...........................................................................................................</w:t>
            </w:r>
          </w:p>
          <w:p w14:paraId="355BF98C" w14:textId="77777777" w:rsidR="00673612" w:rsidRDefault="00673612" w:rsidP="00673612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C’est un .................................................................................... du ........... siècle.</w:t>
            </w:r>
          </w:p>
          <w:p w14:paraId="24813505" w14:textId="77777777" w:rsidR="00673612" w:rsidRDefault="00673612" w:rsidP="00673612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Il a inventé ........................................................................................................ </w:t>
            </w:r>
          </w:p>
          <w:p w14:paraId="0BDBCD66" w14:textId="77777777" w:rsidR="00673612" w:rsidRDefault="00673612" w:rsidP="00673612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............................................................................................................................</w:t>
            </w:r>
          </w:p>
          <w:p w14:paraId="0A636799" w14:textId="77777777" w:rsidR="00673612" w:rsidRDefault="00673612" w:rsidP="00673612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Voilà c’est sa carte de visite, son portrait.</w:t>
            </w:r>
          </w:p>
          <w:p w14:paraId="228A0C23" w14:textId="77777777" w:rsidR="00673612" w:rsidRDefault="00673612" w:rsidP="00673612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Les mots-clés que nous avons notés  ce sont : ..................................................</w:t>
            </w:r>
          </w:p>
          <w:p w14:paraId="25004CFE" w14:textId="77777777" w:rsidR="00673612" w:rsidRDefault="00673612" w:rsidP="00673612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............................................................................................................................</w:t>
            </w:r>
          </w:p>
          <w:p w14:paraId="1796818B" w14:textId="77777777" w:rsidR="00673612" w:rsidRDefault="00673612" w:rsidP="00673612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............................................................................................................................</w:t>
            </w:r>
          </w:p>
          <w:p w14:paraId="562C0EF5" w14:textId="0BFF2943" w:rsidR="00673612" w:rsidRPr="00F70A21" w:rsidRDefault="00673612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Je pense que son invention est très importante parce que ..................................</w:t>
            </w:r>
          </w:p>
        </w:tc>
      </w:tr>
    </w:tbl>
    <w:p w14:paraId="59172377" w14:textId="79B134B3" w:rsidR="00F70A21" w:rsidRDefault="00F70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Каждая команда представляет своего ученого.</w:t>
      </w:r>
    </w:p>
    <w:p w14:paraId="1B97F1F1" w14:textId="3C73401D" w:rsidR="00F70A21" w:rsidRDefault="00F70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Привожу набор материалов для работы одной команды.</w:t>
      </w:r>
    </w:p>
    <w:p w14:paraId="2C6F772C" w14:textId="6DAB5BFC" w:rsidR="00F70A21" w:rsidRDefault="00F70A21">
      <w:pPr>
        <w:rPr>
          <w:rFonts w:ascii="Times New Roman" w:hAnsi="Times New Roman" w:cs="Times New Roman"/>
          <w:sz w:val="28"/>
          <w:szCs w:val="28"/>
        </w:rPr>
      </w:pPr>
      <w:r w:rsidRPr="00F70A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907F8B" wp14:editId="4133D955">
            <wp:extent cx="1953968" cy="2436779"/>
            <wp:effectExtent l="0" t="0" r="825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53" cy="24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AA">
        <w:rPr>
          <w:noProof/>
        </w:rPr>
        <w:drawing>
          <wp:inline distT="0" distB="0" distL="0" distR="0" wp14:anchorId="66111D9D" wp14:editId="0B022E00">
            <wp:extent cx="1874864" cy="23827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26" cy="241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4D645" w14:textId="25B43083" w:rsidR="001402AA" w:rsidRDefault="001402AA">
      <w:pPr>
        <w:rPr>
          <w:rFonts w:ascii="Times New Roman" w:hAnsi="Times New Roman" w:cs="Times New Roman"/>
          <w:sz w:val="28"/>
          <w:szCs w:val="28"/>
        </w:rPr>
      </w:pPr>
      <w:r w:rsidRPr="001402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1FC833" wp14:editId="03E391DF">
            <wp:extent cx="5240033" cy="2962537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72" cy="29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5CB10" w14:textId="77E75618" w:rsidR="001402AA" w:rsidRDefault="001402A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402AA" w:rsidRPr="001402AA" w14:paraId="394DBC1B" w14:textId="77777777" w:rsidTr="001402AA">
        <w:tc>
          <w:tcPr>
            <w:tcW w:w="9345" w:type="dxa"/>
          </w:tcPr>
          <w:p w14:paraId="2C5F5F57" w14:textId="77777777" w:rsidR="001402AA" w:rsidRPr="001402AA" w:rsidRDefault="001402AA" w:rsidP="001402AA">
            <w:pPr>
              <w:rPr>
                <w:sz w:val="24"/>
                <w:szCs w:val="24"/>
              </w:rPr>
            </w:pPr>
            <w:r w:rsidRPr="001402AA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Луи́ Пасте́р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(</w:t>
            </w:r>
            <w:hyperlink r:id="rId14" w:tooltip="Французский язык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фр.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rFonts w:ascii="Arial" w:hAnsi="Arial" w:cs="Arial"/>
                <w:i/>
                <w:iCs/>
                <w:sz w:val="24"/>
                <w:szCs w:val="24"/>
                <w:shd w:val="clear" w:color="auto" w:fill="FFFFFF"/>
                <w:lang w:val="fr-FR"/>
              </w:rPr>
              <w:t>Louis</w:t>
            </w:r>
            <w:r w:rsidRPr="001402AA">
              <w:rPr>
                <w:rFonts w:ascii="Arial" w:hAnsi="Arial" w:cs="Arial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Pr="001402AA">
              <w:rPr>
                <w:rFonts w:ascii="Arial" w:hAnsi="Arial" w:cs="Arial"/>
                <w:i/>
                <w:iCs/>
                <w:sz w:val="24"/>
                <w:szCs w:val="24"/>
                <w:shd w:val="clear" w:color="auto" w:fill="FFFFFF"/>
                <w:lang w:val="fr-FR"/>
              </w:rPr>
              <w:t>Pasteur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французское произношение: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​</w:t>
            </w:r>
            <w:hyperlink r:id="rId15" w:tooltip="Международный фонетический алфавит" w:history="1">
              <w:r w:rsidRPr="001402AA">
                <w:rPr>
                  <w:rStyle w:val="a5"/>
                  <w:rFonts w:ascii="Arial Unicode MS" w:hAnsi="Arial Unicode MS"/>
                  <w:color w:val="auto"/>
                  <w:sz w:val="24"/>
                  <w:szCs w:val="24"/>
                  <w:u w:val="none"/>
                  <w:shd w:val="clear" w:color="auto" w:fill="FFFFFF"/>
                </w:rPr>
                <w:t>[</w:t>
              </w:r>
              <w:r w:rsidRPr="001402AA">
                <w:rPr>
                  <w:rStyle w:val="a5"/>
                  <w:rFonts w:ascii="Arial Unicode MS" w:hAnsi="Arial Unicode MS"/>
                  <w:color w:val="auto"/>
                  <w:sz w:val="24"/>
                  <w:szCs w:val="24"/>
                  <w:u w:val="none"/>
                  <w:shd w:val="clear" w:color="auto" w:fill="FFFFFF"/>
                  <w:lang w:val="fr-FR"/>
                </w:rPr>
                <w:t>lwi</w:t>
              </w:r>
              <w:r w:rsidRPr="001402AA">
                <w:rPr>
                  <w:rStyle w:val="a5"/>
                  <w:rFonts w:ascii="Arial Unicode MS" w:hAnsi="Arial Unicode MS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Pr="001402AA">
                <w:rPr>
                  <w:rStyle w:val="a5"/>
                  <w:rFonts w:ascii="Arial Unicode MS" w:hAnsi="Arial Unicode MS"/>
                  <w:color w:val="auto"/>
                  <w:sz w:val="24"/>
                  <w:szCs w:val="24"/>
                  <w:u w:val="none"/>
                  <w:shd w:val="clear" w:color="auto" w:fill="FFFFFF"/>
                  <w:lang w:val="fr-FR"/>
                </w:rPr>
                <w:t>past</w:t>
              </w:r>
              <w:r w:rsidRPr="001402AA">
                <w:rPr>
                  <w:rStyle w:val="a5"/>
                  <w:rFonts w:ascii="Arial Unicode MS" w:hAnsi="Arial Unicode MS"/>
                  <w:color w:val="auto"/>
                  <w:sz w:val="24"/>
                  <w:szCs w:val="24"/>
                  <w:u w:val="none"/>
                  <w:shd w:val="clear" w:color="auto" w:fill="FFFFFF"/>
                </w:rPr>
                <w:t>œʁ]</w:t>
              </w:r>
            </w:hyperlink>
            <w:hyperlink r:id="rId16" w:anchor="cite_note-1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  <w:vertAlign w:val="superscript"/>
                </w:rPr>
                <w:t>[1]</w:t>
              </w:r>
            </w:hyperlink>
            <w:hyperlink r:id="rId17" w:anchor="cite_note-3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  <w:vertAlign w:val="superscript"/>
                </w:rPr>
                <w:t>[Прим. 1]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;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hyperlink r:id="rId18" w:tooltip="27 декабря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27 декабря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hyperlink r:id="rId19" w:tooltip="1822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1822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hyperlink r:id="rId20" w:tooltip="Доль (Юра)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Доль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hyperlink r:id="rId21" w:tooltip="Юра (департамент)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департамент Юра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—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hyperlink r:id="rId22" w:tooltip="28 сентября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28 сентября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hyperlink r:id="rId23" w:tooltip="1895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1895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hyperlink r:id="rId24" w:tooltip="Шато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шато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Вильнёв-л’Этан близ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hyperlink r:id="rId25" w:tooltip="Гарш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Гарша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)</w:t>
            </w:r>
            <w:hyperlink r:id="rId26" w:anchor="cite_note-_1e6fcddce73ed279-4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  <w:vertAlign w:val="superscript"/>
                </w:rPr>
                <w:t>[3]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—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hyperlink r:id="rId27" w:tooltip="Франция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французский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hyperlink r:id="rId28" w:tooltip="Химия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химик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и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hyperlink r:id="rId29" w:tooltip="Микробиология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микробиолог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 член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hyperlink r:id="rId30" w:tooltip="Французская академия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Французской академии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(«</w:t>
            </w:r>
            <w:hyperlink r:id="rId31" w:tooltip="Бессмертные (академики)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бессмертных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»; 1881). Пастер, показав микробиологическую сущность </w:t>
            </w:r>
            <w:hyperlink r:id="rId32" w:tooltip="Брожение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брожения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и многих болезней животных и человека, стал одним из основоположников </w:t>
            </w:r>
            <w:hyperlink r:id="rId33" w:tooltip="Микробиология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микробиологии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 создателем научных основ </w:t>
            </w:r>
            <w:hyperlink r:id="rId34" w:tooltip="Вакцинация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вакцинации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и </w:t>
            </w:r>
            <w:hyperlink r:id="rId35" w:tooltip="Вакцина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вакцин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против </w:t>
            </w:r>
            <w:hyperlink r:id="rId36" w:tooltip="Сибирская язва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сибирской язвы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 </w:t>
            </w:r>
            <w:hyperlink r:id="rId37" w:tooltip="Пастереллёз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куриной холеры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и </w:t>
            </w:r>
            <w:hyperlink r:id="rId38" w:tooltip="Бешенство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бешенства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 Его работы в области строения </w:t>
            </w:r>
            <w:hyperlink r:id="rId39" w:tooltip="Кристаллы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кристаллов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и явления </w:t>
            </w:r>
            <w:hyperlink r:id="rId40" w:tooltip="Поляризация волн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поляризации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легли в основу </w:t>
            </w:r>
            <w:hyperlink r:id="rId41" w:tooltip="Стереохимия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стереохимии</w:t>
              </w:r>
            </w:hyperlink>
            <w:hyperlink r:id="rId42" w:anchor="cite_note-5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  <w:vertAlign w:val="superscript"/>
                </w:rPr>
                <w:t>[4]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 Также Пастер поставил точку в многовековом споре о </w:t>
            </w:r>
            <w:hyperlink r:id="rId43" w:tooltip="Самозарождение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самозарождении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некоторых форм жизни в настоящее время, опытным путём доказав невозможность этого. Его имя широко известно благодаря созданной им и названной позже в его честь технологии </w:t>
            </w:r>
            <w:hyperlink r:id="rId44" w:tooltip="Пастеризация" w:history="1">
              <w:r w:rsidRPr="001402AA">
                <w:rPr>
                  <w:rStyle w:val="a5"/>
                  <w:rFonts w:ascii="Arial" w:hAnsi="Arial" w:cs="Arial"/>
                  <w:i/>
                  <w:i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пастеризации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  <w:p w14:paraId="5FED9A85" w14:textId="77777777" w:rsidR="001402AA" w:rsidRPr="001402AA" w:rsidRDefault="00140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DECA43" w14:textId="0C1E8097" w:rsidR="001402AA" w:rsidRDefault="001402AA">
      <w:pPr>
        <w:rPr>
          <w:rFonts w:ascii="Times New Roman" w:hAnsi="Times New Roman" w:cs="Times New Roman"/>
          <w:sz w:val="28"/>
          <w:szCs w:val="28"/>
        </w:rPr>
      </w:pPr>
    </w:p>
    <w:p w14:paraId="6417EBC7" w14:textId="77777777" w:rsidR="002814FE" w:rsidRDefault="00D468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учащиеся </w:t>
      </w:r>
      <w:r w:rsidR="00A5464A">
        <w:rPr>
          <w:rFonts w:ascii="Times New Roman" w:hAnsi="Times New Roman" w:cs="Times New Roman"/>
          <w:sz w:val="28"/>
          <w:szCs w:val="28"/>
        </w:rPr>
        <w:t>получают общую информацию о французских ученых и их изобретениях, и подробнее знакомятся с биографией одного ученого. В процессе работы они учатся работать с информацией, находить ключевую, анализировать, представлять свой продукт.</w:t>
      </w:r>
      <w:r w:rsidR="002814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37D156" w14:textId="3C3F9983" w:rsidR="00D46803" w:rsidRDefault="002814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Подобные занятия</w:t>
      </w:r>
      <w:r w:rsidR="000643C3">
        <w:rPr>
          <w:rFonts w:ascii="Times New Roman" w:hAnsi="Times New Roman" w:cs="Times New Roman"/>
          <w:sz w:val="28"/>
          <w:szCs w:val="28"/>
        </w:rPr>
        <w:t xml:space="preserve">, включающие в себя элементы решения проектных задач </w:t>
      </w:r>
    </w:p>
    <w:p w14:paraId="55AFF6E7" w14:textId="5AD08042" w:rsidR="002814FE" w:rsidRPr="002814FE" w:rsidRDefault="002814FE" w:rsidP="002814F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4FE">
        <w:rPr>
          <w:rFonts w:ascii="Times New Roman" w:hAnsi="Times New Roman" w:cs="Times New Roman"/>
          <w:sz w:val="28"/>
          <w:szCs w:val="28"/>
        </w:rPr>
        <w:t xml:space="preserve">развивают творческие способности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2814FE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A9FE724" w14:textId="77777777" w:rsidR="002814FE" w:rsidRPr="002814FE" w:rsidRDefault="002814FE" w:rsidP="002814F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4FE">
        <w:rPr>
          <w:rFonts w:ascii="Times New Roman" w:hAnsi="Times New Roman" w:cs="Times New Roman"/>
          <w:sz w:val="28"/>
          <w:szCs w:val="28"/>
        </w:rPr>
        <w:t xml:space="preserve"> ориентированы на самостоятельную деятельность учащихся;</w:t>
      </w:r>
    </w:p>
    <w:p w14:paraId="43733588" w14:textId="370935BC" w:rsidR="002814FE" w:rsidRPr="002814FE" w:rsidRDefault="002814FE" w:rsidP="002814F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4FE">
        <w:rPr>
          <w:rFonts w:ascii="Times New Roman" w:hAnsi="Times New Roman" w:cs="Times New Roman"/>
          <w:sz w:val="28"/>
          <w:szCs w:val="28"/>
        </w:rPr>
        <w:t xml:space="preserve">развивают умение анализировать информацию; </w:t>
      </w:r>
    </w:p>
    <w:p w14:paraId="775F3F44" w14:textId="2F0A797B" w:rsidR="002814FE" w:rsidRPr="002814FE" w:rsidRDefault="002814FE" w:rsidP="002814F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4FE">
        <w:rPr>
          <w:rFonts w:ascii="Times New Roman" w:hAnsi="Times New Roman" w:cs="Times New Roman"/>
          <w:sz w:val="28"/>
          <w:szCs w:val="28"/>
        </w:rPr>
        <w:t>позволяют учащимся получать знания через свою деятельность;</w:t>
      </w:r>
    </w:p>
    <w:p w14:paraId="20CDF6D0" w14:textId="6EF11239" w:rsidR="002814FE" w:rsidRDefault="002814FE" w:rsidP="002814F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4FE">
        <w:rPr>
          <w:rFonts w:ascii="Times New Roman" w:hAnsi="Times New Roman" w:cs="Times New Roman"/>
          <w:sz w:val="28"/>
          <w:szCs w:val="28"/>
        </w:rPr>
        <w:t>повышают интерес учащихся к предмету и мотивацию к обучению.</w:t>
      </w:r>
    </w:p>
    <w:p w14:paraId="31551A88" w14:textId="77777777" w:rsidR="000643C3" w:rsidRPr="002814FE" w:rsidRDefault="000643C3" w:rsidP="000643C3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643C3" w:rsidRPr="00281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74D3C"/>
    <w:multiLevelType w:val="multilevel"/>
    <w:tmpl w:val="81EA5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18106F"/>
    <w:multiLevelType w:val="hybridMultilevel"/>
    <w:tmpl w:val="4184B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A767A3"/>
    <w:multiLevelType w:val="hybridMultilevel"/>
    <w:tmpl w:val="4D680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688"/>
    <w:rsid w:val="000643C3"/>
    <w:rsid w:val="000A0DF1"/>
    <w:rsid w:val="001402AA"/>
    <w:rsid w:val="001F038B"/>
    <w:rsid w:val="002814FE"/>
    <w:rsid w:val="002B43A3"/>
    <w:rsid w:val="0031148E"/>
    <w:rsid w:val="00404537"/>
    <w:rsid w:val="0048656E"/>
    <w:rsid w:val="005A59CD"/>
    <w:rsid w:val="00673612"/>
    <w:rsid w:val="006B47C5"/>
    <w:rsid w:val="00712DE3"/>
    <w:rsid w:val="007D0DCF"/>
    <w:rsid w:val="008B3B9C"/>
    <w:rsid w:val="00A5464A"/>
    <w:rsid w:val="00A84688"/>
    <w:rsid w:val="00AF15BA"/>
    <w:rsid w:val="00C02622"/>
    <w:rsid w:val="00C46033"/>
    <w:rsid w:val="00D46803"/>
    <w:rsid w:val="00DE1E9D"/>
    <w:rsid w:val="00E56EBF"/>
    <w:rsid w:val="00F70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1B3C2"/>
  <w15:chartTrackingRefBased/>
  <w15:docId w15:val="{1CC92D55-F71D-4569-8443-490EBBEDB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1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E1E9D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1402AA"/>
    <w:rPr>
      <w:color w:val="0000FF"/>
      <w:u w:val="single"/>
    </w:rPr>
  </w:style>
  <w:style w:type="character" w:customStyle="1" w:styleId="ipa">
    <w:name w:val="ipa"/>
    <w:basedOn w:val="a0"/>
    <w:rsid w:val="00140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ru.wikipedia.org/wiki/27_%D0%B4%D0%B5%D0%BA%D0%B0%D0%B1%D1%80%D1%8F" TargetMode="External"/><Relationship Id="rId26" Type="http://schemas.openxmlformats.org/officeDocument/2006/relationships/hyperlink" Target="https://ru.wikipedia.org/wiki/%D0%9F%D0%B0%D1%81%D1%82%D0%B5%D1%80,_%D0%9B%D1%83%D0%B8" TargetMode="External"/><Relationship Id="rId39" Type="http://schemas.openxmlformats.org/officeDocument/2006/relationships/hyperlink" Target="https://ru.wikipedia.org/wiki/%D0%9A%D1%80%D0%B8%D1%81%D1%82%D0%B0%D0%BB%D0%BB%D1%8B" TargetMode="External"/><Relationship Id="rId21" Type="http://schemas.openxmlformats.org/officeDocument/2006/relationships/hyperlink" Target="https://ru.wikipedia.org/wiki/%D0%AE%D1%80%D0%B0_(%D0%B4%D0%B5%D0%BF%D0%B0%D1%80%D1%82%D0%B0%D0%BC%D0%B5%D0%BD%D1%82)" TargetMode="External"/><Relationship Id="rId34" Type="http://schemas.openxmlformats.org/officeDocument/2006/relationships/hyperlink" Target="https://ru.wikipedia.org/wiki/%D0%92%D0%B0%D0%BA%D1%86%D0%B8%D0%BD%D0%B0%D1%86%D0%B8%D1%8F" TargetMode="External"/><Relationship Id="rId42" Type="http://schemas.openxmlformats.org/officeDocument/2006/relationships/hyperlink" Target="https://ru.wikipedia.org/wiki/%D0%9F%D0%B0%D1%81%D1%82%D0%B5%D1%80,_%D0%9B%D1%83%D0%B8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F%D0%B0%D1%81%D1%82%D0%B5%D1%80,_%D0%9B%D1%83%D0%B8" TargetMode="External"/><Relationship Id="rId29" Type="http://schemas.openxmlformats.org/officeDocument/2006/relationships/hyperlink" Target="https://ru.wikipedia.org/wiki/%D0%9C%D0%B8%D0%BA%D1%80%D0%BE%D0%B1%D0%B8%D0%BE%D0%BB%D0%BE%D0%B3%D0%B8%D1%8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ru.wikipedia.org/wiki/%D0%A8%D0%B0%D1%82%D0%BE" TargetMode="External"/><Relationship Id="rId32" Type="http://schemas.openxmlformats.org/officeDocument/2006/relationships/hyperlink" Target="https://ru.wikipedia.org/wiki/%D0%91%D1%80%D0%BE%D0%B6%D0%B5%D0%BD%D0%B8%D0%B5" TargetMode="External"/><Relationship Id="rId37" Type="http://schemas.openxmlformats.org/officeDocument/2006/relationships/hyperlink" Target="https://ru.wikipedia.org/wiki/%D0%9F%D0%B0%D1%81%D1%82%D0%B5%D1%80%D0%B5%D0%BB%D0%BB%D1%91%D0%B7" TargetMode="External"/><Relationship Id="rId40" Type="http://schemas.openxmlformats.org/officeDocument/2006/relationships/hyperlink" Target="https://ru.wikipedia.org/wiki/%D0%9F%D0%BE%D0%BB%D1%8F%D1%80%D0%B8%D0%B7%D0%B0%D1%86%D0%B8%D1%8F_%D0%B2%D0%BE%D0%BB%D0%BD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C%D0%B5%D0%B6%D0%B4%D1%83%D0%BD%D0%B0%D1%80%D0%BE%D0%B4%D0%BD%D1%8B%D0%B9_%D1%84%D0%BE%D0%BD%D0%B5%D1%82%D0%B8%D1%87%D0%B5%D1%81%D0%BA%D0%B8%D0%B9_%D0%B0%D0%BB%D1%84%D0%B0%D0%B2%D0%B8%D1%82" TargetMode="External"/><Relationship Id="rId23" Type="http://schemas.openxmlformats.org/officeDocument/2006/relationships/hyperlink" Target="https://ru.wikipedia.org/wiki/1895" TargetMode="External"/><Relationship Id="rId28" Type="http://schemas.openxmlformats.org/officeDocument/2006/relationships/hyperlink" Target="https://ru.wikipedia.org/wiki/%D0%A5%D0%B8%D0%BC%D0%B8%D1%8F" TargetMode="External"/><Relationship Id="rId36" Type="http://schemas.openxmlformats.org/officeDocument/2006/relationships/hyperlink" Target="https://ru.wikipedia.org/wiki/%D0%A1%D0%B8%D0%B1%D0%B8%D1%80%D1%81%D0%BA%D0%B0%D1%8F_%D1%8F%D0%B7%D0%B2%D0%B0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ru.wikipedia.org/wiki/1822" TargetMode="External"/><Relationship Id="rId31" Type="http://schemas.openxmlformats.org/officeDocument/2006/relationships/hyperlink" Target="https://ru.wikipedia.org/wiki/%D0%91%D0%B5%D1%81%D1%81%D0%BC%D0%B5%D1%80%D1%82%D0%BD%D1%8B%D0%B5_(%D0%B0%D0%BA%D0%B0%D0%B4%D0%B5%D0%BC%D0%B8%D0%BA%D0%B8)" TargetMode="External"/><Relationship Id="rId44" Type="http://schemas.openxmlformats.org/officeDocument/2006/relationships/hyperlink" Target="https://ru.wikipedia.org/wiki/%D0%9F%D0%B0%D1%81%D1%82%D0%B5%D1%80%D0%B8%D0%B7%D0%B0%D1%86%D0%B8%D1%8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ru.wikipedia.org/wiki/%D0%A4%D1%80%D0%B0%D0%BD%D1%86%D1%83%D0%B7%D1%81%D0%BA%D0%B8%D0%B9_%D1%8F%D0%B7%D1%8B%D0%BA" TargetMode="External"/><Relationship Id="rId22" Type="http://schemas.openxmlformats.org/officeDocument/2006/relationships/hyperlink" Target="https://ru.wikipedia.org/wiki/28_%D1%81%D0%B5%D0%BD%D1%82%D1%8F%D0%B1%D1%80%D1%8F" TargetMode="External"/><Relationship Id="rId27" Type="http://schemas.openxmlformats.org/officeDocument/2006/relationships/hyperlink" Target="https://ru.wikipedia.org/wiki/%D0%A4%D1%80%D0%B0%D0%BD%D1%86%D0%B8%D1%8F" TargetMode="External"/><Relationship Id="rId30" Type="http://schemas.openxmlformats.org/officeDocument/2006/relationships/hyperlink" Target="https://ru.wikipedia.org/wiki/%D0%A4%D1%80%D0%B0%D0%BD%D1%86%D1%83%D0%B7%D1%81%D0%BA%D0%B0%D1%8F_%D0%B0%D0%BA%D0%B0%D0%B4%D0%B5%D0%BC%D0%B8%D1%8F" TargetMode="External"/><Relationship Id="rId35" Type="http://schemas.openxmlformats.org/officeDocument/2006/relationships/hyperlink" Target="https://ru.wikipedia.org/wiki/%D0%92%D0%B0%D0%BA%D1%86%D0%B8%D0%BD%D0%B0" TargetMode="External"/><Relationship Id="rId43" Type="http://schemas.openxmlformats.org/officeDocument/2006/relationships/hyperlink" Target="https://ru.wikipedia.org/wiki/%D0%A1%D0%B0%D0%BC%D0%BE%D0%B7%D0%B0%D1%80%D0%BE%D0%B6%D0%B4%D0%B5%D0%BD%D0%B8%D0%B5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https://ru.wikipedia.org/wiki/%D0%9F%D0%B0%D1%81%D1%82%D0%B5%D1%80,_%D0%9B%D1%83%D0%B8" TargetMode="External"/><Relationship Id="rId25" Type="http://schemas.openxmlformats.org/officeDocument/2006/relationships/hyperlink" Target="https://ru.wikipedia.org/wiki/%D0%93%D0%B0%D1%80%D1%88" TargetMode="External"/><Relationship Id="rId33" Type="http://schemas.openxmlformats.org/officeDocument/2006/relationships/hyperlink" Target="https://ru.wikipedia.org/wiki/%D0%9C%D0%B8%D0%BA%D1%80%D0%BE%D0%B1%D0%B8%D0%BE%D0%BB%D0%BE%D0%B3%D0%B8%D1%8F" TargetMode="External"/><Relationship Id="rId38" Type="http://schemas.openxmlformats.org/officeDocument/2006/relationships/hyperlink" Target="https://ru.wikipedia.org/wiki/%D0%91%D0%B5%D1%88%D0%B5%D0%BD%D1%81%D1%82%D0%B2%D0%BE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ru.wikipedia.org/wiki/%D0%94%D0%BE%D0%BB%D1%8C_(%D0%AE%D1%80%D0%B0)" TargetMode="External"/><Relationship Id="rId41" Type="http://schemas.openxmlformats.org/officeDocument/2006/relationships/hyperlink" Target="https://ru.wikipedia.org/wiki/%D0%A1%D1%82%D0%B5%D1%80%D0%B5%D0%BE%D1%85%D0%B8%D0%BC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1424</Words>
  <Characters>8123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Лебедева</dc:creator>
  <cp:keywords/>
  <dc:description/>
  <cp:lastModifiedBy>Наталия Лебедева</cp:lastModifiedBy>
  <cp:revision>13</cp:revision>
  <dcterms:created xsi:type="dcterms:W3CDTF">2022-02-02T08:01:00Z</dcterms:created>
  <dcterms:modified xsi:type="dcterms:W3CDTF">2022-02-13T13:25:00Z</dcterms:modified>
</cp:coreProperties>
</file>