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55" w:rsidRPr="00DC1BF0" w:rsidRDefault="00E90355" w:rsidP="00E90355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C1BF0">
        <w:rPr>
          <w:rFonts w:ascii="Arial" w:hAnsi="Arial" w:cs="Arial"/>
          <w:b/>
          <w:color w:val="C00000"/>
          <w:sz w:val="32"/>
          <w:szCs w:val="32"/>
        </w:rPr>
        <w:t>История жилища славян.</w:t>
      </w:r>
    </w:p>
    <w:p w:rsidR="00E90355" w:rsidRPr="00DC1BF0" w:rsidRDefault="00E90355" w:rsidP="00E90355">
      <w:pPr>
        <w:jc w:val="both"/>
        <w:rPr>
          <w:rFonts w:ascii="Arial" w:hAnsi="Arial" w:cs="Arial"/>
          <w:b/>
          <w:color w:val="C00000"/>
          <w:sz w:val="32"/>
          <w:szCs w:val="32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Цель:</w:t>
      </w:r>
    </w:p>
    <w:p w:rsidR="00E90355" w:rsidRDefault="00E90355" w:rsidP="00E9035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расширение и обобщение знаний детей о жилищах славян;</w:t>
      </w:r>
    </w:p>
    <w:p w:rsidR="00E90355" w:rsidRDefault="00E90355" w:rsidP="00E9035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знакомство с новыми понятиями по изучаемой теме; </w:t>
      </w:r>
    </w:p>
    <w:p w:rsidR="00E90355" w:rsidRDefault="00E90355" w:rsidP="00E9035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воспитание любви и уважения к русскому народу;</w:t>
      </w:r>
    </w:p>
    <w:p w:rsidR="00E90355" w:rsidRDefault="00E90355" w:rsidP="00E9035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коррекция восприятия, внимания на основе упражнений в анализе и синтезе.</w:t>
      </w:r>
    </w:p>
    <w:p w:rsidR="00E90355" w:rsidRDefault="00E90355" w:rsidP="00E90355">
      <w:pPr>
        <w:ind w:left="945"/>
        <w:jc w:val="both"/>
        <w:rPr>
          <w:rFonts w:ascii="Arial" w:hAnsi="Arial" w:cs="Arial"/>
        </w:rPr>
      </w:pPr>
    </w:p>
    <w:p w:rsidR="00E90355" w:rsidRDefault="00E90355" w:rsidP="00E90355">
      <w:pPr>
        <w:ind w:left="945"/>
        <w:jc w:val="both"/>
        <w:rPr>
          <w:rFonts w:ascii="Arial" w:hAnsi="Arial" w:cs="Arial"/>
        </w:rPr>
      </w:pPr>
    </w:p>
    <w:p w:rsidR="00E90355" w:rsidRPr="000623BB" w:rsidRDefault="00E90355" w:rsidP="00E90355">
      <w:pPr>
        <w:jc w:val="center"/>
        <w:rPr>
          <w:rFonts w:ascii="Arial" w:hAnsi="Arial" w:cs="Arial"/>
          <w:b/>
        </w:rPr>
      </w:pPr>
      <w:r w:rsidRPr="000623BB">
        <w:rPr>
          <w:rFonts w:ascii="Arial" w:hAnsi="Arial" w:cs="Arial"/>
          <w:b/>
          <w:sz w:val="28"/>
          <w:szCs w:val="28"/>
        </w:rPr>
        <w:t>Ход занятия.</w:t>
      </w:r>
    </w:p>
    <w:p w:rsidR="00E90355" w:rsidRPr="000623BB" w:rsidRDefault="00E90355" w:rsidP="00E90355">
      <w:pPr>
        <w:ind w:left="945"/>
        <w:jc w:val="center"/>
        <w:rPr>
          <w:rFonts w:ascii="Arial" w:hAnsi="Arial" w:cs="Arial"/>
          <w:b/>
        </w:rPr>
      </w:pPr>
    </w:p>
    <w:p w:rsidR="00E90355" w:rsidRPr="0097424C" w:rsidRDefault="00E90355" w:rsidP="00E90355">
      <w:pPr>
        <w:ind w:left="945"/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  <w:szCs w:val="28"/>
        </w:rPr>
        <w:t>Организационный момент.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0623BB" w:rsidRDefault="00E90355" w:rsidP="00E90355">
      <w:pPr>
        <w:jc w:val="both"/>
        <w:rPr>
          <w:rFonts w:ascii="Arial" w:hAnsi="Arial" w:cs="Arial"/>
          <w:b/>
        </w:rPr>
      </w:pPr>
      <w:r w:rsidRPr="000623BB">
        <w:rPr>
          <w:rFonts w:ascii="Arial" w:hAnsi="Arial" w:cs="Arial"/>
          <w:b/>
        </w:rPr>
        <w:t>Звучит фольклорный ансамбль.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Слава нашей стороне!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Слава русской старине!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И про эту старину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Я рассказывать начну,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Чтобы дети знать могли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О делах родной земли!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Повторение </w:t>
      </w:r>
      <w:proofErr w:type="gramStart"/>
      <w:r>
        <w:rPr>
          <w:rFonts w:ascii="Arial" w:hAnsi="Arial" w:cs="Arial"/>
          <w:b/>
          <w:i/>
          <w:sz w:val="28"/>
          <w:szCs w:val="28"/>
        </w:rPr>
        <w:t>изученного</w:t>
      </w:r>
      <w:proofErr w:type="gramEnd"/>
      <w:r>
        <w:rPr>
          <w:rFonts w:ascii="Arial" w:hAnsi="Arial" w:cs="Arial"/>
          <w:b/>
          <w:i/>
          <w:sz w:val="28"/>
          <w:szCs w:val="28"/>
        </w:rPr>
        <w:t>.</w:t>
      </w:r>
    </w:p>
    <w:p w:rsidR="00E90355" w:rsidRDefault="00E90355" w:rsidP="00E90355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E90355" w:rsidRPr="000623BB" w:rsidRDefault="00E90355" w:rsidP="00E90355">
      <w:pPr>
        <w:jc w:val="both"/>
        <w:rPr>
          <w:rFonts w:ascii="Arial" w:hAnsi="Arial" w:cs="Arial"/>
          <w:b/>
        </w:rPr>
      </w:pPr>
      <w:r w:rsidRPr="000623BB">
        <w:rPr>
          <w:rFonts w:ascii="Arial" w:hAnsi="Arial" w:cs="Arial"/>
          <w:b/>
        </w:rPr>
        <w:t>1) Обобщающая беседа.</w:t>
      </w:r>
    </w:p>
    <w:p w:rsidR="00E90355" w:rsidRPr="000623BB" w:rsidRDefault="00E90355" w:rsidP="00E90355">
      <w:pPr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Как называлась наша страна в старину? </w:t>
      </w:r>
      <w:r w:rsidRPr="000623BB">
        <w:rPr>
          <w:rFonts w:ascii="Arial" w:hAnsi="Arial" w:cs="Arial"/>
          <w:i/>
        </w:rPr>
        <w:t>( Русь.)</w:t>
      </w:r>
    </w:p>
    <w:p w:rsidR="00E90355" w:rsidRPr="000623BB" w:rsidRDefault="00E90355" w:rsidP="00E90355">
      <w:pPr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Как назывались племена наших предков? </w:t>
      </w:r>
      <w:r w:rsidRPr="000623BB">
        <w:rPr>
          <w:rFonts w:ascii="Arial" w:hAnsi="Arial" w:cs="Arial"/>
          <w:i/>
        </w:rPr>
        <w:t>( Славяне.)</w:t>
      </w:r>
    </w:p>
    <w:p w:rsidR="00E90355" w:rsidRDefault="00E90355" w:rsidP="00E9035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Какими они были? </w:t>
      </w:r>
      <w:r w:rsidRPr="000623BB">
        <w:rPr>
          <w:rFonts w:ascii="Arial" w:hAnsi="Arial" w:cs="Arial"/>
          <w:i/>
        </w:rPr>
        <w:t>( Добрые, мужественные, сильные, храбрые…)</w:t>
      </w:r>
    </w:p>
    <w:p w:rsidR="00E90355" w:rsidRPr="000623BB" w:rsidRDefault="00E90355" w:rsidP="00E90355">
      <w:pPr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- Что ценили превыше всего? </w:t>
      </w:r>
      <w:r w:rsidRPr="000623BB">
        <w:rPr>
          <w:rFonts w:ascii="Arial" w:hAnsi="Arial" w:cs="Arial"/>
          <w:i/>
        </w:rPr>
        <w:t>( Любовь к Родине, честь, совесть, взаимную выручку…)</w:t>
      </w:r>
    </w:p>
    <w:p w:rsidR="00E90355" w:rsidRDefault="00E90355" w:rsidP="00E90355">
      <w:pPr>
        <w:ind w:left="360"/>
        <w:jc w:val="both"/>
        <w:rPr>
          <w:rFonts w:ascii="Arial" w:hAnsi="Arial" w:cs="Arial"/>
        </w:rPr>
      </w:pPr>
    </w:p>
    <w:p w:rsidR="00E90355" w:rsidRPr="000623BB" w:rsidRDefault="00E90355" w:rsidP="00E90355">
      <w:pPr>
        <w:jc w:val="both"/>
        <w:rPr>
          <w:rFonts w:ascii="Arial" w:hAnsi="Arial" w:cs="Arial"/>
          <w:b/>
        </w:rPr>
      </w:pPr>
      <w:r w:rsidRPr="000623BB">
        <w:rPr>
          <w:rFonts w:ascii="Arial" w:hAnsi="Arial" w:cs="Arial"/>
          <w:b/>
        </w:rPr>
        <w:t>2) Упражнение на развитие логического мышления.</w:t>
      </w:r>
    </w:p>
    <w:p w:rsidR="00E90355" w:rsidRPr="000623BB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- Ребята, сложите пословицу из слов, разбросанных на карточках. </w:t>
      </w:r>
      <w:r w:rsidRPr="000623BB">
        <w:rPr>
          <w:rFonts w:ascii="Arial" w:hAnsi="Arial" w:cs="Arial"/>
          <w:i/>
        </w:rPr>
        <w:t>( «Береги честь смолоду…»)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  <w:szCs w:val="28"/>
        </w:rPr>
        <w:t>Введение в тему.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А теперь продолжим наш поход в старину глубокую.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 чего мы начнём разговор, вы определите, расставив книги на полке.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Детям предлагается карточка с изображением книг красного и синего цвета, на переплёте книг размещены буквы. Необходимо соединить буквы и прочитать слова.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1" type="#_x0000_t176" style="position:absolute;left:0;text-align:left;margin-left:351pt;margin-top:0;width:26.95pt;height:63pt;z-index:-251658240" fillcolor="#fc9"/>
        </w:pict>
      </w:r>
      <w:r>
        <w:rPr>
          <w:rFonts w:ascii="Arial" w:hAnsi="Arial" w:cs="Arial"/>
          <w:noProof/>
        </w:rPr>
        <w:pict>
          <v:shape id="_x0000_s1080" type="#_x0000_t176" style="position:absolute;left:0;text-align:left;margin-left:324pt;margin-top:0;width:26.95pt;height:63pt;z-index:-251658240" fillcolor="#fc9"/>
        </w:pict>
      </w:r>
      <w:r>
        <w:rPr>
          <w:rFonts w:ascii="Arial" w:hAnsi="Arial" w:cs="Arial"/>
          <w:noProof/>
        </w:rPr>
        <w:pict>
          <v:shape id="_x0000_s1079" type="#_x0000_t176" style="position:absolute;left:0;text-align:left;margin-left:297pt;margin-top:0;width:26.95pt;height:63pt;z-index:-251658240" fillcolor="#cff"/>
        </w:pict>
      </w:r>
      <w:r>
        <w:rPr>
          <w:rFonts w:ascii="Arial" w:hAnsi="Arial" w:cs="Arial"/>
          <w:noProof/>
        </w:rPr>
        <w:pict>
          <v:shape id="_x0000_s1078" type="#_x0000_t176" style="position:absolute;left:0;text-align:left;margin-left:270pt;margin-top:0;width:26.95pt;height:63pt;z-index:-251658240" fillcolor="#fc9"/>
        </w:pict>
      </w:r>
      <w:r>
        <w:rPr>
          <w:rFonts w:ascii="Arial" w:hAnsi="Arial" w:cs="Arial"/>
          <w:noProof/>
        </w:rPr>
        <w:pict>
          <v:shape id="_x0000_s1077" type="#_x0000_t176" style="position:absolute;left:0;text-align:left;margin-left:243pt;margin-top:0;width:26.95pt;height:63pt;z-index:-251658240" fillcolor="#cff"/>
        </w:pict>
      </w:r>
      <w:r>
        <w:rPr>
          <w:rFonts w:ascii="Arial" w:hAnsi="Arial" w:cs="Arial"/>
          <w:noProof/>
        </w:rPr>
        <w:pict>
          <v:shape id="_x0000_s1076" type="#_x0000_t176" style="position:absolute;left:0;text-align:left;margin-left:3in;margin-top:0;width:26.95pt;height:63pt;z-index:-251658240" fillcolor="#cff"/>
        </w:pict>
      </w:r>
      <w:r>
        <w:rPr>
          <w:rFonts w:ascii="Arial" w:hAnsi="Arial" w:cs="Arial"/>
          <w:noProof/>
        </w:rPr>
        <w:pict>
          <v:shape id="_x0000_s1075" type="#_x0000_t176" style="position:absolute;left:0;text-align:left;margin-left:189pt;margin-top:0;width:26.95pt;height:63pt;z-index:-251658240" fillcolor="#fc9"/>
        </w:pict>
      </w:r>
      <w:r>
        <w:rPr>
          <w:rFonts w:ascii="Arial" w:hAnsi="Arial" w:cs="Arial"/>
          <w:noProof/>
        </w:rPr>
        <w:pict>
          <v:shape id="_x0000_s1074" type="#_x0000_t176" style="position:absolute;left:0;text-align:left;margin-left:162pt;margin-top:0;width:26.95pt;height:63pt;z-index:-251658240" fillcolor="#fc9"/>
        </w:pict>
      </w:r>
      <w:r w:rsidRPr="00C73584">
        <w:rPr>
          <w:rFonts w:ascii="Arial" w:hAnsi="Arial" w:cs="Arial"/>
          <w:noProof/>
          <w:sz w:val="28"/>
          <w:szCs w:val="28"/>
        </w:rPr>
        <w:pict>
          <v:shape id="_x0000_s1073" type="#_x0000_t176" style="position:absolute;left:0;text-align:left;margin-left:135pt;margin-top:0;width:26.95pt;height:63pt;z-index:-251658240" fillcolor="#cff"/>
        </w:pict>
      </w:r>
      <w:r w:rsidRPr="00C73584">
        <w:rPr>
          <w:rFonts w:ascii="Arial" w:hAnsi="Arial" w:cs="Arial"/>
          <w:noProof/>
          <w:sz w:val="28"/>
          <w:szCs w:val="28"/>
        </w:rPr>
        <w:pict>
          <v:shape id="_x0000_s1068" type="#_x0000_t176" style="position:absolute;left:0;text-align:left;margin-left:54pt;margin-top:0;width:27pt;height:62.95pt;z-index:-251658240" fillcolor="#cff"/>
        </w:pict>
      </w:r>
      <w:r>
        <w:rPr>
          <w:rFonts w:ascii="Arial" w:hAnsi="Arial" w:cs="Arial"/>
          <w:noProof/>
        </w:rPr>
        <w:pict>
          <v:shape id="_x0000_s1072" type="#_x0000_t176" style="position:absolute;left:0;text-align:left;margin-left:108pt;margin-top:0;width:26.95pt;height:63pt;z-index:-251658240" fillcolor="#fc9"/>
        </w:pict>
      </w:r>
      <w:r>
        <w:rPr>
          <w:rFonts w:ascii="Arial" w:hAnsi="Arial" w:cs="Arial"/>
          <w:noProof/>
        </w:rPr>
        <w:pict>
          <v:shape id="_x0000_s1069" type="#_x0000_t176" style="position:absolute;left:0;text-align:left;margin-left:81pt;margin-top:0;width:26.95pt;height:63pt;z-index:-251658240" fillcolor="#cff"/>
        </w:pict>
      </w:r>
    </w:p>
    <w:p w:rsidR="00E90355" w:rsidRPr="0050239E" w:rsidRDefault="00E90355" w:rsidP="00E90355">
      <w:pPr>
        <w:tabs>
          <w:tab w:val="left" w:pos="360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 xml:space="preserve">                  </w:t>
      </w:r>
      <w:r w:rsidRPr="0050239E">
        <w:rPr>
          <w:rFonts w:ascii="Arial" w:hAnsi="Arial" w:cs="Arial"/>
          <w:sz w:val="36"/>
          <w:szCs w:val="36"/>
        </w:rPr>
        <w:t xml:space="preserve">Ж </w:t>
      </w:r>
      <w:r>
        <w:rPr>
          <w:rFonts w:ascii="Arial" w:hAnsi="Arial" w:cs="Arial"/>
          <w:sz w:val="36"/>
          <w:szCs w:val="36"/>
        </w:rPr>
        <w:t xml:space="preserve">  И  С   Л  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Л</w:t>
      </w:r>
      <w:proofErr w:type="spellEnd"/>
      <w:proofErr w:type="gramEnd"/>
      <w:r>
        <w:rPr>
          <w:rFonts w:ascii="Arial" w:hAnsi="Arial" w:cs="Arial"/>
          <w:sz w:val="36"/>
          <w:szCs w:val="36"/>
        </w:rPr>
        <w:t xml:space="preserve">   А   И  Щ   В   А   Я  Н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50239E" w:rsidRDefault="00E90355" w:rsidP="00E90355">
      <w:pPr>
        <w:jc w:val="both"/>
        <w:rPr>
          <w:rFonts w:ascii="Arial" w:hAnsi="Arial" w:cs="Arial"/>
          <w:i/>
        </w:rPr>
      </w:pPr>
      <w:r w:rsidRPr="00C73584">
        <w:rPr>
          <w:rFonts w:ascii="Arial" w:hAnsi="Arial" w:cs="Arial"/>
          <w:noProof/>
        </w:rPr>
        <w:pict>
          <v:group id="_x0000_s1070" editas="canvas" style="position:absolute;left:0;text-align:left;margin-left:.3pt;margin-top:.9pt;width:306pt;height:108pt;z-index:-251658240" coordorigin="2563,-134" coordsize="4800,16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2563;top:-134;width:4800;height:1672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rFonts w:ascii="Arial" w:hAnsi="Arial" w:cs="Arial"/>
        </w:rPr>
        <w:t xml:space="preserve">     - О чём мы сегодня будем говорить? </w:t>
      </w:r>
      <w:r w:rsidRPr="0050239E">
        <w:rPr>
          <w:rFonts w:ascii="Arial" w:hAnsi="Arial" w:cs="Arial"/>
          <w:i/>
        </w:rPr>
        <w:t>( О жилищах славян.)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Мы уже с вами начинали разговор о том, как выглядела русская изба. Но славяне жили не только в избах, у них были и другие дома. Вот об этом мы сегодня и поговорим.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  <w:szCs w:val="28"/>
        </w:rPr>
        <w:t>Основная часть.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50239E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- Вспомните русские народные сказки. Какие виды жилых строений в них упоминаются. </w:t>
      </w:r>
      <w:r w:rsidRPr="0050239E">
        <w:rPr>
          <w:rFonts w:ascii="Arial" w:hAnsi="Arial" w:cs="Arial"/>
          <w:i/>
        </w:rPr>
        <w:t>(«Теремок»- терем; «Василиса Премудрая</w:t>
      </w:r>
      <w:proofErr w:type="gramStart"/>
      <w:r w:rsidRPr="0050239E">
        <w:rPr>
          <w:rFonts w:ascii="Arial" w:hAnsi="Arial" w:cs="Arial"/>
          <w:i/>
        </w:rPr>
        <w:t>»-</w:t>
      </w:r>
      <w:proofErr w:type="gramEnd"/>
      <w:r w:rsidRPr="0050239E">
        <w:rPr>
          <w:rFonts w:ascii="Arial" w:hAnsi="Arial" w:cs="Arial"/>
          <w:i/>
        </w:rPr>
        <w:t>палаты белокаменные, хоромы; «Сказка о рыбаке и рыбке»- землянка; «По щучьему велению»-изба, дворец.)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ходу разговора дефектолог прикрепляет на доску карточки с терминами: </w:t>
      </w:r>
      <w:r>
        <w:rPr>
          <w:rFonts w:ascii="Arial" w:hAnsi="Arial" w:cs="Arial"/>
          <w:b/>
        </w:rPr>
        <w:t>терем, палаты, изба, землянка, дворец.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Давайте попробуем определить, какие из перечисленных строений появились раньше других. Для этого я вам зачитаю фрагменты из летописей.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«Живут они в жалких хижинах, на большом расстоянии друг от друга».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BE4D31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«Каждый из них выкапывает себе в земле род погреба. К </w:t>
      </w:r>
      <w:proofErr w:type="gramStart"/>
      <w:r>
        <w:rPr>
          <w:rFonts w:ascii="Arial" w:hAnsi="Arial" w:cs="Arial"/>
        </w:rPr>
        <w:t>которому</w:t>
      </w:r>
      <w:proofErr w:type="gramEnd"/>
      <w:r>
        <w:rPr>
          <w:rFonts w:ascii="Arial" w:hAnsi="Arial" w:cs="Arial"/>
        </w:rPr>
        <w:t xml:space="preserve"> приделывают деревянную остроконечную крышу, на крышу накладывают землю».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50239E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- Какое жильё подходит под это описание? </w:t>
      </w:r>
      <w:r w:rsidRPr="0050239E">
        <w:rPr>
          <w:rFonts w:ascii="Arial" w:hAnsi="Arial" w:cs="Arial"/>
          <w:i/>
        </w:rPr>
        <w:t xml:space="preserve">( Землянка.) </w:t>
      </w:r>
    </w:p>
    <w:p w:rsidR="00E90355" w:rsidRPr="0050239E" w:rsidRDefault="00E90355" w:rsidP="00E90355">
      <w:pPr>
        <w:jc w:val="both"/>
        <w:rPr>
          <w:rFonts w:ascii="Arial" w:hAnsi="Arial" w:cs="Arial"/>
          <w:i/>
        </w:rPr>
      </w:pPr>
    </w:p>
    <w:p w:rsidR="00E90355" w:rsidRPr="0050239E" w:rsidRDefault="00E90355" w:rsidP="00E90355">
      <w:pPr>
        <w:jc w:val="center"/>
        <w:rPr>
          <w:rFonts w:ascii="Arial" w:hAnsi="Arial" w:cs="Arial"/>
          <w:b/>
        </w:rPr>
      </w:pPr>
      <w:r w:rsidRPr="0050239E">
        <w:rPr>
          <w:rFonts w:ascii="Arial" w:hAnsi="Arial" w:cs="Arial"/>
          <w:b/>
        </w:rPr>
        <w:t>Демонстрируется рисунок землянки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Она была небольшой: пол ниже уровня земли, крыша немного выше уровня земли, изнутри её поддерживал столб. Обязательно внутри находилась печь. Топилась она «по-чёрному». Что это значит? Не было тогда дымоходов, труб, по которым, уходил бы дым. Уходил он через дверь. </w:t>
      </w:r>
      <w:proofErr w:type="gramStart"/>
      <w:r>
        <w:rPr>
          <w:rFonts w:ascii="Arial" w:hAnsi="Arial" w:cs="Arial"/>
        </w:rPr>
        <w:t>Тепло</w:t>
      </w:r>
      <w:proofErr w:type="gramEnd"/>
      <w:r>
        <w:rPr>
          <w:rFonts w:ascii="Arial" w:hAnsi="Arial" w:cs="Arial"/>
        </w:rPr>
        <w:t xml:space="preserve"> таким образом сохранялось дольше, но представьте себе, каково при этом было находиться внутри помещения.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Окон в землянках не было, свет попадал через дверь. Перед входом в жилище делались земляные ступеньки или ставилась лесенка. Из обстановки имелись лишь лавки и стол. Освещалось жилище </w:t>
      </w:r>
      <w:r>
        <w:rPr>
          <w:rFonts w:ascii="Arial" w:hAnsi="Arial" w:cs="Arial"/>
          <w:b/>
        </w:rPr>
        <w:t xml:space="preserve">лучиной. Лучина </w:t>
      </w:r>
      <w:r>
        <w:rPr>
          <w:rFonts w:ascii="Arial" w:hAnsi="Arial" w:cs="Arial"/>
        </w:rPr>
        <w:t>– тонкая длинная щепка от сухого дерева, которую зажигали для освещения.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- Какое строение появилось после землянки? ( Изба.) 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50239E" w:rsidRDefault="00E90355" w:rsidP="00E90355">
      <w:pPr>
        <w:jc w:val="center"/>
        <w:rPr>
          <w:rFonts w:ascii="Arial" w:hAnsi="Arial" w:cs="Arial"/>
          <w:b/>
        </w:rPr>
      </w:pPr>
      <w:r w:rsidRPr="0050239E">
        <w:rPr>
          <w:rFonts w:ascii="Arial" w:hAnsi="Arial" w:cs="Arial"/>
          <w:b/>
        </w:rPr>
        <w:t>Демонстрируется рисунок избы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E90355" w:rsidRPr="009E7CF6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- Из какого материала строились избы? </w:t>
      </w:r>
      <w:r w:rsidRPr="009E7CF6">
        <w:rPr>
          <w:rFonts w:ascii="Arial" w:hAnsi="Arial" w:cs="Arial"/>
          <w:i/>
        </w:rPr>
        <w:t xml:space="preserve">( Из дерева.) </w:t>
      </w:r>
    </w:p>
    <w:p w:rsidR="00E90355" w:rsidRPr="009E7CF6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- Почему именно из дерева? </w:t>
      </w:r>
      <w:r w:rsidRPr="009E7CF6">
        <w:rPr>
          <w:rFonts w:ascii="Arial" w:hAnsi="Arial" w:cs="Arial"/>
          <w:i/>
        </w:rPr>
        <w:t>( Кругом много лесов.)</w:t>
      </w:r>
    </w:p>
    <w:p w:rsidR="00E90355" w:rsidRPr="009E7CF6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- Почему в старину говорили не строить, а рубить избу? </w:t>
      </w:r>
      <w:r w:rsidRPr="009E7CF6">
        <w:rPr>
          <w:rFonts w:ascii="Arial" w:hAnsi="Arial" w:cs="Arial"/>
          <w:i/>
        </w:rPr>
        <w:t>( Потому что главным инструментом для строительства был топор…)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- Да, набор инструментов древнего плотника был скуден: кроме топора, в нём числились бурав, лопата, нож и верёвка, позднее к этим инструментам добавились долото, свёрла.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9E7CF6" w:rsidRDefault="00E90355" w:rsidP="00E90355">
      <w:pPr>
        <w:jc w:val="center"/>
        <w:rPr>
          <w:rFonts w:ascii="Arial" w:hAnsi="Arial" w:cs="Arial"/>
          <w:b/>
        </w:rPr>
      </w:pPr>
      <w:r w:rsidRPr="009E7CF6">
        <w:rPr>
          <w:rFonts w:ascii="Arial" w:hAnsi="Arial" w:cs="Arial"/>
          <w:b/>
        </w:rPr>
        <w:t>Показ иллюстрации с инструментами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- Окошки были маленькие без рам. Вместо стёкол их затягивали </w:t>
      </w:r>
      <w:proofErr w:type="gramStart"/>
      <w:r>
        <w:rPr>
          <w:rFonts w:ascii="Arial" w:hAnsi="Arial" w:cs="Arial"/>
          <w:b/>
        </w:rPr>
        <w:t>бычьем</w:t>
      </w:r>
      <w:proofErr w:type="gramEnd"/>
      <w:r>
        <w:rPr>
          <w:rFonts w:ascii="Arial" w:hAnsi="Arial" w:cs="Arial"/>
          <w:b/>
        </w:rPr>
        <w:t xml:space="preserve"> пузырём</w:t>
      </w:r>
      <w:r>
        <w:rPr>
          <w:rFonts w:ascii="Arial" w:hAnsi="Arial" w:cs="Arial"/>
        </w:rPr>
        <w:t xml:space="preserve"> или </w:t>
      </w:r>
      <w:r>
        <w:rPr>
          <w:rFonts w:ascii="Arial" w:hAnsi="Arial" w:cs="Arial"/>
          <w:b/>
        </w:rPr>
        <w:t>слюдой</w:t>
      </w:r>
      <w:r>
        <w:rPr>
          <w:rFonts w:ascii="Arial" w:hAnsi="Arial" w:cs="Arial"/>
        </w:rPr>
        <w:t xml:space="preserve">, а для тепла закрывали деревянными задвижками.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- В таких домах жили простые бедные люди, а где же жили бояре да князья. ( Терем, хоромы.)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9E7CF6" w:rsidRDefault="00E90355" w:rsidP="00E90355">
      <w:pPr>
        <w:jc w:val="center"/>
        <w:rPr>
          <w:rFonts w:ascii="Arial" w:hAnsi="Arial" w:cs="Arial"/>
          <w:b/>
        </w:rPr>
      </w:pPr>
      <w:r w:rsidRPr="009E7CF6">
        <w:rPr>
          <w:rFonts w:ascii="Arial" w:hAnsi="Arial" w:cs="Arial"/>
          <w:b/>
        </w:rPr>
        <w:t>Демонстрируется</w:t>
      </w:r>
      <w:r>
        <w:rPr>
          <w:rFonts w:ascii="Arial" w:hAnsi="Arial" w:cs="Arial"/>
          <w:b/>
        </w:rPr>
        <w:t xml:space="preserve"> картинка с изображением терема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Терем, терем, теремок –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Он затейлив и высок,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В нём окошки слюдяные,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Все наличники резные, 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А на крыше – петушки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Золотые гребешки.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А в перилах на крылечке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Мастер вырезал колечки,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Завитушки да цветки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И раскрасил от руки.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E90355" w:rsidRPr="009E7CF6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- Жильё человека более обеспеченного отличалось от жилья бедного тем, что для кухни, спальни, гостиной строились отдельные </w:t>
      </w:r>
      <w:r>
        <w:rPr>
          <w:rFonts w:ascii="Arial" w:hAnsi="Arial" w:cs="Arial"/>
          <w:b/>
        </w:rPr>
        <w:t xml:space="preserve">клети </w:t>
      </w:r>
      <w:r>
        <w:rPr>
          <w:rFonts w:ascii="Arial" w:hAnsi="Arial" w:cs="Arial"/>
        </w:rPr>
        <w:t xml:space="preserve">(комнаты). Дома строили в несколько этажей. Иногда вокруг терема устраивался балкон с перилами – </w:t>
      </w:r>
      <w:r>
        <w:rPr>
          <w:rFonts w:ascii="Arial" w:hAnsi="Arial" w:cs="Arial"/>
          <w:b/>
        </w:rPr>
        <w:t>гульбище</w:t>
      </w:r>
      <w:r>
        <w:rPr>
          <w:rFonts w:ascii="Arial" w:hAnsi="Arial" w:cs="Arial"/>
        </w:rPr>
        <w:t xml:space="preserve">. Как вы думаете, почему он так назывался? </w:t>
      </w:r>
      <w:r w:rsidRPr="009E7CF6">
        <w:rPr>
          <w:rFonts w:ascii="Arial" w:hAnsi="Arial" w:cs="Arial"/>
          <w:i/>
        </w:rPr>
        <w:t>( Там можно было гулять.)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Окошки украшали резными </w:t>
      </w:r>
      <w:r>
        <w:rPr>
          <w:rFonts w:ascii="Arial" w:hAnsi="Arial" w:cs="Arial"/>
          <w:b/>
        </w:rPr>
        <w:t>рамами</w:t>
      </w:r>
      <w:r>
        <w:rPr>
          <w:rFonts w:ascii="Arial" w:hAnsi="Arial" w:cs="Arial"/>
        </w:rPr>
        <w:t xml:space="preserve"> и расписными </w:t>
      </w:r>
      <w:r>
        <w:rPr>
          <w:rFonts w:ascii="Arial" w:hAnsi="Arial" w:cs="Arial"/>
          <w:b/>
        </w:rPr>
        <w:t>наличниками</w:t>
      </w:r>
      <w:r>
        <w:rPr>
          <w:rFonts w:ascii="Arial" w:hAnsi="Arial" w:cs="Arial"/>
        </w:rPr>
        <w:t>.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Покажите на рисунках рамы и наличники.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Особой красотой отличалась </w:t>
      </w:r>
      <w:r>
        <w:rPr>
          <w:rFonts w:ascii="Arial" w:hAnsi="Arial" w:cs="Arial"/>
          <w:b/>
        </w:rPr>
        <w:t>кровля</w:t>
      </w:r>
      <w:r>
        <w:rPr>
          <w:rFonts w:ascii="Arial" w:hAnsi="Arial" w:cs="Arial"/>
        </w:rPr>
        <w:t xml:space="preserve"> (крыша). Они были украшены различными фигурами.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9E7CF6" w:rsidRDefault="00E90355" w:rsidP="00E90355">
      <w:pPr>
        <w:jc w:val="center"/>
        <w:rPr>
          <w:rFonts w:ascii="Arial" w:hAnsi="Arial" w:cs="Arial"/>
          <w:b/>
        </w:rPr>
      </w:pPr>
      <w:r w:rsidRPr="009E7CF6">
        <w:rPr>
          <w:rFonts w:ascii="Arial" w:hAnsi="Arial" w:cs="Arial"/>
          <w:b/>
        </w:rPr>
        <w:lastRenderedPageBreak/>
        <w:t>Дети показывают на рисунках различные кровли</w:t>
      </w:r>
    </w:p>
    <w:p w:rsidR="00E90355" w:rsidRPr="009E7CF6" w:rsidRDefault="00E90355" w:rsidP="00E90355">
      <w:pPr>
        <w:jc w:val="center"/>
        <w:rPr>
          <w:rFonts w:ascii="Arial" w:hAnsi="Arial" w:cs="Arial"/>
          <w:b/>
        </w:rPr>
      </w:pPr>
    </w:p>
    <w:p w:rsidR="00E90355" w:rsidRPr="009E7CF6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- А где же жила царская семья? </w:t>
      </w:r>
      <w:r w:rsidRPr="009E7CF6">
        <w:rPr>
          <w:rFonts w:ascii="Arial" w:hAnsi="Arial" w:cs="Arial"/>
          <w:i/>
        </w:rPr>
        <w:t>( Во дворце.)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Вот, как он выглядел.</w:t>
      </w:r>
    </w:p>
    <w:p w:rsidR="00E90355" w:rsidRDefault="00E90355" w:rsidP="00E90355">
      <w:pPr>
        <w:jc w:val="both"/>
        <w:rPr>
          <w:rFonts w:ascii="Arial" w:hAnsi="Arial" w:cs="Arial"/>
          <w:b/>
        </w:rPr>
      </w:pPr>
    </w:p>
    <w:p w:rsidR="00E90355" w:rsidRPr="009E7CF6" w:rsidRDefault="00E90355" w:rsidP="00E90355">
      <w:pPr>
        <w:jc w:val="center"/>
        <w:rPr>
          <w:rFonts w:ascii="Arial" w:hAnsi="Arial" w:cs="Arial"/>
          <w:b/>
        </w:rPr>
      </w:pPr>
      <w:r w:rsidRPr="009E7CF6">
        <w:rPr>
          <w:rFonts w:ascii="Arial" w:hAnsi="Arial" w:cs="Arial"/>
          <w:b/>
        </w:rPr>
        <w:t>Педагог показывает кадры из диафильма «По щучьему велению»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E90355" w:rsidRDefault="00E90355" w:rsidP="00E90355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Дворец был намного больше, чем терем и имел до 270 помещений. Был он удивительно красив. А как он выглядел, мы с вами подробнее поговорим позже.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i/>
          <w:sz w:val="28"/>
          <w:szCs w:val="28"/>
        </w:rPr>
        <w:t>Физминутка</w:t>
      </w:r>
      <w:proofErr w:type="spellEnd"/>
      <w:r>
        <w:rPr>
          <w:rFonts w:ascii="Arial" w:hAnsi="Arial" w:cs="Arial"/>
          <w:b/>
          <w:i/>
          <w:sz w:val="28"/>
          <w:szCs w:val="28"/>
        </w:rPr>
        <w:t>.</w:t>
      </w:r>
      <w:r>
        <w:rPr>
          <w:rFonts w:ascii="Arial" w:hAnsi="Arial" w:cs="Arial"/>
        </w:rPr>
        <w:t xml:space="preserve"> 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Давайте с вами вспомним народный хоровод. Вставайте в круг, запевайте! 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9E7CF6" w:rsidRDefault="00E90355" w:rsidP="00E90355">
      <w:pPr>
        <w:jc w:val="both"/>
        <w:rPr>
          <w:rFonts w:ascii="Arial" w:hAnsi="Arial" w:cs="Arial"/>
          <w:b/>
        </w:rPr>
      </w:pPr>
      <w:r w:rsidRPr="009E7CF6">
        <w:rPr>
          <w:rFonts w:ascii="Arial" w:hAnsi="Arial" w:cs="Arial"/>
          <w:b/>
        </w:rPr>
        <w:t>Хоровод.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Обратная связь.</w:t>
      </w:r>
    </w:p>
    <w:p w:rsidR="00E90355" w:rsidRDefault="00E90355" w:rsidP="00E90355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E90355" w:rsidRPr="009E7CF6" w:rsidRDefault="00E90355" w:rsidP="00E90355">
      <w:pPr>
        <w:jc w:val="both"/>
        <w:rPr>
          <w:rFonts w:ascii="Arial" w:hAnsi="Arial" w:cs="Arial"/>
          <w:b/>
        </w:rPr>
      </w:pPr>
      <w:r w:rsidRPr="009E7CF6">
        <w:rPr>
          <w:rFonts w:ascii="Arial" w:hAnsi="Arial" w:cs="Arial"/>
          <w:b/>
        </w:rPr>
        <w:t>1) Дидактическая игра «Жилища древних славян»</w:t>
      </w:r>
      <w:r>
        <w:rPr>
          <w:rFonts w:ascii="Arial" w:hAnsi="Arial" w:cs="Arial"/>
          <w:b/>
        </w:rPr>
        <w:t>.</w:t>
      </w:r>
      <w:r w:rsidRPr="009E7CF6">
        <w:rPr>
          <w:rFonts w:ascii="Arial" w:hAnsi="Arial" w:cs="Arial"/>
          <w:b/>
        </w:rPr>
        <w:t xml:space="preserve">       </w:t>
      </w:r>
    </w:p>
    <w:p w:rsidR="00E90355" w:rsidRPr="009E7CF6" w:rsidRDefault="00E90355" w:rsidP="00E90355">
      <w:pPr>
        <w:jc w:val="both"/>
        <w:rPr>
          <w:rFonts w:ascii="Arial" w:hAnsi="Arial" w:cs="Arial"/>
          <w:b/>
        </w:rPr>
      </w:pPr>
      <w:r w:rsidRPr="009E7CF6">
        <w:rPr>
          <w:rFonts w:ascii="Arial" w:hAnsi="Arial" w:cs="Arial"/>
          <w:b/>
        </w:rPr>
        <w:t xml:space="preserve">   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Соберите «осколочные» картинки с изображением жилых строений на Руси.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9E7CF6" w:rsidRDefault="00E90355" w:rsidP="00E90355">
      <w:pPr>
        <w:jc w:val="both"/>
        <w:rPr>
          <w:rFonts w:ascii="Arial" w:hAnsi="Arial" w:cs="Arial"/>
        </w:rPr>
      </w:pPr>
      <w:r w:rsidRPr="009E7CF6">
        <w:rPr>
          <w:rFonts w:ascii="Arial" w:hAnsi="Arial" w:cs="Arial"/>
          <w:b/>
        </w:rPr>
        <w:t xml:space="preserve">2) Разгадывание кроссворда с ключевым словом </w:t>
      </w:r>
      <w:r w:rsidRPr="009E7CF6">
        <w:rPr>
          <w:rFonts w:ascii="Arial" w:hAnsi="Arial" w:cs="Arial"/>
          <w:b/>
          <w:i/>
        </w:rPr>
        <w:t>«плотник»</w:t>
      </w:r>
      <w:r w:rsidRPr="009E7CF6">
        <w:rPr>
          <w:rFonts w:ascii="Arial" w:hAnsi="Arial" w:cs="Arial"/>
          <w:b/>
        </w:rPr>
        <w:t xml:space="preserve"> (по вертикали).     </w:t>
      </w:r>
      <w:r w:rsidRPr="009E7CF6">
        <w:rPr>
          <w:rFonts w:ascii="Arial" w:hAnsi="Arial" w:cs="Arial"/>
        </w:rPr>
        <w:t xml:space="preserve">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</w:t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026" editas="canvas" style="width:270pt;height:153pt;mso-position-horizontal-relative:char;mso-position-vertical-relative:line" coordorigin="3269,796" coordsize="4236,2370">
            <o:lock v:ext="edit" aspectratio="t"/>
            <v:shape id="_x0000_s1027" type="#_x0000_t75" style="position:absolute;left:3269;top:796;width:4236;height:2370" o:preferrelative="f">
              <v:fill o:detectmouseclick="t"/>
              <v:path o:extrusionok="t" o:connecttype="none"/>
              <o:lock v:ext="edit" text="t"/>
            </v:shape>
            <v:rect id="_x0000_s1028" style="position:absolute;left:4116;top:797;width:282;height:278"/>
            <v:rect id="_x0000_s1029" style="position:absolute;left:4681;top:797;width:281;height:276" fillcolor="#fc9"/>
            <v:rect id="_x0000_s1030" style="position:absolute;left:4963;top:797;width:282;height:278"/>
            <v:rect id="_x0000_s1031" style="position:absolute;left:5246;top:797;width:282;height:278"/>
            <v:rect id="_x0000_s1032" style="position:absolute;left:4399;top:1075;width:281;height:278"/>
            <v:rect id="_x0000_s1033" style="position:absolute;left:4681;top:1075;width:282;height:278" fillcolor="#fc9"/>
            <v:rect id="_x0000_s1034" style="position:absolute;left:4963;top:1075;width:282;height:277"/>
            <v:rect id="_x0000_s1035" style="position:absolute;left:5246;top:1075;width:282;height:278"/>
            <v:rect id="_x0000_s1036" style="position:absolute;left:5528;top:1075;width:282;height:278"/>
            <v:rect id="_x0000_s1037" style="position:absolute;left:4116;top:1354;width:283;height:278"/>
            <v:rect id="_x0000_s1038" style="position:absolute;left:4399;top:797;width:281;height:278"/>
            <v:rect id="_x0000_s1039" style="position:absolute;left:4399;top:1354;width:280;height:277"/>
            <v:rect id="_x0000_s1040" style="position:absolute;left:4681;top:1354;width:282;height:278" fillcolor="#fc9"/>
            <v:rect id="_x0000_s1041" style="position:absolute;left:4963;top:1354;width:283;height:278"/>
            <v:rect id="_x0000_s1042" style="position:absolute;left:5246;top:1354;width:281;height:278"/>
            <v:rect id="_x0000_s1043" style="position:absolute;left:5528;top:1354;width:282;height:278"/>
            <v:rect id="_x0000_s1044" style="position:absolute;left:4681;top:1633;width:282;height:276" fillcolor="#fc9"/>
            <v:rect id="_x0000_s1045" style="position:absolute;left:4963;top:1633;width:283;height:278"/>
            <v:rect id="_x0000_s1046" style="position:absolute;left:5246;top:1633;width:281;height:278"/>
            <v:rect id="_x0000_s1047" style="position:absolute;left:5528;top:1633;width:282;height:278"/>
            <v:rect id="_x0000_s1048" style="position:absolute;left:4681;top:1912;width:282;height:277" fillcolor="#fc9"/>
            <v:rect id="_x0000_s1049" style="position:absolute;left:4963;top:1912;width:282;height:277"/>
            <v:rect id="_x0000_s1050" style="position:absolute;left:4399;top:1912;width:281;height:277"/>
            <v:rect id="_x0000_s1051" style="position:absolute;left:4116;top:1912;width:282;height:277"/>
            <v:rect id="_x0000_s1052" style="position:absolute;left:3834;top:1912;width:282;height:277"/>
            <v:rect id="_x0000_s1053" style="position:absolute;left:3552;top:1912;width:283;height:276"/>
            <v:rect id="_x0000_s1054" style="position:absolute;left:3269;top:2190;width:283;height:278"/>
            <v:rect id="_x0000_s1055" style="position:absolute;left:3552;top:2190;width:282;height:278"/>
            <v:rect id="_x0000_s1056" style="position:absolute;left:3834;top:2190;width:282;height:278"/>
            <v:rect id="_x0000_s1057" style="position:absolute;left:4116;top:2190;width:283;height:278"/>
            <v:rect id="_x0000_s1058" style="position:absolute;left:4399;top:2190;width:283;height:278"/>
            <v:rect id="_x0000_s1059" style="position:absolute;left:4681;top:2190;width:282;height:278" fillcolor="#fc9"/>
            <v:rect id="_x0000_s1060" style="position:absolute;left:4963;top:2190;width:283;height:279"/>
            <v:rect id="_x0000_s1061" style="position:absolute;left:5246;top:2190;width:282;height:278"/>
            <v:rect id="_x0000_s1062" style="position:absolute;left:5810;top:1633;width:284;height:276"/>
            <v:rect id="_x0000_s1063" style="position:absolute;left:4681;top:2469;width:283;height:278" fillcolor="#fc9"/>
            <v:rect id="_x0000_s1064" style="position:absolute;left:4963;top:2469;width:283;height:278"/>
            <v:rect id="_x0000_s1065" style="position:absolute;left:4116;top:2469;width:283;height:278"/>
            <v:rect id="_x0000_s1066" style="position:absolute;left:4399;top:2469;width:283;height:276"/>
            <v:rect id="_x0000_s1067" style="position:absolute;left:3834;top:2469;width:283;height:278"/>
            <w10:wrap type="none"/>
            <w10:anchorlock/>
          </v:group>
        </w:pict>
      </w:r>
    </w:p>
    <w:p w:rsidR="00E90355" w:rsidRPr="008A221E" w:rsidRDefault="00E90355" w:rsidP="00E90355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36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Основное орудие труда плотника. </w:t>
      </w:r>
      <w:r w:rsidRPr="008A221E">
        <w:rPr>
          <w:rFonts w:ascii="Arial" w:hAnsi="Arial" w:cs="Arial"/>
          <w:i/>
        </w:rPr>
        <w:t>(Топор.)</w:t>
      </w:r>
    </w:p>
    <w:p w:rsidR="00E90355" w:rsidRPr="008A221E" w:rsidRDefault="00E90355" w:rsidP="00E903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Отдельное помещение в избе, которое мы называем комнатой. </w:t>
      </w:r>
      <w:r w:rsidRPr="008A221E">
        <w:rPr>
          <w:rFonts w:ascii="Arial" w:hAnsi="Arial" w:cs="Arial"/>
          <w:i/>
        </w:rPr>
        <w:t>(Клеть.)</w:t>
      </w:r>
    </w:p>
    <w:p w:rsidR="00E90355" w:rsidRPr="008A221E" w:rsidRDefault="00E90355" w:rsidP="00E903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Название крыши в старину. </w:t>
      </w:r>
      <w:r w:rsidRPr="008A221E">
        <w:rPr>
          <w:rFonts w:ascii="Arial" w:hAnsi="Arial" w:cs="Arial"/>
          <w:i/>
        </w:rPr>
        <w:t>(Кровля.)</w:t>
      </w:r>
    </w:p>
    <w:p w:rsidR="00E90355" w:rsidRDefault="00E90355" w:rsidP="00E903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Дом боярина. </w:t>
      </w:r>
      <w:r w:rsidRPr="008A221E">
        <w:rPr>
          <w:rFonts w:ascii="Arial" w:hAnsi="Arial" w:cs="Arial"/>
          <w:i/>
        </w:rPr>
        <w:t>(Терем.)</w:t>
      </w:r>
    </w:p>
    <w:p w:rsidR="00E90355" w:rsidRDefault="00E90355" w:rsidP="00E903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Чем освещали русскую избу. </w:t>
      </w:r>
      <w:r w:rsidRPr="008A221E">
        <w:rPr>
          <w:rFonts w:ascii="Arial" w:hAnsi="Arial" w:cs="Arial"/>
          <w:i/>
        </w:rPr>
        <w:t>(Лучина.)</w:t>
      </w:r>
    </w:p>
    <w:p w:rsidR="00E90355" w:rsidRPr="008A221E" w:rsidRDefault="00E90355" w:rsidP="00E903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Балкон с перилами вокруг терема. </w:t>
      </w:r>
      <w:r w:rsidRPr="008A221E">
        <w:rPr>
          <w:rFonts w:ascii="Arial" w:hAnsi="Arial" w:cs="Arial"/>
          <w:i/>
        </w:rPr>
        <w:t>(Гульбище.)</w:t>
      </w:r>
    </w:p>
    <w:p w:rsidR="00E90355" w:rsidRPr="008A221E" w:rsidRDefault="00E90355" w:rsidP="00E9035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Как в старину называлось строительство дома. </w:t>
      </w:r>
      <w:r w:rsidRPr="008A221E">
        <w:rPr>
          <w:rFonts w:ascii="Arial" w:hAnsi="Arial" w:cs="Arial"/>
          <w:i/>
        </w:rPr>
        <w:t>(Рубка.)</w:t>
      </w:r>
    </w:p>
    <w:p w:rsidR="00E90355" w:rsidRPr="008A221E" w:rsidRDefault="00E90355" w:rsidP="00E90355">
      <w:pPr>
        <w:ind w:left="360"/>
        <w:jc w:val="both"/>
        <w:rPr>
          <w:rFonts w:ascii="Arial" w:hAnsi="Arial" w:cs="Arial"/>
          <w:i/>
        </w:rPr>
      </w:pPr>
    </w:p>
    <w:p w:rsidR="00E90355" w:rsidRDefault="00E90355" w:rsidP="00E90355">
      <w:pPr>
        <w:ind w:left="360"/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  <w:szCs w:val="28"/>
        </w:rPr>
        <w:t>Заключительная беседа.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Pr="008B3F29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- Назовите по порядку жилища древних славян. </w:t>
      </w:r>
      <w:r w:rsidRPr="008B3F29">
        <w:rPr>
          <w:rFonts w:ascii="Arial" w:hAnsi="Arial" w:cs="Arial"/>
          <w:i/>
        </w:rPr>
        <w:t>( Землянка</w:t>
      </w:r>
      <w:r>
        <w:rPr>
          <w:rFonts w:ascii="Arial" w:hAnsi="Arial" w:cs="Arial"/>
          <w:i/>
        </w:rPr>
        <w:t xml:space="preserve"> </w:t>
      </w:r>
      <w:r w:rsidRPr="008B3F29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 </w:t>
      </w:r>
      <w:r w:rsidRPr="008B3F29">
        <w:rPr>
          <w:rFonts w:ascii="Arial" w:hAnsi="Arial" w:cs="Arial"/>
          <w:i/>
        </w:rPr>
        <w:t>изба</w:t>
      </w:r>
      <w:r>
        <w:rPr>
          <w:rFonts w:ascii="Arial" w:hAnsi="Arial" w:cs="Arial"/>
          <w:i/>
        </w:rPr>
        <w:t xml:space="preserve"> </w:t>
      </w:r>
      <w:r w:rsidRPr="008B3F29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 </w:t>
      </w:r>
      <w:r w:rsidRPr="008B3F29">
        <w:rPr>
          <w:rFonts w:ascii="Arial" w:hAnsi="Arial" w:cs="Arial"/>
          <w:i/>
        </w:rPr>
        <w:t>хоромы</w:t>
      </w:r>
      <w:r>
        <w:rPr>
          <w:rFonts w:ascii="Arial" w:hAnsi="Arial" w:cs="Arial"/>
          <w:i/>
        </w:rPr>
        <w:t xml:space="preserve">         </w:t>
      </w:r>
      <w:r w:rsidRPr="008B3F29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 </w:t>
      </w:r>
      <w:r w:rsidRPr="008B3F29">
        <w:rPr>
          <w:rFonts w:ascii="Arial" w:hAnsi="Arial" w:cs="Arial"/>
          <w:i/>
        </w:rPr>
        <w:t>дворец).</w:t>
      </w:r>
    </w:p>
    <w:p w:rsidR="00E90355" w:rsidRPr="008B3F29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- Как выглядели землянки и где они строились? </w:t>
      </w:r>
      <w:proofErr w:type="gramStart"/>
      <w:r w:rsidRPr="008B3F29">
        <w:rPr>
          <w:rFonts w:ascii="Arial" w:hAnsi="Arial" w:cs="Arial"/>
          <w:i/>
        </w:rPr>
        <w:t>(Они находились почти полностью под землёй.</w:t>
      </w:r>
      <w:proofErr w:type="gramEnd"/>
      <w:r w:rsidRPr="008B3F29">
        <w:rPr>
          <w:rFonts w:ascii="Arial" w:hAnsi="Arial" w:cs="Arial"/>
          <w:i/>
        </w:rPr>
        <w:t xml:space="preserve"> </w:t>
      </w:r>
      <w:proofErr w:type="gramStart"/>
      <w:r w:rsidRPr="008B3F29">
        <w:rPr>
          <w:rFonts w:ascii="Arial" w:hAnsi="Arial" w:cs="Arial"/>
          <w:i/>
        </w:rPr>
        <w:t>В них не было окон.)</w:t>
      </w:r>
      <w:proofErr w:type="gramEnd"/>
    </w:p>
    <w:p w:rsidR="00E90355" w:rsidRPr="008B3F29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- Что значит топить «по-чёрному»? </w:t>
      </w:r>
      <w:r w:rsidRPr="008B3F29">
        <w:rPr>
          <w:rFonts w:ascii="Arial" w:hAnsi="Arial" w:cs="Arial"/>
          <w:i/>
        </w:rPr>
        <w:t>( В землянке не было трубы, дым выходил через дверь.)</w:t>
      </w:r>
    </w:p>
    <w:p w:rsidR="00E90355" w:rsidRPr="008B3F29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- Чем отличаются хоромы от избы. </w:t>
      </w:r>
      <w:proofErr w:type="gramStart"/>
      <w:r w:rsidRPr="008B3F29">
        <w:rPr>
          <w:rFonts w:ascii="Arial" w:hAnsi="Arial" w:cs="Arial"/>
          <w:i/>
        </w:rPr>
        <w:t>( Несколько клетей.</w:t>
      </w:r>
      <w:proofErr w:type="gramEnd"/>
      <w:r w:rsidRPr="008B3F29">
        <w:rPr>
          <w:rFonts w:ascii="Arial" w:hAnsi="Arial" w:cs="Arial"/>
          <w:i/>
        </w:rPr>
        <w:t xml:space="preserve"> </w:t>
      </w:r>
      <w:proofErr w:type="gramStart"/>
      <w:r w:rsidRPr="008B3F29">
        <w:rPr>
          <w:rFonts w:ascii="Arial" w:hAnsi="Arial" w:cs="Arial"/>
          <w:i/>
        </w:rPr>
        <w:t>Может быть несколько этажей.)</w:t>
      </w:r>
      <w:proofErr w:type="gramEnd"/>
    </w:p>
    <w:p w:rsidR="00E90355" w:rsidRPr="008B3F29" w:rsidRDefault="00E90355" w:rsidP="00E903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- Кто жил во дворцах? </w:t>
      </w:r>
      <w:r w:rsidRPr="008B3F29">
        <w:rPr>
          <w:rFonts w:ascii="Arial" w:hAnsi="Arial" w:cs="Arial"/>
          <w:i/>
        </w:rPr>
        <w:t>( Царь и его семья.)</w:t>
      </w:r>
    </w:p>
    <w:p w:rsidR="00E90355" w:rsidRPr="008B3F29" w:rsidRDefault="00E90355" w:rsidP="00E90355">
      <w:pPr>
        <w:jc w:val="both"/>
        <w:rPr>
          <w:rFonts w:ascii="Arial" w:hAnsi="Arial" w:cs="Arial"/>
          <w:i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Итог.</w:t>
      </w:r>
    </w:p>
    <w:p w:rsidR="00E90355" w:rsidRDefault="00E90355" w:rsidP="00E90355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Мы ещё раз с вами убедились, что наши предки были трудолюбивыми, настоящими умельцами. Сами строили дома, очень красиво их украшали, просто с «золотыми руками».</w:t>
      </w:r>
    </w:p>
    <w:p w:rsidR="00E90355" w:rsidRDefault="00E90355" w:rsidP="00E90355">
      <w:pPr>
        <w:jc w:val="both"/>
        <w:rPr>
          <w:rFonts w:ascii="Arial" w:hAnsi="Arial" w:cs="Arial"/>
        </w:rPr>
      </w:pP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Учись, дитя, и познавай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Премудрость светлого ученья –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В нём правды непочатый край, </w:t>
      </w:r>
    </w:p>
    <w:p w:rsidR="00E90355" w:rsidRDefault="00E90355" w:rsidP="00E903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К добру великое стремленье. </w:t>
      </w:r>
    </w:p>
    <w:p w:rsidR="00E90355" w:rsidRDefault="00E90355" w:rsidP="00E90355">
      <w:pPr>
        <w:jc w:val="both"/>
        <w:rPr>
          <w:rFonts w:ascii="Arial" w:hAnsi="Arial" w:cs="Arial"/>
          <w:sz w:val="28"/>
          <w:szCs w:val="28"/>
        </w:rPr>
      </w:pPr>
    </w:p>
    <w:p w:rsidR="00E90355" w:rsidRDefault="00E90355" w:rsidP="00E90355">
      <w:pPr>
        <w:jc w:val="both"/>
        <w:rPr>
          <w:rFonts w:ascii="Arial" w:hAnsi="Arial" w:cs="Arial"/>
          <w:sz w:val="28"/>
          <w:szCs w:val="28"/>
        </w:rPr>
      </w:pPr>
    </w:p>
    <w:p w:rsidR="00E90355" w:rsidRDefault="00E90355" w:rsidP="00E90355"/>
    <w:p w:rsidR="000230DF" w:rsidRDefault="000230DF"/>
    <w:sectPr w:rsidR="000230DF" w:rsidSect="0026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47B0A"/>
    <w:multiLevelType w:val="hybridMultilevel"/>
    <w:tmpl w:val="1BCE0B82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">
    <w:nsid w:val="651A5C0F"/>
    <w:multiLevelType w:val="hybridMultilevel"/>
    <w:tmpl w:val="1362F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355"/>
    <w:rsid w:val="000230DF"/>
    <w:rsid w:val="00E9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2022-03-12T13:57:00Z</dcterms:created>
  <dcterms:modified xsi:type="dcterms:W3CDTF">2022-03-12T13:57:00Z</dcterms:modified>
</cp:coreProperties>
</file>