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3D0" w:rsidRPr="008150BB" w:rsidRDefault="000A63D0" w:rsidP="000A63D0">
      <w:pPr>
        <w:jc w:val="center"/>
        <w:rPr>
          <w:rFonts w:ascii="Times New Roman" w:hAnsi="Times New Roman"/>
          <w:sz w:val="28"/>
          <w:szCs w:val="28"/>
        </w:rPr>
      </w:pPr>
      <w:r w:rsidRPr="008150BB">
        <w:rPr>
          <w:rFonts w:ascii="Times New Roman" w:hAnsi="Times New Roman"/>
          <w:sz w:val="28"/>
          <w:szCs w:val="28"/>
        </w:rPr>
        <w:t>Муниципальное бюджетное учреждение</w:t>
      </w:r>
    </w:p>
    <w:p w:rsidR="000A63D0" w:rsidRPr="008150BB" w:rsidRDefault="000A63D0" w:rsidP="000A63D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дополнительного образования 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8150BB">
        <w:rPr>
          <w:rFonts w:ascii="Times New Roman" w:hAnsi="Times New Roman"/>
          <w:sz w:val="28"/>
          <w:szCs w:val="28"/>
        </w:rPr>
        <w:t>У</w:t>
      </w:r>
      <w:proofErr w:type="gramEnd"/>
      <w:r w:rsidRPr="008150BB">
        <w:rPr>
          <w:rFonts w:ascii="Times New Roman" w:hAnsi="Times New Roman"/>
          <w:sz w:val="28"/>
          <w:szCs w:val="28"/>
        </w:rPr>
        <w:t>льяновска</w:t>
      </w:r>
    </w:p>
    <w:p w:rsidR="000A63D0" w:rsidRPr="000A63D0" w:rsidRDefault="000A63D0" w:rsidP="000A63D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«Центр детского творчества»</w:t>
      </w:r>
    </w:p>
    <w:p w:rsidR="000A63D0" w:rsidRPr="000A63D0" w:rsidRDefault="000A63D0" w:rsidP="000A63D0">
      <w:pPr>
        <w:jc w:val="center"/>
        <w:rPr>
          <w:rFonts w:ascii="Times New Roman" w:hAnsi="Times New Roman"/>
          <w:sz w:val="28"/>
          <w:szCs w:val="28"/>
        </w:rPr>
      </w:pPr>
    </w:p>
    <w:p w:rsidR="000A63D0" w:rsidRDefault="000A63D0" w:rsidP="000A63D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0A63D0" w:rsidRPr="000A63D0" w:rsidRDefault="000A63D0" w:rsidP="000A63D0">
      <w:pPr>
        <w:pStyle w:val="3"/>
        <w:jc w:val="center"/>
        <w:rPr>
          <w:sz w:val="56"/>
          <w:szCs w:val="56"/>
        </w:rPr>
      </w:pPr>
      <w:r>
        <w:rPr>
          <w:sz w:val="56"/>
          <w:szCs w:val="56"/>
        </w:rPr>
        <w:t>Методический доклад</w:t>
      </w:r>
    </w:p>
    <w:p w:rsidR="000A63D0" w:rsidRPr="000A63D0" w:rsidRDefault="000A63D0" w:rsidP="000A63D0">
      <w:pPr>
        <w:pStyle w:val="3"/>
        <w:jc w:val="center"/>
        <w:rPr>
          <w:sz w:val="56"/>
          <w:szCs w:val="56"/>
        </w:rPr>
      </w:pPr>
    </w:p>
    <w:p w:rsidR="000A63D0" w:rsidRPr="000A63D0" w:rsidRDefault="000A63D0" w:rsidP="000A63D0">
      <w:pPr>
        <w:pStyle w:val="3"/>
        <w:jc w:val="center"/>
        <w:rPr>
          <w:sz w:val="56"/>
          <w:szCs w:val="56"/>
        </w:rPr>
      </w:pPr>
    </w:p>
    <w:p w:rsidR="000A63D0" w:rsidRPr="008150BB" w:rsidRDefault="000A63D0" w:rsidP="000A63D0">
      <w:pPr>
        <w:pStyle w:val="3"/>
        <w:jc w:val="center"/>
        <w:rPr>
          <w:color w:val="FF0000"/>
          <w:sz w:val="28"/>
          <w:szCs w:val="28"/>
        </w:rPr>
      </w:pPr>
    </w:p>
    <w:p w:rsidR="000A63D0" w:rsidRPr="008150BB" w:rsidRDefault="000A63D0" w:rsidP="000A63D0">
      <w:pPr>
        <w:tabs>
          <w:tab w:val="left" w:pos="-540"/>
        </w:tabs>
        <w:spacing w:line="360" w:lineRule="auto"/>
        <w:ind w:left="-540" w:right="-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педагога</w:t>
      </w:r>
      <w:r w:rsidRPr="008150BB">
        <w:rPr>
          <w:rFonts w:ascii="Times New Roman" w:hAnsi="Times New Roman"/>
          <w:bCs/>
          <w:sz w:val="28"/>
          <w:szCs w:val="28"/>
        </w:rPr>
        <w:t xml:space="preserve"> дополнительного образования,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150BB">
        <w:rPr>
          <w:rFonts w:ascii="Times New Roman" w:hAnsi="Times New Roman"/>
          <w:bCs/>
          <w:sz w:val="28"/>
          <w:szCs w:val="28"/>
        </w:rPr>
        <w:t>высшей квалификационной категории</w:t>
      </w:r>
    </w:p>
    <w:p w:rsidR="000A63D0" w:rsidRDefault="000A63D0" w:rsidP="000A63D0">
      <w:pPr>
        <w:tabs>
          <w:tab w:val="left" w:pos="-540"/>
        </w:tabs>
        <w:spacing w:line="360" w:lineRule="auto"/>
        <w:ind w:left="-540" w:right="-5"/>
        <w:jc w:val="center"/>
        <w:rPr>
          <w:rFonts w:ascii="Times New Roman" w:hAnsi="Times New Roman"/>
          <w:bCs/>
          <w:sz w:val="28"/>
          <w:szCs w:val="28"/>
        </w:rPr>
      </w:pPr>
      <w:r w:rsidRPr="008150BB">
        <w:rPr>
          <w:rFonts w:ascii="Times New Roman" w:hAnsi="Times New Roman"/>
          <w:bCs/>
          <w:sz w:val="28"/>
          <w:szCs w:val="28"/>
        </w:rPr>
        <w:t>Котовой Людмилой Владимировной</w:t>
      </w:r>
    </w:p>
    <w:p w:rsidR="000A63D0" w:rsidRDefault="000A63D0" w:rsidP="000A63D0">
      <w:pPr>
        <w:tabs>
          <w:tab w:val="left" w:pos="-540"/>
        </w:tabs>
        <w:spacing w:line="360" w:lineRule="auto"/>
        <w:ind w:left="-540" w:right="-5"/>
        <w:jc w:val="center"/>
        <w:rPr>
          <w:rFonts w:ascii="Times New Roman" w:hAnsi="Times New Roman"/>
          <w:bCs/>
          <w:sz w:val="28"/>
          <w:szCs w:val="28"/>
        </w:rPr>
      </w:pPr>
    </w:p>
    <w:p w:rsidR="000A63D0" w:rsidRDefault="000A63D0" w:rsidP="000A63D0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Cs/>
          <w:sz w:val="28"/>
          <w:szCs w:val="28"/>
        </w:rPr>
        <w:t>Тема:</w:t>
      </w:r>
      <w:r w:rsidRPr="00335518">
        <w:rPr>
          <w:rFonts w:ascii="Times New Roman" w:eastAsia="Times New Roman" w:hAnsi="Times New Roman"/>
          <w:color w:val="000000"/>
          <w:sz w:val="36"/>
          <w:szCs w:val="36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«Инновационные методы и технологии в хореографии»</w:t>
      </w:r>
    </w:p>
    <w:p w:rsidR="000A63D0" w:rsidRPr="008150BB" w:rsidRDefault="000A63D0" w:rsidP="000A63D0">
      <w:pPr>
        <w:tabs>
          <w:tab w:val="left" w:pos="-540"/>
          <w:tab w:val="left" w:pos="9355"/>
        </w:tabs>
        <w:spacing w:line="360" w:lineRule="auto"/>
        <w:ind w:right="-5"/>
        <w:rPr>
          <w:rFonts w:ascii="Times New Roman" w:hAnsi="Times New Roman"/>
          <w:bCs/>
          <w:sz w:val="28"/>
          <w:szCs w:val="28"/>
        </w:rPr>
      </w:pPr>
    </w:p>
    <w:p w:rsidR="000A63D0" w:rsidRPr="008150BB" w:rsidRDefault="000A63D0" w:rsidP="000A63D0">
      <w:pPr>
        <w:tabs>
          <w:tab w:val="left" w:pos="-540"/>
          <w:tab w:val="left" w:pos="9355"/>
        </w:tabs>
        <w:spacing w:line="360" w:lineRule="auto"/>
        <w:ind w:right="-5"/>
        <w:jc w:val="center"/>
        <w:rPr>
          <w:rFonts w:ascii="Times New Roman" w:hAnsi="Times New Roman"/>
          <w:sz w:val="28"/>
          <w:szCs w:val="28"/>
        </w:rPr>
      </w:pPr>
    </w:p>
    <w:p w:rsidR="000A63D0" w:rsidRDefault="000A63D0" w:rsidP="000A63D0">
      <w:pPr>
        <w:pStyle w:val="3"/>
        <w:rPr>
          <w:sz w:val="28"/>
          <w:szCs w:val="28"/>
        </w:rPr>
      </w:pPr>
    </w:p>
    <w:p w:rsidR="000A63D0" w:rsidRDefault="000A63D0" w:rsidP="000A63D0">
      <w:pPr>
        <w:pStyle w:val="3"/>
        <w:jc w:val="center"/>
        <w:rPr>
          <w:sz w:val="28"/>
          <w:szCs w:val="28"/>
        </w:rPr>
      </w:pPr>
    </w:p>
    <w:p w:rsidR="000A63D0" w:rsidRPr="00BD2BFE" w:rsidRDefault="000A63D0" w:rsidP="000A63D0">
      <w:pPr>
        <w:rPr>
          <w:rFonts w:ascii="Times New Roman" w:hAnsi="Times New Roman"/>
          <w:sz w:val="28"/>
          <w:szCs w:val="28"/>
        </w:rPr>
      </w:pPr>
    </w:p>
    <w:p w:rsidR="000A63D0" w:rsidRDefault="000A63D0" w:rsidP="000A63D0">
      <w:pPr>
        <w:jc w:val="center"/>
        <w:rPr>
          <w:rFonts w:ascii="Times New Roman" w:hAnsi="Times New Roman"/>
          <w:sz w:val="28"/>
          <w:szCs w:val="28"/>
        </w:rPr>
      </w:pPr>
    </w:p>
    <w:p w:rsidR="000A63D0" w:rsidRDefault="000A63D0" w:rsidP="000A63D0">
      <w:pPr>
        <w:jc w:val="center"/>
        <w:rPr>
          <w:rFonts w:ascii="Times New Roman" w:hAnsi="Times New Roman"/>
          <w:sz w:val="28"/>
          <w:szCs w:val="28"/>
        </w:rPr>
      </w:pPr>
    </w:p>
    <w:p w:rsidR="000A63D0" w:rsidRDefault="000A63D0" w:rsidP="000A63D0">
      <w:pPr>
        <w:jc w:val="center"/>
        <w:rPr>
          <w:rFonts w:ascii="Times New Roman" w:hAnsi="Times New Roman"/>
          <w:sz w:val="28"/>
          <w:szCs w:val="28"/>
        </w:rPr>
      </w:pPr>
    </w:p>
    <w:p w:rsidR="000A63D0" w:rsidRPr="008150BB" w:rsidRDefault="000A63D0" w:rsidP="000A63D0">
      <w:pPr>
        <w:jc w:val="center"/>
        <w:rPr>
          <w:rFonts w:ascii="Times New Roman" w:hAnsi="Times New Roman"/>
          <w:sz w:val="28"/>
          <w:szCs w:val="28"/>
        </w:rPr>
      </w:pPr>
      <w:r w:rsidRPr="008150BB">
        <w:rPr>
          <w:rFonts w:ascii="Times New Roman" w:hAnsi="Times New Roman"/>
          <w:sz w:val="28"/>
          <w:szCs w:val="28"/>
        </w:rPr>
        <w:t xml:space="preserve">Ульяновск </w:t>
      </w:r>
    </w:p>
    <w:p w:rsidR="000A63D0" w:rsidRPr="001E7F55" w:rsidRDefault="000A63D0" w:rsidP="000A63D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</w:t>
      </w:r>
    </w:p>
    <w:p w:rsidR="00565E9F" w:rsidRDefault="00565E9F" w:rsidP="00565E9F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rStyle w:val="a4"/>
          <w:color w:val="000000"/>
          <w:sz w:val="32"/>
          <w:szCs w:val="32"/>
        </w:rPr>
      </w:pPr>
    </w:p>
    <w:p w:rsidR="000A63D0" w:rsidRPr="000A63D0" w:rsidRDefault="000A63D0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/>
          <w:color w:val="000000"/>
          <w:sz w:val="28"/>
          <w:szCs w:val="28"/>
        </w:rPr>
      </w:pPr>
      <w:r w:rsidRPr="000A63D0">
        <w:rPr>
          <w:rStyle w:val="c2"/>
          <w:b/>
          <w:color w:val="000000"/>
          <w:sz w:val="28"/>
          <w:szCs w:val="28"/>
        </w:rPr>
        <w:lastRenderedPageBreak/>
        <w:t>Пояснительная записка.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 xml:space="preserve">Современная образовательная практика диктует новые требования к повышению уровня </w:t>
      </w:r>
      <w:proofErr w:type="gramStart"/>
      <w:r w:rsidRPr="000A63D0">
        <w:rPr>
          <w:rStyle w:val="c2"/>
          <w:color w:val="000000"/>
          <w:sz w:val="28"/>
          <w:szCs w:val="28"/>
        </w:rPr>
        <w:t>знании</w:t>
      </w:r>
      <w:proofErr w:type="gramEnd"/>
      <w:r w:rsidRPr="000A63D0">
        <w:rPr>
          <w:rStyle w:val="c2"/>
          <w:color w:val="000000"/>
          <w:sz w:val="28"/>
          <w:szCs w:val="28"/>
        </w:rPr>
        <w:t>, практических навыков, необходимых для успешного осуществления профессиональной деятельности педагога. Именно этим обусловлена актуальность использования педагогом на занятиях инновационных технологий.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 xml:space="preserve">Работая в  дополнительном образовании, все больше убеждаешься, что для успешной профессиональной деятельности нам необходимы глубокие знания педагогики и психологии. Развитие современных информационных технологий требует внедрения новых подходов к обучению, которые обеспечивали бы развитие коммуникативных, творческих и профессиональных знаний, потребностей в самообразовании. Стремительно развивающиеся информационные технологии, повсеместно проникающие в нашу жизнь, требуют  современного подхода к организации процесса обучения и доставки знаний. 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4"/>
          <w:b/>
          <w:bCs/>
          <w:color w:val="000000"/>
          <w:sz w:val="28"/>
          <w:szCs w:val="28"/>
        </w:rPr>
        <w:t>Задачи инновационных технологий: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1. Дать детям первоначальную хореографическую подготовку, развить чувство ритма и музыкальность, сформировать у них основные двигательные качества и навыки;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2. Воспитание высокого художественного вкуса;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3. Воспитание эмоциональной выразительности исполнения, умение точно передать стиль хореографической композиции;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4. Дать детям представление об общих закономерностях исполнения основных движений танцев, конкретно выражающих чувства и настроение музыки;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5. Гармонизация развития учащихся, расширения рамок культурного и   исторического образования. Расширение познавательных возможностей учащихся в области истории, географии, литературы и фольклора;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lastRenderedPageBreak/>
        <w:t>6. Использовать этические особенности танца для воспитания нравственности, дисциплинированности, чувства долга, коллективизма, организованности, обучить танцевальному этикету и сформировать культуру поведения и общения в танце на межличностное общение в повседневной жизни.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b/>
          <w:bCs/>
          <w:color w:val="000000"/>
          <w:sz w:val="28"/>
          <w:szCs w:val="28"/>
        </w:rPr>
      </w:pPr>
    </w:p>
    <w:p w:rsidR="000A63D0" w:rsidRPr="000A63D0" w:rsidRDefault="000A63D0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b/>
          <w:bCs/>
          <w:color w:val="000000"/>
          <w:sz w:val="28"/>
          <w:szCs w:val="28"/>
        </w:rPr>
      </w:pP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4"/>
          <w:b/>
          <w:bCs/>
          <w:color w:val="000000"/>
          <w:sz w:val="28"/>
          <w:szCs w:val="28"/>
        </w:rPr>
        <w:t>Цели инновационных технологий: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1. Подготовить учащихся к изучению детских танцев, поэтапно изучить технику основных шагов и движений, а также научить учащихся составлять из основных движений танцевальные комбинации;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2. Обеспечить эмоциональную разгрузку учащихся, воспитать культуру эмоций;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3. Сформировать и сохранить правильную осанку ребенка, укрепить мышечный корсет, обучить детей правильно двигать, коленями, стопами, воспитать культуру движения;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4. Сформировать чувство ритма у детей;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5. Воспитать чувство собственного достоинства, вежливость в обращении друг с другом;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6. Усовершенствовать двигательные навыки и координацию движений.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b/>
          <w:bCs/>
          <w:color w:val="000000"/>
          <w:sz w:val="28"/>
          <w:szCs w:val="28"/>
        </w:rPr>
      </w:pP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4"/>
          <w:b/>
          <w:bCs/>
          <w:color w:val="000000"/>
          <w:sz w:val="28"/>
          <w:szCs w:val="28"/>
        </w:rPr>
        <w:t>Методы работы: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Инновационные методы включают в себя следующие компоненты: современные педагогические технологии  развития лидерских и диалогических способностей; педагогические аспекты творческой деятельности; методы развития межличностного общения в коллективе; интеграцию в процессе создания коллективного творческого продукта танцевального коллектива; методы создания художественной среды средствами хореографии.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 xml:space="preserve">  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lastRenderedPageBreak/>
        <w:t>Мой инновационный опыт  представляет собой применение комплексного способа разучивания танцевальных комбинаций, который включает в себя: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- визуальный компонент (наглядная подача материала самим педагогом, знакомство с новыми танцевальными  движениями на основе видеоматериала,  просмотром  образцовых танцевальных коллективов);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- теоретический компонент (объяснение правил выполнения движений с учетом возрастных особенностей детей);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- практический компонент (разучивание и проработка элементов танцевальной комбинации, закрепление путем многократного повторения, тренировка мышечной памяти; на практических занятиях использую видеосъемку);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- рефлексивный компонент (предполагает обращение к видеозаписи практических занятий для анализа  и сравнения, что позволяет оценить достоинства и недостатки работы;  также дается установка на домашнее задание, мысленный повтор разученных комбинаций)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 xml:space="preserve">В своей работе стараюсь, чтобы применяемые педагогические технологии, формы, методы и приемы соответствовали интересам и потребностям </w:t>
      </w:r>
      <w:proofErr w:type="gramStart"/>
      <w:r w:rsidRPr="000A63D0">
        <w:rPr>
          <w:rStyle w:val="c2"/>
          <w:color w:val="000000"/>
          <w:sz w:val="28"/>
          <w:szCs w:val="28"/>
        </w:rPr>
        <w:t>обучающихся</w:t>
      </w:r>
      <w:proofErr w:type="gramEnd"/>
      <w:r w:rsidRPr="000A63D0">
        <w:rPr>
          <w:rStyle w:val="c2"/>
          <w:color w:val="000000"/>
          <w:sz w:val="28"/>
          <w:szCs w:val="28"/>
        </w:rPr>
        <w:t>.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Ведущей технологией  является технология обучения в сотрудничестве и развивающее обучение.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 xml:space="preserve">Данные технологии позволяет организовать </w:t>
      </w:r>
      <w:proofErr w:type="gramStart"/>
      <w:r w:rsidRPr="000A63D0">
        <w:rPr>
          <w:rStyle w:val="c2"/>
          <w:color w:val="000000"/>
          <w:sz w:val="28"/>
          <w:szCs w:val="28"/>
        </w:rPr>
        <w:t>обучение детей по программе</w:t>
      </w:r>
      <w:proofErr w:type="gramEnd"/>
      <w:r w:rsidRPr="000A63D0">
        <w:rPr>
          <w:rStyle w:val="c2"/>
          <w:color w:val="000000"/>
          <w:sz w:val="28"/>
          <w:szCs w:val="28"/>
        </w:rPr>
        <w:t xml:space="preserve"> в тех формах, которые традиционно применяются на занятиях хореографией.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 xml:space="preserve">Технология обучения в сотрудничестве на занятиях по хореографии включает индивидуально-групповую работу и командно-игровую работу. 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A63D0">
        <w:rPr>
          <w:rStyle w:val="c2"/>
          <w:color w:val="000000"/>
          <w:sz w:val="28"/>
          <w:szCs w:val="28"/>
        </w:rPr>
        <w:t>В первом случае занимающиеся разбиваются на группы в несколько человек.</w:t>
      </w:r>
      <w:proofErr w:type="gramEnd"/>
      <w:r w:rsidRPr="000A63D0">
        <w:rPr>
          <w:rStyle w:val="c2"/>
          <w:color w:val="000000"/>
          <w:sz w:val="28"/>
          <w:szCs w:val="28"/>
        </w:rPr>
        <w:t xml:space="preserve"> Группам дается определенное задание, например, самостоятельно повторить разученные танцевальные элементы. В моей педагогической </w:t>
      </w:r>
      <w:r w:rsidRPr="000A63D0">
        <w:rPr>
          <w:rStyle w:val="c2"/>
          <w:color w:val="000000"/>
          <w:sz w:val="28"/>
          <w:szCs w:val="28"/>
        </w:rPr>
        <w:lastRenderedPageBreak/>
        <w:t>деятельности использую следующие формы занятий для эффективной работы хореографического коллектива и достижения высокого творческого результата: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- групповая форма (группы формируются с учетом возраста детей, также различаются по половому признаку; группа может насчитывать от 10 до 15 человек; группа может состоять из участников какого-либо танца или этюда);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- коллективная форма (такая форма применяется для проведения сводных репетиций, ансамблей, постановок танцев, где, например, задействовано несколько возрастных групп);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- индивидуальная форма (работа с солистами, наиболее одаренными детьми; такая форма также необходима для детей, не усвоивших пройденный материал, отстающими детьми).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 xml:space="preserve">Так же и я в своей работе, иду от </w:t>
      </w:r>
      <w:proofErr w:type="gramStart"/>
      <w:r w:rsidRPr="000A63D0">
        <w:rPr>
          <w:rStyle w:val="c2"/>
          <w:color w:val="000000"/>
          <w:sz w:val="28"/>
          <w:szCs w:val="28"/>
        </w:rPr>
        <w:t>простого</w:t>
      </w:r>
      <w:proofErr w:type="gramEnd"/>
      <w:r w:rsidRPr="000A63D0">
        <w:rPr>
          <w:rStyle w:val="c2"/>
          <w:color w:val="000000"/>
          <w:sz w:val="28"/>
          <w:szCs w:val="28"/>
        </w:rPr>
        <w:t xml:space="preserve"> к сложному, последовательно и систематично. Развивая у детей на первом году обучения – </w:t>
      </w:r>
      <w:proofErr w:type="spellStart"/>
      <w:r w:rsidRPr="000A63D0">
        <w:rPr>
          <w:rStyle w:val="c2"/>
          <w:color w:val="000000"/>
          <w:sz w:val="28"/>
          <w:szCs w:val="28"/>
        </w:rPr>
        <w:t>выворотность</w:t>
      </w:r>
      <w:proofErr w:type="spellEnd"/>
      <w:r w:rsidRPr="000A63D0">
        <w:rPr>
          <w:rStyle w:val="c2"/>
          <w:color w:val="000000"/>
          <w:sz w:val="28"/>
          <w:szCs w:val="28"/>
        </w:rPr>
        <w:t xml:space="preserve"> ног, подъем стопы, гибкость, танцевальный шаг, мышцы тела партерной гимнастикой. Я сразу учу детей элементарным танцевальным движениям (это галопы, подскоки, танцевальный бег). На основе выученного материала строятся более сложные танцевальные комбинации, этюды, что у детей развивает мышечную память, музыкальность, чувство ритма, работоспособность.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На протяжении всех лет обучения хореографией дети продолжают развивать и совершенствовать навыки и умения, полученные ранее. Большое значение на занятиях я придаю музыкальности, музыкальному сопровождению, которое развивает художественный вкус, общую музыкальную культуру.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 xml:space="preserve">Технология игрового обучения применяется мною, так как в составе </w:t>
      </w:r>
      <w:proofErr w:type="gramStart"/>
      <w:r w:rsidRPr="000A63D0">
        <w:rPr>
          <w:rStyle w:val="c2"/>
          <w:color w:val="000000"/>
          <w:sz w:val="28"/>
          <w:szCs w:val="28"/>
        </w:rPr>
        <w:t>обучающихся</w:t>
      </w:r>
      <w:proofErr w:type="gramEnd"/>
      <w:r w:rsidRPr="000A63D0">
        <w:rPr>
          <w:rStyle w:val="c2"/>
          <w:color w:val="000000"/>
          <w:sz w:val="28"/>
          <w:szCs w:val="28"/>
        </w:rPr>
        <w:t xml:space="preserve"> составляют дети младшего школьного возраста.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 xml:space="preserve">Учитывая психологию детей данного возраста, ведущей деятельностью в этот период является игра, многие занятия выстраиваю в форме </w:t>
      </w:r>
      <w:r w:rsidRPr="000A63D0">
        <w:rPr>
          <w:rStyle w:val="c2"/>
          <w:color w:val="000000"/>
          <w:sz w:val="28"/>
          <w:szCs w:val="28"/>
        </w:rPr>
        <w:lastRenderedPageBreak/>
        <w:t>танцевальных и музыкальных игр. Речь идет не только об использовании игры для разрядки и отдыха, а о том, чтобы сделать ее органичным компонентом занятия, средством намеченной педагогом цели.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На занятиях использую различные подвижные игры. Среди них: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-  «Чья команда длиннее?» (шпагаты);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- «Танцевальные импровизации» (животные, герои сказок, танцевальные жанры, народности);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-  «Живая цепочка» (танцевальные позы и движения).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- прием «Этюдная композиция» (исполнение этюда на заданную тему)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A63D0">
        <w:rPr>
          <w:rStyle w:val="c2"/>
          <w:color w:val="000000"/>
          <w:sz w:val="28"/>
          <w:szCs w:val="28"/>
        </w:rPr>
        <w:t xml:space="preserve">Профессиональные качества детей, такие как, </w:t>
      </w:r>
      <w:proofErr w:type="spellStart"/>
      <w:r w:rsidRPr="000A63D0">
        <w:rPr>
          <w:rStyle w:val="c2"/>
          <w:color w:val="000000"/>
          <w:sz w:val="28"/>
          <w:szCs w:val="28"/>
        </w:rPr>
        <w:t>выворотность</w:t>
      </w:r>
      <w:proofErr w:type="spellEnd"/>
      <w:r w:rsidRPr="000A63D0">
        <w:rPr>
          <w:rStyle w:val="c2"/>
          <w:color w:val="000000"/>
          <w:sz w:val="28"/>
          <w:szCs w:val="28"/>
        </w:rPr>
        <w:t>, гибкость, растяжка, воспитываются в условиях игры, мышечные ощущения у обучающихся закрепляются с легче усваиваются  детьми и не вызывают сложности.</w:t>
      </w:r>
      <w:proofErr w:type="gramEnd"/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 xml:space="preserve">Игра развивает фантазию, воображение ребенка, помогает </w:t>
      </w:r>
      <w:proofErr w:type="spellStart"/>
      <w:r w:rsidRPr="000A63D0">
        <w:rPr>
          <w:rStyle w:val="c2"/>
          <w:color w:val="000000"/>
          <w:sz w:val="28"/>
          <w:szCs w:val="28"/>
        </w:rPr>
        <w:t>самореализоваться</w:t>
      </w:r>
      <w:proofErr w:type="spellEnd"/>
      <w:r w:rsidRPr="000A63D0">
        <w:rPr>
          <w:rStyle w:val="c2"/>
          <w:color w:val="000000"/>
          <w:sz w:val="28"/>
          <w:szCs w:val="28"/>
        </w:rPr>
        <w:t>. Форма урока через игровые технологии позволяет быстрее добиться запоминания необходимых понятий и знаний.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Успех детей в хореографическом коллективе зависит от преподавателя, который обладает профессиональными знаниями и умело применяет их в учебно-тренировочной работе. Преподавателям хореографии важно знать особенности методики работы с детьми разных возрастов, разбираться в причинах наиболее распространенных недочетов, встречающихся в практике.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Внедрение этих инноваций в программу позволяет: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- Повысить качество обучения;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- Расширить рамки образовательных результатов;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- Исполнение хореографических номеров сделать более качественными;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- Улучшить процесс самостоятельной творческой деятельности ребенка.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 xml:space="preserve">В результате, учебная программа в последующие годы обучения становится богаче и насыщеннее по содержанию. Это отражается и в </w:t>
      </w:r>
      <w:r w:rsidRPr="000A63D0">
        <w:rPr>
          <w:rStyle w:val="c2"/>
          <w:color w:val="000000"/>
          <w:sz w:val="28"/>
          <w:szCs w:val="28"/>
        </w:rPr>
        <w:lastRenderedPageBreak/>
        <w:t>учебном процессе, и в концертном репертуаре коллектива, что способствует достижению высоких творческих результатов.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0A63D0">
        <w:rPr>
          <w:rStyle w:val="c2"/>
          <w:color w:val="000000"/>
          <w:sz w:val="28"/>
          <w:szCs w:val="28"/>
        </w:rPr>
        <w:t>Таким образом, инновационные технологии, используемые в любой области дополнительного образования детей, способствуют гармоничному развитию личности обучающихся, их самоопределению и самореализации.</w:t>
      </w: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565E9F" w:rsidRPr="000A63D0" w:rsidRDefault="00565E9F" w:rsidP="000A63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0A63D0">
        <w:rPr>
          <w:rStyle w:val="c2"/>
          <w:b/>
          <w:color w:val="000000"/>
          <w:sz w:val="28"/>
          <w:szCs w:val="28"/>
        </w:rPr>
        <w:t xml:space="preserve">Виды </w:t>
      </w:r>
      <w:r w:rsidR="008E1201" w:rsidRPr="000A63D0">
        <w:rPr>
          <w:rStyle w:val="c2"/>
          <w:b/>
          <w:color w:val="000000"/>
          <w:sz w:val="28"/>
          <w:szCs w:val="28"/>
        </w:rPr>
        <w:t>инновационных технологий</w:t>
      </w:r>
      <w:r w:rsidRPr="000A63D0">
        <w:rPr>
          <w:rStyle w:val="c2"/>
          <w:b/>
          <w:color w:val="000000"/>
          <w:sz w:val="28"/>
          <w:szCs w:val="28"/>
        </w:rPr>
        <w:t>.</w:t>
      </w:r>
    </w:p>
    <w:p w:rsidR="00565E9F" w:rsidRPr="000A63D0" w:rsidRDefault="00565E9F" w:rsidP="000A63D0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333333"/>
          <w:sz w:val="28"/>
          <w:szCs w:val="28"/>
        </w:rPr>
      </w:pPr>
    </w:p>
    <w:p w:rsidR="00565E9F" w:rsidRPr="000A63D0" w:rsidRDefault="00565E9F" w:rsidP="000A63D0">
      <w:pPr>
        <w:pStyle w:val="a3"/>
        <w:numPr>
          <w:ilvl w:val="0"/>
          <w:numId w:val="21"/>
        </w:numPr>
        <w:shd w:val="clear" w:color="auto" w:fill="FFFFFF"/>
        <w:spacing w:before="0" w:beforeAutospacing="0" w:after="120" w:afterAutospacing="0" w:line="360" w:lineRule="auto"/>
        <w:jc w:val="center"/>
        <w:rPr>
          <w:color w:val="333333"/>
          <w:sz w:val="28"/>
          <w:szCs w:val="28"/>
        </w:rPr>
      </w:pPr>
      <w:r w:rsidRPr="000A63D0">
        <w:rPr>
          <w:rStyle w:val="a4"/>
          <w:color w:val="000000"/>
          <w:sz w:val="28"/>
          <w:szCs w:val="28"/>
        </w:rPr>
        <w:t>Инновационные образовательные технологии.</w:t>
      </w:r>
    </w:p>
    <w:p w:rsidR="00565E9F" w:rsidRPr="000A63D0" w:rsidRDefault="00565E9F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rPr>
          <w:color w:val="333333"/>
          <w:sz w:val="28"/>
          <w:szCs w:val="28"/>
        </w:rPr>
      </w:pPr>
      <w:r w:rsidRPr="000A63D0">
        <w:rPr>
          <w:color w:val="000000"/>
          <w:sz w:val="28"/>
          <w:szCs w:val="28"/>
        </w:rPr>
        <w:t>Любая инновационная технология обладает средствами, активизирующими и интенсифицирующими дея</w:t>
      </w:r>
      <w:r w:rsidRPr="000A63D0">
        <w:rPr>
          <w:color w:val="000000"/>
          <w:sz w:val="28"/>
          <w:szCs w:val="28"/>
        </w:rPr>
        <w:softHyphen/>
        <w:t>тельность учащихся, в некоторых же технологиях эти средства составляют главную идею и основу эффективности результатов.</w:t>
      </w:r>
    </w:p>
    <w:p w:rsidR="00565E9F" w:rsidRPr="000A63D0" w:rsidRDefault="00565E9F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A63D0">
        <w:rPr>
          <w:color w:val="000000"/>
          <w:sz w:val="28"/>
          <w:szCs w:val="28"/>
        </w:rPr>
        <w:t xml:space="preserve">В хореографии возможно использование всего комплекса инновационных технологий. К ним можно отнести технологию перспективно - опережающего обучения (С.Н. </w:t>
      </w:r>
      <w:proofErr w:type="spellStart"/>
      <w:r w:rsidRPr="000A63D0">
        <w:rPr>
          <w:color w:val="000000"/>
          <w:sz w:val="28"/>
          <w:szCs w:val="28"/>
        </w:rPr>
        <w:t>Лысенкова</w:t>
      </w:r>
      <w:proofErr w:type="spellEnd"/>
      <w:r w:rsidRPr="000A63D0">
        <w:rPr>
          <w:color w:val="000000"/>
          <w:sz w:val="28"/>
          <w:szCs w:val="28"/>
        </w:rPr>
        <w:t xml:space="preserve">), игровые, проблемного, программированного, индивидуального, раннего интенсивного обучения и совершенствования </w:t>
      </w:r>
      <w:proofErr w:type="spellStart"/>
      <w:r w:rsidRPr="000A63D0">
        <w:rPr>
          <w:color w:val="000000"/>
          <w:sz w:val="28"/>
          <w:szCs w:val="28"/>
        </w:rPr>
        <w:t>общеучебных</w:t>
      </w:r>
      <w:proofErr w:type="spellEnd"/>
      <w:r w:rsidRPr="000A63D0">
        <w:rPr>
          <w:color w:val="000000"/>
          <w:sz w:val="28"/>
          <w:szCs w:val="28"/>
        </w:rPr>
        <w:t xml:space="preserve"> умений (А.А. Зайцев).</w:t>
      </w:r>
    </w:p>
    <w:p w:rsidR="00565E9F" w:rsidRPr="000A63D0" w:rsidRDefault="00565E9F" w:rsidP="000A63D0">
      <w:pPr>
        <w:pStyle w:val="a3"/>
        <w:numPr>
          <w:ilvl w:val="0"/>
          <w:numId w:val="21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333333"/>
          <w:sz w:val="28"/>
          <w:szCs w:val="28"/>
        </w:rPr>
      </w:pPr>
      <w:r w:rsidRPr="000A63D0">
        <w:rPr>
          <w:rStyle w:val="a4"/>
          <w:color w:val="000000"/>
          <w:sz w:val="28"/>
          <w:szCs w:val="28"/>
        </w:rPr>
        <w:t>Технология перспективно - опережающего обучения.</w:t>
      </w:r>
    </w:p>
    <w:p w:rsidR="00565E9F" w:rsidRPr="000A63D0" w:rsidRDefault="00565E9F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A63D0">
        <w:rPr>
          <w:color w:val="000000"/>
          <w:sz w:val="28"/>
          <w:szCs w:val="28"/>
        </w:rPr>
        <w:t>Ее основными концептуальными положениями мож</w:t>
      </w:r>
      <w:r w:rsidRPr="000A63D0">
        <w:rPr>
          <w:color w:val="000000"/>
          <w:sz w:val="28"/>
          <w:szCs w:val="28"/>
        </w:rPr>
        <w:softHyphen/>
        <w:t>но назвать личностный подход (межличностное сотрудничество); нацеленность на успех как главное условие развития детей в обучении; предупреждение ошибок, а не работа над уже совершенными ошибками; дифференциация, т.е. доступность заданий для каждого; опосредованное обучение (через знающего человека учить незнающего).</w:t>
      </w:r>
    </w:p>
    <w:p w:rsidR="00565E9F" w:rsidRPr="000A63D0" w:rsidRDefault="00565E9F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A63D0">
        <w:rPr>
          <w:color w:val="000000"/>
          <w:sz w:val="28"/>
          <w:szCs w:val="28"/>
        </w:rPr>
        <w:t xml:space="preserve">Пожалуй, любое движение в хореографии проучивается поэтапно, по принципу от </w:t>
      </w:r>
      <w:proofErr w:type="gramStart"/>
      <w:r w:rsidRPr="000A63D0">
        <w:rPr>
          <w:color w:val="000000"/>
          <w:sz w:val="28"/>
          <w:szCs w:val="28"/>
        </w:rPr>
        <w:t>простого</w:t>
      </w:r>
      <w:proofErr w:type="gramEnd"/>
      <w:r w:rsidRPr="000A63D0">
        <w:rPr>
          <w:color w:val="000000"/>
          <w:sz w:val="28"/>
          <w:szCs w:val="28"/>
        </w:rPr>
        <w:t xml:space="preserve"> к сложному, и в некоторых из них первым этапам следует уделять особое внимание.</w:t>
      </w:r>
    </w:p>
    <w:p w:rsidR="00565E9F" w:rsidRPr="000A63D0" w:rsidRDefault="008E1201" w:rsidP="000A63D0">
      <w:pPr>
        <w:pStyle w:val="a3"/>
        <w:shd w:val="clear" w:color="auto" w:fill="FFFFFF"/>
        <w:spacing w:before="0" w:beforeAutospacing="0" w:after="120" w:afterAutospacing="0" w:line="360" w:lineRule="auto"/>
        <w:ind w:right="14" w:firstLine="709"/>
        <w:jc w:val="both"/>
        <w:rPr>
          <w:color w:val="333333"/>
          <w:sz w:val="28"/>
          <w:szCs w:val="28"/>
        </w:rPr>
      </w:pPr>
      <w:r w:rsidRPr="000A63D0">
        <w:rPr>
          <w:rStyle w:val="a4"/>
          <w:color w:val="000000"/>
          <w:sz w:val="28"/>
          <w:szCs w:val="28"/>
          <w:shd w:val="clear" w:color="auto" w:fill="FFFFFF"/>
        </w:rPr>
        <w:lastRenderedPageBreak/>
        <w:t>3</w:t>
      </w:r>
      <w:r w:rsidR="00565E9F" w:rsidRPr="000A63D0">
        <w:rPr>
          <w:rStyle w:val="a4"/>
          <w:color w:val="000000"/>
          <w:sz w:val="28"/>
          <w:szCs w:val="28"/>
          <w:shd w:val="clear" w:color="auto" w:fill="FFFFFF"/>
        </w:rPr>
        <w:t>. Игровые технологии.</w:t>
      </w:r>
    </w:p>
    <w:p w:rsidR="00565E9F" w:rsidRPr="000A63D0" w:rsidRDefault="00565E9F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A63D0">
        <w:rPr>
          <w:color w:val="000000"/>
          <w:sz w:val="28"/>
          <w:szCs w:val="28"/>
          <w:shd w:val="clear" w:color="auto" w:fill="FFFFFF"/>
        </w:rPr>
        <w:t>Педагогическая игра обладает существенным признаком - четко поставленной целью обучения и соответствующим ей педагогическим результатом. В процессе обучения игра моделирует жизненные ситуации или условные взаимодействия людей, вещей, явлений</w:t>
      </w:r>
    </w:p>
    <w:p w:rsidR="00565E9F" w:rsidRPr="000A63D0" w:rsidRDefault="00565E9F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A63D0">
        <w:rPr>
          <w:color w:val="000000"/>
          <w:sz w:val="28"/>
          <w:szCs w:val="28"/>
          <w:shd w:val="clear" w:color="auto" w:fill="FFFFFF"/>
        </w:rPr>
        <w:t>Игровые технологии - одни из самых распространенных технологий в хореографии при работе с детьми младшего возраста. Примером может служить занятие по контактной импровизации.</w:t>
      </w:r>
    </w:p>
    <w:p w:rsidR="00565E9F" w:rsidRPr="000A63D0" w:rsidRDefault="008E1201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A63D0">
        <w:rPr>
          <w:rStyle w:val="a4"/>
          <w:color w:val="000000"/>
          <w:sz w:val="28"/>
          <w:szCs w:val="28"/>
        </w:rPr>
        <w:t>4</w:t>
      </w:r>
      <w:r w:rsidR="00565E9F" w:rsidRPr="000A63D0">
        <w:rPr>
          <w:rStyle w:val="a4"/>
          <w:color w:val="000000"/>
          <w:sz w:val="28"/>
          <w:szCs w:val="28"/>
        </w:rPr>
        <w:t>. Технологии проблемного обучения</w:t>
      </w:r>
    </w:p>
    <w:p w:rsidR="00565E9F" w:rsidRPr="000A63D0" w:rsidRDefault="00565E9F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A63D0">
        <w:rPr>
          <w:color w:val="000000"/>
          <w:sz w:val="28"/>
          <w:szCs w:val="28"/>
        </w:rPr>
        <w:t>В методической литературе обозначено, что проблемное обучение основано на получении учащимися новых знаний при решении теоретических и практи</w:t>
      </w:r>
      <w:r w:rsidRPr="000A63D0">
        <w:rPr>
          <w:color w:val="000000"/>
          <w:sz w:val="28"/>
          <w:szCs w:val="28"/>
        </w:rPr>
        <w:softHyphen/>
        <w:t>ческих задач в создающихся для этого проблемных си</w:t>
      </w:r>
      <w:r w:rsidRPr="000A63D0">
        <w:rPr>
          <w:color w:val="000000"/>
          <w:sz w:val="28"/>
          <w:szCs w:val="28"/>
        </w:rPr>
        <w:softHyphen/>
        <w:t>туациях. Оно включает такие этапы:</w:t>
      </w:r>
    </w:p>
    <w:p w:rsidR="00565E9F" w:rsidRPr="000A63D0" w:rsidRDefault="00565E9F" w:rsidP="000A63D0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A63D0">
        <w:rPr>
          <w:color w:val="000000"/>
          <w:sz w:val="28"/>
          <w:szCs w:val="28"/>
        </w:rPr>
        <w:t>осознание общей проблемной ситуации;</w:t>
      </w:r>
    </w:p>
    <w:p w:rsidR="00565E9F" w:rsidRPr="000A63D0" w:rsidRDefault="00565E9F" w:rsidP="000A63D0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A63D0">
        <w:rPr>
          <w:color w:val="000000"/>
          <w:sz w:val="28"/>
          <w:szCs w:val="28"/>
        </w:rPr>
        <w:t>ее анализ, формулировку конкретной проблемы;</w:t>
      </w:r>
    </w:p>
    <w:p w:rsidR="00565E9F" w:rsidRPr="000A63D0" w:rsidRDefault="00565E9F" w:rsidP="000A63D0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A63D0">
        <w:rPr>
          <w:color w:val="000000"/>
          <w:sz w:val="28"/>
          <w:szCs w:val="28"/>
        </w:rPr>
        <w:t>решение (выдвижение, обоснование гипотез, по</w:t>
      </w:r>
      <w:r w:rsidRPr="000A63D0">
        <w:rPr>
          <w:color w:val="000000"/>
          <w:sz w:val="28"/>
          <w:szCs w:val="28"/>
        </w:rPr>
        <w:softHyphen/>
        <w:t>следовательную проверку их);</w:t>
      </w:r>
    </w:p>
    <w:p w:rsidR="00565E9F" w:rsidRPr="000A63D0" w:rsidRDefault="00565E9F" w:rsidP="000A63D0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A63D0">
        <w:rPr>
          <w:color w:val="000000"/>
          <w:sz w:val="28"/>
          <w:szCs w:val="28"/>
        </w:rPr>
        <w:t>проверку правильности решения.</w:t>
      </w:r>
    </w:p>
    <w:p w:rsidR="00565E9F" w:rsidRPr="000A63D0" w:rsidRDefault="00565E9F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A63D0">
        <w:rPr>
          <w:color w:val="333333"/>
          <w:sz w:val="28"/>
          <w:szCs w:val="28"/>
        </w:rPr>
        <w:t> </w:t>
      </w:r>
    </w:p>
    <w:p w:rsidR="00565E9F" w:rsidRPr="000A63D0" w:rsidRDefault="008E1201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A63D0">
        <w:rPr>
          <w:rStyle w:val="a4"/>
          <w:color w:val="000000"/>
          <w:sz w:val="28"/>
          <w:szCs w:val="28"/>
        </w:rPr>
        <w:t>5</w:t>
      </w:r>
      <w:r w:rsidR="00565E9F" w:rsidRPr="000A63D0">
        <w:rPr>
          <w:rStyle w:val="a4"/>
          <w:color w:val="000000"/>
          <w:sz w:val="28"/>
          <w:szCs w:val="28"/>
        </w:rPr>
        <w:t>. Технология электронного обучения.</w:t>
      </w:r>
    </w:p>
    <w:p w:rsidR="00565E9F" w:rsidRPr="000A63D0" w:rsidRDefault="00565E9F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A63D0">
        <w:rPr>
          <w:color w:val="000000"/>
          <w:sz w:val="28"/>
          <w:szCs w:val="28"/>
        </w:rPr>
        <w:t xml:space="preserve">Преимущества технологий современного электронного обучения заключаются в возможностях, которые открываются перед обществом. Помимо очевидной пользы от применения </w:t>
      </w:r>
      <w:proofErr w:type="spellStart"/>
      <w:r w:rsidRPr="000A63D0">
        <w:rPr>
          <w:color w:val="000000"/>
          <w:sz w:val="28"/>
          <w:szCs w:val="28"/>
        </w:rPr>
        <w:t>видеотехнологий</w:t>
      </w:r>
      <w:proofErr w:type="spellEnd"/>
      <w:r w:rsidRPr="000A63D0">
        <w:rPr>
          <w:color w:val="000000"/>
          <w:sz w:val="28"/>
          <w:szCs w:val="28"/>
        </w:rPr>
        <w:t xml:space="preserve">, сюда относится удобство использования современных мобильных </w:t>
      </w:r>
      <w:proofErr w:type="spellStart"/>
      <w:r w:rsidRPr="000A63D0">
        <w:rPr>
          <w:color w:val="000000"/>
          <w:sz w:val="28"/>
          <w:szCs w:val="28"/>
        </w:rPr>
        <w:t>гаджетов</w:t>
      </w:r>
      <w:proofErr w:type="spellEnd"/>
      <w:r w:rsidRPr="000A63D0">
        <w:rPr>
          <w:color w:val="000000"/>
          <w:sz w:val="28"/>
          <w:szCs w:val="28"/>
        </w:rPr>
        <w:t xml:space="preserve"> (смартфонов, </w:t>
      </w:r>
      <w:proofErr w:type="spellStart"/>
      <w:r w:rsidRPr="000A63D0">
        <w:rPr>
          <w:color w:val="000000"/>
          <w:sz w:val="28"/>
          <w:szCs w:val="28"/>
        </w:rPr>
        <w:t>нетбуков</w:t>
      </w:r>
      <w:proofErr w:type="spellEnd"/>
      <w:r w:rsidRPr="000A63D0">
        <w:rPr>
          <w:color w:val="000000"/>
          <w:sz w:val="28"/>
          <w:szCs w:val="28"/>
        </w:rPr>
        <w:t xml:space="preserve"> и т.п.). Например, преподаватель записывает на видеокамеру мобильного телефона репетицию танцевального номера, а затем воспроизводит ее на большой экран с помощью проектора, внимательно </w:t>
      </w:r>
      <w:r w:rsidRPr="000A63D0">
        <w:rPr>
          <w:color w:val="000000"/>
          <w:sz w:val="28"/>
          <w:szCs w:val="28"/>
        </w:rPr>
        <w:lastRenderedPageBreak/>
        <w:t xml:space="preserve">изучая точность исполнения танцевальных движений и комментируя допущенные ошибки. Не менее </w:t>
      </w:r>
      <w:proofErr w:type="gramStart"/>
      <w:r w:rsidRPr="000A63D0">
        <w:rPr>
          <w:color w:val="000000"/>
          <w:sz w:val="28"/>
          <w:szCs w:val="28"/>
        </w:rPr>
        <w:t>важное значение</w:t>
      </w:r>
      <w:proofErr w:type="gramEnd"/>
      <w:r w:rsidRPr="000A63D0">
        <w:rPr>
          <w:color w:val="000000"/>
          <w:sz w:val="28"/>
          <w:szCs w:val="28"/>
        </w:rPr>
        <w:t xml:space="preserve"> имеет умелое сочетание традиционных методик и инноваций в повседневной педагогической практике. Традиционные методы работы включают построение и разучивание движений, комплексное развитие творческих способностей, изучение классических произведений. Инновационные методы работы педагога подразумевают использование цифровой техники, видеоматериалов, интернета и т.п.</w:t>
      </w:r>
    </w:p>
    <w:p w:rsidR="00565E9F" w:rsidRPr="000A63D0" w:rsidRDefault="00565E9F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A63D0">
        <w:rPr>
          <w:color w:val="000000"/>
          <w:sz w:val="28"/>
          <w:szCs w:val="28"/>
        </w:rPr>
        <w:t>Ключевые преимущества технологий электронного обучения в хореографии:</w:t>
      </w:r>
    </w:p>
    <w:p w:rsidR="00565E9F" w:rsidRPr="000A63D0" w:rsidRDefault="00565E9F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A63D0">
        <w:rPr>
          <w:color w:val="000000"/>
          <w:sz w:val="28"/>
          <w:szCs w:val="28"/>
        </w:rPr>
        <w:t>1. Создание условий для самостоятельного, дополнительного и смешанного образования;</w:t>
      </w:r>
    </w:p>
    <w:p w:rsidR="00565E9F" w:rsidRPr="000A63D0" w:rsidRDefault="00565E9F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A63D0">
        <w:rPr>
          <w:color w:val="000000"/>
          <w:sz w:val="28"/>
          <w:szCs w:val="28"/>
        </w:rPr>
        <w:t>2. Возможность быстро создавать и распространять обучающие материалы;</w:t>
      </w:r>
    </w:p>
    <w:p w:rsidR="00565E9F" w:rsidRPr="000A63D0" w:rsidRDefault="00565E9F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A63D0">
        <w:rPr>
          <w:color w:val="000000"/>
          <w:sz w:val="28"/>
          <w:szCs w:val="28"/>
        </w:rPr>
        <w:t>3. Танцевальное искусство распространяется в широкие массы.</w:t>
      </w:r>
    </w:p>
    <w:p w:rsidR="00565E9F" w:rsidRPr="000A63D0" w:rsidRDefault="00565E9F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A63D0">
        <w:rPr>
          <w:color w:val="333333"/>
          <w:sz w:val="28"/>
          <w:szCs w:val="28"/>
        </w:rPr>
        <w:t> </w:t>
      </w:r>
    </w:p>
    <w:p w:rsidR="00565E9F" w:rsidRPr="000A63D0" w:rsidRDefault="00565E9F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A63D0">
        <w:rPr>
          <w:color w:val="000000"/>
          <w:sz w:val="28"/>
          <w:szCs w:val="28"/>
        </w:rPr>
        <w:t>Таким образом, на занятиях по хореографии могут активно применяться многие современные образовательные технологии, но каждая из них получает особое преломление в соответствие со спецификой работы в хореографическом коллективе.</w:t>
      </w:r>
    </w:p>
    <w:p w:rsidR="00565E9F" w:rsidRPr="000A63D0" w:rsidRDefault="00565E9F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A63D0">
        <w:rPr>
          <w:color w:val="333333"/>
          <w:sz w:val="28"/>
          <w:szCs w:val="28"/>
        </w:rPr>
        <w:t> </w:t>
      </w:r>
    </w:p>
    <w:p w:rsidR="00565E9F" w:rsidRPr="000A63D0" w:rsidRDefault="00565E9F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A63D0">
        <w:rPr>
          <w:color w:val="333333"/>
          <w:sz w:val="28"/>
          <w:szCs w:val="28"/>
        </w:rPr>
        <w:t> </w:t>
      </w:r>
    </w:p>
    <w:p w:rsidR="00565E9F" w:rsidRPr="000A63D0" w:rsidRDefault="00565E9F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A63D0">
        <w:rPr>
          <w:color w:val="333333"/>
          <w:sz w:val="28"/>
          <w:szCs w:val="28"/>
        </w:rPr>
        <w:t> </w:t>
      </w:r>
    </w:p>
    <w:p w:rsidR="000A63D0" w:rsidRDefault="000A63D0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center"/>
        <w:rPr>
          <w:rStyle w:val="a4"/>
          <w:color w:val="000000"/>
          <w:sz w:val="28"/>
          <w:szCs w:val="28"/>
        </w:rPr>
      </w:pPr>
    </w:p>
    <w:p w:rsidR="000A63D0" w:rsidRDefault="000A63D0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center"/>
        <w:rPr>
          <w:rStyle w:val="a4"/>
          <w:color w:val="000000"/>
          <w:sz w:val="28"/>
          <w:szCs w:val="28"/>
        </w:rPr>
      </w:pPr>
    </w:p>
    <w:p w:rsidR="000A63D0" w:rsidRDefault="000A63D0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center"/>
        <w:rPr>
          <w:rStyle w:val="a4"/>
          <w:color w:val="000000"/>
          <w:sz w:val="28"/>
          <w:szCs w:val="28"/>
        </w:rPr>
      </w:pPr>
    </w:p>
    <w:p w:rsidR="000A63D0" w:rsidRDefault="000A63D0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center"/>
        <w:rPr>
          <w:rStyle w:val="a4"/>
          <w:color w:val="000000"/>
          <w:sz w:val="28"/>
          <w:szCs w:val="28"/>
        </w:rPr>
      </w:pPr>
    </w:p>
    <w:p w:rsidR="00565E9F" w:rsidRPr="000A63D0" w:rsidRDefault="00565E9F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center"/>
        <w:rPr>
          <w:sz w:val="28"/>
          <w:szCs w:val="28"/>
        </w:rPr>
      </w:pPr>
      <w:r w:rsidRPr="000A63D0">
        <w:rPr>
          <w:rStyle w:val="a4"/>
          <w:sz w:val="28"/>
          <w:szCs w:val="28"/>
        </w:rPr>
        <w:lastRenderedPageBreak/>
        <w:t>Литература</w:t>
      </w:r>
    </w:p>
    <w:p w:rsidR="00565E9F" w:rsidRPr="000A63D0" w:rsidRDefault="00565E9F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0A63D0">
        <w:rPr>
          <w:sz w:val="28"/>
          <w:szCs w:val="28"/>
        </w:rPr>
        <w:t>1. http://psihdocs.ru/innovacionnie-tehnologii-obucheniya-detej-v-horeograficheskom.html</w:t>
      </w:r>
    </w:p>
    <w:p w:rsidR="00565E9F" w:rsidRPr="000A63D0" w:rsidRDefault="00565E9F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rPr>
          <w:sz w:val="28"/>
          <w:szCs w:val="28"/>
        </w:rPr>
      </w:pPr>
      <w:r w:rsidRPr="000A63D0">
        <w:rPr>
          <w:sz w:val="28"/>
          <w:szCs w:val="28"/>
        </w:rPr>
        <w:t>2. https://viafuture.ru/katalog-idej/innovatsionnye-tehnologii-v-horeografii</w:t>
      </w:r>
    </w:p>
    <w:p w:rsidR="00565E9F" w:rsidRPr="000A63D0" w:rsidRDefault="00565E9F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rPr>
          <w:sz w:val="28"/>
          <w:szCs w:val="28"/>
        </w:rPr>
      </w:pPr>
      <w:r w:rsidRPr="000A63D0">
        <w:rPr>
          <w:sz w:val="28"/>
          <w:szCs w:val="28"/>
        </w:rPr>
        <w:t>3. http://nmcsova.ru/konf/itso-4/dop/makarova-lg-sovremennye-pedagogicheskie-tehnologii-v-obuchenii-detey-horeografii</w:t>
      </w:r>
    </w:p>
    <w:p w:rsidR="000A63D0" w:rsidRPr="000A63D0" w:rsidRDefault="00565E9F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rPr>
          <w:sz w:val="28"/>
          <w:szCs w:val="28"/>
        </w:rPr>
      </w:pPr>
      <w:r w:rsidRPr="000A63D0">
        <w:rPr>
          <w:sz w:val="28"/>
          <w:szCs w:val="28"/>
        </w:rPr>
        <w:t>4. </w:t>
      </w:r>
      <w:hyperlink r:id="rId5" w:history="1">
        <w:r w:rsidR="000A63D0" w:rsidRPr="000A63D0">
          <w:rPr>
            <w:rStyle w:val="a6"/>
            <w:color w:val="auto"/>
            <w:sz w:val="28"/>
            <w:szCs w:val="28"/>
          </w:rPr>
          <w:t>https://infourok.ru/tehnologii-obucheniya-v-horeograficheskom-kollektive-primenenie-sovremennih-pedagogicheskih-tehnologiy-v-obuchenii-horeografii-2536288.html</w:t>
        </w:r>
      </w:hyperlink>
    </w:p>
    <w:p w:rsidR="00565E9F" w:rsidRPr="00565E9F" w:rsidRDefault="000A63D0" w:rsidP="000A63D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rPr>
          <w:sz w:val="28"/>
          <w:szCs w:val="28"/>
        </w:rPr>
      </w:pPr>
      <w:r w:rsidRPr="000A63D0">
        <w:rPr>
          <w:sz w:val="28"/>
          <w:szCs w:val="28"/>
        </w:rPr>
        <w:t xml:space="preserve">5. </w:t>
      </w:r>
      <w:r w:rsidR="00565E9F" w:rsidRPr="00565E9F">
        <w:rPr>
          <w:sz w:val="28"/>
          <w:szCs w:val="28"/>
        </w:rPr>
        <w:t> </w:t>
      </w:r>
      <w:hyperlink r:id="rId6" w:history="1">
        <w:r w:rsidR="00565E9F" w:rsidRPr="000A63D0">
          <w:rPr>
            <w:sz w:val="28"/>
            <w:szCs w:val="28"/>
          </w:rPr>
          <w:t>http://psihdocs.ru/innovacionnie-tehnologii-obucheniya-detej-v-horeograficheskom.html</w:t>
        </w:r>
      </w:hyperlink>
    </w:p>
    <w:p w:rsidR="00565E9F" w:rsidRPr="00565E9F" w:rsidRDefault="000A63D0" w:rsidP="000A63D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A63D0">
        <w:rPr>
          <w:rFonts w:ascii="Times New Roman" w:eastAsia="Times New Roman" w:hAnsi="Times New Roman" w:cs="Times New Roman"/>
          <w:sz w:val="28"/>
          <w:szCs w:val="28"/>
        </w:rPr>
        <w:t>6</w:t>
      </w:r>
      <w:r w:rsidR="00565E9F" w:rsidRPr="00565E9F">
        <w:rPr>
          <w:rFonts w:ascii="Times New Roman" w:eastAsia="Times New Roman" w:hAnsi="Times New Roman" w:cs="Times New Roman"/>
          <w:sz w:val="28"/>
          <w:szCs w:val="28"/>
        </w:rPr>
        <w:t>. </w:t>
      </w:r>
      <w:hyperlink r:id="rId7" w:history="1">
        <w:r w:rsidR="00565E9F" w:rsidRPr="000A63D0">
          <w:rPr>
            <w:rFonts w:ascii="Times New Roman" w:eastAsia="Times New Roman" w:hAnsi="Times New Roman" w:cs="Times New Roman"/>
            <w:sz w:val="28"/>
            <w:szCs w:val="28"/>
          </w:rPr>
          <w:t>https://viafuture.ru/katalog-idej/innovatsionnye-tehnologii-v-horeografii</w:t>
        </w:r>
      </w:hyperlink>
    </w:p>
    <w:p w:rsidR="00565E9F" w:rsidRPr="00565E9F" w:rsidRDefault="000A63D0" w:rsidP="000A63D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A63D0">
        <w:rPr>
          <w:rFonts w:ascii="Times New Roman" w:eastAsia="Times New Roman" w:hAnsi="Times New Roman" w:cs="Times New Roman"/>
          <w:sz w:val="28"/>
          <w:szCs w:val="28"/>
        </w:rPr>
        <w:t>7</w:t>
      </w:r>
      <w:r w:rsidR="00565E9F" w:rsidRPr="00565E9F">
        <w:rPr>
          <w:rFonts w:ascii="Times New Roman" w:eastAsia="Times New Roman" w:hAnsi="Times New Roman" w:cs="Times New Roman"/>
          <w:sz w:val="28"/>
          <w:szCs w:val="28"/>
        </w:rPr>
        <w:t>. </w:t>
      </w:r>
      <w:hyperlink r:id="rId8" w:history="1">
        <w:r w:rsidR="00565E9F" w:rsidRPr="000A63D0">
          <w:rPr>
            <w:rFonts w:ascii="Times New Roman" w:eastAsia="Times New Roman" w:hAnsi="Times New Roman" w:cs="Times New Roman"/>
            <w:sz w:val="28"/>
            <w:szCs w:val="28"/>
          </w:rPr>
          <w:t>http://nmcsova.ru/konf/itso-4/dop/makarova-lg-sovremennye-pedagogicheskie-tehnologii-v-obuchenii-detey-horeografii</w:t>
        </w:r>
      </w:hyperlink>
    </w:p>
    <w:p w:rsidR="00565E9F" w:rsidRPr="00565E9F" w:rsidRDefault="000A63D0" w:rsidP="000A63D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A63D0">
        <w:rPr>
          <w:rFonts w:ascii="Times New Roman" w:eastAsia="Times New Roman" w:hAnsi="Times New Roman" w:cs="Times New Roman"/>
          <w:sz w:val="28"/>
          <w:szCs w:val="28"/>
        </w:rPr>
        <w:t>8</w:t>
      </w:r>
      <w:r w:rsidR="00565E9F" w:rsidRPr="00565E9F">
        <w:rPr>
          <w:rFonts w:ascii="Times New Roman" w:eastAsia="Times New Roman" w:hAnsi="Times New Roman" w:cs="Times New Roman"/>
          <w:sz w:val="28"/>
          <w:szCs w:val="28"/>
        </w:rPr>
        <w:t>. </w:t>
      </w:r>
      <w:hyperlink r:id="rId9" w:history="1">
        <w:r w:rsidR="00565E9F" w:rsidRPr="000A63D0">
          <w:rPr>
            <w:rFonts w:ascii="Times New Roman" w:eastAsia="Times New Roman" w:hAnsi="Times New Roman" w:cs="Times New Roman"/>
            <w:sz w:val="28"/>
            <w:szCs w:val="28"/>
          </w:rPr>
          <w:t>https://infourok.ru/tehnologii-obucheniya-v-horeograficheskom-kollektive-primenenie-sovremennih-pedagogicheskih-tehnologiy-v-obuchenii-horeografii-2536288.html</w:t>
        </w:r>
      </w:hyperlink>
    </w:p>
    <w:p w:rsidR="00565E9F" w:rsidRPr="00565E9F" w:rsidRDefault="00565E9F" w:rsidP="000A63D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65E9F" w:rsidRPr="000A63D0" w:rsidRDefault="00565E9F" w:rsidP="000A63D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65E9F" w:rsidRPr="000A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03A0"/>
    <w:multiLevelType w:val="multilevel"/>
    <w:tmpl w:val="A06495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425BA"/>
    <w:multiLevelType w:val="multilevel"/>
    <w:tmpl w:val="2F24F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1C4CD9"/>
    <w:multiLevelType w:val="multilevel"/>
    <w:tmpl w:val="D66C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D50C7F"/>
    <w:multiLevelType w:val="multilevel"/>
    <w:tmpl w:val="22DE2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286699"/>
    <w:multiLevelType w:val="multilevel"/>
    <w:tmpl w:val="9E8E5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2F380B"/>
    <w:multiLevelType w:val="multilevel"/>
    <w:tmpl w:val="5D10B5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FD0F6F"/>
    <w:multiLevelType w:val="multilevel"/>
    <w:tmpl w:val="B442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DF5790"/>
    <w:multiLevelType w:val="multilevel"/>
    <w:tmpl w:val="D19CF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DB686A"/>
    <w:multiLevelType w:val="multilevel"/>
    <w:tmpl w:val="EAD6B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E123F8"/>
    <w:multiLevelType w:val="multilevel"/>
    <w:tmpl w:val="27F8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210442"/>
    <w:multiLevelType w:val="multilevel"/>
    <w:tmpl w:val="278A1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DB7748"/>
    <w:multiLevelType w:val="multilevel"/>
    <w:tmpl w:val="A3568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E6675B"/>
    <w:multiLevelType w:val="multilevel"/>
    <w:tmpl w:val="A9269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E53677"/>
    <w:multiLevelType w:val="multilevel"/>
    <w:tmpl w:val="65920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0D30CB"/>
    <w:multiLevelType w:val="multilevel"/>
    <w:tmpl w:val="14F2DF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AF48E9"/>
    <w:multiLevelType w:val="multilevel"/>
    <w:tmpl w:val="B5481E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C27B97"/>
    <w:multiLevelType w:val="multilevel"/>
    <w:tmpl w:val="38905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79375B"/>
    <w:multiLevelType w:val="multilevel"/>
    <w:tmpl w:val="D368DF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7F3835"/>
    <w:multiLevelType w:val="multilevel"/>
    <w:tmpl w:val="3564A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A3223B"/>
    <w:multiLevelType w:val="hybridMultilevel"/>
    <w:tmpl w:val="BE28A00A"/>
    <w:lvl w:ilvl="0" w:tplc="4394E87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B682610"/>
    <w:multiLevelType w:val="multilevel"/>
    <w:tmpl w:val="B6D45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13"/>
  </w:num>
  <w:num w:numId="4">
    <w:abstractNumId w:val="7"/>
  </w:num>
  <w:num w:numId="5">
    <w:abstractNumId w:val="6"/>
  </w:num>
  <w:num w:numId="6">
    <w:abstractNumId w:val="10"/>
  </w:num>
  <w:num w:numId="7">
    <w:abstractNumId w:val="0"/>
  </w:num>
  <w:num w:numId="8">
    <w:abstractNumId w:val="12"/>
  </w:num>
  <w:num w:numId="9">
    <w:abstractNumId w:val="11"/>
  </w:num>
  <w:num w:numId="10">
    <w:abstractNumId w:val="17"/>
  </w:num>
  <w:num w:numId="11">
    <w:abstractNumId w:val="1"/>
  </w:num>
  <w:num w:numId="12">
    <w:abstractNumId w:val="14"/>
  </w:num>
  <w:num w:numId="13">
    <w:abstractNumId w:val="5"/>
  </w:num>
  <w:num w:numId="14">
    <w:abstractNumId w:val="18"/>
  </w:num>
  <w:num w:numId="15">
    <w:abstractNumId w:val="20"/>
  </w:num>
  <w:num w:numId="16">
    <w:abstractNumId w:val="3"/>
  </w:num>
  <w:num w:numId="17">
    <w:abstractNumId w:val="15"/>
  </w:num>
  <w:num w:numId="18">
    <w:abstractNumId w:val="2"/>
  </w:num>
  <w:num w:numId="19">
    <w:abstractNumId w:val="8"/>
  </w:num>
  <w:num w:numId="20">
    <w:abstractNumId w:val="4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5E9F"/>
    <w:rsid w:val="000A63D0"/>
    <w:rsid w:val="00565E9F"/>
    <w:rsid w:val="008E1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5E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65E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5E9F"/>
    <w:rPr>
      <w:b/>
      <w:bCs/>
    </w:rPr>
  </w:style>
  <w:style w:type="character" w:styleId="a5">
    <w:name w:val="Emphasis"/>
    <w:basedOn w:val="a0"/>
    <w:uiPriority w:val="20"/>
    <w:qFormat/>
    <w:rsid w:val="00565E9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65E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65E9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565E9F"/>
    <w:rPr>
      <w:color w:val="0000FF"/>
      <w:u w:val="single"/>
    </w:rPr>
  </w:style>
  <w:style w:type="paragraph" w:customStyle="1" w:styleId="c1">
    <w:name w:val="c1"/>
    <w:basedOn w:val="a"/>
    <w:rsid w:val="0056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65E9F"/>
  </w:style>
  <w:style w:type="character" w:customStyle="1" w:styleId="c4">
    <w:name w:val="c4"/>
    <w:basedOn w:val="a0"/>
    <w:rsid w:val="00565E9F"/>
  </w:style>
  <w:style w:type="paragraph" w:styleId="3">
    <w:name w:val="Body Text 3"/>
    <w:basedOn w:val="a"/>
    <w:link w:val="30"/>
    <w:rsid w:val="000A63D0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30">
    <w:name w:val="Основной текст 3 Знак"/>
    <w:basedOn w:val="a0"/>
    <w:link w:val="3"/>
    <w:rsid w:val="000A63D0"/>
    <w:rPr>
      <w:rFonts w:ascii="Times New Roman" w:eastAsia="Times New Roman" w:hAnsi="Times New Roman" w:cs="Times New Roman"/>
      <w:b/>
      <w:bCs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0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nmcsova.ru%2Fkonf%2Fitso-4%2Fdop%2Fmakarova-lg-sovremennye-pedagogicheskie-tehnologii-v-obuchenii-detey-horeograf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viafuture.ru%2Fkatalog-idej%2Finnovatsionnye-tehnologii-v-horeograf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psihdocs.ru%2Finnovacionnie-tehnologii-obucheniya-detej-v-horeograficheskom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tehnologii-obucheniya-v-horeograficheskom-kollektive-primenenie-sovremennih-pedagogicheskih-tehnologiy-v-obuchenii-horeografii-2536288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infourok.ru%2Ftehnologii-obucheniya-v-horeograficheskom-kollektive-primenenie-sovremennih-pedagogicheskih-tehnologiy-v-obuchenii-horeografii-253628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79033</dc:creator>
  <cp:keywords/>
  <dc:description/>
  <cp:lastModifiedBy>79033</cp:lastModifiedBy>
  <cp:revision>3</cp:revision>
  <dcterms:created xsi:type="dcterms:W3CDTF">2022-04-05T17:15:00Z</dcterms:created>
  <dcterms:modified xsi:type="dcterms:W3CDTF">2022-04-05T17:32:00Z</dcterms:modified>
</cp:coreProperties>
</file>