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FA" w:rsidRDefault="005020FA" w:rsidP="005020FA">
      <w:pPr>
        <w:spacing w:line="276" w:lineRule="auto"/>
        <w:jc w:val="center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line="276" w:lineRule="auto"/>
        <w:jc w:val="center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line="276" w:lineRule="auto"/>
        <w:jc w:val="center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40"/>
          <w:szCs w:val="40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56"/>
          <w:szCs w:val="56"/>
          <w:lang w:val="ru-RU"/>
        </w:rPr>
      </w:pPr>
      <w:r w:rsidRPr="00ED6384">
        <w:rPr>
          <w:rFonts w:ascii="Times New Roman" w:hAnsi="Times New Roman"/>
          <w:b/>
          <w:i w:val="0"/>
          <w:sz w:val="56"/>
          <w:szCs w:val="56"/>
          <w:lang w:val="ru-RU"/>
        </w:rPr>
        <w:t>Проект</w:t>
      </w: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56"/>
          <w:szCs w:val="56"/>
          <w:lang w:val="ru-RU"/>
        </w:rPr>
      </w:pPr>
      <w:r w:rsidRPr="005135FA">
        <w:rPr>
          <w:rFonts w:ascii="Times New Roman" w:hAnsi="Times New Roman"/>
          <w:b/>
          <w:i w:val="0"/>
          <w:sz w:val="56"/>
          <w:szCs w:val="56"/>
          <w:lang w:val="ru-RU"/>
        </w:rPr>
        <w:t>«Кто мы такие, когда мы не мы?»</w:t>
      </w:r>
    </w:p>
    <w:p w:rsidR="005020FA" w:rsidRPr="005135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56"/>
          <w:szCs w:val="56"/>
          <w:lang w:val="ru-RU"/>
        </w:rPr>
      </w:pPr>
    </w:p>
    <w:p w:rsidR="005020FA" w:rsidRPr="00ED6384" w:rsidRDefault="005020FA" w:rsidP="005020FA">
      <w:pPr>
        <w:spacing w:line="276" w:lineRule="auto"/>
        <w:jc w:val="center"/>
        <w:rPr>
          <w:rFonts w:ascii="Times New Roman" w:hAnsi="Times New Roman"/>
          <w:i w:val="0"/>
          <w:sz w:val="32"/>
          <w:szCs w:val="32"/>
          <w:lang w:val="ru-RU"/>
        </w:rPr>
      </w:pPr>
      <w:r w:rsidRPr="00ED6384">
        <w:rPr>
          <w:rFonts w:ascii="Times New Roman" w:hAnsi="Times New Roman"/>
          <w:i w:val="0"/>
          <w:sz w:val="32"/>
          <w:szCs w:val="32"/>
          <w:lang w:val="ru-RU"/>
        </w:rPr>
        <w:t xml:space="preserve"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здоровья в </w:t>
      </w:r>
      <w:proofErr w:type="gramStart"/>
      <w:r w:rsidRPr="00ED6384">
        <w:rPr>
          <w:rFonts w:ascii="Times New Roman" w:hAnsi="Times New Roman"/>
          <w:i w:val="0"/>
          <w:sz w:val="32"/>
          <w:szCs w:val="32"/>
          <w:lang w:val="ru-RU"/>
        </w:rPr>
        <w:t>г</w:t>
      </w:r>
      <w:proofErr w:type="gramEnd"/>
      <w:r w:rsidRPr="00ED6384">
        <w:rPr>
          <w:rFonts w:ascii="Times New Roman" w:hAnsi="Times New Roman"/>
          <w:i w:val="0"/>
          <w:sz w:val="32"/>
          <w:szCs w:val="32"/>
          <w:lang w:val="ru-RU"/>
        </w:rPr>
        <w:t>. Димитровграде»</w:t>
      </w: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i w:val="0"/>
          <w:sz w:val="24"/>
          <w:lang w:val="ru-RU"/>
        </w:rPr>
      </w:pPr>
      <w:r>
        <w:rPr>
          <w:rFonts w:ascii="Times New Roman" w:hAnsi="Times New Roman"/>
          <w:i w:val="0"/>
          <w:sz w:val="24"/>
          <w:lang w:val="ru-RU"/>
        </w:rPr>
        <w:t>г. Димитровград 2017.</w:t>
      </w: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i w:val="0"/>
          <w:sz w:val="24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i w:val="0"/>
          <w:sz w:val="24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i w:val="0"/>
          <w:sz w:val="24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i w:val="0"/>
          <w:sz w:val="24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Информационная карта инновационного проекта</w:t>
      </w: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084"/>
        <w:gridCol w:w="6515"/>
      </w:tblGrid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Направление конкурса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Лучший работник системы социальной защиты населения  Ульяновской области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Название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«Кто мы такие, когда мы не мы?»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Название организации-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заявителя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Областное государственное казённое учреждение социального обслуживания «Реабилитационный центр для детей и подростков с ограниченными возможностями здоровья в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 Димитровграде»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Юридический адрес организации-заявителя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Ульяновская область,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 Димитровград, ул. Куйбышева, д. 329, 433511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Телефон/факс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8-84-235-7-38-08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: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www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hyperlink r:id="rId5" w:history="1">
              <w:r>
                <w:rPr>
                  <w:rStyle w:val="af4"/>
                  <w:rFonts w:ascii="Times New Roman" w:hAnsi="Times New Roman"/>
                </w:rPr>
                <w:t>gou2527@yandex.ru</w:t>
              </w:r>
            </w:hyperlink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Автор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Емелина Елена Викторовна, учитель-дефектолог «Реабилитационного центра для детей и подростков с ограниченными возможностями здоровья в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 Димитровграде»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Руководитель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Емелина Елена Викторовна, учитель-дефектолог «Реабилитационного центра для детей и подростков с ограниченными возможностями здоровья в </w:t>
            </w:r>
            <w:proofErr w:type="gram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г</w:t>
            </w:r>
            <w:proofErr w:type="gram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 Димитровграде»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Обоснование актуальности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pacing w:line="276" w:lineRule="auto"/>
              <w:ind w:firstLine="708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Актуальность проекта «Кто мы такие, когда мы не мы?» заключается в том,  что применение нестандартных технологий в деятельности учителя-дефектолога, помогает раскрыть или ускорить образовательные процессы. Проблема интеграции детей-инвалидов в социуме является особенно актуальной в рамках обеспечения психолого-педагогической поддержки и организации реабилитационного пространства и мероприятий в связи с тем, что возникающие у таких детей проблемы способны повлечь за собой тяжёлые последствия для молодой формирующей личности, породить чувство собственной неполноценности, ущербности. Процесс позитивной интеграции детей-инвалидов в социуме является для них и их родителей сложным этапом социализации.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Цели и задачи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Цель: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привлечение нестандартных педагогических приемов для социализации и адаптации детей с проблемами социализации, в том числе и детей с расстройством аутистического спектра и обеспечении их успешности на занятиях в группах и массовых мероприятиях;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обеспечение условий для получателей услуг с целью успешной социализацией в психологическом, социальном направлениях.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Задачи: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вооружить получателей услуг необходимым багажом знаний, умений, навыков, необходимых для наиболее полной индивидуальной адаптации;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повысить культуру социализированного образа жизни в обществе и быть одним из востребованных индивидуумом общественной жизни общества;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-совершенствовать умственные и </w:t>
            </w:r>
            <w:r w:rsidRPr="003E565C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личностные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способности в совместной игровой и учебной деятельности;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повысить профессиональное мастерство педагогов РЦ в использовании нестандартных методов адаптации и социализации детей с РАС;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создать единое воспитательно-образовательное пространство на основе доверительных партнерских отношений сотрудников РЦ с родителями.</w:t>
            </w:r>
          </w:p>
          <w:p w:rsidR="005020FA" w:rsidRDefault="005020FA" w:rsidP="00992120">
            <w:pPr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Сроки выполнения проекта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Сентябрь2016 –сентябрь 2017 года</w:t>
            </w:r>
          </w:p>
        </w:tc>
      </w:tr>
      <w:tr w:rsidR="005020FA" w:rsidTr="00992120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Количество участников проекта, всего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0FA" w:rsidRDefault="005020FA" w:rsidP="00992120">
            <w:pPr>
              <w:snapToGrid w:val="0"/>
              <w:spacing w:after="0" w:line="276" w:lineRule="auto"/>
              <w:jc w:val="both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Получателей социальных услуг – 92</w:t>
            </w:r>
          </w:p>
        </w:tc>
      </w:tr>
    </w:tbl>
    <w:p w:rsidR="005020FA" w:rsidRDefault="005020FA" w:rsidP="005020FA">
      <w:pPr>
        <w:spacing w:after="0" w:line="276" w:lineRule="auto"/>
        <w:jc w:val="both"/>
      </w:pP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Pr="00494F94" w:rsidRDefault="005020FA" w:rsidP="005020FA">
      <w:pPr>
        <w:spacing w:line="276" w:lineRule="auto"/>
        <w:jc w:val="center"/>
        <w:rPr>
          <w:rFonts w:ascii="Times New Roman" w:hAnsi="Times New Roman"/>
          <w:b/>
          <w:i w:val="0"/>
          <w:sz w:val="44"/>
          <w:szCs w:val="44"/>
          <w:lang w:val="ru-RU"/>
        </w:rPr>
      </w:pPr>
      <w:r w:rsidRPr="00494F94">
        <w:rPr>
          <w:rFonts w:ascii="Times New Roman" w:hAnsi="Times New Roman"/>
          <w:b/>
          <w:i w:val="0"/>
          <w:sz w:val="44"/>
          <w:szCs w:val="44"/>
          <w:lang w:val="ru-RU"/>
        </w:rPr>
        <w:lastRenderedPageBreak/>
        <w:t>Цели и задачи проекта</w:t>
      </w: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ЦЕЛИ: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привлечение нестандартных педагогических приемов для социализации и адаптации детей с проблемами в развитии, в том числе и детей с расстройством аутистического спектра и обеспечении их успешности на занятиях в группах и массовых мероприятиях;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обеспечение условий для получателей услуг с целью успешной социализацией в психологическом, социальном направлениях.</w:t>
      </w:r>
    </w:p>
    <w:p w:rsidR="005020FA" w:rsidRDefault="005020FA" w:rsidP="005020FA">
      <w:pPr>
        <w:spacing w:after="0" w:line="276" w:lineRule="auto"/>
        <w:ind w:left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ЗАДАЧИ: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вооружить получателей услуг необходимым багажом знаний, умений, навыков, необходимых для наиболее полной индивидуальной адаптации;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повысить культуру социализированного образа жизни в обществе и быть одним из востребованных индивидуумом общественной жизни общества;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совершенствовать умственные и </w:t>
      </w:r>
      <w:r w:rsidRPr="003E565C">
        <w:rPr>
          <w:rFonts w:ascii="Times New Roman" w:hAnsi="Times New Roman"/>
          <w:i w:val="0"/>
          <w:sz w:val="28"/>
          <w:szCs w:val="28"/>
          <w:lang w:val="ru-RU"/>
        </w:rPr>
        <w:t>личностные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способности в совместной игровой и учебной деятельности;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повысить профессиональное мастерство педагогов РЦ в использовании нестандартных методов адаптации и социализации детей с РАС;</w:t>
      </w:r>
    </w:p>
    <w:p w:rsidR="005020FA" w:rsidRDefault="005020FA" w:rsidP="005020F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создать единое воспитательно-образовательное пространство на основе доверительных партнерских отношений сотрудников РЦ с родителями.</w:t>
      </w:r>
    </w:p>
    <w:p w:rsidR="005020FA" w:rsidRDefault="005020FA" w:rsidP="005020FA">
      <w:pPr>
        <w:spacing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Актуальность проекта</w:t>
      </w: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«Кто мы такие, когда мы не мы?»</w:t>
      </w: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Актуальность проекта «Кто мы такие, когда мы не мы?» заключается в том,  что применение нестандартных технологий в деятельности учителя-дефектолога, помогает раскрыть или повысить эффективность процесса реабилитации.  Адаптация – это состояние полного физического, духовного и нравственного благополучия. Формирование инклюзивной среды, а так же формирование социальных эмоций и чувств, которые способствуют процессу социализации ребенка с проблемами социализации, в том числе и детей с расстройством аутистического спектра, становлению их отношений с окружающими, становится важной проблемой, требующей внимания со стороны современных педагогических, психологических, социальных наук.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Обобщая подходы различных авторов (О.В.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Винокурова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А.В. Запорожец, Т.Д.Марцинковской,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Д.Р.Миняжева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, А.А.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Реан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 П.В. Симонова), можно сказать, что социальные эмоции – это эмоции, которые возникают в процессе вхождения ребенка в социум, приобретают устойчивость и социальную направленность, формируют адекватное эмоциональное отношение к социальным нормативам и делают ребенка способным к сотрудничеству и сопереживанию.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 У детей с РАС нарушено большинство компонентов социального развития. В своей работе мы учитываем индивидуальные особенности развития каждого ребенка. Применяем индивидуальное сопровождение с учетом его психофизических особенностей, это и позволяет эффективнее решать проблемы развития детей, несмотря на разнообразие встречающихся нарушений.</w:t>
      </w: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Проблема интеграции детей-инвалидов в социуме является особенно актуальной в рамках обеспечения психолого-педагогической поддержки и организации реабилитационного пространства и мероприятий в связи с тем, что возникающие у таких детей проблемы способны повлечь за собой тяжёлые последствия для молодой формирующей личности, породить чувство собственной неполноценности, ущербности. Процесс позитивной интеграции детей-инвалидов в социуме является для них и их родителей сложным этапом социализации.</w:t>
      </w: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В ходе работы с детьми я стала обращать внимание на то, что многие дети, не зависимо от заболевания, закрыты и замкнуты, плохо адаптируются в новых условиях.  Им комфортнее в своем привычном окружении, и часто это окружение ограничивается только родителями или членами семьи. А попадая в новую действительность они ее отвергают, замыкаются в себе или начинают вести себя негативно до того момента пока среда не становится привычной.   Но показательными стали мероприятия, где дети переодевались в костюмы героев и раскрепощались. Мне стало это интересно,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проанализировав опыт многих учителей, психологов, логопедов и дефектологов  я решила попробовать использовать данную способность детей и в обычной работе. </w:t>
      </w: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Мы  дала возможность детям преобразится в того героя, который им приятен и близок, получилось превосходно и закрывшись от внешнего мира маской, дети преображались. Работали более активно и открывали свои скрытые возможности, стали открываться друг другу. На этом этапе большую помощь и поддержку мы получили от родителей и членов семьи.  </w:t>
      </w:r>
    </w:p>
    <w:p w:rsidR="005020FA" w:rsidRDefault="005020FA" w:rsidP="005020FA">
      <w:pPr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 xml:space="preserve">Дети в экспериментальной группе быстрее идут на контакт, плодотворнее развиваются, даже родители стали замечать, что вроде делаем </w:t>
      </w: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все так же, но с предложенным нестандартным подходом ребята становятся успешнее.</w:t>
      </w:r>
    </w:p>
    <w:p w:rsidR="005020FA" w:rsidRDefault="005020FA" w:rsidP="005020FA">
      <w:pPr>
        <w:spacing w:after="0" w:line="276" w:lineRule="auto"/>
        <w:jc w:val="center"/>
        <w:rPr>
          <w:rFonts w:ascii="Times New Roman" w:hAnsi="Times New Roman"/>
          <w:b/>
          <w:i w:val="0"/>
          <w:sz w:val="40"/>
          <w:szCs w:val="40"/>
          <w:lang w:val="ru-RU"/>
        </w:rPr>
      </w:pPr>
      <w:r>
        <w:rPr>
          <w:rFonts w:ascii="Times New Roman" w:hAnsi="Times New Roman"/>
          <w:b/>
          <w:i w:val="0"/>
          <w:sz w:val="40"/>
          <w:szCs w:val="40"/>
          <w:lang w:val="ru-RU"/>
        </w:rPr>
        <w:t>Содержание проекта</w:t>
      </w:r>
    </w:p>
    <w:p w:rsidR="005020FA" w:rsidRDefault="005020FA" w:rsidP="005020FA">
      <w:pPr>
        <w:spacing w:line="276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«Кто мы такие, когда мы не мы?»</w:t>
      </w: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Исследователи в области коррекционной педагогики указывают на то, что дети с выраженными интеллектуальными нарушениями и дети с расстройством аутистического спектра 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испытывают проблемы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в разных коммуникативных ситуациях, когда требуется понять и осмыслить происходящие события, правильно отреагировать на ситуацию в процессе взаимодействия с взрослыми и сверстниками. Самым сложным является период привыкания к соблюдению режима  реабилитационного процесса и к требованиям новых взрослых. Педагоги и воспитатели прилагают много усилий для налаживания контактов и продуктивного общения между собой и, одновременно, для формирования ориентации на взрослого, выступающего как лицо, способное оказать помощь и эмоциональную поддержку.</w:t>
      </w:r>
      <w:r>
        <w:rPr>
          <w:rFonts w:ascii="Times New Roman" w:hAnsi="Times New Roman"/>
          <w:i w:val="0"/>
          <w:sz w:val="28"/>
          <w:szCs w:val="28"/>
          <w:lang w:val="ru-RU"/>
        </w:rPr>
        <w:tab/>
      </w:r>
    </w:p>
    <w:p w:rsidR="005020FA" w:rsidRPr="0044626B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Тот факт, что наша внешность, наша одежда влияет на манеру поведения, был известен давно.  И преобразуя детей с РАС, помогло их реализации в социуме. Надев  маску «Человека-паука» ребенок уже не боится окружения и на разговор идет уже он, а не ребенок. Личность меняется и получается двойной эффект: внутренне ребенок защищен внешним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супе</w:t>
      </w: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героем , ребенок может наблюдать как бы со стороны и не контактировать в внешним миром и в то же самое время взаимодействовать с обществом.</w:t>
      </w:r>
    </w:p>
    <w:p w:rsidR="005020FA" w:rsidRDefault="005020FA" w:rsidP="005020FA">
      <w:pPr>
        <w:spacing w:after="0" w:line="276" w:lineRule="auto"/>
        <w:ind w:firstLine="708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Были отобраны тестовые группы — дети с  РАС и ЗПР (задержка психического развития) и ЗПРР (задержка </w:t>
      </w:r>
      <w:proofErr w:type="spellStart"/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психо-речевого</w:t>
      </w:r>
      <w:proofErr w:type="spellEnd"/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развития), дети с умственной отсталостью и с психическими расстройствами, обусловленные повреждением и дисфункцией головного мозга и наконец: синдром Дауна.  В ходе эксперимента были применены различные виды преображения, кто-то был </w:t>
      </w:r>
      <w:proofErr w:type="spellStart"/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супер-героем</w:t>
      </w:r>
      <w:proofErr w:type="spellEnd"/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, кому-то хватало смены имени или маленького атрибута – короны,  крыльев бабочки и так далее.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proofErr w:type="gramStart"/>
      <w:r>
        <w:rPr>
          <w:rFonts w:cs="Times New Roman"/>
          <w:color w:val="000000"/>
          <w:sz w:val="28"/>
          <w:szCs w:val="28"/>
        </w:rPr>
        <w:t>Увидев положительную динамику данной методики мы решила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продолжить работу дальше.  Нам давно известно, что среда является одним из основных средств развития личности ребенка, источником его индивидуальных знаний и социального опыта. Почему бы не преобразить всю среду обучения и дать большую самостоятельность в выборе образов и видов деятельности. Мы совместно с работниками центра создали стену-картотеку большинства детей посещающих занятия – это дало возможность видеть себя в окружении  детей, помогло не бояться общества их, и повысило </w:t>
      </w:r>
      <w:r>
        <w:rPr>
          <w:rFonts w:cs="Times New Roman"/>
          <w:color w:val="000000"/>
          <w:sz w:val="28"/>
          <w:szCs w:val="28"/>
        </w:rPr>
        <w:lastRenderedPageBreak/>
        <w:t>самопонимание личности как составляющего компонента социума. Ребенок почувствовал себя не одиночкой, а интересным участником общего дела.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Вторым шагом стало знакомство детей  со специалистами центра. В начале, приходя впервые, а некоторые ребята и каждый раз, видя чужого человека, замыкались и отказывались взаимодействовать. Конечно, по истечению некоторого времени это проходило, но нужно время, которое могло бы уйти на  развитие, уходило на адаптацию. Мы оформили стену городок с нашими фото и нашими должностями, с рассказом кто мы и что мы делаем здесь, в центре. Адаптировали ее до уровня детского мышления…сказочные дома, лучший городок для малышей. 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И в конечном итоге мы дали возможность видеть ребятам, что они сделают или сделали за время пребывания в центре. Каждому выдается картинка маршрут работы. Картинка соответствует кабинету и специалисту на данный момент. Посещая </w:t>
      </w:r>
      <w:proofErr w:type="gramStart"/>
      <w:r>
        <w:rPr>
          <w:rFonts w:cs="Times New Roman"/>
          <w:color w:val="000000"/>
          <w:sz w:val="28"/>
          <w:szCs w:val="28"/>
        </w:rPr>
        <w:t>кабинет</w:t>
      </w:r>
      <w:proofErr w:type="gramEnd"/>
      <w:r>
        <w:rPr>
          <w:rFonts w:cs="Times New Roman"/>
          <w:color w:val="000000"/>
          <w:sz w:val="28"/>
          <w:szCs w:val="28"/>
        </w:rPr>
        <w:t xml:space="preserve"> ребенок отдает карточку и видит сколько он сделал и что еще нужно сделать.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Данная работа привела к более эффективным результатам в работе социализации детей в обществе своих сверстников, повысило учебную мотивацию, дало возможность родителям лучше узнать своего ребенка.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color w:val="333333"/>
          <w:sz w:val="28"/>
          <w:szCs w:val="28"/>
        </w:rPr>
      </w:pPr>
    </w:p>
    <w:p w:rsidR="005020FA" w:rsidRPr="00494F94" w:rsidRDefault="005020FA" w:rsidP="005020FA">
      <w:pPr>
        <w:pStyle w:val="NormalWeb"/>
        <w:shd w:val="clear" w:color="auto" w:fill="FFFFFF"/>
        <w:spacing w:line="276" w:lineRule="auto"/>
        <w:jc w:val="center"/>
        <w:rPr>
          <w:rFonts w:cs="Times New Roman"/>
          <w:b/>
          <w:sz w:val="52"/>
          <w:szCs w:val="52"/>
        </w:rPr>
      </w:pPr>
      <w:r w:rsidRPr="00494F94">
        <w:rPr>
          <w:rFonts w:cs="Times New Roman"/>
          <w:b/>
          <w:sz w:val="52"/>
          <w:szCs w:val="52"/>
        </w:rPr>
        <w:t>ПЛАН</w:t>
      </w:r>
    </w:p>
    <w:p w:rsidR="005020FA" w:rsidRPr="00494F94" w:rsidRDefault="005020FA" w:rsidP="005020FA">
      <w:pPr>
        <w:pStyle w:val="NormalWeb"/>
        <w:shd w:val="clear" w:color="auto" w:fill="FFFFFF"/>
        <w:spacing w:line="276" w:lineRule="auto"/>
        <w:jc w:val="center"/>
        <w:rPr>
          <w:rFonts w:cs="Times New Roman"/>
          <w:b/>
          <w:sz w:val="40"/>
          <w:szCs w:val="40"/>
        </w:rPr>
      </w:pPr>
      <w:r w:rsidRPr="00494F94">
        <w:rPr>
          <w:rFonts w:cs="Times New Roman"/>
          <w:b/>
          <w:sz w:val="40"/>
          <w:szCs w:val="40"/>
        </w:rPr>
        <w:t>экспериментальной работы по проекту</w:t>
      </w:r>
    </w:p>
    <w:tbl>
      <w:tblPr>
        <w:tblW w:w="9580" w:type="dxa"/>
        <w:tblInd w:w="-5" w:type="dxa"/>
        <w:tblLayout w:type="fixed"/>
        <w:tblLook w:val="0000"/>
      </w:tblPr>
      <w:tblGrid>
        <w:gridCol w:w="750"/>
        <w:gridCol w:w="1605"/>
        <w:gridCol w:w="2640"/>
        <w:gridCol w:w="2385"/>
        <w:gridCol w:w="2200"/>
      </w:tblGrid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94F94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94F94">
              <w:rPr>
                <w:rFonts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94F94">
              <w:rPr>
                <w:rFonts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94F94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94F94">
              <w:rPr>
                <w:rFonts w:cs="Times New Roman"/>
                <w:b/>
                <w:sz w:val="28"/>
                <w:szCs w:val="28"/>
              </w:rPr>
              <w:t xml:space="preserve">Материал 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Определение маршрута пребывания ребенка в центре.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Выявление комфортных для детей условий посещения РЦ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Медицинские карты, карты реабилитации, итоги диагностик специалистов РЦ.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«Найди себя»</w:t>
            </w:r>
            <w:r w:rsidRPr="00494F94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Подбор </w:t>
            </w:r>
            <w:r w:rsidRPr="00494F94">
              <w:rPr>
                <w:rFonts w:cs="Times New Roman"/>
                <w:sz w:val="28"/>
                <w:szCs w:val="28"/>
              </w:rPr>
              <w:t xml:space="preserve">индивидуальных образов каждому </w:t>
            </w:r>
            <w:r w:rsidRPr="00494F94">
              <w:rPr>
                <w:rFonts w:cs="Times New Roman"/>
                <w:sz w:val="28"/>
                <w:szCs w:val="28"/>
              </w:rPr>
              <w:lastRenderedPageBreak/>
              <w:t>ребенку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lastRenderedPageBreak/>
              <w:t xml:space="preserve">Детали различных костюмов </w:t>
            </w:r>
            <w:r w:rsidRPr="00494F94">
              <w:rPr>
                <w:rFonts w:cs="Times New Roman"/>
                <w:sz w:val="28"/>
                <w:szCs w:val="28"/>
              </w:rPr>
              <w:lastRenderedPageBreak/>
              <w:t xml:space="preserve">супер-героев, атрибуты </w:t>
            </w:r>
            <w:proofErr w:type="spellStart"/>
            <w:r w:rsidRPr="00494F94">
              <w:rPr>
                <w:rFonts w:cs="Times New Roman"/>
                <w:sz w:val="28"/>
                <w:szCs w:val="28"/>
              </w:rPr>
              <w:t>мульт</w:t>
            </w:r>
            <w:proofErr w:type="spellEnd"/>
            <w:r w:rsidRPr="00494F94">
              <w:rPr>
                <w:rFonts w:cs="Times New Roman"/>
                <w:sz w:val="28"/>
                <w:szCs w:val="28"/>
              </w:rPr>
              <w:t>. персонажей и деталей одежды для преображения каждого ребенка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«Я -  часть целого»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Дети совместно с родителями и педагогом составили картотеку своих фото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Создание наглядной стены участников учебного процесса, ленты держатели, фоторамки и блоки для украшения стены.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Оформление стены </w:t>
            </w:r>
            <w:r>
              <w:rPr>
                <w:rFonts w:cs="Times New Roman"/>
                <w:sz w:val="28"/>
                <w:szCs w:val="28"/>
              </w:rPr>
              <w:t>специалистов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Разработка концепции, распределение места положения и нужной информации об участниках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Рисунок сказочного города на стене, тематические карточки с информацией на каждого работника центра.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Оформление маршрутных листов, разработка правил использования карточек при работе  в центре и установление взаимной работы детей, учителей и </w:t>
            </w:r>
            <w:r w:rsidRPr="00494F94">
              <w:rPr>
                <w:rFonts w:cs="Times New Roman"/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lastRenderedPageBreak/>
              <w:t>Маршрутные карты, таблички на кабинетах, соотношение расписания с маршрутом учебной деятельности детей.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Динамические паузы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Дети совместно с родителями и воспитателями участвуют в динамических паузах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Аудио и видео файлы ритмических гимнастик.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Релаксация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Специально подобранные игровые приёмы, индивидуальный образ ребенка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Подобранные образы, сбор игровых элементов и атрибутов.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Составление педагогического маршрута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2-3 минуты до начала учебного процесса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Карточки предложенного маршрута.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В конце занятия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Проверка проделанной работы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Соотношение предложенного маршрута с </w:t>
            </w:r>
            <w:proofErr w:type="gramStart"/>
            <w:r w:rsidRPr="00494F94">
              <w:rPr>
                <w:rFonts w:cs="Times New Roman"/>
                <w:sz w:val="28"/>
                <w:szCs w:val="28"/>
              </w:rPr>
              <w:t>тем</w:t>
            </w:r>
            <w:proofErr w:type="gramEnd"/>
            <w:r w:rsidRPr="00494F94">
              <w:rPr>
                <w:rFonts w:cs="Times New Roman"/>
                <w:sz w:val="28"/>
                <w:szCs w:val="28"/>
              </w:rPr>
              <w:t xml:space="preserve"> что получилось, создание успешности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Карточки предложенного маршрута</w:t>
            </w:r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Самомассаж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Стимуляция тактильных ощущений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Картотека упражнений </w:t>
            </w:r>
            <w:proofErr w:type="spellStart"/>
            <w:r w:rsidRPr="00494F94">
              <w:rPr>
                <w:rFonts w:cs="Times New Roman"/>
                <w:sz w:val="28"/>
                <w:szCs w:val="28"/>
              </w:rPr>
              <w:t>самомассажа</w:t>
            </w:r>
            <w:proofErr w:type="spellEnd"/>
          </w:p>
        </w:tc>
      </w:tr>
      <w:tr w:rsidR="005020FA" w:rsidRPr="00494F94" w:rsidTr="00992120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По графику посещения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Игровой </w:t>
            </w:r>
            <w:proofErr w:type="spellStart"/>
            <w:r w:rsidRPr="00494F94">
              <w:rPr>
                <w:rFonts w:cs="Times New Roman"/>
                <w:sz w:val="28"/>
                <w:szCs w:val="28"/>
              </w:rPr>
              <w:t>стретчинг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>Сюжетно-ролевые или тематические игры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FA" w:rsidRPr="00494F94" w:rsidRDefault="005020FA" w:rsidP="00992120">
            <w:pPr>
              <w:pStyle w:val="NormalWeb"/>
              <w:snapToGrid w:val="0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494F94">
              <w:rPr>
                <w:rFonts w:cs="Times New Roman"/>
                <w:sz w:val="28"/>
                <w:szCs w:val="28"/>
              </w:rPr>
              <w:t xml:space="preserve">Кабинет </w:t>
            </w:r>
            <w:proofErr w:type="spellStart"/>
            <w:r w:rsidRPr="00494F94">
              <w:rPr>
                <w:rFonts w:cs="Times New Roman"/>
                <w:sz w:val="28"/>
                <w:szCs w:val="28"/>
              </w:rPr>
              <w:t>библиотерапии</w:t>
            </w:r>
            <w:proofErr w:type="spellEnd"/>
          </w:p>
        </w:tc>
      </w:tr>
    </w:tbl>
    <w:p w:rsidR="005020FA" w:rsidRPr="00494F94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020FA" w:rsidRPr="00494F94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020FA" w:rsidRPr="00494F94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rFonts w:cs="Times New Roman"/>
          <w:b/>
          <w:color w:val="333333"/>
          <w:sz w:val="28"/>
          <w:szCs w:val="28"/>
        </w:rPr>
      </w:pPr>
    </w:p>
    <w:p w:rsidR="005020FA" w:rsidRDefault="005020FA" w:rsidP="005020FA">
      <w:pPr>
        <w:pStyle w:val="NormalWeb"/>
        <w:shd w:val="clear" w:color="auto" w:fill="FFFFFF"/>
        <w:spacing w:line="276" w:lineRule="auto"/>
        <w:jc w:val="center"/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lastRenderedPageBreak/>
        <w:t>Промежуточные показатели.</w:t>
      </w:r>
    </w:p>
    <w:p w:rsidR="005020FA" w:rsidRDefault="005020FA" w:rsidP="005020FA">
      <w:pPr>
        <w:pStyle w:val="NormalWeb"/>
        <w:shd w:val="clear" w:color="auto" w:fill="FFFFFF"/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>Проведенная диагностика показала: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>1. Дети стали более раскованные и быстрее стали переключаться с одного вида деятельности на другой и обратно;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>2. У детей снизилась тревожность. Улучшились показатели работоспособности, внимания, памяти, началось формирование социальных навыков поведения.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>3. Дети меньше утомляются, быстро восстанавливается работоспособность. Повысилась активизация зрительного контакта;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>4. Дети преодолели робость, неуверенность в себе, застенчивость.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34"/>
        </w:rPr>
      </w:pP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center"/>
        <w:rPr>
          <w:b/>
          <w:bCs/>
          <w:sz w:val="40"/>
          <w:szCs w:val="48"/>
        </w:rPr>
      </w:pPr>
      <w:r>
        <w:rPr>
          <w:b/>
          <w:bCs/>
          <w:sz w:val="40"/>
          <w:szCs w:val="48"/>
        </w:rPr>
        <w:t>Ожидаемые результаты.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жизненного потенциала ребенка через приобретение нового личного опыта и освоения новых знаний, умений и навыков;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получателям услуг повышения уровня индивидуальной реализации в психологическом и социальном направлениях.</w:t>
      </w:r>
    </w:p>
    <w:p w:rsidR="005020FA" w:rsidRDefault="005020FA" w:rsidP="005020FA">
      <w:pPr>
        <w:pStyle w:val="NormalWeb"/>
        <w:shd w:val="clear" w:color="auto" w:fill="FFFFFF"/>
        <w:tabs>
          <w:tab w:val="left" w:pos="22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Создание условий для расширенного жизненного пространства ребенка-инвалида;</w:t>
      </w:r>
    </w:p>
    <w:p w:rsidR="005020FA" w:rsidRDefault="005020FA" w:rsidP="005020FA">
      <w:pPr>
        <w:shd w:val="clear" w:color="auto" w:fill="FFFFFF"/>
        <w:tabs>
          <w:tab w:val="left" w:pos="2205"/>
        </w:tabs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4. Повышение культуры социализированного образа жизни;</w:t>
      </w:r>
    </w:p>
    <w:p w:rsidR="005020FA" w:rsidRDefault="005020FA" w:rsidP="005020FA">
      <w:pPr>
        <w:shd w:val="clear" w:color="auto" w:fill="FFFFFF"/>
        <w:tabs>
          <w:tab w:val="left" w:pos="2205"/>
        </w:tabs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5. Совершенствование умственных способностей в совместной работе и повышение социализации и адаптации в обществе;</w:t>
      </w:r>
    </w:p>
    <w:p w:rsidR="005020FA" w:rsidRDefault="005020FA" w:rsidP="005020FA">
      <w:pPr>
        <w:shd w:val="clear" w:color="auto" w:fill="FFFFFF"/>
        <w:tabs>
          <w:tab w:val="left" w:pos="2205"/>
        </w:tabs>
        <w:spacing w:after="0"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6. Повышение профессионального мастерства педагогов РЦ и родителей  по  нестандартным подходам социализации и адаптации детей с РАС;</w:t>
      </w:r>
    </w:p>
    <w:p w:rsidR="005020FA" w:rsidRDefault="005020FA" w:rsidP="005020FA">
      <w:pPr>
        <w:shd w:val="clear" w:color="auto" w:fill="FFFFFF"/>
        <w:tabs>
          <w:tab w:val="left" w:pos="2205"/>
        </w:tabs>
        <w:spacing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7. Создание единого </w:t>
      </w:r>
      <w:proofErr w:type="spellStart"/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воспитательно-образовательно</w:t>
      </w:r>
      <w:proofErr w:type="spellEnd"/>
      <w:proofErr w:type="gram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пространства на основе доверительных партнерских отношений сотрудников РЦ с родителями.</w:t>
      </w:r>
    </w:p>
    <w:p w:rsidR="005020FA" w:rsidRDefault="005020FA" w:rsidP="005020FA">
      <w:pPr>
        <w:shd w:val="clear" w:color="auto" w:fill="FFFFFF"/>
        <w:tabs>
          <w:tab w:val="left" w:pos="2205"/>
        </w:tabs>
        <w:spacing w:line="276" w:lineRule="auto"/>
        <w:jc w:val="both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</w:p>
    <w:p w:rsidR="005020FA" w:rsidRDefault="005020FA" w:rsidP="005020FA">
      <w:pPr>
        <w:shd w:val="clear" w:color="auto" w:fill="FFFFFF"/>
        <w:tabs>
          <w:tab w:val="left" w:pos="2205"/>
        </w:tabs>
        <w:spacing w:line="276" w:lineRule="auto"/>
        <w:jc w:val="both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</w:p>
    <w:p w:rsidR="001E1C3F" w:rsidRPr="005020FA" w:rsidRDefault="001E1C3F">
      <w:pPr>
        <w:rPr>
          <w:rFonts w:ascii="Times New Roman" w:hAnsi="Times New Roman" w:cs="Times New Roman"/>
          <w:i w:val="0"/>
          <w:sz w:val="24"/>
          <w:lang w:val="ru-RU"/>
        </w:rPr>
      </w:pPr>
    </w:p>
    <w:sectPr w:rsidR="001E1C3F" w:rsidRPr="005020FA" w:rsidSect="00E5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5020FA"/>
    <w:rsid w:val="000030F9"/>
    <w:rsid w:val="00003F0A"/>
    <w:rsid w:val="00004086"/>
    <w:rsid w:val="000056EC"/>
    <w:rsid w:val="0000650B"/>
    <w:rsid w:val="0001486C"/>
    <w:rsid w:val="0002035C"/>
    <w:rsid w:val="000209CB"/>
    <w:rsid w:val="0002371D"/>
    <w:rsid w:val="000241F4"/>
    <w:rsid w:val="00024A7B"/>
    <w:rsid w:val="0002564F"/>
    <w:rsid w:val="00025821"/>
    <w:rsid w:val="00025DEE"/>
    <w:rsid w:val="000312F0"/>
    <w:rsid w:val="00032E9F"/>
    <w:rsid w:val="00033151"/>
    <w:rsid w:val="00033E9A"/>
    <w:rsid w:val="00035480"/>
    <w:rsid w:val="00035565"/>
    <w:rsid w:val="000356ED"/>
    <w:rsid w:val="00035905"/>
    <w:rsid w:val="00035A81"/>
    <w:rsid w:val="00036638"/>
    <w:rsid w:val="00040E6F"/>
    <w:rsid w:val="00041AA3"/>
    <w:rsid w:val="00041E79"/>
    <w:rsid w:val="00041E8B"/>
    <w:rsid w:val="000443F2"/>
    <w:rsid w:val="00044F95"/>
    <w:rsid w:val="0005212E"/>
    <w:rsid w:val="0005284C"/>
    <w:rsid w:val="0005357D"/>
    <w:rsid w:val="00055A1B"/>
    <w:rsid w:val="000561C9"/>
    <w:rsid w:val="00056A9F"/>
    <w:rsid w:val="00066DF2"/>
    <w:rsid w:val="000706C2"/>
    <w:rsid w:val="00072CEB"/>
    <w:rsid w:val="00075BC6"/>
    <w:rsid w:val="000766FD"/>
    <w:rsid w:val="000767D1"/>
    <w:rsid w:val="00076CAC"/>
    <w:rsid w:val="000771B2"/>
    <w:rsid w:val="000774FC"/>
    <w:rsid w:val="00077614"/>
    <w:rsid w:val="00077FFA"/>
    <w:rsid w:val="000813F3"/>
    <w:rsid w:val="00081A23"/>
    <w:rsid w:val="000850AD"/>
    <w:rsid w:val="000851F5"/>
    <w:rsid w:val="00087066"/>
    <w:rsid w:val="00094B61"/>
    <w:rsid w:val="00095649"/>
    <w:rsid w:val="00095A92"/>
    <w:rsid w:val="000A0A90"/>
    <w:rsid w:val="000A15AA"/>
    <w:rsid w:val="000A1A55"/>
    <w:rsid w:val="000A30F4"/>
    <w:rsid w:val="000A3F65"/>
    <w:rsid w:val="000A56E5"/>
    <w:rsid w:val="000A67EF"/>
    <w:rsid w:val="000B0E78"/>
    <w:rsid w:val="000B15AF"/>
    <w:rsid w:val="000B2912"/>
    <w:rsid w:val="000B3038"/>
    <w:rsid w:val="000B560D"/>
    <w:rsid w:val="000B6987"/>
    <w:rsid w:val="000C02D1"/>
    <w:rsid w:val="000C118D"/>
    <w:rsid w:val="000C11BD"/>
    <w:rsid w:val="000C2CF5"/>
    <w:rsid w:val="000C34FE"/>
    <w:rsid w:val="000C63BC"/>
    <w:rsid w:val="000D1DC9"/>
    <w:rsid w:val="000D21A3"/>
    <w:rsid w:val="000D22D2"/>
    <w:rsid w:val="000D30F1"/>
    <w:rsid w:val="000D32FB"/>
    <w:rsid w:val="000D3F55"/>
    <w:rsid w:val="000D564A"/>
    <w:rsid w:val="000D5E18"/>
    <w:rsid w:val="000D60CE"/>
    <w:rsid w:val="000D6B0A"/>
    <w:rsid w:val="000D6E98"/>
    <w:rsid w:val="000D7C48"/>
    <w:rsid w:val="000E23E4"/>
    <w:rsid w:val="000E2E47"/>
    <w:rsid w:val="000E3829"/>
    <w:rsid w:val="000E5145"/>
    <w:rsid w:val="000E6687"/>
    <w:rsid w:val="000E68F1"/>
    <w:rsid w:val="000E6F78"/>
    <w:rsid w:val="000F2230"/>
    <w:rsid w:val="000F2561"/>
    <w:rsid w:val="000F26AC"/>
    <w:rsid w:val="000F42E1"/>
    <w:rsid w:val="000F4CF7"/>
    <w:rsid w:val="000F5DBC"/>
    <w:rsid w:val="000F710B"/>
    <w:rsid w:val="00100B1B"/>
    <w:rsid w:val="00102191"/>
    <w:rsid w:val="0010795F"/>
    <w:rsid w:val="00110CAA"/>
    <w:rsid w:val="001111DF"/>
    <w:rsid w:val="001115DD"/>
    <w:rsid w:val="00113DA6"/>
    <w:rsid w:val="00114358"/>
    <w:rsid w:val="0011579F"/>
    <w:rsid w:val="0011681E"/>
    <w:rsid w:val="00120F3A"/>
    <w:rsid w:val="0012198E"/>
    <w:rsid w:val="0012324D"/>
    <w:rsid w:val="00124A5C"/>
    <w:rsid w:val="00124C95"/>
    <w:rsid w:val="0012656D"/>
    <w:rsid w:val="00130CB7"/>
    <w:rsid w:val="00135393"/>
    <w:rsid w:val="00135B2E"/>
    <w:rsid w:val="00136430"/>
    <w:rsid w:val="0013653F"/>
    <w:rsid w:val="001372C8"/>
    <w:rsid w:val="001403CA"/>
    <w:rsid w:val="00140E1F"/>
    <w:rsid w:val="00141E56"/>
    <w:rsid w:val="0014301B"/>
    <w:rsid w:val="001435CA"/>
    <w:rsid w:val="00143973"/>
    <w:rsid w:val="001467C8"/>
    <w:rsid w:val="0014692A"/>
    <w:rsid w:val="00146F38"/>
    <w:rsid w:val="00157077"/>
    <w:rsid w:val="0016029D"/>
    <w:rsid w:val="001604DB"/>
    <w:rsid w:val="001613FF"/>
    <w:rsid w:val="00162829"/>
    <w:rsid w:val="00163ADD"/>
    <w:rsid w:val="00164F3F"/>
    <w:rsid w:val="0016675E"/>
    <w:rsid w:val="00167F1C"/>
    <w:rsid w:val="00170973"/>
    <w:rsid w:val="0017136F"/>
    <w:rsid w:val="00171475"/>
    <w:rsid w:val="00172690"/>
    <w:rsid w:val="00172DC5"/>
    <w:rsid w:val="00173EAB"/>
    <w:rsid w:val="001744FA"/>
    <w:rsid w:val="00175663"/>
    <w:rsid w:val="001777B8"/>
    <w:rsid w:val="00177E34"/>
    <w:rsid w:val="00180DB1"/>
    <w:rsid w:val="00182372"/>
    <w:rsid w:val="00182455"/>
    <w:rsid w:val="00190A72"/>
    <w:rsid w:val="00192F14"/>
    <w:rsid w:val="00193A16"/>
    <w:rsid w:val="00195B11"/>
    <w:rsid w:val="00195E5F"/>
    <w:rsid w:val="00197BAE"/>
    <w:rsid w:val="00197C1A"/>
    <w:rsid w:val="001A5B72"/>
    <w:rsid w:val="001A788A"/>
    <w:rsid w:val="001B0241"/>
    <w:rsid w:val="001B0715"/>
    <w:rsid w:val="001B24A3"/>
    <w:rsid w:val="001B2C8E"/>
    <w:rsid w:val="001B33D8"/>
    <w:rsid w:val="001B4526"/>
    <w:rsid w:val="001C37EA"/>
    <w:rsid w:val="001C390B"/>
    <w:rsid w:val="001C41C9"/>
    <w:rsid w:val="001C5269"/>
    <w:rsid w:val="001C68A9"/>
    <w:rsid w:val="001D03D5"/>
    <w:rsid w:val="001D0BE3"/>
    <w:rsid w:val="001D373E"/>
    <w:rsid w:val="001D4118"/>
    <w:rsid w:val="001D4779"/>
    <w:rsid w:val="001D55B5"/>
    <w:rsid w:val="001D6F7F"/>
    <w:rsid w:val="001E1C3F"/>
    <w:rsid w:val="001E309A"/>
    <w:rsid w:val="001E43D9"/>
    <w:rsid w:val="001E4A66"/>
    <w:rsid w:val="001E6942"/>
    <w:rsid w:val="001F17E5"/>
    <w:rsid w:val="001F3527"/>
    <w:rsid w:val="001F3E71"/>
    <w:rsid w:val="001F473E"/>
    <w:rsid w:val="001F4A08"/>
    <w:rsid w:val="001F60AC"/>
    <w:rsid w:val="0020147F"/>
    <w:rsid w:val="002034C1"/>
    <w:rsid w:val="00203671"/>
    <w:rsid w:val="00203E98"/>
    <w:rsid w:val="00203FC0"/>
    <w:rsid w:val="002042F2"/>
    <w:rsid w:val="002046C7"/>
    <w:rsid w:val="002074C6"/>
    <w:rsid w:val="002077CC"/>
    <w:rsid w:val="002079FB"/>
    <w:rsid w:val="00207EB5"/>
    <w:rsid w:val="00213B63"/>
    <w:rsid w:val="002204E2"/>
    <w:rsid w:val="00220612"/>
    <w:rsid w:val="00222988"/>
    <w:rsid w:val="00230A18"/>
    <w:rsid w:val="002310DA"/>
    <w:rsid w:val="00232853"/>
    <w:rsid w:val="00232D7C"/>
    <w:rsid w:val="00236A79"/>
    <w:rsid w:val="00237604"/>
    <w:rsid w:val="00241917"/>
    <w:rsid w:val="00242AA8"/>
    <w:rsid w:val="002446C8"/>
    <w:rsid w:val="00244EB5"/>
    <w:rsid w:val="0024791F"/>
    <w:rsid w:val="002501BA"/>
    <w:rsid w:val="0025160F"/>
    <w:rsid w:val="002521CA"/>
    <w:rsid w:val="002534CF"/>
    <w:rsid w:val="00254831"/>
    <w:rsid w:val="00255CCB"/>
    <w:rsid w:val="00256930"/>
    <w:rsid w:val="00256A21"/>
    <w:rsid w:val="00257D40"/>
    <w:rsid w:val="00261B94"/>
    <w:rsid w:val="00263F11"/>
    <w:rsid w:val="002670C4"/>
    <w:rsid w:val="0026776A"/>
    <w:rsid w:val="00267D7A"/>
    <w:rsid w:val="002702C9"/>
    <w:rsid w:val="002706DE"/>
    <w:rsid w:val="00272394"/>
    <w:rsid w:val="00276D2C"/>
    <w:rsid w:val="00277294"/>
    <w:rsid w:val="00277475"/>
    <w:rsid w:val="00280DB0"/>
    <w:rsid w:val="002814E9"/>
    <w:rsid w:val="00282660"/>
    <w:rsid w:val="00284AC2"/>
    <w:rsid w:val="00286AC4"/>
    <w:rsid w:val="00286F6B"/>
    <w:rsid w:val="0028726F"/>
    <w:rsid w:val="00290725"/>
    <w:rsid w:val="00290BAC"/>
    <w:rsid w:val="002922FF"/>
    <w:rsid w:val="0029267D"/>
    <w:rsid w:val="00292ADB"/>
    <w:rsid w:val="0029536D"/>
    <w:rsid w:val="00295495"/>
    <w:rsid w:val="00296E77"/>
    <w:rsid w:val="0029760B"/>
    <w:rsid w:val="002A070E"/>
    <w:rsid w:val="002A0850"/>
    <w:rsid w:val="002A0B9A"/>
    <w:rsid w:val="002A34D2"/>
    <w:rsid w:val="002A56BD"/>
    <w:rsid w:val="002A6DE2"/>
    <w:rsid w:val="002B020C"/>
    <w:rsid w:val="002B0EE8"/>
    <w:rsid w:val="002B21E4"/>
    <w:rsid w:val="002B26D8"/>
    <w:rsid w:val="002B313B"/>
    <w:rsid w:val="002B4029"/>
    <w:rsid w:val="002B44AF"/>
    <w:rsid w:val="002B4BA5"/>
    <w:rsid w:val="002B5998"/>
    <w:rsid w:val="002B77A3"/>
    <w:rsid w:val="002C04FA"/>
    <w:rsid w:val="002C0AFD"/>
    <w:rsid w:val="002C1AF6"/>
    <w:rsid w:val="002C29A0"/>
    <w:rsid w:val="002C6294"/>
    <w:rsid w:val="002C757D"/>
    <w:rsid w:val="002C76B0"/>
    <w:rsid w:val="002C76BA"/>
    <w:rsid w:val="002D0A11"/>
    <w:rsid w:val="002D32CC"/>
    <w:rsid w:val="002D411F"/>
    <w:rsid w:val="002D4B23"/>
    <w:rsid w:val="002D4DD3"/>
    <w:rsid w:val="002D53C7"/>
    <w:rsid w:val="002D5E9E"/>
    <w:rsid w:val="002E179C"/>
    <w:rsid w:val="002E2948"/>
    <w:rsid w:val="002E50FD"/>
    <w:rsid w:val="002E53B9"/>
    <w:rsid w:val="002F30E2"/>
    <w:rsid w:val="002F3326"/>
    <w:rsid w:val="002F4221"/>
    <w:rsid w:val="002F4AB4"/>
    <w:rsid w:val="002F4ECE"/>
    <w:rsid w:val="002F5582"/>
    <w:rsid w:val="002F6C05"/>
    <w:rsid w:val="002F6E53"/>
    <w:rsid w:val="003027ED"/>
    <w:rsid w:val="00302F82"/>
    <w:rsid w:val="003051B1"/>
    <w:rsid w:val="0030708C"/>
    <w:rsid w:val="003072FC"/>
    <w:rsid w:val="00307CB8"/>
    <w:rsid w:val="0031064D"/>
    <w:rsid w:val="00310AF3"/>
    <w:rsid w:val="003118A8"/>
    <w:rsid w:val="00311963"/>
    <w:rsid w:val="00311E72"/>
    <w:rsid w:val="00312209"/>
    <w:rsid w:val="003125BF"/>
    <w:rsid w:val="0031456E"/>
    <w:rsid w:val="003145C7"/>
    <w:rsid w:val="00315FB4"/>
    <w:rsid w:val="003168A7"/>
    <w:rsid w:val="0032341C"/>
    <w:rsid w:val="00324F41"/>
    <w:rsid w:val="00326E32"/>
    <w:rsid w:val="00326F95"/>
    <w:rsid w:val="0032727E"/>
    <w:rsid w:val="00327379"/>
    <w:rsid w:val="003301E3"/>
    <w:rsid w:val="003311E6"/>
    <w:rsid w:val="00331843"/>
    <w:rsid w:val="00333990"/>
    <w:rsid w:val="00334EBB"/>
    <w:rsid w:val="00334F28"/>
    <w:rsid w:val="003352AB"/>
    <w:rsid w:val="00335465"/>
    <w:rsid w:val="003364F4"/>
    <w:rsid w:val="0033679F"/>
    <w:rsid w:val="00336A92"/>
    <w:rsid w:val="00337EA3"/>
    <w:rsid w:val="00340E82"/>
    <w:rsid w:val="00342B59"/>
    <w:rsid w:val="00344352"/>
    <w:rsid w:val="00344E84"/>
    <w:rsid w:val="00346657"/>
    <w:rsid w:val="003469BA"/>
    <w:rsid w:val="00347C5D"/>
    <w:rsid w:val="003506CD"/>
    <w:rsid w:val="00350993"/>
    <w:rsid w:val="0035166E"/>
    <w:rsid w:val="003526D7"/>
    <w:rsid w:val="003536FF"/>
    <w:rsid w:val="00354040"/>
    <w:rsid w:val="00354BAC"/>
    <w:rsid w:val="00354DDB"/>
    <w:rsid w:val="003615A3"/>
    <w:rsid w:val="00362680"/>
    <w:rsid w:val="00363552"/>
    <w:rsid w:val="003635D6"/>
    <w:rsid w:val="0036432E"/>
    <w:rsid w:val="0036482E"/>
    <w:rsid w:val="003668EA"/>
    <w:rsid w:val="00367455"/>
    <w:rsid w:val="00367D2F"/>
    <w:rsid w:val="00367FD1"/>
    <w:rsid w:val="00371536"/>
    <w:rsid w:val="00371AF9"/>
    <w:rsid w:val="003723B2"/>
    <w:rsid w:val="00375588"/>
    <w:rsid w:val="003809C9"/>
    <w:rsid w:val="003812E0"/>
    <w:rsid w:val="00384861"/>
    <w:rsid w:val="00385D0D"/>
    <w:rsid w:val="00386A0D"/>
    <w:rsid w:val="00390EC8"/>
    <w:rsid w:val="00391689"/>
    <w:rsid w:val="003928DD"/>
    <w:rsid w:val="003942BF"/>
    <w:rsid w:val="0039509D"/>
    <w:rsid w:val="00395ED0"/>
    <w:rsid w:val="00396E01"/>
    <w:rsid w:val="003A45C2"/>
    <w:rsid w:val="003A5485"/>
    <w:rsid w:val="003A56DA"/>
    <w:rsid w:val="003A6616"/>
    <w:rsid w:val="003A6C21"/>
    <w:rsid w:val="003A74A8"/>
    <w:rsid w:val="003A79E6"/>
    <w:rsid w:val="003B21E5"/>
    <w:rsid w:val="003B2B39"/>
    <w:rsid w:val="003B404B"/>
    <w:rsid w:val="003B4F96"/>
    <w:rsid w:val="003B5211"/>
    <w:rsid w:val="003C0041"/>
    <w:rsid w:val="003C0372"/>
    <w:rsid w:val="003C0C74"/>
    <w:rsid w:val="003C39E6"/>
    <w:rsid w:val="003C517D"/>
    <w:rsid w:val="003C5691"/>
    <w:rsid w:val="003D1D43"/>
    <w:rsid w:val="003D1E6A"/>
    <w:rsid w:val="003D208F"/>
    <w:rsid w:val="003D3236"/>
    <w:rsid w:val="003E2519"/>
    <w:rsid w:val="003E2559"/>
    <w:rsid w:val="003E40C5"/>
    <w:rsid w:val="003E442A"/>
    <w:rsid w:val="003E4887"/>
    <w:rsid w:val="003E53BF"/>
    <w:rsid w:val="003E5EBA"/>
    <w:rsid w:val="003E60F6"/>
    <w:rsid w:val="003F1135"/>
    <w:rsid w:val="003F13FE"/>
    <w:rsid w:val="003F27B7"/>
    <w:rsid w:val="003F28C6"/>
    <w:rsid w:val="003F3EB3"/>
    <w:rsid w:val="003F6E27"/>
    <w:rsid w:val="00401FA6"/>
    <w:rsid w:val="004020C9"/>
    <w:rsid w:val="00403210"/>
    <w:rsid w:val="0040378A"/>
    <w:rsid w:val="00404335"/>
    <w:rsid w:val="00404848"/>
    <w:rsid w:val="004064AC"/>
    <w:rsid w:val="004069D6"/>
    <w:rsid w:val="00406C68"/>
    <w:rsid w:val="00406EB8"/>
    <w:rsid w:val="00411BAE"/>
    <w:rsid w:val="00412D0D"/>
    <w:rsid w:val="00413D68"/>
    <w:rsid w:val="00417203"/>
    <w:rsid w:val="00423290"/>
    <w:rsid w:val="0042504B"/>
    <w:rsid w:val="004255FB"/>
    <w:rsid w:val="00427935"/>
    <w:rsid w:val="00430591"/>
    <w:rsid w:val="00430744"/>
    <w:rsid w:val="00430E8E"/>
    <w:rsid w:val="00430F99"/>
    <w:rsid w:val="00432ABB"/>
    <w:rsid w:val="004358A2"/>
    <w:rsid w:val="00436695"/>
    <w:rsid w:val="00436E79"/>
    <w:rsid w:val="00437B03"/>
    <w:rsid w:val="00437B4A"/>
    <w:rsid w:val="00437C55"/>
    <w:rsid w:val="00437ECF"/>
    <w:rsid w:val="00441F0D"/>
    <w:rsid w:val="00443FE0"/>
    <w:rsid w:val="004450EF"/>
    <w:rsid w:val="00446859"/>
    <w:rsid w:val="0044733F"/>
    <w:rsid w:val="00451AA7"/>
    <w:rsid w:val="004545B4"/>
    <w:rsid w:val="00455246"/>
    <w:rsid w:val="0045622C"/>
    <w:rsid w:val="004634C4"/>
    <w:rsid w:val="00463895"/>
    <w:rsid w:val="0046490D"/>
    <w:rsid w:val="004652B4"/>
    <w:rsid w:val="0046543A"/>
    <w:rsid w:val="0046690D"/>
    <w:rsid w:val="004674CD"/>
    <w:rsid w:val="00470E6F"/>
    <w:rsid w:val="00470F13"/>
    <w:rsid w:val="00471535"/>
    <w:rsid w:val="00472158"/>
    <w:rsid w:val="00472706"/>
    <w:rsid w:val="00474709"/>
    <w:rsid w:val="00475869"/>
    <w:rsid w:val="0047601A"/>
    <w:rsid w:val="00476082"/>
    <w:rsid w:val="004778F0"/>
    <w:rsid w:val="004803E4"/>
    <w:rsid w:val="0048143D"/>
    <w:rsid w:val="0048248A"/>
    <w:rsid w:val="0048715B"/>
    <w:rsid w:val="00487FF6"/>
    <w:rsid w:val="00491214"/>
    <w:rsid w:val="004923F0"/>
    <w:rsid w:val="00492716"/>
    <w:rsid w:val="00492E41"/>
    <w:rsid w:val="00494151"/>
    <w:rsid w:val="00494E9F"/>
    <w:rsid w:val="004A157C"/>
    <w:rsid w:val="004A2E46"/>
    <w:rsid w:val="004A3ECA"/>
    <w:rsid w:val="004A48CF"/>
    <w:rsid w:val="004A4B92"/>
    <w:rsid w:val="004A6688"/>
    <w:rsid w:val="004A76E6"/>
    <w:rsid w:val="004B0103"/>
    <w:rsid w:val="004B162B"/>
    <w:rsid w:val="004B2178"/>
    <w:rsid w:val="004C177F"/>
    <w:rsid w:val="004D1342"/>
    <w:rsid w:val="004D2353"/>
    <w:rsid w:val="004D2A1F"/>
    <w:rsid w:val="004D2A25"/>
    <w:rsid w:val="004D6910"/>
    <w:rsid w:val="004E0430"/>
    <w:rsid w:val="004E390D"/>
    <w:rsid w:val="004E422C"/>
    <w:rsid w:val="004E520E"/>
    <w:rsid w:val="004E6BCF"/>
    <w:rsid w:val="004E793A"/>
    <w:rsid w:val="004F0964"/>
    <w:rsid w:val="004F18FE"/>
    <w:rsid w:val="004F4326"/>
    <w:rsid w:val="004F7C00"/>
    <w:rsid w:val="0050141D"/>
    <w:rsid w:val="00501F41"/>
    <w:rsid w:val="005020FA"/>
    <w:rsid w:val="005021E3"/>
    <w:rsid w:val="0050309D"/>
    <w:rsid w:val="00503EE5"/>
    <w:rsid w:val="005062D1"/>
    <w:rsid w:val="00511C00"/>
    <w:rsid w:val="0051239B"/>
    <w:rsid w:val="005148A2"/>
    <w:rsid w:val="0051718D"/>
    <w:rsid w:val="00520A55"/>
    <w:rsid w:val="0052187C"/>
    <w:rsid w:val="005225F1"/>
    <w:rsid w:val="005231CA"/>
    <w:rsid w:val="00525F1A"/>
    <w:rsid w:val="00526A6E"/>
    <w:rsid w:val="00527256"/>
    <w:rsid w:val="005325FE"/>
    <w:rsid w:val="0053383B"/>
    <w:rsid w:val="00535745"/>
    <w:rsid w:val="005366B2"/>
    <w:rsid w:val="005408FE"/>
    <w:rsid w:val="00541FA8"/>
    <w:rsid w:val="00542109"/>
    <w:rsid w:val="00542A1E"/>
    <w:rsid w:val="00543FCC"/>
    <w:rsid w:val="00544580"/>
    <w:rsid w:val="00546CE4"/>
    <w:rsid w:val="00554DB7"/>
    <w:rsid w:val="00556554"/>
    <w:rsid w:val="0055745D"/>
    <w:rsid w:val="00560A59"/>
    <w:rsid w:val="00561071"/>
    <w:rsid w:val="0056175D"/>
    <w:rsid w:val="00561C0D"/>
    <w:rsid w:val="00562F65"/>
    <w:rsid w:val="00564B43"/>
    <w:rsid w:val="0056740A"/>
    <w:rsid w:val="005710B2"/>
    <w:rsid w:val="005759AB"/>
    <w:rsid w:val="00576BEA"/>
    <w:rsid w:val="0058133F"/>
    <w:rsid w:val="005823E0"/>
    <w:rsid w:val="005837B2"/>
    <w:rsid w:val="005843AF"/>
    <w:rsid w:val="00585418"/>
    <w:rsid w:val="005866A6"/>
    <w:rsid w:val="0058747D"/>
    <w:rsid w:val="005876B5"/>
    <w:rsid w:val="00587D83"/>
    <w:rsid w:val="00590ABA"/>
    <w:rsid w:val="00590C2E"/>
    <w:rsid w:val="00591D2F"/>
    <w:rsid w:val="005949F4"/>
    <w:rsid w:val="00596465"/>
    <w:rsid w:val="005A1375"/>
    <w:rsid w:val="005A14A5"/>
    <w:rsid w:val="005A1F44"/>
    <w:rsid w:val="005A2D83"/>
    <w:rsid w:val="005A5609"/>
    <w:rsid w:val="005A6ABD"/>
    <w:rsid w:val="005A6B02"/>
    <w:rsid w:val="005B0017"/>
    <w:rsid w:val="005B3EBD"/>
    <w:rsid w:val="005B3EE9"/>
    <w:rsid w:val="005B54CF"/>
    <w:rsid w:val="005B57EE"/>
    <w:rsid w:val="005B5BA7"/>
    <w:rsid w:val="005B76D0"/>
    <w:rsid w:val="005B76EE"/>
    <w:rsid w:val="005C3DA3"/>
    <w:rsid w:val="005C43C8"/>
    <w:rsid w:val="005C772F"/>
    <w:rsid w:val="005D1A3F"/>
    <w:rsid w:val="005D55CD"/>
    <w:rsid w:val="005D6032"/>
    <w:rsid w:val="005D62FD"/>
    <w:rsid w:val="005D6349"/>
    <w:rsid w:val="005E178F"/>
    <w:rsid w:val="005E3969"/>
    <w:rsid w:val="005E569F"/>
    <w:rsid w:val="005E592A"/>
    <w:rsid w:val="005E7CE0"/>
    <w:rsid w:val="005E7DEB"/>
    <w:rsid w:val="005F040E"/>
    <w:rsid w:val="005F1662"/>
    <w:rsid w:val="005F25E7"/>
    <w:rsid w:val="005F3046"/>
    <w:rsid w:val="005F310F"/>
    <w:rsid w:val="005F3FC5"/>
    <w:rsid w:val="005F48A0"/>
    <w:rsid w:val="005F6200"/>
    <w:rsid w:val="00600524"/>
    <w:rsid w:val="00601085"/>
    <w:rsid w:val="00601B1D"/>
    <w:rsid w:val="0060212D"/>
    <w:rsid w:val="00602345"/>
    <w:rsid w:val="00602A75"/>
    <w:rsid w:val="0060333E"/>
    <w:rsid w:val="00603B48"/>
    <w:rsid w:val="006044C7"/>
    <w:rsid w:val="006058DE"/>
    <w:rsid w:val="00610A49"/>
    <w:rsid w:val="006117A0"/>
    <w:rsid w:val="00613D04"/>
    <w:rsid w:val="0061418A"/>
    <w:rsid w:val="00614229"/>
    <w:rsid w:val="00614380"/>
    <w:rsid w:val="00616549"/>
    <w:rsid w:val="00617B52"/>
    <w:rsid w:val="00617D02"/>
    <w:rsid w:val="006206BD"/>
    <w:rsid w:val="0062090A"/>
    <w:rsid w:val="00621248"/>
    <w:rsid w:val="00621D82"/>
    <w:rsid w:val="00622376"/>
    <w:rsid w:val="00622D5A"/>
    <w:rsid w:val="0062481B"/>
    <w:rsid w:val="006268B8"/>
    <w:rsid w:val="00627418"/>
    <w:rsid w:val="00627A82"/>
    <w:rsid w:val="00630D44"/>
    <w:rsid w:val="00631338"/>
    <w:rsid w:val="00632925"/>
    <w:rsid w:val="00633F3D"/>
    <w:rsid w:val="00634560"/>
    <w:rsid w:val="00634EDB"/>
    <w:rsid w:val="00635685"/>
    <w:rsid w:val="0063614A"/>
    <w:rsid w:val="00637F7D"/>
    <w:rsid w:val="0064187F"/>
    <w:rsid w:val="00643D30"/>
    <w:rsid w:val="00646CE1"/>
    <w:rsid w:val="00647DF7"/>
    <w:rsid w:val="00650AC3"/>
    <w:rsid w:val="006535C5"/>
    <w:rsid w:val="0065363D"/>
    <w:rsid w:val="006539F4"/>
    <w:rsid w:val="00653F20"/>
    <w:rsid w:val="00654128"/>
    <w:rsid w:val="00654C0E"/>
    <w:rsid w:val="00660315"/>
    <w:rsid w:val="0066052D"/>
    <w:rsid w:val="00661D94"/>
    <w:rsid w:val="00664C11"/>
    <w:rsid w:val="00665505"/>
    <w:rsid w:val="00665599"/>
    <w:rsid w:val="00670291"/>
    <w:rsid w:val="00672B81"/>
    <w:rsid w:val="00673B43"/>
    <w:rsid w:val="0067476D"/>
    <w:rsid w:val="00675145"/>
    <w:rsid w:val="006754E8"/>
    <w:rsid w:val="006766A9"/>
    <w:rsid w:val="00682540"/>
    <w:rsid w:val="0068258C"/>
    <w:rsid w:val="006830E2"/>
    <w:rsid w:val="00683F1D"/>
    <w:rsid w:val="0068640E"/>
    <w:rsid w:val="00686CDE"/>
    <w:rsid w:val="00687775"/>
    <w:rsid w:val="00687F00"/>
    <w:rsid w:val="006919E4"/>
    <w:rsid w:val="00691B03"/>
    <w:rsid w:val="00691FC2"/>
    <w:rsid w:val="0069239F"/>
    <w:rsid w:val="00692518"/>
    <w:rsid w:val="00695964"/>
    <w:rsid w:val="006969E6"/>
    <w:rsid w:val="006A0021"/>
    <w:rsid w:val="006A35A7"/>
    <w:rsid w:val="006A403B"/>
    <w:rsid w:val="006A4832"/>
    <w:rsid w:val="006A75A0"/>
    <w:rsid w:val="006A773E"/>
    <w:rsid w:val="006A7EB3"/>
    <w:rsid w:val="006B087D"/>
    <w:rsid w:val="006B3757"/>
    <w:rsid w:val="006B44FC"/>
    <w:rsid w:val="006B593C"/>
    <w:rsid w:val="006B5A19"/>
    <w:rsid w:val="006B7009"/>
    <w:rsid w:val="006B7CB3"/>
    <w:rsid w:val="006C35FE"/>
    <w:rsid w:val="006C56E8"/>
    <w:rsid w:val="006C674F"/>
    <w:rsid w:val="006D04C2"/>
    <w:rsid w:val="006D1136"/>
    <w:rsid w:val="006D32A4"/>
    <w:rsid w:val="006D49C8"/>
    <w:rsid w:val="006D4A2E"/>
    <w:rsid w:val="006D4EAA"/>
    <w:rsid w:val="006D5FA1"/>
    <w:rsid w:val="006D79E6"/>
    <w:rsid w:val="006D7E61"/>
    <w:rsid w:val="006E157F"/>
    <w:rsid w:val="006E1B5B"/>
    <w:rsid w:val="006E2AD1"/>
    <w:rsid w:val="006E4E58"/>
    <w:rsid w:val="006E54A9"/>
    <w:rsid w:val="006E59F5"/>
    <w:rsid w:val="006E6535"/>
    <w:rsid w:val="006E659A"/>
    <w:rsid w:val="006E7702"/>
    <w:rsid w:val="006F3D06"/>
    <w:rsid w:val="006F464D"/>
    <w:rsid w:val="006F5FD1"/>
    <w:rsid w:val="006F6A4C"/>
    <w:rsid w:val="006F7A9E"/>
    <w:rsid w:val="00700E3D"/>
    <w:rsid w:val="007036C4"/>
    <w:rsid w:val="00703CBB"/>
    <w:rsid w:val="007040E3"/>
    <w:rsid w:val="007044C2"/>
    <w:rsid w:val="0070583F"/>
    <w:rsid w:val="007060F9"/>
    <w:rsid w:val="00706FE9"/>
    <w:rsid w:val="00712264"/>
    <w:rsid w:val="007134C3"/>
    <w:rsid w:val="00714C29"/>
    <w:rsid w:val="0071573D"/>
    <w:rsid w:val="00715C07"/>
    <w:rsid w:val="00717652"/>
    <w:rsid w:val="00721BCC"/>
    <w:rsid w:val="007222CD"/>
    <w:rsid w:val="00722408"/>
    <w:rsid w:val="00724722"/>
    <w:rsid w:val="007259D6"/>
    <w:rsid w:val="00727F50"/>
    <w:rsid w:val="00731C01"/>
    <w:rsid w:val="00735EDB"/>
    <w:rsid w:val="00737E3B"/>
    <w:rsid w:val="007414CF"/>
    <w:rsid w:val="00741E7A"/>
    <w:rsid w:val="00743A74"/>
    <w:rsid w:val="00744D6F"/>
    <w:rsid w:val="007465D3"/>
    <w:rsid w:val="00751479"/>
    <w:rsid w:val="007546C1"/>
    <w:rsid w:val="007565F9"/>
    <w:rsid w:val="00756C73"/>
    <w:rsid w:val="007571F4"/>
    <w:rsid w:val="00761C57"/>
    <w:rsid w:val="007627A5"/>
    <w:rsid w:val="007639DE"/>
    <w:rsid w:val="00763E63"/>
    <w:rsid w:val="007658BF"/>
    <w:rsid w:val="00775441"/>
    <w:rsid w:val="00776816"/>
    <w:rsid w:val="00776DF3"/>
    <w:rsid w:val="00777365"/>
    <w:rsid w:val="00784EB5"/>
    <w:rsid w:val="0078721F"/>
    <w:rsid w:val="007900C9"/>
    <w:rsid w:val="00791A6A"/>
    <w:rsid w:val="00792049"/>
    <w:rsid w:val="00792B35"/>
    <w:rsid w:val="00792D79"/>
    <w:rsid w:val="00792FE8"/>
    <w:rsid w:val="00794742"/>
    <w:rsid w:val="00794787"/>
    <w:rsid w:val="0079584E"/>
    <w:rsid w:val="007A07DA"/>
    <w:rsid w:val="007A09D1"/>
    <w:rsid w:val="007A0C86"/>
    <w:rsid w:val="007A17E7"/>
    <w:rsid w:val="007A1C64"/>
    <w:rsid w:val="007A3B18"/>
    <w:rsid w:val="007A3F4C"/>
    <w:rsid w:val="007A52DC"/>
    <w:rsid w:val="007A7907"/>
    <w:rsid w:val="007A7E97"/>
    <w:rsid w:val="007B069D"/>
    <w:rsid w:val="007B1070"/>
    <w:rsid w:val="007B166C"/>
    <w:rsid w:val="007B1783"/>
    <w:rsid w:val="007B1991"/>
    <w:rsid w:val="007B46F8"/>
    <w:rsid w:val="007B5ECF"/>
    <w:rsid w:val="007B6E0C"/>
    <w:rsid w:val="007C09C8"/>
    <w:rsid w:val="007C238F"/>
    <w:rsid w:val="007C4F35"/>
    <w:rsid w:val="007C5EBC"/>
    <w:rsid w:val="007C6119"/>
    <w:rsid w:val="007C69B3"/>
    <w:rsid w:val="007C6A5C"/>
    <w:rsid w:val="007C6D74"/>
    <w:rsid w:val="007C7936"/>
    <w:rsid w:val="007D0D60"/>
    <w:rsid w:val="007D2345"/>
    <w:rsid w:val="007D4DB3"/>
    <w:rsid w:val="007D51EA"/>
    <w:rsid w:val="007D521C"/>
    <w:rsid w:val="007D541D"/>
    <w:rsid w:val="007D5E49"/>
    <w:rsid w:val="007E0077"/>
    <w:rsid w:val="007E0FC1"/>
    <w:rsid w:val="007E2DC0"/>
    <w:rsid w:val="007E5907"/>
    <w:rsid w:val="007E6499"/>
    <w:rsid w:val="007E678E"/>
    <w:rsid w:val="007E7705"/>
    <w:rsid w:val="007F0983"/>
    <w:rsid w:val="007F15BC"/>
    <w:rsid w:val="007F1757"/>
    <w:rsid w:val="007F2991"/>
    <w:rsid w:val="007F3C77"/>
    <w:rsid w:val="007F457F"/>
    <w:rsid w:val="007F486B"/>
    <w:rsid w:val="007F5662"/>
    <w:rsid w:val="007F59F1"/>
    <w:rsid w:val="007F6627"/>
    <w:rsid w:val="007F7C80"/>
    <w:rsid w:val="00802AE1"/>
    <w:rsid w:val="00803702"/>
    <w:rsid w:val="00804359"/>
    <w:rsid w:val="0080604B"/>
    <w:rsid w:val="00806A09"/>
    <w:rsid w:val="0081040F"/>
    <w:rsid w:val="008116C6"/>
    <w:rsid w:val="008117D5"/>
    <w:rsid w:val="0081182F"/>
    <w:rsid w:val="008136D6"/>
    <w:rsid w:val="008156EF"/>
    <w:rsid w:val="00816A31"/>
    <w:rsid w:val="0081763D"/>
    <w:rsid w:val="00820187"/>
    <w:rsid w:val="0082073D"/>
    <w:rsid w:val="00821434"/>
    <w:rsid w:val="00822056"/>
    <w:rsid w:val="008236E1"/>
    <w:rsid w:val="00825057"/>
    <w:rsid w:val="008252F3"/>
    <w:rsid w:val="00825452"/>
    <w:rsid w:val="00825A74"/>
    <w:rsid w:val="00826573"/>
    <w:rsid w:val="00826802"/>
    <w:rsid w:val="008268E7"/>
    <w:rsid w:val="0082798D"/>
    <w:rsid w:val="0083199C"/>
    <w:rsid w:val="00832504"/>
    <w:rsid w:val="00835C83"/>
    <w:rsid w:val="00840D45"/>
    <w:rsid w:val="008415E9"/>
    <w:rsid w:val="008433EE"/>
    <w:rsid w:val="008441BB"/>
    <w:rsid w:val="00844CB6"/>
    <w:rsid w:val="00847EFF"/>
    <w:rsid w:val="0085112F"/>
    <w:rsid w:val="008517CC"/>
    <w:rsid w:val="00855AA6"/>
    <w:rsid w:val="00856AE4"/>
    <w:rsid w:val="00856C05"/>
    <w:rsid w:val="0085768E"/>
    <w:rsid w:val="00860E38"/>
    <w:rsid w:val="00862A1A"/>
    <w:rsid w:val="00863C51"/>
    <w:rsid w:val="00865961"/>
    <w:rsid w:val="00865C4D"/>
    <w:rsid w:val="00865C95"/>
    <w:rsid w:val="00867648"/>
    <w:rsid w:val="00867D5B"/>
    <w:rsid w:val="00870252"/>
    <w:rsid w:val="008735BF"/>
    <w:rsid w:val="00873CAD"/>
    <w:rsid w:val="00876EF3"/>
    <w:rsid w:val="00877E92"/>
    <w:rsid w:val="008804E7"/>
    <w:rsid w:val="00880C85"/>
    <w:rsid w:val="00882594"/>
    <w:rsid w:val="00883910"/>
    <w:rsid w:val="008847D4"/>
    <w:rsid w:val="00885364"/>
    <w:rsid w:val="008873F5"/>
    <w:rsid w:val="00890727"/>
    <w:rsid w:val="00890FCD"/>
    <w:rsid w:val="00893341"/>
    <w:rsid w:val="0089505A"/>
    <w:rsid w:val="008A1034"/>
    <w:rsid w:val="008A34E1"/>
    <w:rsid w:val="008A43FC"/>
    <w:rsid w:val="008A7D87"/>
    <w:rsid w:val="008B022F"/>
    <w:rsid w:val="008B1608"/>
    <w:rsid w:val="008B1FA8"/>
    <w:rsid w:val="008B2AD0"/>
    <w:rsid w:val="008B3448"/>
    <w:rsid w:val="008B350D"/>
    <w:rsid w:val="008B705A"/>
    <w:rsid w:val="008B7282"/>
    <w:rsid w:val="008C0597"/>
    <w:rsid w:val="008C0E09"/>
    <w:rsid w:val="008C3F01"/>
    <w:rsid w:val="008C4B48"/>
    <w:rsid w:val="008C520F"/>
    <w:rsid w:val="008C55FD"/>
    <w:rsid w:val="008C5A88"/>
    <w:rsid w:val="008C6143"/>
    <w:rsid w:val="008C64E5"/>
    <w:rsid w:val="008C6914"/>
    <w:rsid w:val="008D0235"/>
    <w:rsid w:val="008D0478"/>
    <w:rsid w:val="008D1744"/>
    <w:rsid w:val="008D30BA"/>
    <w:rsid w:val="008D5C3C"/>
    <w:rsid w:val="008D673C"/>
    <w:rsid w:val="008D6DB0"/>
    <w:rsid w:val="008D70A8"/>
    <w:rsid w:val="008E0565"/>
    <w:rsid w:val="008E0CD7"/>
    <w:rsid w:val="008E5DF4"/>
    <w:rsid w:val="008E6F7C"/>
    <w:rsid w:val="008E718C"/>
    <w:rsid w:val="008F0BD6"/>
    <w:rsid w:val="008F118C"/>
    <w:rsid w:val="008F18AC"/>
    <w:rsid w:val="008F395B"/>
    <w:rsid w:val="008F4A44"/>
    <w:rsid w:val="008F6154"/>
    <w:rsid w:val="008F6E8C"/>
    <w:rsid w:val="008F78F2"/>
    <w:rsid w:val="00900FE6"/>
    <w:rsid w:val="0090228D"/>
    <w:rsid w:val="00903892"/>
    <w:rsid w:val="009044D8"/>
    <w:rsid w:val="0090495E"/>
    <w:rsid w:val="00906EE9"/>
    <w:rsid w:val="00907711"/>
    <w:rsid w:val="00911322"/>
    <w:rsid w:val="00911695"/>
    <w:rsid w:val="009147A0"/>
    <w:rsid w:val="0091594F"/>
    <w:rsid w:val="00916035"/>
    <w:rsid w:val="00917888"/>
    <w:rsid w:val="0091789F"/>
    <w:rsid w:val="00920276"/>
    <w:rsid w:val="00921F53"/>
    <w:rsid w:val="00923349"/>
    <w:rsid w:val="00923EAC"/>
    <w:rsid w:val="00924A28"/>
    <w:rsid w:val="009260A9"/>
    <w:rsid w:val="00927853"/>
    <w:rsid w:val="00930926"/>
    <w:rsid w:val="00930A01"/>
    <w:rsid w:val="009323C7"/>
    <w:rsid w:val="009344B4"/>
    <w:rsid w:val="0093580E"/>
    <w:rsid w:val="00935F9C"/>
    <w:rsid w:val="009374F2"/>
    <w:rsid w:val="009401DD"/>
    <w:rsid w:val="0094469C"/>
    <w:rsid w:val="009479DF"/>
    <w:rsid w:val="009538F8"/>
    <w:rsid w:val="009540A8"/>
    <w:rsid w:val="00954E74"/>
    <w:rsid w:val="00954FFE"/>
    <w:rsid w:val="00955A0D"/>
    <w:rsid w:val="00955D88"/>
    <w:rsid w:val="00956B06"/>
    <w:rsid w:val="009575C8"/>
    <w:rsid w:val="009605C3"/>
    <w:rsid w:val="00960EDE"/>
    <w:rsid w:val="009626E9"/>
    <w:rsid w:val="009658B9"/>
    <w:rsid w:val="0097065C"/>
    <w:rsid w:val="00971075"/>
    <w:rsid w:val="00973E9C"/>
    <w:rsid w:val="00974611"/>
    <w:rsid w:val="00975763"/>
    <w:rsid w:val="00977843"/>
    <w:rsid w:val="009814DD"/>
    <w:rsid w:val="00984C9A"/>
    <w:rsid w:val="00985291"/>
    <w:rsid w:val="00987257"/>
    <w:rsid w:val="00987BF8"/>
    <w:rsid w:val="00992823"/>
    <w:rsid w:val="00994B4D"/>
    <w:rsid w:val="00995530"/>
    <w:rsid w:val="009A159D"/>
    <w:rsid w:val="009A23A5"/>
    <w:rsid w:val="009A40CF"/>
    <w:rsid w:val="009A459C"/>
    <w:rsid w:val="009A66C5"/>
    <w:rsid w:val="009B05C3"/>
    <w:rsid w:val="009B3BB4"/>
    <w:rsid w:val="009B51A0"/>
    <w:rsid w:val="009B527E"/>
    <w:rsid w:val="009B5974"/>
    <w:rsid w:val="009B5D57"/>
    <w:rsid w:val="009C5A17"/>
    <w:rsid w:val="009C5FAC"/>
    <w:rsid w:val="009C6AE1"/>
    <w:rsid w:val="009C7F93"/>
    <w:rsid w:val="009D0E80"/>
    <w:rsid w:val="009D13C6"/>
    <w:rsid w:val="009D1AF1"/>
    <w:rsid w:val="009D28BB"/>
    <w:rsid w:val="009D3A01"/>
    <w:rsid w:val="009D3D2C"/>
    <w:rsid w:val="009D4DD6"/>
    <w:rsid w:val="009D547A"/>
    <w:rsid w:val="009D5E93"/>
    <w:rsid w:val="009D5EA4"/>
    <w:rsid w:val="009D7F23"/>
    <w:rsid w:val="009E09F9"/>
    <w:rsid w:val="009E2894"/>
    <w:rsid w:val="009E40B2"/>
    <w:rsid w:val="009E5C78"/>
    <w:rsid w:val="009E75BD"/>
    <w:rsid w:val="009F1598"/>
    <w:rsid w:val="009F5127"/>
    <w:rsid w:val="00A04609"/>
    <w:rsid w:val="00A075FE"/>
    <w:rsid w:val="00A105AD"/>
    <w:rsid w:val="00A13291"/>
    <w:rsid w:val="00A14237"/>
    <w:rsid w:val="00A15601"/>
    <w:rsid w:val="00A16BBD"/>
    <w:rsid w:val="00A206A6"/>
    <w:rsid w:val="00A2137D"/>
    <w:rsid w:val="00A21EE4"/>
    <w:rsid w:val="00A23CCB"/>
    <w:rsid w:val="00A23D13"/>
    <w:rsid w:val="00A24AB5"/>
    <w:rsid w:val="00A251D4"/>
    <w:rsid w:val="00A26143"/>
    <w:rsid w:val="00A332BB"/>
    <w:rsid w:val="00A345E8"/>
    <w:rsid w:val="00A36CD8"/>
    <w:rsid w:val="00A36EC7"/>
    <w:rsid w:val="00A3711E"/>
    <w:rsid w:val="00A44A18"/>
    <w:rsid w:val="00A44B1F"/>
    <w:rsid w:val="00A45362"/>
    <w:rsid w:val="00A45929"/>
    <w:rsid w:val="00A47454"/>
    <w:rsid w:val="00A5137D"/>
    <w:rsid w:val="00A52012"/>
    <w:rsid w:val="00A55767"/>
    <w:rsid w:val="00A568B7"/>
    <w:rsid w:val="00A57212"/>
    <w:rsid w:val="00A573D1"/>
    <w:rsid w:val="00A603E7"/>
    <w:rsid w:val="00A60432"/>
    <w:rsid w:val="00A6066F"/>
    <w:rsid w:val="00A60AA8"/>
    <w:rsid w:val="00A60B8C"/>
    <w:rsid w:val="00A625FD"/>
    <w:rsid w:val="00A63547"/>
    <w:rsid w:val="00A63F00"/>
    <w:rsid w:val="00A64DD0"/>
    <w:rsid w:val="00A6642C"/>
    <w:rsid w:val="00A66847"/>
    <w:rsid w:val="00A67221"/>
    <w:rsid w:val="00A701A1"/>
    <w:rsid w:val="00A70258"/>
    <w:rsid w:val="00A7161C"/>
    <w:rsid w:val="00A71A52"/>
    <w:rsid w:val="00A72AB7"/>
    <w:rsid w:val="00A75991"/>
    <w:rsid w:val="00A777F2"/>
    <w:rsid w:val="00A80583"/>
    <w:rsid w:val="00A80FF9"/>
    <w:rsid w:val="00A83767"/>
    <w:rsid w:val="00A91D58"/>
    <w:rsid w:val="00A9224F"/>
    <w:rsid w:val="00A975DE"/>
    <w:rsid w:val="00AA0292"/>
    <w:rsid w:val="00AA07FC"/>
    <w:rsid w:val="00AA0869"/>
    <w:rsid w:val="00AA1F5F"/>
    <w:rsid w:val="00AA2419"/>
    <w:rsid w:val="00AA4BE8"/>
    <w:rsid w:val="00AA5774"/>
    <w:rsid w:val="00AA593B"/>
    <w:rsid w:val="00AA6467"/>
    <w:rsid w:val="00AA6526"/>
    <w:rsid w:val="00AB00AC"/>
    <w:rsid w:val="00AB044E"/>
    <w:rsid w:val="00AB22AD"/>
    <w:rsid w:val="00AB3D5C"/>
    <w:rsid w:val="00AB6423"/>
    <w:rsid w:val="00AB68C5"/>
    <w:rsid w:val="00AC05ED"/>
    <w:rsid w:val="00AC254E"/>
    <w:rsid w:val="00AC2DAD"/>
    <w:rsid w:val="00AC4AB7"/>
    <w:rsid w:val="00AC595C"/>
    <w:rsid w:val="00AC6ED9"/>
    <w:rsid w:val="00AD30E9"/>
    <w:rsid w:val="00AD5DC4"/>
    <w:rsid w:val="00AD6277"/>
    <w:rsid w:val="00AD6A60"/>
    <w:rsid w:val="00AD7699"/>
    <w:rsid w:val="00AE0150"/>
    <w:rsid w:val="00AE034E"/>
    <w:rsid w:val="00AE1376"/>
    <w:rsid w:val="00AE1E9B"/>
    <w:rsid w:val="00AE20EB"/>
    <w:rsid w:val="00AE2A36"/>
    <w:rsid w:val="00AE2F31"/>
    <w:rsid w:val="00AE3DC7"/>
    <w:rsid w:val="00AE5606"/>
    <w:rsid w:val="00AE5657"/>
    <w:rsid w:val="00AF1031"/>
    <w:rsid w:val="00AF2936"/>
    <w:rsid w:val="00AF2CB7"/>
    <w:rsid w:val="00AF5AAC"/>
    <w:rsid w:val="00AF5C7A"/>
    <w:rsid w:val="00AF6391"/>
    <w:rsid w:val="00AF7AA0"/>
    <w:rsid w:val="00B0133E"/>
    <w:rsid w:val="00B01F74"/>
    <w:rsid w:val="00B03570"/>
    <w:rsid w:val="00B04497"/>
    <w:rsid w:val="00B04B40"/>
    <w:rsid w:val="00B0675D"/>
    <w:rsid w:val="00B06DE1"/>
    <w:rsid w:val="00B07B7E"/>
    <w:rsid w:val="00B07CF2"/>
    <w:rsid w:val="00B13760"/>
    <w:rsid w:val="00B13DC0"/>
    <w:rsid w:val="00B1692E"/>
    <w:rsid w:val="00B20218"/>
    <w:rsid w:val="00B21544"/>
    <w:rsid w:val="00B219E1"/>
    <w:rsid w:val="00B226FA"/>
    <w:rsid w:val="00B2335B"/>
    <w:rsid w:val="00B2548C"/>
    <w:rsid w:val="00B25B5D"/>
    <w:rsid w:val="00B25CD0"/>
    <w:rsid w:val="00B25CE8"/>
    <w:rsid w:val="00B25FDD"/>
    <w:rsid w:val="00B26C8B"/>
    <w:rsid w:val="00B302DA"/>
    <w:rsid w:val="00B31575"/>
    <w:rsid w:val="00B324C1"/>
    <w:rsid w:val="00B33B2D"/>
    <w:rsid w:val="00B34F68"/>
    <w:rsid w:val="00B352DA"/>
    <w:rsid w:val="00B35AD1"/>
    <w:rsid w:val="00B35EE8"/>
    <w:rsid w:val="00B36D71"/>
    <w:rsid w:val="00B406F0"/>
    <w:rsid w:val="00B41863"/>
    <w:rsid w:val="00B424CA"/>
    <w:rsid w:val="00B42876"/>
    <w:rsid w:val="00B441D3"/>
    <w:rsid w:val="00B4457A"/>
    <w:rsid w:val="00B44D94"/>
    <w:rsid w:val="00B44EAA"/>
    <w:rsid w:val="00B45858"/>
    <w:rsid w:val="00B45E36"/>
    <w:rsid w:val="00B46580"/>
    <w:rsid w:val="00B476DD"/>
    <w:rsid w:val="00B50670"/>
    <w:rsid w:val="00B50D96"/>
    <w:rsid w:val="00B51AAD"/>
    <w:rsid w:val="00B51BCB"/>
    <w:rsid w:val="00B530A6"/>
    <w:rsid w:val="00B543D1"/>
    <w:rsid w:val="00B56364"/>
    <w:rsid w:val="00B56828"/>
    <w:rsid w:val="00B5750A"/>
    <w:rsid w:val="00B579F6"/>
    <w:rsid w:val="00B63308"/>
    <w:rsid w:val="00B66DBE"/>
    <w:rsid w:val="00B66EAD"/>
    <w:rsid w:val="00B67103"/>
    <w:rsid w:val="00B70178"/>
    <w:rsid w:val="00B71610"/>
    <w:rsid w:val="00B72C4F"/>
    <w:rsid w:val="00B73033"/>
    <w:rsid w:val="00B7436B"/>
    <w:rsid w:val="00B746D1"/>
    <w:rsid w:val="00B74770"/>
    <w:rsid w:val="00B74F52"/>
    <w:rsid w:val="00B75610"/>
    <w:rsid w:val="00B75765"/>
    <w:rsid w:val="00B762B6"/>
    <w:rsid w:val="00B76FC5"/>
    <w:rsid w:val="00B831DA"/>
    <w:rsid w:val="00B846B2"/>
    <w:rsid w:val="00B84F35"/>
    <w:rsid w:val="00B85313"/>
    <w:rsid w:val="00B86DDA"/>
    <w:rsid w:val="00B87714"/>
    <w:rsid w:val="00B91C73"/>
    <w:rsid w:val="00B91EE5"/>
    <w:rsid w:val="00B93EEB"/>
    <w:rsid w:val="00B94846"/>
    <w:rsid w:val="00B95A2B"/>
    <w:rsid w:val="00B962A5"/>
    <w:rsid w:val="00B9631B"/>
    <w:rsid w:val="00B97521"/>
    <w:rsid w:val="00B9790B"/>
    <w:rsid w:val="00BA0F90"/>
    <w:rsid w:val="00BA41BC"/>
    <w:rsid w:val="00BA6956"/>
    <w:rsid w:val="00BA6DF3"/>
    <w:rsid w:val="00BA7946"/>
    <w:rsid w:val="00BB1283"/>
    <w:rsid w:val="00BB1670"/>
    <w:rsid w:val="00BB6573"/>
    <w:rsid w:val="00BB76A9"/>
    <w:rsid w:val="00BB7F48"/>
    <w:rsid w:val="00BC02A6"/>
    <w:rsid w:val="00BC0A7A"/>
    <w:rsid w:val="00BC30E4"/>
    <w:rsid w:val="00BC3260"/>
    <w:rsid w:val="00BC6719"/>
    <w:rsid w:val="00BD13C8"/>
    <w:rsid w:val="00BD37AE"/>
    <w:rsid w:val="00BD52CA"/>
    <w:rsid w:val="00BD6DC3"/>
    <w:rsid w:val="00BD7886"/>
    <w:rsid w:val="00BE0117"/>
    <w:rsid w:val="00BE15B8"/>
    <w:rsid w:val="00BE18DF"/>
    <w:rsid w:val="00BE1DC5"/>
    <w:rsid w:val="00BE2DD0"/>
    <w:rsid w:val="00BE3963"/>
    <w:rsid w:val="00BE4FDF"/>
    <w:rsid w:val="00BE713F"/>
    <w:rsid w:val="00BE738C"/>
    <w:rsid w:val="00BE77C9"/>
    <w:rsid w:val="00BF0EF8"/>
    <w:rsid w:val="00BF2B30"/>
    <w:rsid w:val="00BF2E40"/>
    <w:rsid w:val="00BF309C"/>
    <w:rsid w:val="00BF526A"/>
    <w:rsid w:val="00BF5AF4"/>
    <w:rsid w:val="00BF5E72"/>
    <w:rsid w:val="00C0116C"/>
    <w:rsid w:val="00C0332C"/>
    <w:rsid w:val="00C055DE"/>
    <w:rsid w:val="00C064EF"/>
    <w:rsid w:val="00C06C86"/>
    <w:rsid w:val="00C06EC8"/>
    <w:rsid w:val="00C07A06"/>
    <w:rsid w:val="00C11555"/>
    <w:rsid w:val="00C11805"/>
    <w:rsid w:val="00C124F5"/>
    <w:rsid w:val="00C141B2"/>
    <w:rsid w:val="00C14808"/>
    <w:rsid w:val="00C15058"/>
    <w:rsid w:val="00C16B98"/>
    <w:rsid w:val="00C17246"/>
    <w:rsid w:val="00C173A6"/>
    <w:rsid w:val="00C17569"/>
    <w:rsid w:val="00C20C17"/>
    <w:rsid w:val="00C228DA"/>
    <w:rsid w:val="00C23BDB"/>
    <w:rsid w:val="00C23D82"/>
    <w:rsid w:val="00C24CD5"/>
    <w:rsid w:val="00C31F21"/>
    <w:rsid w:val="00C33DF3"/>
    <w:rsid w:val="00C3625A"/>
    <w:rsid w:val="00C365A8"/>
    <w:rsid w:val="00C36822"/>
    <w:rsid w:val="00C372A9"/>
    <w:rsid w:val="00C37EB2"/>
    <w:rsid w:val="00C4043A"/>
    <w:rsid w:val="00C413C9"/>
    <w:rsid w:val="00C41C65"/>
    <w:rsid w:val="00C41F58"/>
    <w:rsid w:val="00C423DC"/>
    <w:rsid w:val="00C42601"/>
    <w:rsid w:val="00C429F9"/>
    <w:rsid w:val="00C43604"/>
    <w:rsid w:val="00C43F6B"/>
    <w:rsid w:val="00C45499"/>
    <w:rsid w:val="00C50C1F"/>
    <w:rsid w:val="00C51F6C"/>
    <w:rsid w:val="00C5244A"/>
    <w:rsid w:val="00C544CC"/>
    <w:rsid w:val="00C54CC8"/>
    <w:rsid w:val="00C5713E"/>
    <w:rsid w:val="00C57AB0"/>
    <w:rsid w:val="00C66D5D"/>
    <w:rsid w:val="00C70705"/>
    <w:rsid w:val="00C7141A"/>
    <w:rsid w:val="00C72943"/>
    <w:rsid w:val="00C75577"/>
    <w:rsid w:val="00C766FE"/>
    <w:rsid w:val="00C76F1A"/>
    <w:rsid w:val="00C82850"/>
    <w:rsid w:val="00C82CFB"/>
    <w:rsid w:val="00C866E6"/>
    <w:rsid w:val="00C86A06"/>
    <w:rsid w:val="00C86AEE"/>
    <w:rsid w:val="00C86C39"/>
    <w:rsid w:val="00C86F46"/>
    <w:rsid w:val="00C8791B"/>
    <w:rsid w:val="00C87E31"/>
    <w:rsid w:val="00C903D3"/>
    <w:rsid w:val="00C913CE"/>
    <w:rsid w:val="00C9324B"/>
    <w:rsid w:val="00C933B3"/>
    <w:rsid w:val="00CA17EC"/>
    <w:rsid w:val="00CA4103"/>
    <w:rsid w:val="00CA47FC"/>
    <w:rsid w:val="00CB0636"/>
    <w:rsid w:val="00CB0A3D"/>
    <w:rsid w:val="00CB0C44"/>
    <w:rsid w:val="00CB18A3"/>
    <w:rsid w:val="00CB2C10"/>
    <w:rsid w:val="00CB2FF9"/>
    <w:rsid w:val="00CB59CF"/>
    <w:rsid w:val="00CB6636"/>
    <w:rsid w:val="00CC0281"/>
    <w:rsid w:val="00CC1C2C"/>
    <w:rsid w:val="00CC2440"/>
    <w:rsid w:val="00CC2C14"/>
    <w:rsid w:val="00CC3C06"/>
    <w:rsid w:val="00CC483D"/>
    <w:rsid w:val="00CC4991"/>
    <w:rsid w:val="00CC4F6F"/>
    <w:rsid w:val="00CC570A"/>
    <w:rsid w:val="00CC6240"/>
    <w:rsid w:val="00CD2211"/>
    <w:rsid w:val="00CD3F63"/>
    <w:rsid w:val="00CD4EFF"/>
    <w:rsid w:val="00CD5400"/>
    <w:rsid w:val="00CD67CF"/>
    <w:rsid w:val="00CD741D"/>
    <w:rsid w:val="00CE015D"/>
    <w:rsid w:val="00CE10EE"/>
    <w:rsid w:val="00CE1744"/>
    <w:rsid w:val="00CE188E"/>
    <w:rsid w:val="00CE1D71"/>
    <w:rsid w:val="00CE285F"/>
    <w:rsid w:val="00CE2C90"/>
    <w:rsid w:val="00CE45A6"/>
    <w:rsid w:val="00CE49CB"/>
    <w:rsid w:val="00CF0D77"/>
    <w:rsid w:val="00CF2457"/>
    <w:rsid w:val="00CF3FCF"/>
    <w:rsid w:val="00CF4230"/>
    <w:rsid w:val="00CF4445"/>
    <w:rsid w:val="00CF51AA"/>
    <w:rsid w:val="00CF5B58"/>
    <w:rsid w:val="00CF6BB5"/>
    <w:rsid w:val="00D020B8"/>
    <w:rsid w:val="00D02674"/>
    <w:rsid w:val="00D04B12"/>
    <w:rsid w:val="00D060D2"/>
    <w:rsid w:val="00D07171"/>
    <w:rsid w:val="00D10D30"/>
    <w:rsid w:val="00D1147A"/>
    <w:rsid w:val="00D118E2"/>
    <w:rsid w:val="00D122EC"/>
    <w:rsid w:val="00D1231B"/>
    <w:rsid w:val="00D12BBB"/>
    <w:rsid w:val="00D145A0"/>
    <w:rsid w:val="00D1581A"/>
    <w:rsid w:val="00D15E68"/>
    <w:rsid w:val="00D16B2F"/>
    <w:rsid w:val="00D17731"/>
    <w:rsid w:val="00D216E9"/>
    <w:rsid w:val="00D22F60"/>
    <w:rsid w:val="00D241A7"/>
    <w:rsid w:val="00D24977"/>
    <w:rsid w:val="00D25138"/>
    <w:rsid w:val="00D2517D"/>
    <w:rsid w:val="00D278E3"/>
    <w:rsid w:val="00D304A0"/>
    <w:rsid w:val="00D3050C"/>
    <w:rsid w:val="00D31A07"/>
    <w:rsid w:val="00D33D5B"/>
    <w:rsid w:val="00D342DC"/>
    <w:rsid w:val="00D34A43"/>
    <w:rsid w:val="00D362FD"/>
    <w:rsid w:val="00D36919"/>
    <w:rsid w:val="00D40809"/>
    <w:rsid w:val="00D40DE0"/>
    <w:rsid w:val="00D42A9C"/>
    <w:rsid w:val="00D4337E"/>
    <w:rsid w:val="00D457EE"/>
    <w:rsid w:val="00D45989"/>
    <w:rsid w:val="00D45B7A"/>
    <w:rsid w:val="00D47542"/>
    <w:rsid w:val="00D477BB"/>
    <w:rsid w:val="00D51174"/>
    <w:rsid w:val="00D54F9C"/>
    <w:rsid w:val="00D56357"/>
    <w:rsid w:val="00D56405"/>
    <w:rsid w:val="00D612DF"/>
    <w:rsid w:val="00D619C0"/>
    <w:rsid w:val="00D64A23"/>
    <w:rsid w:val="00D654BE"/>
    <w:rsid w:val="00D65993"/>
    <w:rsid w:val="00D664F8"/>
    <w:rsid w:val="00D6694C"/>
    <w:rsid w:val="00D671F4"/>
    <w:rsid w:val="00D67753"/>
    <w:rsid w:val="00D67C55"/>
    <w:rsid w:val="00D71838"/>
    <w:rsid w:val="00D7201E"/>
    <w:rsid w:val="00D73A4C"/>
    <w:rsid w:val="00D766C9"/>
    <w:rsid w:val="00D834C4"/>
    <w:rsid w:val="00D850F7"/>
    <w:rsid w:val="00D903F3"/>
    <w:rsid w:val="00D90A5E"/>
    <w:rsid w:val="00D91129"/>
    <w:rsid w:val="00D9240E"/>
    <w:rsid w:val="00D92A2B"/>
    <w:rsid w:val="00D951D6"/>
    <w:rsid w:val="00D95704"/>
    <w:rsid w:val="00DA282A"/>
    <w:rsid w:val="00DA2BA1"/>
    <w:rsid w:val="00DA32A6"/>
    <w:rsid w:val="00DA36FB"/>
    <w:rsid w:val="00DA373E"/>
    <w:rsid w:val="00DA72E0"/>
    <w:rsid w:val="00DB17C3"/>
    <w:rsid w:val="00DB1E83"/>
    <w:rsid w:val="00DB2A24"/>
    <w:rsid w:val="00DB3274"/>
    <w:rsid w:val="00DB3DDA"/>
    <w:rsid w:val="00DB4836"/>
    <w:rsid w:val="00DB4916"/>
    <w:rsid w:val="00DB63BB"/>
    <w:rsid w:val="00DB755D"/>
    <w:rsid w:val="00DB75AF"/>
    <w:rsid w:val="00DC10E3"/>
    <w:rsid w:val="00DC12C9"/>
    <w:rsid w:val="00DC2336"/>
    <w:rsid w:val="00DC2B7F"/>
    <w:rsid w:val="00DC337C"/>
    <w:rsid w:val="00DC3B46"/>
    <w:rsid w:val="00DC5B1B"/>
    <w:rsid w:val="00DC6826"/>
    <w:rsid w:val="00DC7540"/>
    <w:rsid w:val="00DD1F7C"/>
    <w:rsid w:val="00DD21E5"/>
    <w:rsid w:val="00DD2E14"/>
    <w:rsid w:val="00DD44CD"/>
    <w:rsid w:val="00DD5AAF"/>
    <w:rsid w:val="00DD5F86"/>
    <w:rsid w:val="00DD614E"/>
    <w:rsid w:val="00DD6E8E"/>
    <w:rsid w:val="00DD7136"/>
    <w:rsid w:val="00DD7344"/>
    <w:rsid w:val="00DE0D0D"/>
    <w:rsid w:val="00DE55E7"/>
    <w:rsid w:val="00DE65F9"/>
    <w:rsid w:val="00DE6651"/>
    <w:rsid w:val="00DE6BED"/>
    <w:rsid w:val="00DE75FA"/>
    <w:rsid w:val="00DF025E"/>
    <w:rsid w:val="00DF206D"/>
    <w:rsid w:val="00DF251D"/>
    <w:rsid w:val="00DF3A13"/>
    <w:rsid w:val="00DF3EFF"/>
    <w:rsid w:val="00DF56CB"/>
    <w:rsid w:val="00DF6A1E"/>
    <w:rsid w:val="00DF743E"/>
    <w:rsid w:val="00E01436"/>
    <w:rsid w:val="00E01BF8"/>
    <w:rsid w:val="00E01FD5"/>
    <w:rsid w:val="00E02920"/>
    <w:rsid w:val="00E03070"/>
    <w:rsid w:val="00E03BB4"/>
    <w:rsid w:val="00E05F2F"/>
    <w:rsid w:val="00E06F8F"/>
    <w:rsid w:val="00E07796"/>
    <w:rsid w:val="00E15BA3"/>
    <w:rsid w:val="00E17030"/>
    <w:rsid w:val="00E2133B"/>
    <w:rsid w:val="00E21343"/>
    <w:rsid w:val="00E2227D"/>
    <w:rsid w:val="00E22624"/>
    <w:rsid w:val="00E226EB"/>
    <w:rsid w:val="00E2295C"/>
    <w:rsid w:val="00E23DC0"/>
    <w:rsid w:val="00E25BF1"/>
    <w:rsid w:val="00E266A8"/>
    <w:rsid w:val="00E269E5"/>
    <w:rsid w:val="00E26D09"/>
    <w:rsid w:val="00E270B9"/>
    <w:rsid w:val="00E31DBF"/>
    <w:rsid w:val="00E331D0"/>
    <w:rsid w:val="00E352A4"/>
    <w:rsid w:val="00E43B59"/>
    <w:rsid w:val="00E44904"/>
    <w:rsid w:val="00E46CF1"/>
    <w:rsid w:val="00E47FC6"/>
    <w:rsid w:val="00E507F0"/>
    <w:rsid w:val="00E51094"/>
    <w:rsid w:val="00E5283A"/>
    <w:rsid w:val="00E533EB"/>
    <w:rsid w:val="00E53953"/>
    <w:rsid w:val="00E5548C"/>
    <w:rsid w:val="00E5591F"/>
    <w:rsid w:val="00E561D4"/>
    <w:rsid w:val="00E60370"/>
    <w:rsid w:val="00E61239"/>
    <w:rsid w:val="00E627CB"/>
    <w:rsid w:val="00E66029"/>
    <w:rsid w:val="00E6777A"/>
    <w:rsid w:val="00E67C9D"/>
    <w:rsid w:val="00E71327"/>
    <w:rsid w:val="00E71E3E"/>
    <w:rsid w:val="00E72D22"/>
    <w:rsid w:val="00E72E9E"/>
    <w:rsid w:val="00E753D6"/>
    <w:rsid w:val="00E756D6"/>
    <w:rsid w:val="00E76238"/>
    <w:rsid w:val="00E77045"/>
    <w:rsid w:val="00E80A34"/>
    <w:rsid w:val="00E83BA2"/>
    <w:rsid w:val="00E84257"/>
    <w:rsid w:val="00E84967"/>
    <w:rsid w:val="00E84B81"/>
    <w:rsid w:val="00E84C10"/>
    <w:rsid w:val="00E87B37"/>
    <w:rsid w:val="00E9073F"/>
    <w:rsid w:val="00E90823"/>
    <w:rsid w:val="00E922F3"/>
    <w:rsid w:val="00E92A90"/>
    <w:rsid w:val="00E92B73"/>
    <w:rsid w:val="00E93592"/>
    <w:rsid w:val="00E948EC"/>
    <w:rsid w:val="00E94FB4"/>
    <w:rsid w:val="00E97636"/>
    <w:rsid w:val="00EA2EE0"/>
    <w:rsid w:val="00EA45A3"/>
    <w:rsid w:val="00EA568D"/>
    <w:rsid w:val="00EA5982"/>
    <w:rsid w:val="00EA6C60"/>
    <w:rsid w:val="00EA72BF"/>
    <w:rsid w:val="00EB2C3A"/>
    <w:rsid w:val="00EB4320"/>
    <w:rsid w:val="00EB47A5"/>
    <w:rsid w:val="00EB59E5"/>
    <w:rsid w:val="00EB738C"/>
    <w:rsid w:val="00EB752E"/>
    <w:rsid w:val="00EB763D"/>
    <w:rsid w:val="00EC242B"/>
    <w:rsid w:val="00EC3118"/>
    <w:rsid w:val="00EC32D2"/>
    <w:rsid w:val="00EC7C68"/>
    <w:rsid w:val="00ED0B13"/>
    <w:rsid w:val="00ED225B"/>
    <w:rsid w:val="00ED3445"/>
    <w:rsid w:val="00ED40D3"/>
    <w:rsid w:val="00ED550D"/>
    <w:rsid w:val="00ED5698"/>
    <w:rsid w:val="00ED5CE0"/>
    <w:rsid w:val="00ED5D0E"/>
    <w:rsid w:val="00ED5DFF"/>
    <w:rsid w:val="00ED6545"/>
    <w:rsid w:val="00ED7582"/>
    <w:rsid w:val="00EE1012"/>
    <w:rsid w:val="00EE3F4A"/>
    <w:rsid w:val="00EE62F3"/>
    <w:rsid w:val="00EE79ED"/>
    <w:rsid w:val="00EF09D0"/>
    <w:rsid w:val="00EF2458"/>
    <w:rsid w:val="00EF2BEF"/>
    <w:rsid w:val="00EF5674"/>
    <w:rsid w:val="00EF6804"/>
    <w:rsid w:val="00EF6C32"/>
    <w:rsid w:val="00F0164F"/>
    <w:rsid w:val="00F0271A"/>
    <w:rsid w:val="00F03882"/>
    <w:rsid w:val="00F0407D"/>
    <w:rsid w:val="00F05FD0"/>
    <w:rsid w:val="00F062A9"/>
    <w:rsid w:val="00F06D78"/>
    <w:rsid w:val="00F07C56"/>
    <w:rsid w:val="00F07DAC"/>
    <w:rsid w:val="00F07F1C"/>
    <w:rsid w:val="00F10218"/>
    <w:rsid w:val="00F145CE"/>
    <w:rsid w:val="00F145E4"/>
    <w:rsid w:val="00F14D22"/>
    <w:rsid w:val="00F177D4"/>
    <w:rsid w:val="00F17891"/>
    <w:rsid w:val="00F20B2E"/>
    <w:rsid w:val="00F245DE"/>
    <w:rsid w:val="00F25C4B"/>
    <w:rsid w:val="00F2610A"/>
    <w:rsid w:val="00F27F35"/>
    <w:rsid w:val="00F301C7"/>
    <w:rsid w:val="00F31042"/>
    <w:rsid w:val="00F3129D"/>
    <w:rsid w:val="00F320F4"/>
    <w:rsid w:val="00F34A71"/>
    <w:rsid w:val="00F350E2"/>
    <w:rsid w:val="00F35C11"/>
    <w:rsid w:val="00F367D9"/>
    <w:rsid w:val="00F36A50"/>
    <w:rsid w:val="00F40D15"/>
    <w:rsid w:val="00F43012"/>
    <w:rsid w:val="00F4340B"/>
    <w:rsid w:val="00F448EB"/>
    <w:rsid w:val="00F44E70"/>
    <w:rsid w:val="00F4515C"/>
    <w:rsid w:val="00F46108"/>
    <w:rsid w:val="00F50046"/>
    <w:rsid w:val="00F5103B"/>
    <w:rsid w:val="00F5179E"/>
    <w:rsid w:val="00F5276C"/>
    <w:rsid w:val="00F5394B"/>
    <w:rsid w:val="00F543C2"/>
    <w:rsid w:val="00F54F64"/>
    <w:rsid w:val="00F5508B"/>
    <w:rsid w:val="00F5631A"/>
    <w:rsid w:val="00F60379"/>
    <w:rsid w:val="00F6072E"/>
    <w:rsid w:val="00F6090E"/>
    <w:rsid w:val="00F61329"/>
    <w:rsid w:val="00F6170C"/>
    <w:rsid w:val="00F62BDD"/>
    <w:rsid w:val="00F630E2"/>
    <w:rsid w:val="00F63C99"/>
    <w:rsid w:val="00F64D53"/>
    <w:rsid w:val="00F65331"/>
    <w:rsid w:val="00F6708A"/>
    <w:rsid w:val="00F7142C"/>
    <w:rsid w:val="00F71F43"/>
    <w:rsid w:val="00F7314E"/>
    <w:rsid w:val="00F74E71"/>
    <w:rsid w:val="00F752D5"/>
    <w:rsid w:val="00F76214"/>
    <w:rsid w:val="00F76DC5"/>
    <w:rsid w:val="00F80B66"/>
    <w:rsid w:val="00F81A44"/>
    <w:rsid w:val="00F821DC"/>
    <w:rsid w:val="00F84B5A"/>
    <w:rsid w:val="00F85074"/>
    <w:rsid w:val="00F85902"/>
    <w:rsid w:val="00F85D4A"/>
    <w:rsid w:val="00F87795"/>
    <w:rsid w:val="00F87B0A"/>
    <w:rsid w:val="00F87C99"/>
    <w:rsid w:val="00F9209C"/>
    <w:rsid w:val="00F93449"/>
    <w:rsid w:val="00F93D5C"/>
    <w:rsid w:val="00F9449E"/>
    <w:rsid w:val="00F94DAB"/>
    <w:rsid w:val="00F9535C"/>
    <w:rsid w:val="00F96213"/>
    <w:rsid w:val="00F96991"/>
    <w:rsid w:val="00F978F7"/>
    <w:rsid w:val="00FA4507"/>
    <w:rsid w:val="00FB0A4F"/>
    <w:rsid w:val="00FB0B74"/>
    <w:rsid w:val="00FB1C69"/>
    <w:rsid w:val="00FB1DAF"/>
    <w:rsid w:val="00FB20FE"/>
    <w:rsid w:val="00FB238D"/>
    <w:rsid w:val="00FB381E"/>
    <w:rsid w:val="00FB4306"/>
    <w:rsid w:val="00FB437A"/>
    <w:rsid w:val="00FB4458"/>
    <w:rsid w:val="00FB4BC7"/>
    <w:rsid w:val="00FB4D35"/>
    <w:rsid w:val="00FC19F5"/>
    <w:rsid w:val="00FC4859"/>
    <w:rsid w:val="00FC68A8"/>
    <w:rsid w:val="00FC6C28"/>
    <w:rsid w:val="00FD073E"/>
    <w:rsid w:val="00FD07BE"/>
    <w:rsid w:val="00FD20A6"/>
    <w:rsid w:val="00FD2EC7"/>
    <w:rsid w:val="00FD54AF"/>
    <w:rsid w:val="00FE05FE"/>
    <w:rsid w:val="00FE3E8A"/>
    <w:rsid w:val="00FF0727"/>
    <w:rsid w:val="00FF1BE2"/>
    <w:rsid w:val="00FF2671"/>
    <w:rsid w:val="00FF2A8C"/>
    <w:rsid w:val="00FF4732"/>
    <w:rsid w:val="00FF5A7E"/>
    <w:rsid w:val="00FF5D49"/>
    <w:rsid w:val="00FF709A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FA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41E7A"/>
    <w:pPr>
      <w:pBdr>
        <w:top w:val="single" w:sz="8" w:space="0" w:color="AC66BB"/>
        <w:left w:val="single" w:sz="8" w:space="0" w:color="AC66BB"/>
        <w:bottom w:val="single" w:sz="8" w:space="0" w:color="AC66BB"/>
        <w:right w:val="single" w:sz="8" w:space="0" w:color="AC66BB"/>
      </w:pBdr>
      <w:shd w:val="clear" w:color="auto" w:fill="EEE0F1"/>
      <w:spacing w:before="480" w:after="100" w:line="269" w:lineRule="auto"/>
      <w:contextualSpacing/>
      <w:outlineLvl w:val="0"/>
    </w:pPr>
    <w:rPr>
      <w:rFonts w:ascii="Cambria" w:hAnsi="Cambria"/>
      <w:b/>
      <w:bCs/>
      <w:color w:val="592C63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7A"/>
    <w:pPr>
      <w:pBdr>
        <w:top w:val="single" w:sz="4" w:space="0" w:color="AC66BB"/>
        <w:left w:val="single" w:sz="48" w:space="2" w:color="AC66BB"/>
        <w:bottom w:val="single" w:sz="4" w:space="0" w:color="AC66BB"/>
        <w:right w:val="single" w:sz="4" w:space="4" w:color="AC66BB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874295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7A"/>
    <w:pPr>
      <w:pBdr>
        <w:left w:val="single" w:sz="48" w:space="2" w:color="AC66BB"/>
        <w:bottom w:val="single" w:sz="4" w:space="0" w:color="AC66BB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874295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7A"/>
    <w:pPr>
      <w:pBdr>
        <w:left w:val="single" w:sz="4" w:space="2" w:color="AC66BB"/>
        <w:bottom w:val="single" w:sz="4" w:space="2" w:color="AC66BB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874295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7A"/>
    <w:pPr>
      <w:pBdr>
        <w:left w:val="dotted" w:sz="4" w:space="2" w:color="AC66BB"/>
        <w:bottom w:val="dotted" w:sz="4" w:space="2" w:color="AC66BB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874295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7A"/>
    <w:pPr>
      <w:pBdr>
        <w:bottom w:val="single" w:sz="4" w:space="2" w:color="DDC1E3"/>
      </w:pBdr>
      <w:spacing w:before="200" w:after="100" w:line="240" w:lineRule="auto"/>
      <w:contextualSpacing/>
      <w:outlineLvl w:val="5"/>
    </w:pPr>
    <w:rPr>
      <w:rFonts w:ascii="Cambria" w:hAnsi="Cambria"/>
      <w:color w:val="874295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7A"/>
    <w:pPr>
      <w:pBdr>
        <w:bottom w:val="dotted" w:sz="4" w:space="2" w:color="CDA3D6"/>
      </w:pBdr>
      <w:spacing w:before="200" w:after="100" w:line="240" w:lineRule="auto"/>
      <w:contextualSpacing/>
      <w:outlineLvl w:val="6"/>
    </w:pPr>
    <w:rPr>
      <w:rFonts w:ascii="Cambria" w:hAnsi="Cambria"/>
      <w:color w:val="874295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7A"/>
    <w:pPr>
      <w:spacing w:before="200" w:after="100" w:line="240" w:lineRule="auto"/>
      <w:contextualSpacing/>
      <w:outlineLvl w:val="7"/>
    </w:pPr>
    <w:rPr>
      <w:rFonts w:ascii="Cambria" w:hAnsi="Cambria"/>
      <w:color w:val="AC66BB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7A"/>
    <w:pPr>
      <w:spacing w:before="200" w:after="100" w:line="240" w:lineRule="auto"/>
      <w:contextualSpacing/>
      <w:outlineLvl w:val="8"/>
    </w:pPr>
    <w:rPr>
      <w:rFonts w:ascii="Cambria" w:hAnsi="Cambria"/>
      <w:color w:val="AC66BB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E7A"/>
    <w:rPr>
      <w:rFonts w:ascii="Cambria" w:eastAsia="Times New Roman" w:hAnsi="Cambria" w:cs="Times New Roman"/>
      <w:b/>
      <w:bCs/>
      <w:i/>
      <w:iCs/>
      <w:color w:val="592C63"/>
      <w:shd w:val="clear" w:color="auto" w:fill="EEE0F1"/>
    </w:rPr>
  </w:style>
  <w:style w:type="character" w:customStyle="1" w:styleId="20">
    <w:name w:val="Заголовок 2 Знак"/>
    <w:basedOn w:val="a0"/>
    <w:link w:val="2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30">
    <w:name w:val="Заголовок 3 Знак"/>
    <w:basedOn w:val="a0"/>
    <w:link w:val="3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40">
    <w:name w:val="Заголовок 4 Знак"/>
    <w:basedOn w:val="a0"/>
    <w:link w:val="4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50">
    <w:name w:val="Заголовок 5 Знак"/>
    <w:basedOn w:val="a0"/>
    <w:link w:val="5"/>
    <w:uiPriority w:val="9"/>
    <w:semiHidden/>
    <w:rsid w:val="00741E7A"/>
    <w:rPr>
      <w:rFonts w:ascii="Cambria" w:eastAsia="Times New Roman" w:hAnsi="Cambria" w:cs="Times New Roman"/>
      <w:b/>
      <w:bCs/>
      <w:i/>
      <w:iCs/>
      <w:color w:val="874295"/>
    </w:rPr>
  </w:style>
  <w:style w:type="character" w:customStyle="1" w:styleId="60">
    <w:name w:val="Заголовок 6 Знак"/>
    <w:basedOn w:val="a0"/>
    <w:link w:val="6"/>
    <w:uiPriority w:val="9"/>
    <w:semiHidden/>
    <w:rsid w:val="00741E7A"/>
    <w:rPr>
      <w:rFonts w:ascii="Cambria" w:eastAsia="Times New Roman" w:hAnsi="Cambria" w:cs="Times New Roman"/>
      <w:i/>
      <w:iCs/>
      <w:color w:val="874295"/>
    </w:rPr>
  </w:style>
  <w:style w:type="character" w:customStyle="1" w:styleId="70">
    <w:name w:val="Заголовок 7 Знак"/>
    <w:basedOn w:val="a0"/>
    <w:link w:val="7"/>
    <w:uiPriority w:val="9"/>
    <w:semiHidden/>
    <w:rsid w:val="00741E7A"/>
    <w:rPr>
      <w:rFonts w:ascii="Cambria" w:eastAsia="Times New Roman" w:hAnsi="Cambria" w:cs="Times New Roman"/>
      <w:i/>
      <w:iCs/>
      <w:color w:val="874295"/>
    </w:rPr>
  </w:style>
  <w:style w:type="character" w:customStyle="1" w:styleId="80">
    <w:name w:val="Заголовок 8 Знак"/>
    <w:basedOn w:val="a0"/>
    <w:link w:val="8"/>
    <w:uiPriority w:val="9"/>
    <w:semiHidden/>
    <w:rsid w:val="00741E7A"/>
    <w:rPr>
      <w:rFonts w:ascii="Cambria" w:eastAsia="Times New Roman" w:hAnsi="Cambria" w:cs="Times New Roman"/>
      <w:i/>
      <w:iCs/>
      <w:color w:val="AC66BB"/>
    </w:rPr>
  </w:style>
  <w:style w:type="character" w:customStyle="1" w:styleId="90">
    <w:name w:val="Заголовок 9 Знак"/>
    <w:basedOn w:val="a0"/>
    <w:link w:val="9"/>
    <w:uiPriority w:val="9"/>
    <w:semiHidden/>
    <w:rsid w:val="00741E7A"/>
    <w:rPr>
      <w:rFonts w:ascii="Cambria" w:eastAsia="Times New Roman" w:hAnsi="Cambria" w:cs="Times New Roman"/>
      <w:i/>
      <w:iCs/>
      <w:color w:val="AC66BB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1E7A"/>
    <w:rPr>
      <w:b/>
      <w:bCs/>
      <w:color w:val="87429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1E7A"/>
    <w:pPr>
      <w:pBdr>
        <w:top w:val="single" w:sz="48" w:space="0" w:color="AC66BB"/>
        <w:bottom w:val="single" w:sz="48" w:space="0" w:color="AC66BB"/>
      </w:pBdr>
      <w:shd w:val="clear" w:color="auto" w:fill="AC66BB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741E7A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AC66BB"/>
    </w:rPr>
  </w:style>
  <w:style w:type="paragraph" w:styleId="a6">
    <w:name w:val="Subtitle"/>
    <w:basedOn w:val="a"/>
    <w:next w:val="a"/>
    <w:link w:val="a7"/>
    <w:uiPriority w:val="11"/>
    <w:qFormat/>
    <w:rsid w:val="00741E7A"/>
    <w:pPr>
      <w:pBdr>
        <w:bottom w:val="dotted" w:sz="8" w:space="10" w:color="AC66BB"/>
      </w:pBdr>
      <w:spacing w:before="200" w:after="900" w:line="240" w:lineRule="auto"/>
      <w:jc w:val="center"/>
    </w:pPr>
    <w:rPr>
      <w:rFonts w:ascii="Cambria" w:hAnsi="Cambria"/>
      <w:color w:val="592C63"/>
      <w:sz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741E7A"/>
    <w:rPr>
      <w:rFonts w:ascii="Cambria" w:eastAsia="Times New Roman" w:hAnsi="Cambria" w:cs="Times New Roman"/>
      <w:i/>
      <w:iCs/>
      <w:color w:val="592C63"/>
      <w:sz w:val="24"/>
      <w:szCs w:val="24"/>
    </w:rPr>
  </w:style>
  <w:style w:type="character" w:styleId="a8">
    <w:name w:val="Strong"/>
    <w:uiPriority w:val="22"/>
    <w:qFormat/>
    <w:rsid w:val="00741E7A"/>
    <w:rPr>
      <w:b/>
      <w:bCs/>
      <w:spacing w:val="0"/>
    </w:rPr>
  </w:style>
  <w:style w:type="character" w:styleId="a9">
    <w:name w:val="Emphasis"/>
    <w:uiPriority w:val="20"/>
    <w:qFormat/>
    <w:rsid w:val="00741E7A"/>
    <w:rPr>
      <w:rFonts w:ascii="Cambria" w:eastAsia="Times New Roman" w:hAnsi="Cambria" w:cs="Times New Roman"/>
      <w:b/>
      <w:bCs/>
      <w:i/>
      <w:iCs/>
      <w:color w:val="AC66BB"/>
      <w:bdr w:val="single" w:sz="18" w:space="0" w:color="EEE0F1"/>
      <w:shd w:val="clear" w:color="auto" w:fill="EEE0F1"/>
    </w:rPr>
  </w:style>
  <w:style w:type="paragraph" w:styleId="aa">
    <w:name w:val="No Spacing"/>
    <w:basedOn w:val="a"/>
    <w:uiPriority w:val="1"/>
    <w:qFormat/>
    <w:rsid w:val="00741E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1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1E7A"/>
    <w:rPr>
      <w:i w:val="0"/>
      <w:iCs w:val="0"/>
      <w:color w:val="874295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741E7A"/>
    <w:rPr>
      <w:color w:val="87429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41E7A"/>
    <w:pPr>
      <w:pBdr>
        <w:top w:val="dotted" w:sz="8" w:space="10" w:color="AC66BB"/>
        <w:bottom w:val="dotted" w:sz="8" w:space="10" w:color="AC66BB"/>
      </w:pBdr>
      <w:spacing w:line="300" w:lineRule="auto"/>
      <w:ind w:left="2160" w:right="2160"/>
      <w:jc w:val="center"/>
    </w:pPr>
    <w:rPr>
      <w:rFonts w:ascii="Cambria" w:hAnsi="Cambria"/>
      <w:b/>
      <w:bCs/>
      <w:color w:val="AC66BB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741E7A"/>
    <w:rPr>
      <w:rFonts w:ascii="Cambria" w:eastAsia="Times New Roman" w:hAnsi="Cambria" w:cs="Times New Roman"/>
      <w:b/>
      <w:bCs/>
      <w:i/>
      <w:iCs/>
      <w:color w:val="AC66BB"/>
      <w:sz w:val="20"/>
      <w:szCs w:val="20"/>
    </w:rPr>
  </w:style>
  <w:style w:type="character" w:styleId="ae">
    <w:name w:val="Subtle Emphasis"/>
    <w:uiPriority w:val="19"/>
    <w:qFormat/>
    <w:rsid w:val="00741E7A"/>
    <w:rPr>
      <w:rFonts w:ascii="Cambria" w:eastAsia="Times New Roman" w:hAnsi="Cambria" w:cs="Times New Roman"/>
      <w:i/>
      <w:iCs/>
      <w:color w:val="AC66BB"/>
    </w:rPr>
  </w:style>
  <w:style w:type="character" w:styleId="af">
    <w:name w:val="Intense Emphasis"/>
    <w:uiPriority w:val="21"/>
    <w:qFormat/>
    <w:rsid w:val="00741E7A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AC66BB"/>
      <w:shd w:val="clear" w:color="auto" w:fill="AC66BB"/>
      <w:vertAlign w:val="baseline"/>
    </w:rPr>
  </w:style>
  <w:style w:type="character" w:styleId="af0">
    <w:name w:val="Subtle Reference"/>
    <w:uiPriority w:val="31"/>
    <w:qFormat/>
    <w:rsid w:val="00741E7A"/>
    <w:rPr>
      <w:i/>
      <w:iCs/>
      <w:smallCaps/>
      <w:color w:val="AC66BB"/>
      <w:u w:color="AC66BB"/>
    </w:rPr>
  </w:style>
  <w:style w:type="character" w:styleId="af1">
    <w:name w:val="Intense Reference"/>
    <w:uiPriority w:val="32"/>
    <w:qFormat/>
    <w:rsid w:val="00741E7A"/>
    <w:rPr>
      <w:b/>
      <w:bCs/>
      <w:i/>
      <w:iCs/>
      <w:smallCaps/>
      <w:color w:val="AC66BB"/>
      <w:u w:color="AC66BB"/>
    </w:rPr>
  </w:style>
  <w:style w:type="character" w:styleId="af2">
    <w:name w:val="Book Title"/>
    <w:uiPriority w:val="33"/>
    <w:qFormat/>
    <w:rsid w:val="00741E7A"/>
    <w:rPr>
      <w:rFonts w:ascii="Cambria" w:eastAsia="Times New Roman" w:hAnsi="Cambria" w:cs="Times New Roman"/>
      <w:b/>
      <w:bCs/>
      <w:i/>
      <w:iCs/>
      <w:smallCaps/>
      <w:color w:val="87429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41E7A"/>
    <w:pPr>
      <w:outlineLvl w:val="9"/>
    </w:pPr>
    <w:rPr>
      <w:sz w:val="22"/>
      <w:szCs w:val="22"/>
      <w:lang w:val="en-US" w:eastAsia="en-US" w:bidi="en-US"/>
    </w:rPr>
  </w:style>
  <w:style w:type="character" w:styleId="af4">
    <w:name w:val="Hyperlink"/>
    <w:basedOn w:val="a0"/>
    <w:rsid w:val="005020FA"/>
    <w:rPr>
      <w:color w:val="0000FF"/>
      <w:u w:val="single"/>
      <w:lang/>
    </w:rPr>
  </w:style>
  <w:style w:type="paragraph" w:customStyle="1" w:styleId="NormalWeb">
    <w:name w:val="Normal (Web)"/>
    <w:basedOn w:val="a"/>
    <w:rsid w:val="005020FA"/>
    <w:pPr>
      <w:spacing w:before="28" w:after="28" w:line="100" w:lineRule="atLeast"/>
    </w:pPr>
    <w:rPr>
      <w:rFonts w:ascii="Times New Roman" w:hAnsi="Times New Roman"/>
      <w:i w:val="0"/>
      <w:iCs w:val="0"/>
      <w:sz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u252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2107</Words>
  <Characters>12011</Characters>
  <Application>Microsoft Office Word</Application>
  <DocSecurity>0</DocSecurity>
  <Lines>100</Lines>
  <Paragraphs>28</Paragraphs>
  <ScaleCrop>false</ScaleCrop>
  <Company>Microsoft</Company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2017-05-14T14:52:00Z</dcterms:created>
  <dcterms:modified xsi:type="dcterms:W3CDTF">2017-05-14T14:54:00Z</dcterms:modified>
</cp:coreProperties>
</file>