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170" w:rsidRPr="00E73170" w:rsidRDefault="00E73170" w:rsidP="00E73170">
      <w:pPr>
        <w:pStyle w:val="Standard"/>
        <w:spacing w:line="360" w:lineRule="auto"/>
        <w:ind w:firstLine="851"/>
        <w:jc w:val="both"/>
        <w:rPr>
          <w:rFonts w:cs="Times New Roman"/>
          <w:sz w:val="28"/>
          <w:szCs w:val="28"/>
          <w:lang w:val="ru-RU"/>
        </w:rPr>
      </w:pPr>
      <w:r w:rsidRPr="00E73170">
        <w:rPr>
          <w:rFonts w:cs="Times New Roman"/>
          <w:sz w:val="28"/>
          <w:szCs w:val="28"/>
          <w:lang w:val="ru-RU"/>
        </w:rPr>
        <w:t xml:space="preserve">В настоящее время реализуется комплекс мероприятий по внедрению в практику </w:t>
      </w:r>
      <w:r w:rsidRPr="00E73170">
        <w:rPr>
          <w:rFonts w:cs="Times New Roman"/>
          <w:kern w:val="28"/>
          <w:sz w:val="28"/>
          <w:szCs w:val="28"/>
          <w:lang w:val="ru-RU"/>
        </w:rPr>
        <w:t>федерального</w:t>
      </w:r>
      <w:r w:rsidRPr="00E73170">
        <w:rPr>
          <w:rFonts w:cs="Times New Roman"/>
          <w:sz w:val="28"/>
          <w:szCs w:val="28"/>
          <w:lang w:val="ru-RU"/>
        </w:rPr>
        <w:t xml:space="preserve"> государственного образовательного стандарта (ФГОС) начального общего образования обучающихся с ограниченными возможностями здоровья. Коррекционно-развивающая область является обязательной частью внеурочной деятельности. Программа коррекционной работы в соответствии с федеральным государственным образовательным стандартом начального общего образования направлена на создание системы комплексной помощи детям с ограниченными возможностями здоровья.</w:t>
      </w:r>
    </w:p>
    <w:p w:rsidR="001B05B9" w:rsidRDefault="00E73170" w:rsidP="00E73170">
      <w:pPr>
        <w:spacing w:line="360" w:lineRule="auto"/>
        <w:jc w:val="both"/>
        <w:rPr>
          <w:rFonts w:ascii="Times New Roman" w:hAnsi="Times New Roman" w:cs="Times New Roman"/>
          <w:sz w:val="28"/>
          <w:szCs w:val="28"/>
        </w:rPr>
      </w:pPr>
      <w:r w:rsidRPr="00E73170">
        <w:rPr>
          <w:rFonts w:ascii="Times New Roman" w:hAnsi="Times New Roman" w:cs="Times New Roman"/>
          <w:sz w:val="28"/>
          <w:szCs w:val="28"/>
        </w:rPr>
        <w:t xml:space="preserve">Практический опыт работы с детьми, имеющими нарушения в письменной речи, показывает, что использование традиционных методов не всегда целесообразно. Поэтому возникла необходимость поиска наиболее эффективного пути обучения и воспитания данной категории детей. Известно, что использование в коррекционно- развивающей работе разнообразных </w:t>
      </w:r>
      <w:proofErr w:type="spellStart"/>
      <w:r w:rsidRPr="00E73170">
        <w:rPr>
          <w:rFonts w:ascii="Times New Roman" w:hAnsi="Times New Roman" w:cs="Times New Roman"/>
          <w:sz w:val="28"/>
          <w:szCs w:val="28"/>
        </w:rPr>
        <w:t>нетрадиционнных</w:t>
      </w:r>
      <w:proofErr w:type="spellEnd"/>
      <w:r w:rsidRPr="00E73170">
        <w:rPr>
          <w:rFonts w:ascii="Times New Roman" w:hAnsi="Times New Roman" w:cs="Times New Roman"/>
          <w:sz w:val="28"/>
          <w:szCs w:val="28"/>
        </w:rPr>
        <w:t xml:space="preserve"> методов и приемов предотвращает утомление детей, повышает мотивацию к обучению, поддерживает у детей с различной речевой патологией познавательную активность, повышает эффективность коррекционно-образовательной деятельности в целом. Использование приемов технологии «Развитие критического мышления через чтение и письмо» является одним из эффективных способов коррекции письма на логопедических занятиях.</w:t>
      </w:r>
      <w:r w:rsidRPr="00E73170">
        <w:rPr>
          <w:rFonts w:cs="Times New Roman"/>
          <w:sz w:val="28"/>
          <w:szCs w:val="28"/>
        </w:rPr>
        <w:t xml:space="preserve"> </w:t>
      </w:r>
      <w:r w:rsidRPr="00E73170">
        <w:rPr>
          <w:rFonts w:ascii="Times New Roman" w:hAnsi="Times New Roman" w:cs="Times New Roman"/>
          <w:sz w:val="28"/>
          <w:szCs w:val="28"/>
        </w:rPr>
        <w:t>Но возникает  некое противоречие между широкими возможностями использования приёмов технологии «Развития критического мышления через чтение и письмо» в процессе коррекционных занятий и недостаточной разработанностью вопроса с точки зрения методики коррекции письма в специальной педагогической литературе.</w:t>
      </w:r>
      <w:r>
        <w:rPr>
          <w:rFonts w:ascii="Times New Roman" w:hAnsi="Times New Roman" w:cs="Times New Roman"/>
          <w:sz w:val="28"/>
          <w:szCs w:val="28"/>
        </w:rPr>
        <w:t xml:space="preserve"> </w:t>
      </w:r>
      <w:r w:rsidRPr="00E73170">
        <w:rPr>
          <w:rFonts w:ascii="Times New Roman" w:hAnsi="Times New Roman" w:cs="Times New Roman"/>
          <w:sz w:val="28"/>
          <w:szCs w:val="28"/>
        </w:rPr>
        <w:t>Первоначально эта технология не применялась в работе с детьми с особыми возможностями здоровья и  посредством неё не корректировались нарушения письма, что является актуальной проблемой в современной логопедической практике.</w:t>
      </w:r>
      <w:r w:rsidR="001B05B9">
        <w:rPr>
          <w:rFonts w:ascii="Times New Roman" w:hAnsi="Times New Roman" w:cs="Times New Roman"/>
          <w:sz w:val="28"/>
          <w:szCs w:val="28"/>
        </w:rPr>
        <w:t xml:space="preserve"> </w:t>
      </w:r>
    </w:p>
    <w:p w:rsidR="00E73170" w:rsidRDefault="001B05B9" w:rsidP="00E73170">
      <w:pPr>
        <w:spacing w:line="360" w:lineRule="auto"/>
        <w:jc w:val="both"/>
        <w:rPr>
          <w:rFonts w:ascii="Times New Roman" w:hAnsi="Times New Roman" w:cs="Times New Roman"/>
          <w:sz w:val="28"/>
          <w:szCs w:val="28"/>
        </w:rPr>
      </w:pPr>
      <w:r w:rsidRPr="004E7CDD">
        <w:rPr>
          <w:rFonts w:ascii="Times New Roman" w:hAnsi="Times New Roman" w:cs="Times New Roman"/>
          <w:b/>
          <w:sz w:val="28"/>
          <w:szCs w:val="28"/>
        </w:rPr>
        <w:lastRenderedPageBreak/>
        <w:t>Целью</w:t>
      </w:r>
      <w:r>
        <w:rPr>
          <w:rFonts w:ascii="Times New Roman" w:hAnsi="Times New Roman" w:cs="Times New Roman"/>
          <w:sz w:val="28"/>
          <w:szCs w:val="28"/>
        </w:rPr>
        <w:t xml:space="preserve"> данной работы является: изучение  вопроса возникновения </w:t>
      </w:r>
      <w:r w:rsidRPr="00E73170">
        <w:rPr>
          <w:rFonts w:ascii="Times New Roman" w:hAnsi="Times New Roman" w:cs="Times New Roman"/>
          <w:sz w:val="28"/>
          <w:szCs w:val="28"/>
        </w:rPr>
        <w:t>технологии «Развития критического мышления через чтение и письмо»</w:t>
      </w:r>
      <w:r>
        <w:rPr>
          <w:rFonts w:ascii="Times New Roman" w:hAnsi="Times New Roman" w:cs="Times New Roman"/>
          <w:sz w:val="28"/>
          <w:szCs w:val="28"/>
        </w:rPr>
        <w:t xml:space="preserve"> и использование ее в коррекционной педагогике.</w:t>
      </w:r>
    </w:p>
    <w:p w:rsidR="001B05B9" w:rsidRDefault="00E73170" w:rsidP="00E73170">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r w:rsidRPr="00CC71E7">
        <w:rPr>
          <w:rFonts w:ascii="Times New Roman" w:hAnsi="Times New Roman" w:cs="Times New Roman"/>
          <w:sz w:val="28"/>
          <w:szCs w:val="28"/>
        </w:rPr>
        <w:t>Анализ теоретических источников показал, что изначально данная технология была направлена на формирование навыков работы с информацией в процессе чтения и письма через развитие критического мышления, так как считается, что «</w:t>
      </w:r>
      <w:r w:rsidRPr="00CC71E7">
        <w:rPr>
          <w:rFonts w:ascii="Times New Roman" w:eastAsia="Times New Roman" w:hAnsi="Times New Roman" w:cs="Times New Roman"/>
          <w:color w:val="000000"/>
          <w:sz w:val="28"/>
          <w:szCs w:val="28"/>
        </w:rPr>
        <w:t>критическое мышление учит способам активных действий, в том числе и социально значимых» [</w:t>
      </w:r>
      <w:r>
        <w:rPr>
          <w:rFonts w:ascii="Times New Roman" w:eastAsia="Times New Roman" w:hAnsi="Times New Roman" w:cs="Times New Roman"/>
          <w:color w:val="000000"/>
          <w:sz w:val="28"/>
          <w:szCs w:val="28"/>
        </w:rPr>
        <w:t>3</w:t>
      </w:r>
      <w:r w:rsidRPr="00CC71E7">
        <w:rPr>
          <w:rFonts w:ascii="Times New Roman" w:eastAsia="Times New Roman" w:hAnsi="Times New Roman" w:cs="Times New Roman"/>
          <w:color w:val="000000"/>
          <w:sz w:val="28"/>
          <w:szCs w:val="28"/>
        </w:rPr>
        <w:t>;с.5].</w:t>
      </w:r>
    </w:p>
    <w:p w:rsidR="00BD7B7F" w:rsidRDefault="00E73170" w:rsidP="00E73170">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r w:rsidRPr="00CC71E7">
        <w:rPr>
          <w:rFonts w:ascii="Times New Roman" w:eastAsia="Times New Roman" w:hAnsi="Times New Roman" w:cs="Times New Roman"/>
          <w:color w:val="000000"/>
          <w:sz w:val="28"/>
          <w:szCs w:val="28"/>
        </w:rPr>
        <w:t xml:space="preserve"> </w:t>
      </w:r>
      <w:r w:rsidRPr="00CC71E7">
        <w:rPr>
          <w:rFonts w:ascii="Times New Roman" w:hAnsi="Times New Roman" w:cs="Times New Roman"/>
          <w:sz w:val="28"/>
          <w:szCs w:val="28"/>
        </w:rPr>
        <w:t>Кроме того необходимо отметить, что подразумевается под понятием «критическое мышление».</w:t>
      </w:r>
      <w:r w:rsidR="001B05B9">
        <w:rPr>
          <w:rFonts w:ascii="Times New Roman" w:hAnsi="Times New Roman" w:cs="Times New Roman"/>
          <w:sz w:val="28"/>
          <w:szCs w:val="28"/>
        </w:rPr>
        <w:t xml:space="preserve"> Существует большое количество мнений и оценок: </w:t>
      </w:r>
      <w:proofErr w:type="gramStart"/>
      <w:r w:rsidR="001B05B9">
        <w:rPr>
          <w:rFonts w:ascii="Times New Roman" w:hAnsi="Times New Roman" w:cs="Times New Roman"/>
          <w:sz w:val="28"/>
          <w:szCs w:val="28"/>
        </w:rPr>
        <w:t>с одной стороны</w:t>
      </w:r>
      <w:proofErr w:type="gramEnd"/>
      <w:r w:rsidR="001B05B9">
        <w:rPr>
          <w:rFonts w:ascii="Times New Roman" w:hAnsi="Times New Roman" w:cs="Times New Roman"/>
          <w:sz w:val="28"/>
          <w:szCs w:val="28"/>
        </w:rPr>
        <w:t xml:space="preserve"> можно ассоциировать с негативным, отвергающим, а с другой стороны-  объединяет такие понятия, как «логическое мышление», «творческое мышление». </w:t>
      </w:r>
      <w:r w:rsidR="001B05B9" w:rsidRPr="001B05B9">
        <w:rPr>
          <w:rFonts w:ascii="Times New Roman" w:hAnsi="Times New Roman" w:cs="Times New Roman"/>
          <w:sz w:val="28"/>
          <w:szCs w:val="28"/>
        </w:rPr>
        <w:t xml:space="preserve">Хотя термин «критическое мышление» известен очень давно из работ таких известных психологов, как Ж. Пиаже, Дж. </w:t>
      </w:r>
      <w:proofErr w:type="spellStart"/>
      <w:r w:rsidR="001B05B9" w:rsidRPr="001B05B9">
        <w:rPr>
          <w:rFonts w:ascii="Times New Roman" w:hAnsi="Times New Roman" w:cs="Times New Roman"/>
          <w:sz w:val="28"/>
          <w:szCs w:val="28"/>
        </w:rPr>
        <w:t>Брунер</w:t>
      </w:r>
      <w:proofErr w:type="spellEnd"/>
      <w:r w:rsidR="001B05B9" w:rsidRPr="001B05B9">
        <w:rPr>
          <w:rFonts w:ascii="Times New Roman" w:hAnsi="Times New Roman" w:cs="Times New Roman"/>
          <w:sz w:val="28"/>
          <w:szCs w:val="28"/>
        </w:rPr>
        <w:t>, JI. С. Выготский, в профес</w:t>
      </w:r>
      <w:r w:rsidR="001B05B9">
        <w:rPr>
          <w:rFonts w:ascii="Times New Roman" w:hAnsi="Times New Roman" w:cs="Times New Roman"/>
          <w:sz w:val="28"/>
          <w:szCs w:val="28"/>
        </w:rPr>
        <w:t>сиональном языке педагогов-практ</w:t>
      </w:r>
      <w:r w:rsidR="001B05B9" w:rsidRPr="001B05B9">
        <w:rPr>
          <w:rFonts w:ascii="Times New Roman" w:hAnsi="Times New Roman" w:cs="Times New Roman"/>
          <w:sz w:val="28"/>
          <w:szCs w:val="28"/>
        </w:rPr>
        <w:t xml:space="preserve">иков в России его стали употреблять сравнительно недавно. Сегодня в различных научных источниках можно найти разные определения термина «критическое мышление». Дж. </w:t>
      </w:r>
      <w:proofErr w:type="spellStart"/>
      <w:r w:rsidR="001B05B9" w:rsidRPr="001B05B9">
        <w:rPr>
          <w:rFonts w:ascii="Times New Roman" w:hAnsi="Times New Roman" w:cs="Times New Roman"/>
          <w:sz w:val="28"/>
          <w:szCs w:val="28"/>
        </w:rPr>
        <w:t>Браус</w:t>
      </w:r>
      <w:proofErr w:type="spellEnd"/>
      <w:r w:rsidR="001B05B9" w:rsidRPr="001B05B9">
        <w:rPr>
          <w:rFonts w:ascii="Times New Roman" w:hAnsi="Times New Roman" w:cs="Times New Roman"/>
          <w:sz w:val="28"/>
          <w:szCs w:val="28"/>
        </w:rPr>
        <w:t xml:space="preserve"> и Д. Вуд определяют его как разумное рефлексивное мышление, сфокусированное на решении того, во что верить и что делать.</w:t>
      </w:r>
      <w:r w:rsidR="001B05B9">
        <w:t xml:space="preserve"> </w:t>
      </w:r>
      <w:r w:rsidRPr="00CC71E7">
        <w:rPr>
          <w:rFonts w:ascii="Times New Roman" w:hAnsi="Times New Roman" w:cs="Times New Roman"/>
          <w:sz w:val="28"/>
          <w:szCs w:val="28"/>
        </w:rPr>
        <w:t xml:space="preserve"> На основе анализа зарубежного и отечественного опыта Шакирова Д.М. определяет критическое мышление как </w:t>
      </w:r>
      <w:r w:rsidRPr="00CC71E7">
        <w:rPr>
          <w:rFonts w:ascii="Times New Roman" w:eastAsia="Times New Roman" w:hAnsi="Times New Roman" w:cs="Times New Roman"/>
          <w:color w:val="000000"/>
          <w:sz w:val="28"/>
          <w:szCs w:val="28"/>
        </w:rPr>
        <w:t xml:space="preserve">«способности и потребности человека: а) видеть несоответствие высказывания и поведения человека общепринятому мнению или нормам поведения или собственному представлению о них; б) сознавать истинность или ложность теории, положения, алогичность высказывания и реагировать на них; в) уметь отделять истинное от ложного: критически анализировать, доказывать или опровергать, оценивать проблему, вносить коррективы, показывать образец мысли, высказывания, поведения; это выражение собственного ценностного </w:t>
      </w:r>
      <w:r w:rsidRPr="00CC71E7">
        <w:rPr>
          <w:rFonts w:ascii="Times New Roman" w:eastAsia="Times New Roman" w:hAnsi="Times New Roman" w:cs="Times New Roman"/>
          <w:color w:val="000000"/>
          <w:sz w:val="28"/>
          <w:szCs w:val="28"/>
        </w:rPr>
        <w:lastRenderedPageBreak/>
        <w:t xml:space="preserve">отношения; г) делать самооценку, самокритику, </w:t>
      </w:r>
      <w:proofErr w:type="spellStart"/>
      <w:r w:rsidRPr="00CC71E7">
        <w:rPr>
          <w:rFonts w:ascii="Times New Roman" w:eastAsia="Times New Roman" w:hAnsi="Times New Roman" w:cs="Times New Roman"/>
          <w:color w:val="000000"/>
          <w:sz w:val="28"/>
          <w:szCs w:val="28"/>
        </w:rPr>
        <w:t>самокоррекцию</w:t>
      </w:r>
      <w:proofErr w:type="spellEnd"/>
      <w:r w:rsidRPr="00CC71E7">
        <w:rPr>
          <w:rFonts w:ascii="Times New Roman" w:eastAsia="Times New Roman" w:hAnsi="Times New Roman" w:cs="Times New Roman"/>
          <w:color w:val="000000"/>
          <w:sz w:val="28"/>
          <w:szCs w:val="28"/>
        </w:rPr>
        <w:t xml:space="preserve"> собственных выводов и возможностей» [</w:t>
      </w:r>
      <w:r w:rsidR="00BD7B7F">
        <w:rPr>
          <w:rFonts w:ascii="Times New Roman" w:eastAsia="Times New Roman" w:hAnsi="Times New Roman" w:cs="Times New Roman"/>
          <w:color w:val="000000"/>
          <w:sz w:val="28"/>
          <w:szCs w:val="28"/>
        </w:rPr>
        <w:t>5</w:t>
      </w:r>
      <w:r w:rsidRPr="00CC71E7">
        <w:rPr>
          <w:rFonts w:ascii="Times New Roman" w:eastAsia="Times New Roman" w:hAnsi="Times New Roman" w:cs="Times New Roman"/>
          <w:color w:val="000000"/>
          <w:sz w:val="28"/>
          <w:szCs w:val="28"/>
        </w:rPr>
        <w:t>;с.21].</w:t>
      </w:r>
      <w:r w:rsidR="00D723FB">
        <w:rPr>
          <w:rFonts w:ascii="Times New Roman" w:eastAsia="Times New Roman" w:hAnsi="Times New Roman" w:cs="Times New Roman"/>
          <w:color w:val="000000"/>
          <w:sz w:val="28"/>
          <w:szCs w:val="28"/>
        </w:rPr>
        <w:t xml:space="preserve"> </w:t>
      </w:r>
    </w:p>
    <w:p w:rsidR="001B05B9" w:rsidRDefault="00D723FB" w:rsidP="00E73170">
      <w:pPr>
        <w:autoSpaceDE w:val="0"/>
        <w:autoSpaceDN w:val="0"/>
        <w:adjustRightInd w:val="0"/>
        <w:spacing w:after="0" w:line="360" w:lineRule="auto"/>
        <w:ind w:firstLine="851"/>
        <w:jc w:val="both"/>
      </w:pPr>
      <w:r w:rsidRPr="00D723FB">
        <w:rPr>
          <w:rFonts w:ascii="Times New Roman" w:hAnsi="Times New Roman" w:cs="Times New Roman"/>
          <w:sz w:val="28"/>
          <w:szCs w:val="28"/>
        </w:rPr>
        <w:t xml:space="preserve">Д. </w:t>
      </w:r>
      <w:proofErr w:type="spellStart"/>
      <w:r w:rsidRPr="00D723FB">
        <w:rPr>
          <w:rFonts w:ascii="Times New Roman" w:hAnsi="Times New Roman" w:cs="Times New Roman"/>
          <w:sz w:val="28"/>
          <w:szCs w:val="28"/>
        </w:rPr>
        <w:t>Халперн</w:t>
      </w:r>
      <w:proofErr w:type="spellEnd"/>
      <w:r w:rsidRPr="00D723FB">
        <w:rPr>
          <w:rFonts w:ascii="Times New Roman" w:hAnsi="Times New Roman" w:cs="Times New Roman"/>
          <w:sz w:val="28"/>
          <w:szCs w:val="28"/>
        </w:rPr>
        <w:t xml:space="preserve"> определяет критическое мышление в своей работе «Психология критического мышления» следующим образом: это «направленное мышление, оно отличается взвешенностью, логичностью и целенаправленностью, его отличает использование таких когнитивных навыков и стратегий, которые увеличивают вероятность получения желательного результата»</w:t>
      </w:r>
      <w:r>
        <w:rPr>
          <w:rFonts w:ascii="Times New Roman" w:hAnsi="Times New Roman" w:cs="Times New Roman"/>
          <w:sz w:val="28"/>
          <w:szCs w:val="28"/>
        </w:rPr>
        <w:t xml:space="preserve">. </w:t>
      </w:r>
      <w:r w:rsidR="00BD7B7F" w:rsidRPr="00CC71E7">
        <w:rPr>
          <w:rFonts w:ascii="Times New Roman" w:eastAsia="Times New Roman" w:hAnsi="Times New Roman" w:cs="Times New Roman"/>
          <w:color w:val="000000"/>
          <w:sz w:val="28"/>
          <w:szCs w:val="28"/>
        </w:rPr>
        <w:t>[</w:t>
      </w:r>
      <w:r w:rsidR="00BD7B7F">
        <w:rPr>
          <w:rFonts w:ascii="Times New Roman" w:eastAsia="Times New Roman" w:hAnsi="Times New Roman" w:cs="Times New Roman"/>
          <w:color w:val="000000"/>
          <w:sz w:val="28"/>
          <w:szCs w:val="28"/>
        </w:rPr>
        <w:t>4;с.23</w:t>
      </w:r>
      <w:r w:rsidR="00BD7B7F" w:rsidRPr="00CC71E7">
        <w:rPr>
          <w:rFonts w:ascii="Times New Roman" w:eastAsia="Times New Roman" w:hAnsi="Times New Roman" w:cs="Times New Roman"/>
          <w:color w:val="000000"/>
          <w:sz w:val="28"/>
          <w:szCs w:val="28"/>
        </w:rPr>
        <w:t>].</w:t>
      </w:r>
    </w:p>
    <w:p w:rsidR="004E7CDD" w:rsidRPr="004E7CDD" w:rsidRDefault="00DE027E" w:rsidP="004E7CDD">
      <w:pPr>
        <w:spacing w:line="360" w:lineRule="auto"/>
        <w:jc w:val="both"/>
        <w:rPr>
          <w:rFonts w:ascii="Times New Roman" w:hAnsi="Times New Roman" w:cs="Times New Roman"/>
          <w:color w:val="000000"/>
          <w:sz w:val="28"/>
          <w:szCs w:val="28"/>
          <w:shd w:val="clear" w:color="auto" w:fill="FFFFFF"/>
        </w:rPr>
      </w:pPr>
      <w:r w:rsidRPr="00DE027E">
        <w:rPr>
          <w:rFonts w:ascii="Times New Roman" w:hAnsi="Times New Roman" w:cs="Times New Roman"/>
          <w:sz w:val="28"/>
          <w:szCs w:val="28"/>
        </w:rPr>
        <w:t xml:space="preserve">Технология развития критического мышления появилась в 1995 г. Впервые разработана в 1980 г. </w:t>
      </w:r>
      <w:proofErr w:type="spellStart"/>
      <w:r w:rsidRPr="00DE027E">
        <w:rPr>
          <w:rFonts w:ascii="Times New Roman" w:hAnsi="Times New Roman" w:cs="Times New Roman"/>
          <w:sz w:val="28"/>
          <w:szCs w:val="28"/>
        </w:rPr>
        <w:t>Воганом</w:t>
      </w:r>
      <w:proofErr w:type="spellEnd"/>
      <w:r w:rsidRPr="00DE027E">
        <w:rPr>
          <w:rFonts w:ascii="Times New Roman" w:hAnsi="Times New Roman" w:cs="Times New Roman"/>
          <w:sz w:val="28"/>
          <w:szCs w:val="28"/>
        </w:rPr>
        <w:t xml:space="preserve"> </w:t>
      </w:r>
      <w:proofErr w:type="spellStart"/>
      <w:r w:rsidRPr="00DE027E">
        <w:rPr>
          <w:rFonts w:ascii="Times New Roman" w:hAnsi="Times New Roman" w:cs="Times New Roman"/>
          <w:sz w:val="28"/>
          <w:szCs w:val="28"/>
        </w:rPr>
        <w:t>Эстесом</w:t>
      </w:r>
      <w:proofErr w:type="spellEnd"/>
      <w:r w:rsidRPr="00DE027E">
        <w:rPr>
          <w:rFonts w:ascii="Times New Roman" w:hAnsi="Times New Roman" w:cs="Times New Roman"/>
          <w:sz w:val="28"/>
          <w:szCs w:val="28"/>
        </w:rPr>
        <w:t xml:space="preserve">. Закончили разработку </w:t>
      </w:r>
      <w:proofErr w:type="spellStart"/>
      <w:r w:rsidRPr="00DE027E">
        <w:rPr>
          <w:rFonts w:ascii="Times New Roman" w:hAnsi="Times New Roman" w:cs="Times New Roman"/>
          <w:sz w:val="28"/>
          <w:szCs w:val="28"/>
        </w:rPr>
        <w:t>Стил</w:t>
      </w:r>
      <w:proofErr w:type="spellEnd"/>
      <w:r w:rsidRPr="00DE027E">
        <w:rPr>
          <w:rFonts w:ascii="Times New Roman" w:hAnsi="Times New Roman" w:cs="Times New Roman"/>
          <w:sz w:val="28"/>
          <w:szCs w:val="28"/>
        </w:rPr>
        <w:t xml:space="preserve">, </w:t>
      </w:r>
      <w:proofErr w:type="spellStart"/>
      <w:r w:rsidRPr="00DE027E">
        <w:rPr>
          <w:rFonts w:ascii="Times New Roman" w:hAnsi="Times New Roman" w:cs="Times New Roman"/>
          <w:sz w:val="28"/>
          <w:szCs w:val="28"/>
        </w:rPr>
        <w:t>Стемпл</w:t>
      </w:r>
      <w:proofErr w:type="spellEnd"/>
      <w:r w:rsidRPr="00DE027E">
        <w:rPr>
          <w:rFonts w:ascii="Times New Roman" w:hAnsi="Times New Roman" w:cs="Times New Roman"/>
          <w:sz w:val="28"/>
          <w:szCs w:val="28"/>
        </w:rPr>
        <w:t xml:space="preserve">, </w:t>
      </w:r>
      <w:proofErr w:type="spellStart"/>
      <w:r w:rsidRPr="00DE027E">
        <w:rPr>
          <w:rFonts w:ascii="Times New Roman" w:hAnsi="Times New Roman" w:cs="Times New Roman"/>
          <w:sz w:val="28"/>
          <w:szCs w:val="28"/>
        </w:rPr>
        <w:t>Уолтер</w:t>
      </w:r>
      <w:proofErr w:type="spellEnd"/>
      <w:r w:rsidR="004E7CDD">
        <w:rPr>
          <w:rFonts w:ascii="Times New Roman" w:hAnsi="Times New Roman" w:cs="Times New Roman"/>
          <w:sz w:val="28"/>
          <w:szCs w:val="28"/>
        </w:rPr>
        <w:t xml:space="preserve">, которые </w:t>
      </w:r>
      <w:r w:rsidR="004E7CDD" w:rsidRPr="004E7CDD">
        <w:rPr>
          <w:rFonts w:ascii="Times New Roman" w:hAnsi="Times New Roman" w:cs="Times New Roman"/>
          <w:color w:val="000000"/>
          <w:sz w:val="28"/>
          <w:szCs w:val="28"/>
        </w:rPr>
        <w:t>являются членами консорциума “За демократическое образование”</w:t>
      </w:r>
      <w:r w:rsidR="004E7CDD">
        <w:rPr>
          <w:rFonts w:ascii="Times New Roman" w:hAnsi="Times New Roman" w:cs="Times New Roman"/>
          <w:color w:val="000000"/>
          <w:sz w:val="28"/>
          <w:szCs w:val="28"/>
        </w:rPr>
        <w:t>.</w:t>
      </w:r>
    </w:p>
    <w:p w:rsidR="004E7CDD" w:rsidRDefault="004E7CDD" w:rsidP="004E7CDD">
      <w:pPr>
        <w:spacing w:line="360" w:lineRule="auto"/>
        <w:jc w:val="both"/>
        <w:rPr>
          <w:rFonts w:ascii="Times New Roman" w:hAnsi="Times New Roman" w:cs="Times New Roman"/>
          <w:color w:val="000000"/>
          <w:sz w:val="28"/>
          <w:szCs w:val="28"/>
          <w:shd w:val="clear" w:color="auto" w:fill="FFFFFF"/>
        </w:rPr>
      </w:pPr>
      <w:r w:rsidRPr="004E7CDD">
        <w:rPr>
          <w:rFonts w:ascii="Times New Roman" w:hAnsi="Times New Roman" w:cs="Times New Roman"/>
          <w:color w:val="000000"/>
          <w:sz w:val="28"/>
          <w:szCs w:val="28"/>
          <w:shd w:val="clear" w:color="auto" w:fill="FFFFFF"/>
        </w:rPr>
        <w:t>Термин критическое мышление был одним из ключевых в философии Карла Поппера. Согласно его теории всякий живой организм действует как решатель проблем. При этом данные из окружающего мира используются для подтверждения или опровержения гипотез, которые живой организм предварительно задает. Всякое знание, согласно Попперу является человеческим знанием. Это знание всегда смешано с нашими ошибками, предубеждениями, мечтами и надеждами. Единственное, что может делать человек, это искать истину путем поиска и устранения ошибок. Поиск и устранение ошибок происходит посредством критики теорий и догадок. Человек может критиковать свои собственные идеи или идеи других людей. В любом случае, исходным условием поиска истины является формулирование гипотез и теорий в форме доступной для критики.</w:t>
      </w:r>
    </w:p>
    <w:p w:rsidR="004E7CDD" w:rsidRPr="004E7CDD" w:rsidRDefault="004E7CDD" w:rsidP="004E7CDD">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Кроме </w:t>
      </w:r>
      <w:proofErr w:type="gramStart"/>
      <w:r>
        <w:rPr>
          <w:rFonts w:ascii="Times New Roman" w:hAnsi="Times New Roman" w:cs="Times New Roman"/>
          <w:color w:val="000000"/>
          <w:sz w:val="28"/>
          <w:szCs w:val="28"/>
          <w:shd w:val="clear" w:color="auto" w:fill="FFFFFF"/>
        </w:rPr>
        <w:t>того,  создатели</w:t>
      </w:r>
      <w:proofErr w:type="gramEnd"/>
      <w:r>
        <w:rPr>
          <w:rFonts w:ascii="Times New Roman" w:hAnsi="Times New Roman" w:cs="Times New Roman"/>
          <w:color w:val="000000"/>
          <w:sz w:val="28"/>
          <w:szCs w:val="28"/>
          <w:shd w:val="clear" w:color="auto" w:fill="FFFFFF"/>
        </w:rPr>
        <w:t xml:space="preserve"> технологии модифицировали </w:t>
      </w:r>
      <w:r w:rsidRPr="004E7CDD">
        <w:rPr>
          <w:rFonts w:ascii="Times New Roman" w:hAnsi="Times New Roman" w:cs="Times New Roman"/>
          <w:color w:val="000000"/>
          <w:sz w:val="28"/>
          <w:szCs w:val="28"/>
        </w:rPr>
        <w:t>идеи свободного воспитания (</w:t>
      </w:r>
      <w:proofErr w:type="spellStart"/>
      <w:r w:rsidRPr="004E7CDD">
        <w:rPr>
          <w:rFonts w:ascii="Times New Roman" w:hAnsi="Times New Roman" w:cs="Times New Roman"/>
          <w:color w:val="000000"/>
          <w:sz w:val="28"/>
          <w:szCs w:val="28"/>
        </w:rPr>
        <w:t>А.Ковальчукова</w:t>
      </w:r>
      <w:proofErr w:type="spellEnd"/>
      <w:r w:rsidRPr="004E7CDD">
        <w:rPr>
          <w:rFonts w:ascii="Times New Roman" w:hAnsi="Times New Roman" w:cs="Times New Roman"/>
          <w:color w:val="000000"/>
          <w:sz w:val="28"/>
          <w:szCs w:val="28"/>
        </w:rPr>
        <w:t xml:space="preserve">) и творческого саморазвития личности (Ж.Ж. Руссо, Л.Н. Толстой, Дж. </w:t>
      </w:r>
      <w:proofErr w:type="spellStart"/>
      <w:r w:rsidRPr="004E7CDD">
        <w:rPr>
          <w:rFonts w:ascii="Times New Roman" w:hAnsi="Times New Roman" w:cs="Times New Roman"/>
          <w:color w:val="000000"/>
          <w:sz w:val="28"/>
          <w:szCs w:val="28"/>
        </w:rPr>
        <w:t>Дьюи</w:t>
      </w:r>
      <w:proofErr w:type="spellEnd"/>
      <w:r w:rsidRPr="004E7CDD">
        <w:rPr>
          <w:rFonts w:ascii="Times New Roman" w:hAnsi="Times New Roman" w:cs="Times New Roman"/>
          <w:color w:val="000000"/>
          <w:sz w:val="28"/>
          <w:szCs w:val="28"/>
        </w:rPr>
        <w:t xml:space="preserve">, Ж. Пиаже, М. </w:t>
      </w:r>
      <w:proofErr w:type="spellStart"/>
      <w:r w:rsidRPr="004E7CDD">
        <w:rPr>
          <w:rFonts w:ascii="Times New Roman" w:hAnsi="Times New Roman" w:cs="Times New Roman"/>
          <w:color w:val="000000"/>
          <w:sz w:val="28"/>
          <w:szCs w:val="28"/>
        </w:rPr>
        <w:t>Монтессори</w:t>
      </w:r>
      <w:proofErr w:type="spellEnd"/>
      <w:r w:rsidRPr="004E7CDD">
        <w:rPr>
          <w:rFonts w:ascii="Times New Roman" w:hAnsi="Times New Roman" w:cs="Times New Roman"/>
          <w:color w:val="000000"/>
          <w:sz w:val="28"/>
          <w:szCs w:val="28"/>
        </w:rPr>
        <w:t xml:space="preserve">), </w:t>
      </w:r>
      <w:proofErr w:type="spellStart"/>
      <w:r w:rsidRPr="004E7CDD">
        <w:rPr>
          <w:rFonts w:ascii="Times New Roman" w:hAnsi="Times New Roman" w:cs="Times New Roman"/>
          <w:color w:val="000000"/>
          <w:sz w:val="28"/>
          <w:szCs w:val="28"/>
        </w:rPr>
        <w:t>деятельностного</w:t>
      </w:r>
      <w:proofErr w:type="spellEnd"/>
      <w:r w:rsidRPr="004E7CDD">
        <w:rPr>
          <w:rFonts w:ascii="Times New Roman" w:hAnsi="Times New Roman" w:cs="Times New Roman"/>
          <w:color w:val="000000"/>
          <w:sz w:val="28"/>
          <w:szCs w:val="28"/>
        </w:rPr>
        <w:t xml:space="preserve"> подхода к обучению (А.Н.Леонтьев, С.Л. Рубинштейн), принципы личностно-ориентированного образования (</w:t>
      </w:r>
      <w:proofErr w:type="spellStart"/>
      <w:r w:rsidRPr="004E7CDD">
        <w:rPr>
          <w:rFonts w:ascii="Times New Roman" w:hAnsi="Times New Roman" w:cs="Times New Roman"/>
          <w:color w:val="000000"/>
          <w:sz w:val="28"/>
          <w:szCs w:val="28"/>
        </w:rPr>
        <w:t>Э.Фромм</w:t>
      </w:r>
      <w:proofErr w:type="spellEnd"/>
      <w:r w:rsidRPr="004E7CDD">
        <w:rPr>
          <w:rFonts w:ascii="Times New Roman" w:hAnsi="Times New Roman" w:cs="Times New Roman"/>
          <w:color w:val="000000"/>
          <w:sz w:val="28"/>
          <w:szCs w:val="28"/>
        </w:rPr>
        <w:t xml:space="preserve">, К. </w:t>
      </w:r>
      <w:proofErr w:type="spellStart"/>
      <w:r w:rsidRPr="004E7CDD">
        <w:rPr>
          <w:rFonts w:ascii="Times New Roman" w:hAnsi="Times New Roman" w:cs="Times New Roman"/>
          <w:color w:val="000000"/>
          <w:sz w:val="28"/>
          <w:szCs w:val="28"/>
        </w:rPr>
        <w:t>Роджерс</w:t>
      </w:r>
      <w:proofErr w:type="spellEnd"/>
      <w:r w:rsidRPr="004E7CDD">
        <w:rPr>
          <w:rFonts w:ascii="Times New Roman" w:hAnsi="Times New Roman" w:cs="Times New Roman"/>
          <w:color w:val="000000"/>
          <w:sz w:val="28"/>
          <w:szCs w:val="28"/>
        </w:rPr>
        <w:t xml:space="preserve">, </w:t>
      </w:r>
      <w:proofErr w:type="spellStart"/>
      <w:r w:rsidRPr="004E7CDD">
        <w:rPr>
          <w:rFonts w:ascii="Times New Roman" w:hAnsi="Times New Roman" w:cs="Times New Roman"/>
          <w:color w:val="000000"/>
          <w:sz w:val="28"/>
          <w:szCs w:val="28"/>
        </w:rPr>
        <w:lastRenderedPageBreak/>
        <w:t>Э.Н.Гусинский</w:t>
      </w:r>
      <w:proofErr w:type="spellEnd"/>
      <w:r w:rsidRPr="004E7CDD">
        <w:rPr>
          <w:rFonts w:ascii="Times New Roman" w:hAnsi="Times New Roman" w:cs="Times New Roman"/>
          <w:color w:val="000000"/>
          <w:sz w:val="28"/>
          <w:szCs w:val="28"/>
        </w:rPr>
        <w:t xml:space="preserve">, В.В. Сериков, Е.В. </w:t>
      </w:r>
      <w:proofErr w:type="spellStart"/>
      <w:r w:rsidRPr="004E7CDD">
        <w:rPr>
          <w:rFonts w:ascii="Times New Roman" w:hAnsi="Times New Roman" w:cs="Times New Roman"/>
          <w:color w:val="000000"/>
          <w:sz w:val="28"/>
          <w:szCs w:val="28"/>
        </w:rPr>
        <w:t>Бондаревская</w:t>
      </w:r>
      <w:proofErr w:type="spellEnd"/>
      <w:r w:rsidRPr="004E7CDD">
        <w:rPr>
          <w:rFonts w:ascii="Times New Roman" w:hAnsi="Times New Roman" w:cs="Times New Roman"/>
          <w:color w:val="000000"/>
          <w:sz w:val="28"/>
          <w:szCs w:val="28"/>
        </w:rPr>
        <w:t>), а также идеи эвристического обучения (А.В. Хуторской) и довели их до уровня технологии.</w:t>
      </w:r>
      <w:r>
        <w:rPr>
          <w:color w:val="000000"/>
          <w:sz w:val="28"/>
          <w:szCs w:val="28"/>
          <w:bdr w:val="none" w:sz="0" w:space="0" w:color="auto" w:frame="1"/>
          <w:shd w:val="clear" w:color="auto" w:fill="FFFFFF"/>
        </w:rPr>
        <w:t> </w:t>
      </w:r>
      <w:r w:rsidRPr="004E7CDD">
        <w:rPr>
          <w:rFonts w:ascii="Times New Roman" w:hAnsi="Times New Roman" w:cs="Times New Roman"/>
          <w:color w:val="000000"/>
          <w:sz w:val="28"/>
          <w:szCs w:val="28"/>
          <w:bdr w:val="none" w:sz="0" w:space="0" w:color="auto" w:frame="1"/>
          <w:shd w:val="clear" w:color="auto" w:fill="FFFFFF"/>
        </w:rPr>
        <w:t>В России этой технологией занимались </w:t>
      </w:r>
      <w:proofErr w:type="spellStart"/>
      <w:r w:rsidRPr="004E7CDD">
        <w:rPr>
          <w:rFonts w:ascii="Times New Roman" w:hAnsi="Times New Roman" w:cs="Times New Roman"/>
          <w:color w:val="000000"/>
          <w:sz w:val="28"/>
          <w:szCs w:val="28"/>
          <w:bdr w:val="none" w:sz="0" w:space="0" w:color="auto" w:frame="1"/>
          <w:shd w:val="clear" w:color="auto" w:fill="FFFFFF"/>
        </w:rPr>
        <w:t>Загашев</w:t>
      </w:r>
      <w:proofErr w:type="spellEnd"/>
      <w:r w:rsidRPr="004E7CDD">
        <w:rPr>
          <w:rFonts w:ascii="Times New Roman" w:hAnsi="Times New Roman" w:cs="Times New Roman"/>
          <w:color w:val="000000"/>
          <w:sz w:val="28"/>
          <w:szCs w:val="28"/>
          <w:bdr w:val="none" w:sz="0" w:space="0" w:color="auto" w:frame="1"/>
          <w:shd w:val="clear" w:color="auto" w:fill="FFFFFF"/>
        </w:rPr>
        <w:t> </w:t>
      </w:r>
      <w:proofErr w:type="spellStart"/>
      <w:r w:rsidRPr="004E7CDD">
        <w:rPr>
          <w:rFonts w:ascii="Times New Roman" w:hAnsi="Times New Roman" w:cs="Times New Roman"/>
          <w:color w:val="000000"/>
          <w:sz w:val="28"/>
          <w:szCs w:val="28"/>
          <w:bdr w:val="none" w:sz="0" w:space="0" w:color="auto" w:frame="1"/>
          <w:shd w:val="clear" w:color="auto" w:fill="FFFFFF"/>
        </w:rPr>
        <w:t>И.О.,Заир</w:t>
      </w:r>
      <w:proofErr w:type="spellEnd"/>
      <w:r w:rsidRPr="004E7CDD">
        <w:rPr>
          <w:rFonts w:ascii="Times New Roman" w:hAnsi="Times New Roman" w:cs="Times New Roman"/>
          <w:color w:val="000000"/>
          <w:sz w:val="28"/>
          <w:szCs w:val="28"/>
          <w:bdr w:val="none" w:sz="0" w:space="0" w:color="auto" w:frame="1"/>
          <w:shd w:val="clear" w:color="auto" w:fill="FFFFFF"/>
        </w:rPr>
        <w:t>-Бек С.Ш., </w:t>
      </w:r>
      <w:proofErr w:type="spellStart"/>
      <w:r w:rsidRPr="004E7CDD">
        <w:rPr>
          <w:rFonts w:ascii="Times New Roman" w:hAnsi="Times New Roman" w:cs="Times New Roman"/>
          <w:color w:val="000000"/>
          <w:sz w:val="28"/>
          <w:szCs w:val="28"/>
          <w:bdr w:val="none" w:sz="0" w:space="0" w:color="auto" w:frame="1"/>
          <w:shd w:val="clear" w:color="auto" w:fill="FFFFFF"/>
        </w:rPr>
        <w:t>Муштавинская</w:t>
      </w:r>
      <w:proofErr w:type="spellEnd"/>
      <w:r w:rsidRPr="004E7CDD">
        <w:rPr>
          <w:rFonts w:ascii="Times New Roman" w:hAnsi="Times New Roman" w:cs="Times New Roman"/>
          <w:color w:val="000000"/>
          <w:sz w:val="28"/>
          <w:szCs w:val="28"/>
          <w:bdr w:val="none" w:sz="0" w:space="0" w:color="auto" w:frame="1"/>
          <w:shd w:val="clear" w:color="auto" w:fill="FFFFFF"/>
        </w:rPr>
        <w:t> И.А.</w:t>
      </w:r>
    </w:p>
    <w:p w:rsidR="00DE027E" w:rsidRDefault="00DE027E" w:rsidP="00E73170">
      <w:pPr>
        <w:autoSpaceDE w:val="0"/>
        <w:autoSpaceDN w:val="0"/>
        <w:adjustRightInd w:val="0"/>
        <w:spacing w:after="0" w:line="360" w:lineRule="auto"/>
        <w:ind w:firstLine="851"/>
        <w:jc w:val="both"/>
        <w:rPr>
          <w:rFonts w:ascii="Times New Roman" w:hAnsi="Times New Roman" w:cs="Times New Roman"/>
          <w:sz w:val="28"/>
          <w:szCs w:val="28"/>
        </w:rPr>
      </w:pPr>
      <w:r w:rsidRPr="00DE027E">
        <w:rPr>
          <w:rFonts w:ascii="Times New Roman" w:hAnsi="Times New Roman" w:cs="Times New Roman"/>
          <w:sz w:val="28"/>
          <w:szCs w:val="28"/>
        </w:rPr>
        <w:t xml:space="preserve"> Причины появления: модель образования США нуждалась в коренной перестройке; нужны были новые цели и ценности образования. Важен был не набор знаний, а обучение способам деятельности и мышления; нестабильность и изменчивость мира, знания устаревают, через 25 лет будут востребованы только 10-15 % знаний, получаемых детьми в образовательном учреждении; переход общества к информационному, информационный бум; возрастание роли человеческого фактора; становление демократического правового государства; развитие рыночной экономики. Отсюда появилась необходимость воспитания нового поколения. Технология «Развитие критического мышления через чтение и письмо» представляет собой систему конкретных методических стратегий и приемов, направленных на достижение образовательных результатов: умение работать с увеличивающимся и постоянно обновляющимся информационным потоком в разных областях знаний; умение пользоваться различными способами интегрирования информации; умение задавать вопросы, самостоятельно формулировать гипотезу; умение решать проблемы; умение вырабатывать собственное мнение на основе осмысления различного опыта, идей и представлений; умение выражать свои мысли (устно и письменно) ясно, уверенно и корре</w:t>
      </w:r>
      <w:r>
        <w:rPr>
          <w:rFonts w:ascii="Times New Roman" w:hAnsi="Times New Roman" w:cs="Times New Roman"/>
          <w:sz w:val="28"/>
          <w:szCs w:val="28"/>
        </w:rPr>
        <w:t xml:space="preserve">ктно по отношению к окружающим; </w:t>
      </w:r>
      <w:r w:rsidRPr="00DE027E">
        <w:rPr>
          <w:rFonts w:ascii="Times New Roman" w:hAnsi="Times New Roman" w:cs="Times New Roman"/>
          <w:sz w:val="28"/>
          <w:szCs w:val="28"/>
        </w:rPr>
        <w:t>умение аргументировать свою точку зрения и учитывать точки зрения других; способность самостоятельно заниматься</w:t>
      </w:r>
      <w:r>
        <w:rPr>
          <w:rFonts w:ascii="Times New Roman" w:hAnsi="Times New Roman" w:cs="Times New Roman"/>
          <w:sz w:val="28"/>
          <w:szCs w:val="28"/>
        </w:rPr>
        <w:t xml:space="preserve"> своим обучением</w:t>
      </w:r>
      <w:r w:rsidRPr="00DE027E">
        <w:rPr>
          <w:rFonts w:ascii="Times New Roman" w:hAnsi="Times New Roman" w:cs="Times New Roman"/>
          <w:sz w:val="28"/>
          <w:szCs w:val="28"/>
        </w:rPr>
        <w:t>; способность брать на себя ответственность; способность участвовать в совместном принятии решения; способность выстраивать конструктивные взаимоотношения с другими л</w:t>
      </w:r>
      <w:r>
        <w:rPr>
          <w:rFonts w:ascii="Times New Roman" w:hAnsi="Times New Roman" w:cs="Times New Roman"/>
          <w:sz w:val="28"/>
          <w:szCs w:val="28"/>
        </w:rPr>
        <w:t>юдьми; умение сотрудничать. Все вышеназванные умения заложены в ФГОС.</w:t>
      </w:r>
    </w:p>
    <w:p w:rsidR="00227F30" w:rsidRDefault="00227F30" w:rsidP="00E73170">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p>
    <w:p w:rsidR="00227F30" w:rsidRDefault="00227F30" w:rsidP="00E73170">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p>
    <w:p w:rsidR="00227F30" w:rsidRDefault="00227F30" w:rsidP="00E73170">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rPr>
      </w:pPr>
    </w:p>
    <w:p w:rsidR="00E73170" w:rsidRDefault="00E73170" w:rsidP="00E73170">
      <w:pPr>
        <w:autoSpaceDE w:val="0"/>
        <w:autoSpaceDN w:val="0"/>
        <w:adjustRightInd w:val="0"/>
        <w:spacing w:after="0" w:line="360" w:lineRule="auto"/>
        <w:ind w:firstLine="851"/>
        <w:jc w:val="both"/>
        <w:rPr>
          <w:rFonts w:ascii="Times New Roman" w:eastAsia="Times New Roman" w:hAnsi="Times New Roman" w:cs="Times New Roman"/>
          <w:sz w:val="28"/>
          <w:szCs w:val="28"/>
        </w:rPr>
      </w:pPr>
      <w:r w:rsidRPr="00CC71E7">
        <w:rPr>
          <w:rFonts w:ascii="Times New Roman" w:eastAsia="Times New Roman" w:hAnsi="Times New Roman" w:cs="Times New Roman"/>
          <w:color w:val="000000"/>
          <w:sz w:val="28"/>
          <w:szCs w:val="28"/>
        </w:rPr>
        <w:t>Еще в 1834 году в книге «Мышление и речь» Л.С. Выготский исследует проблему связи речи и мышления и отмечает, что только «</w:t>
      </w:r>
      <w:proofErr w:type="spellStart"/>
      <w:r w:rsidRPr="00CC71E7">
        <w:rPr>
          <w:rFonts w:ascii="Times New Roman" w:eastAsia="Times New Roman" w:hAnsi="Times New Roman" w:cs="Times New Roman"/>
          <w:color w:val="000000"/>
          <w:sz w:val="28"/>
          <w:szCs w:val="28"/>
        </w:rPr>
        <w:t>содружественная</w:t>
      </w:r>
      <w:proofErr w:type="spellEnd"/>
      <w:r w:rsidRPr="00CC71E7">
        <w:rPr>
          <w:rFonts w:ascii="Times New Roman" w:eastAsia="Times New Roman" w:hAnsi="Times New Roman" w:cs="Times New Roman"/>
          <w:color w:val="000000"/>
          <w:sz w:val="28"/>
          <w:szCs w:val="28"/>
        </w:rPr>
        <w:t xml:space="preserve"> работа» различных наук смогут «внести ясность» в  решении этой проблемы. [</w:t>
      </w:r>
      <w:r>
        <w:rPr>
          <w:rFonts w:ascii="Times New Roman" w:eastAsia="Times New Roman" w:hAnsi="Times New Roman" w:cs="Times New Roman"/>
          <w:color w:val="000000"/>
          <w:sz w:val="28"/>
          <w:szCs w:val="28"/>
        </w:rPr>
        <w:t>2</w:t>
      </w:r>
      <w:r w:rsidRPr="00CC71E7">
        <w:rPr>
          <w:rFonts w:ascii="Times New Roman" w:eastAsia="Times New Roman" w:hAnsi="Times New Roman" w:cs="Times New Roman"/>
          <w:color w:val="000000"/>
          <w:sz w:val="28"/>
          <w:szCs w:val="28"/>
        </w:rPr>
        <w:t>;с.6].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Важно развивать в ребенке мышление, так как это основа формирования правильной устной и письменной речи.</w:t>
      </w:r>
    </w:p>
    <w:p w:rsidR="004E7CDD" w:rsidRPr="00CC71E7" w:rsidRDefault="004E7CDD" w:rsidP="00E73170">
      <w:pPr>
        <w:autoSpaceDE w:val="0"/>
        <w:autoSpaceDN w:val="0"/>
        <w:adjustRightInd w:val="0"/>
        <w:spacing w:after="0" w:line="360" w:lineRule="auto"/>
        <w:ind w:firstLine="851"/>
        <w:jc w:val="both"/>
        <w:rPr>
          <w:rFonts w:ascii="Times New Roman" w:eastAsia="Times New Roman" w:hAnsi="Times New Roman" w:cs="Times New Roman"/>
          <w:sz w:val="28"/>
          <w:szCs w:val="28"/>
        </w:rPr>
      </w:pPr>
      <w:r w:rsidRPr="00B746E7">
        <w:rPr>
          <w:rFonts w:ascii="Times New Roman" w:hAnsi="Times New Roman" w:cs="Times New Roman"/>
          <w:sz w:val="28"/>
          <w:szCs w:val="28"/>
        </w:rPr>
        <w:t xml:space="preserve">Анализ письменных работ обучающихся младших классов показывает, что </w:t>
      </w:r>
      <w:proofErr w:type="spellStart"/>
      <w:r w:rsidRPr="00B746E7">
        <w:rPr>
          <w:rFonts w:ascii="Times New Roman" w:hAnsi="Times New Roman" w:cs="Times New Roman"/>
          <w:sz w:val="28"/>
          <w:szCs w:val="28"/>
        </w:rPr>
        <w:t>дисграфические</w:t>
      </w:r>
      <w:proofErr w:type="spellEnd"/>
      <w:r w:rsidRPr="00B746E7">
        <w:rPr>
          <w:rFonts w:ascii="Times New Roman" w:hAnsi="Times New Roman" w:cs="Times New Roman"/>
          <w:sz w:val="28"/>
          <w:szCs w:val="28"/>
        </w:rPr>
        <w:t xml:space="preserve"> ошибки на почве </w:t>
      </w:r>
      <w:proofErr w:type="spellStart"/>
      <w:r w:rsidRPr="00B746E7">
        <w:rPr>
          <w:rFonts w:ascii="Times New Roman" w:hAnsi="Times New Roman" w:cs="Times New Roman"/>
          <w:sz w:val="28"/>
          <w:szCs w:val="28"/>
        </w:rPr>
        <w:t>несформированности</w:t>
      </w:r>
      <w:proofErr w:type="spellEnd"/>
      <w:r w:rsidRPr="00B746E7">
        <w:rPr>
          <w:rFonts w:ascii="Times New Roman" w:hAnsi="Times New Roman" w:cs="Times New Roman"/>
          <w:sz w:val="28"/>
          <w:szCs w:val="28"/>
        </w:rPr>
        <w:t xml:space="preserve"> языкового анализа и синтеза (уровень предложения и текста) входят в число распространенных.</w:t>
      </w:r>
      <w:r>
        <w:t xml:space="preserve"> </w:t>
      </w:r>
      <w:r>
        <w:rPr>
          <w:rFonts w:ascii="Times New Roman" w:eastAsia="Times New Roman" w:hAnsi="Times New Roman" w:cs="Times New Roman"/>
          <w:sz w:val="28"/>
          <w:szCs w:val="28"/>
        </w:rPr>
        <w:t xml:space="preserve">Кроме того, с введением обязательного экзамена по русскому языку в форме ГВЭ (это форма для детей ОВЗ) многие </w:t>
      </w:r>
      <w:proofErr w:type="gramStart"/>
      <w:r>
        <w:rPr>
          <w:rFonts w:ascii="Times New Roman" w:eastAsia="Times New Roman" w:hAnsi="Times New Roman" w:cs="Times New Roman"/>
          <w:sz w:val="28"/>
          <w:szCs w:val="28"/>
        </w:rPr>
        <w:t>учителя  столкнулись</w:t>
      </w:r>
      <w:proofErr w:type="gramEnd"/>
      <w:r>
        <w:rPr>
          <w:rFonts w:ascii="Times New Roman" w:eastAsia="Times New Roman" w:hAnsi="Times New Roman" w:cs="Times New Roman"/>
          <w:sz w:val="28"/>
          <w:szCs w:val="28"/>
        </w:rPr>
        <w:t xml:space="preserve"> с проблемой: дети ОВЗ, имеющие зачастую нарушение речи, обусловленное лексико- грамматической </w:t>
      </w:r>
      <w:proofErr w:type="spellStart"/>
      <w:r>
        <w:rPr>
          <w:rFonts w:ascii="Times New Roman" w:eastAsia="Times New Roman" w:hAnsi="Times New Roman" w:cs="Times New Roman"/>
          <w:sz w:val="28"/>
          <w:szCs w:val="28"/>
        </w:rPr>
        <w:t>несформированностью</w:t>
      </w:r>
      <w:proofErr w:type="spellEnd"/>
      <w:r>
        <w:rPr>
          <w:rFonts w:ascii="Times New Roman" w:eastAsia="Times New Roman" w:hAnsi="Times New Roman" w:cs="Times New Roman"/>
          <w:sz w:val="28"/>
          <w:szCs w:val="28"/>
        </w:rPr>
        <w:t xml:space="preserve"> языковых средств, имеют затруднения в написании изложения, сочинения, а также имеют неуспехи при сдаче устной части (чтение, рассуждение на какую- либо тематику, ведение диалога с собеседником). Поэтому важно научить ребенка с нарушением речи,</w:t>
      </w:r>
      <w:r w:rsidRPr="008752A1">
        <w:t xml:space="preserve"> </w:t>
      </w:r>
      <w:r>
        <w:rPr>
          <w:rFonts w:ascii="Times New Roman" w:eastAsia="Times New Roman" w:hAnsi="Times New Roman" w:cs="Times New Roman"/>
          <w:sz w:val="28"/>
          <w:szCs w:val="28"/>
        </w:rPr>
        <w:t>обусловленное лексико-</w:t>
      </w:r>
      <w:r w:rsidRPr="008752A1">
        <w:rPr>
          <w:rFonts w:ascii="Times New Roman" w:eastAsia="Times New Roman" w:hAnsi="Times New Roman" w:cs="Times New Roman"/>
          <w:sz w:val="28"/>
          <w:szCs w:val="28"/>
        </w:rPr>
        <w:t xml:space="preserve">грамматической </w:t>
      </w:r>
      <w:proofErr w:type="spellStart"/>
      <w:r w:rsidRPr="008752A1">
        <w:rPr>
          <w:rFonts w:ascii="Times New Roman" w:eastAsia="Times New Roman" w:hAnsi="Times New Roman" w:cs="Times New Roman"/>
          <w:sz w:val="28"/>
          <w:szCs w:val="28"/>
        </w:rPr>
        <w:t>несформированностью</w:t>
      </w:r>
      <w:proofErr w:type="spellEnd"/>
      <w:r w:rsidRPr="008752A1">
        <w:rPr>
          <w:rFonts w:ascii="Times New Roman" w:eastAsia="Times New Roman" w:hAnsi="Times New Roman" w:cs="Times New Roman"/>
          <w:sz w:val="28"/>
          <w:szCs w:val="28"/>
        </w:rPr>
        <w:t xml:space="preserve"> языковых средств</w:t>
      </w:r>
      <w:r>
        <w:rPr>
          <w:rFonts w:ascii="Times New Roman" w:eastAsia="Times New Roman" w:hAnsi="Times New Roman" w:cs="Times New Roman"/>
          <w:sz w:val="28"/>
          <w:szCs w:val="28"/>
        </w:rPr>
        <w:t>, мыслить, правильно излагать свои мысли,</w:t>
      </w:r>
      <w:r w:rsidRPr="00AE7E19">
        <w:rPr>
          <w:rFonts w:ascii="Times New Roman" w:hAnsi="Times New Roman"/>
          <w:sz w:val="28"/>
          <w:szCs w:val="28"/>
        </w:rPr>
        <w:t xml:space="preserve"> </w:t>
      </w:r>
      <w:r>
        <w:rPr>
          <w:rFonts w:ascii="Times New Roman" w:eastAsia="Times New Roman" w:hAnsi="Times New Roman" w:cs="Times New Roman"/>
          <w:sz w:val="28"/>
          <w:szCs w:val="28"/>
        </w:rPr>
        <w:t>уметь</w:t>
      </w:r>
      <w:r w:rsidRPr="00AE7E19">
        <w:rPr>
          <w:rFonts w:ascii="Times New Roman" w:eastAsia="Times New Roman" w:hAnsi="Times New Roman" w:cs="Times New Roman"/>
          <w:sz w:val="28"/>
          <w:szCs w:val="28"/>
        </w:rPr>
        <w:t xml:space="preserve"> быстро ориентироваться в стремительно раст</w:t>
      </w:r>
      <w:r>
        <w:rPr>
          <w:rFonts w:ascii="Times New Roman" w:eastAsia="Times New Roman" w:hAnsi="Times New Roman" w:cs="Times New Roman"/>
          <w:sz w:val="28"/>
          <w:szCs w:val="28"/>
        </w:rPr>
        <w:t xml:space="preserve">ущем потоке информации и уметь </w:t>
      </w:r>
      <w:r w:rsidRPr="00AE7E19">
        <w:rPr>
          <w:rFonts w:ascii="Times New Roman" w:eastAsia="Times New Roman" w:hAnsi="Times New Roman" w:cs="Times New Roman"/>
          <w:sz w:val="28"/>
          <w:szCs w:val="28"/>
        </w:rPr>
        <w:t>осмысленно п</w:t>
      </w:r>
      <w:r>
        <w:rPr>
          <w:rFonts w:ascii="Times New Roman" w:eastAsia="Times New Roman" w:hAnsi="Times New Roman" w:cs="Times New Roman"/>
          <w:sz w:val="28"/>
          <w:szCs w:val="28"/>
        </w:rPr>
        <w:t xml:space="preserve">рименить полученную информацию, развивать способность </w:t>
      </w:r>
      <w:r w:rsidRPr="00923FE9">
        <w:rPr>
          <w:rFonts w:ascii="Times New Roman" w:eastAsia="Times New Roman" w:hAnsi="Times New Roman" w:cs="Times New Roman"/>
          <w:sz w:val="28"/>
          <w:szCs w:val="28"/>
        </w:rPr>
        <w:t>решать проблемы различной сложности на основе имеющихся знаний.</w:t>
      </w:r>
    </w:p>
    <w:p w:rsidR="001378AF" w:rsidRDefault="001378AF" w:rsidP="001378AF">
      <w:pPr>
        <w:autoSpaceDE w:val="0"/>
        <w:autoSpaceDN w:val="0"/>
        <w:adjustRightInd w:val="0"/>
        <w:spacing w:after="0" w:line="360" w:lineRule="auto"/>
        <w:ind w:firstLine="851"/>
        <w:jc w:val="both"/>
        <w:rPr>
          <w:rFonts w:ascii="Times New Roman" w:eastAsia="Times New Roman" w:hAnsi="Times New Roman" w:cs="Times New Roman"/>
          <w:sz w:val="28"/>
          <w:szCs w:val="28"/>
        </w:rPr>
      </w:pPr>
      <w:r w:rsidRPr="00A80709">
        <w:rPr>
          <w:rFonts w:ascii="Times New Roman" w:eastAsia="Times New Roman" w:hAnsi="Times New Roman" w:cs="Times New Roman"/>
          <w:sz w:val="28"/>
          <w:szCs w:val="28"/>
        </w:rPr>
        <w:t xml:space="preserve">Письмо – это сложная форма речевой деятельности, многоуровневый процесс. Оно  обеспечивается согласованной работой четырех анализаторов: </w:t>
      </w:r>
      <w:proofErr w:type="spellStart"/>
      <w:r w:rsidRPr="00A80709">
        <w:rPr>
          <w:rFonts w:ascii="Times New Roman" w:eastAsia="Times New Roman" w:hAnsi="Times New Roman" w:cs="Times New Roman"/>
          <w:sz w:val="28"/>
          <w:szCs w:val="28"/>
        </w:rPr>
        <w:t>речедвигательного</w:t>
      </w:r>
      <w:proofErr w:type="spellEnd"/>
      <w:r w:rsidRPr="00A80709">
        <w:rPr>
          <w:rFonts w:ascii="Times New Roman" w:eastAsia="Times New Roman" w:hAnsi="Times New Roman" w:cs="Times New Roman"/>
          <w:sz w:val="28"/>
          <w:szCs w:val="28"/>
        </w:rPr>
        <w:t xml:space="preserve">, речеслухового, зрительного и </w:t>
      </w:r>
      <w:proofErr w:type="spellStart"/>
      <w:r w:rsidRPr="00A80709">
        <w:rPr>
          <w:rFonts w:ascii="Times New Roman" w:eastAsia="Times New Roman" w:hAnsi="Times New Roman" w:cs="Times New Roman"/>
          <w:sz w:val="28"/>
          <w:szCs w:val="28"/>
        </w:rPr>
        <w:t>общедвигательного</w:t>
      </w:r>
      <w:proofErr w:type="spellEnd"/>
      <w:r w:rsidRPr="00A80709">
        <w:rPr>
          <w:rFonts w:ascii="Times New Roman" w:eastAsia="Times New Roman" w:hAnsi="Times New Roman" w:cs="Times New Roman"/>
          <w:sz w:val="28"/>
          <w:szCs w:val="28"/>
        </w:rPr>
        <w:t xml:space="preserve">. Процесс письма осуществляется на основе достаточного уровня </w:t>
      </w:r>
      <w:proofErr w:type="spellStart"/>
      <w:r w:rsidRPr="00A80709">
        <w:rPr>
          <w:rFonts w:ascii="Times New Roman" w:eastAsia="Times New Roman" w:hAnsi="Times New Roman" w:cs="Times New Roman"/>
          <w:sz w:val="28"/>
          <w:szCs w:val="28"/>
        </w:rPr>
        <w:t>сформированности</w:t>
      </w:r>
      <w:proofErr w:type="spellEnd"/>
      <w:r w:rsidRPr="00A80709">
        <w:rPr>
          <w:rFonts w:ascii="Times New Roman" w:eastAsia="Times New Roman" w:hAnsi="Times New Roman" w:cs="Times New Roman"/>
          <w:sz w:val="28"/>
          <w:szCs w:val="28"/>
        </w:rPr>
        <w:t xml:space="preserve"> речевых и неречевых функций: слуховой дифференциации звуков, правильного их произнесения, языкового анализа и синтеза, </w:t>
      </w:r>
      <w:proofErr w:type="spellStart"/>
      <w:r w:rsidRPr="00A80709">
        <w:rPr>
          <w:rFonts w:ascii="Times New Roman" w:eastAsia="Times New Roman" w:hAnsi="Times New Roman" w:cs="Times New Roman"/>
          <w:sz w:val="28"/>
          <w:szCs w:val="28"/>
        </w:rPr>
        <w:t>сформированности</w:t>
      </w:r>
      <w:proofErr w:type="spellEnd"/>
      <w:r w:rsidRPr="00A80709">
        <w:rPr>
          <w:rFonts w:ascii="Times New Roman" w:eastAsia="Times New Roman" w:hAnsi="Times New Roman" w:cs="Times New Roman"/>
          <w:sz w:val="28"/>
          <w:szCs w:val="28"/>
        </w:rPr>
        <w:t xml:space="preserve"> лексико-грамматической стороны речи,  </w:t>
      </w:r>
      <w:r w:rsidRPr="00A80709">
        <w:rPr>
          <w:rFonts w:ascii="Times New Roman" w:eastAsia="Times New Roman" w:hAnsi="Times New Roman" w:cs="Times New Roman"/>
          <w:sz w:val="28"/>
          <w:szCs w:val="28"/>
        </w:rPr>
        <w:lastRenderedPageBreak/>
        <w:t xml:space="preserve">зрительного анализа и синтеза, пространственных представлений. При </w:t>
      </w:r>
      <w:proofErr w:type="spellStart"/>
      <w:r w:rsidRPr="00A80709">
        <w:rPr>
          <w:rFonts w:ascii="Times New Roman" w:eastAsia="Times New Roman" w:hAnsi="Times New Roman" w:cs="Times New Roman"/>
          <w:sz w:val="28"/>
          <w:szCs w:val="28"/>
        </w:rPr>
        <w:t>несформированности</w:t>
      </w:r>
      <w:proofErr w:type="spellEnd"/>
      <w:r w:rsidRPr="00A80709">
        <w:rPr>
          <w:rFonts w:ascii="Times New Roman" w:eastAsia="Times New Roman" w:hAnsi="Times New Roman" w:cs="Times New Roman"/>
          <w:sz w:val="28"/>
          <w:szCs w:val="28"/>
        </w:rPr>
        <w:t xml:space="preserve"> одной или нескольких выше перечисленных функций может возникнуть нарушение процесса овладения письмом. </w:t>
      </w:r>
      <w:r>
        <w:rPr>
          <w:rFonts w:ascii="Times New Roman" w:eastAsia="Times New Roman" w:hAnsi="Times New Roman" w:cs="Times New Roman"/>
          <w:sz w:val="28"/>
          <w:szCs w:val="28"/>
        </w:rPr>
        <w:t xml:space="preserve">Наиболее распространенные ошибки: </w:t>
      </w:r>
    </w:p>
    <w:p w:rsidR="001378AF" w:rsidRPr="00CC71E7" w:rsidRDefault="001378AF" w:rsidP="001378AF">
      <w:pPr>
        <w:pStyle w:val="a5"/>
        <w:numPr>
          <w:ilvl w:val="0"/>
          <w:numId w:val="3"/>
        </w:numPr>
        <w:autoSpaceDE w:val="0"/>
        <w:autoSpaceDN w:val="0"/>
        <w:adjustRightInd w:val="0"/>
        <w:spacing w:after="0" w:line="360" w:lineRule="auto"/>
        <w:ind w:hanging="77"/>
        <w:jc w:val="both"/>
        <w:rPr>
          <w:rFonts w:ascii="Times New Roman" w:eastAsia="Times New Roman" w:hAnsi="Times New Roman" w:cs="Times New Roman"/>
          <w:sz w:val="28"/>
          <w:szCs w:val="28"/>
        </w:rPr>
      </w:pPr>
      <w:r w:rsidRPr="00CC71E7">
        <w:rPr>
          <w:rFonts w:ascii="Times New Roman" w:hAnsi="Times New Roman" w:cs="Times New Roman"/>
          <w:sz w:val="28"/>
          <w:szCs w:val="28"/>
        </w:rPr>
        <w:t xml:space="preserve">неправильное обозначение границ предложения; </w:t>
      </w:r>
    </w:p>
    <w:p w:rsidR="001378AF" w:rsidRPr="00CC71E7" w:rsidRDefault="001378AF" w:rsidP="001378AF">
      <w:pPr>
        <w:pStyle w:val="a5"/>
        <w:numPr>
          <w:ilvl w:val="0"/>
          <w:numId w:val="3"/>
        </w:numPr>
        <w:autoSpaceDE w:val="0"/>
        <w:autoSpaceDN w:val="0"/>
        <w:adjustRightInd w:val="0"/>
        <w:spacing w:after="0" w:line="360" w:lineRule="auto"/>
        <w:ind w:hanging="77"/>
        <w:jc w:val="both"/>
        <w:rPr>
          <w:rFonts w:ascii="Times New Roman" w:eastAsia="Times New Roman" w:hAnsi="Times New Roman" w:cs="Times New Roman"/>
          <w:sz w:val="28"/>
          <w:szCs w:val="28"/>
        </w:rPr>
      </w:pPr>
      <w:r w:rsidRPr="00CC71E7">
        <w:rPr>
          <w:rFonts w:ascii="Times New Roman" w:hAnsi="Times New Roman" w:cs="Times New Roman"/>
          <w:sz w:val="28"/>
          <w:szCs w:val="28"/>
        </w:rPr>
        <w:t>нарушение порядка слов в предложении</w:t>
      </w:r>
      <w:r>
        <w:rPr>
          <w:rFonts w:ascii="Times New Roman" w:hAnsi="Times New Roman" w:cs="Times New Roman"/>
          <w:sz w:val="28"/>
          <w:szCs w:val="28"/>
        </w:rPr>
        <w:t>;</w:t>
      </w:r>
    </w:p>
    <w:p w:rsidR="001378AF" w:rsidRDefault="001378AF" w:rsidP="001378AF">
      <w:pPr>
        <w:pStyle w:val="a5"/>
        <w:numPr>
          <w:ilvl w:val="0"/>
          <w:numId w:val="3"/>
        </w:numPr>
        <w:autoSpaceDE w:val="0"/>
        <w:autoSpaceDN w:val="0"/>
        <w:adjustRightInd w:val="0"/>
        <w:spacing w:after="0" w:line="360" w:lineRule="auto"/>
        <w:ind w:hanging="7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аграмматизмы</w:t>
      </w:r>
      <w:proofErr w:type="spellEnd"/>
      <w:r>
        <w:rPr>
          <w:rFonts w:ascii="Times New Roman" w:eastAsia="Times New Roman" w:hAnsi="Times New Roman" w:cs="Times New Roman"/>
          <w:sz w:val="28"/>
          <w:szCs w:val="28"/>
        </w:rPr>
        <w:t>;</w:t>
      </w:r>
    </w:p>
    <w:p w:rsidR="00E73170" w:rsidRDefault="001378AF" w:rsidP="00E73170">
      <w:pPr>
        <w:pStyle w:val="a5"/>
        <w:numPr>
          <w:ilvl w:val="0"/>
          <w:numId w:val="3"/>
        </w:numPr>
        <w:autoSpaceDE w:val="0"/>
        <w:autoSpaceDN w:val="0"/>
        <w:adjustRightInd w:val="0"/>
        <w:spacing w:after="0" w:line="360" w:lineRule="auto"/>
        <w:ind w:hanging="7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нарушение логической связи частей текста.</w:t>
      </w:r>
    </w:p>
    <w:p w:rsidR="001378AF" w:rsidRPr="001378AF" w:rsidRDefault="001378AF" w:rsidP="001378AF">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Ежегодный мониторинг показывает, что используя приемы данной технологии на логопедических занятиях, у детей ОВЗ улучшаются результаты: уменьшается количество </w:t>
      </w:r>
      <w:proofErr w:type="spellStart"/>
      <w:r>
        <w:rPr>
          <w:rFonts w:ascii="Times New Roman" w:eastAsia="Times New Roman" w:hAnsi="Times New Roman" w:cs="Times New Roman"/>
          <w:sz w:val="28"/>
          <w:szCs w:val="28"/>
        </w:rPr>
        <w:t>дисграфических</w:t>
      </w:r>
      <w:proofErr w:type="spellEnd"/>
      <w:r>
        <w:rPr>
          <w:rFonts w:ascii="Times New Roman" w:eastAsia="Times New Roman" w:hAnsi="Times New Roman" w:cs="Times New Roman"/>
          <w:sz w:val="28"/>
          <w:szCs w:val="28"/>
        </w:rPr>
        <w:t xml:space="preserve"> ошибок в письменных работах, не испытывают трудности в составлении самостоятельных высказываний на определенную тему, развиваются коммуникативные и познавательные УУД.</w:t>
      </w:r>
    </w:p>
    <w:p w:rsidR="00E73170" w:rsidRDefault="00E73170">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p>
    <w:p w:rsidR="00021857" w:rsidRDefault="00021857">
      <w:pPr>
        <w:rPr>
          <w:rFonts w:ascii="Helvetica" w:hAnsi="Helvetica" w:cs="Helvetica"/>
          <w:color w:val="000000"/>
          <w:sz w:val="23"/>
          <w:szCs w:val="23"/>
          <w:shd w:val="clear" w:color="auto" w:fill="FFFFFF"/>
        </w:rPr>
      </w:pPr>
      <w:bookmarkStart w:id="0" w:name="_GoBack"/>
      <w:bookmarkEnd w:id="0"/>
    </w:p>
    <w:p w:rsidR="00BD7B7F" w:rsidRPr="00CC71E7" w:rsidRDefault="00BD7B7F" w:rsidP="00BD7B7F">
      <w:pPr>
        <w:spacing w:after="0" w:line="360" w:lineRule="auto"/>
        <w:ind w:firstLine="709"/>
        <w:rPr>
          <w:rFonts w:ascii="Times New Roman" w:hAnsi="Times New Roman" w:cs="Times New Roman"/>
          <w:color w:val="000000"/>
          <w:sz w:val="28"/>
          <w:szCs w:val="28"/>
        </w:rPr>
      </w:pPr>
      <w:r>
        <w:rPr>
          <w:rFonts w:ascii="Times New Roman" w:hAnsi="Times New Roman" w:cs="Times New Roman"/>
          <w:b/>
          <w:bCs/>
          <w:sz w:val="28"/>
          <w:szCs w:val="28"/>
        </w:rPr>
        <w:lastRenderedPageBreak/>
        <w:t>Список литературы:</w:t>
      </w:r>
    </w:p>
    <w:p w:rsidR="00BD7B7F" w:rsidRPr="00CC71E7" w:rsidRDefault="00BD7B7F" w:rsidP="00BD7B7F">
      <w:pPr>
        <w:pStyle w:val="a5"/>
        <w:numPr>
          <w:ilvl w:val="0"/>
          <w:numId w:val="4"/>
        </w:numPr>
        <w:spacing w:after="0" w:line="360" w:lineRule="auto"/>
        <w:jc w:val="both"/>
        <w:rPr>
          <w:rFonts w:ascii="Times New Roman" w:hAnsi="Times New Roman" w:cs="Times New Roman"/>
          <w:sz w:val="28"/>
          <w:szCs w:val="28"/>
        </w:rPr>
      </w:pPr>
      <w:r w:rsidRPr="00CC71E7">
        <w:rPr>
          <w:rFonts w:ascii="Times New Roman" w:hAnsi="Times New Roman" w:cs="Times New Roman"/>
          <w:sz w:val="28"/>
          <w:szCs w:val="28"/>
        </w:rPr>
        <w:t xml:space="preserve">Баженова В.В.  Применение приемов технологии « Развитие критического мышления через чтение и письмо» в коррекции </w:t>
      </w:r>
      <w:proofErr w:type="spellStart"/>
      <w:r w:rsidRPr="00CC71E7">
        <w:rPr>
          <w:rFonts w:ascii="Times New Roman" w:hAnsi="Times New Roman" w:cs="Times New Roman"/>
          <w:sz w:val="28"/>
          <w:szCs w:val="28"/>
        </w:rPr>
        <w:t>дисграфии</w:t>
      </w:r>
      <w:proofErr w:type="spellEnd"/>
      <w:r w:rsidRPr="00CC71E7">
        <w:rPr>
          <w:rFonts w:ascii="Times New Roman" w:hAnsi="Times New Roman" w:cs="Times New Roman"/>
          <w:sz w:val="28"/>
          <w:szCs w:val="28"/>
        </w:rPr>
        <w:t xml:space="preserve"> на почве нарушения языкового анализа и синтеза //Успехи гуманитарных наук. №1. 2022г.</w:t>
      </w:r>
    </w:p>
    <w:p w:rsidR="00BD7B7F" w:rsidRPr="00CC71E7" w:rsidRDefault="00BD7B7F" w:rsidP="00BD7B7F">
      <w:pPr>
        <w:pStyle w:val="a5"/>
        <w:numPr>
          <w:ilvl w:val="0"/>
          <w:numId w:val="4"/>
        </w:numPr>
        <w:spacing w:after="0" w:line="360" w:lineRule="auto"/>
        <w:jc w:val="both"/>
        <w:rPr>
          <w:rFonts w:ascii="Times New Roman" w:hAnsi="Times New Roman" w:cs="Times New Roman"/>
          <w:sz w:val="28"/>
          <w:szCs w:val="28"/>
        </w:rPr>
      </w:pPr>
      <w:r w:rsidRPr="00CC71E7">
        <w:rPr>
          <w:rFonts w:ascii="Times New Roman" w:hAnsi="Times New Roman" w:cs="Times New Roman"/>
          <w:sz w:val="28"/>
          <w:szCs w:val="28"/>
        </w:rPr>
        <w:t xml:space="preserve">Выготский Л.С. Мышление и </w:t>
      </w:r>
      <w:proofErr w:type="gramStart"/>
      <w:r w:rsidRPr="00CC71E7">
        <w:rPr>
          <w:rFonts w:ascii="Times New Roman" w:hAnsi="Times New Roman" w:cs="Times New Roman"/>
          <w:sz w:val="28"/>
          <w:szCs w:val="28"/>
        </w:rPr>
        <w:t>речь.-</w:t>
      </w:r>
      <w:proofErr w:type="gramEnd"/>
      <w:r w:rsidRPr="00CC71E7">
        <w:rPr>
          <w:rFonts w:ascii="Times New Roman" w:hAnsi="Times New Roman" w:cs="Times New Roman"/>
          <w:sz w:val="28"/>
          <w:szCs w:val="28"/>
        </w:rPr>
        <w:t xml:space="preserve"> Москва, 1834.-362 с.</w:t>
      </w:r>
    </w:p>
    <w:p w:rsidR="00BD7B7F" w:rsidRDefault="00BD7B7F" w:rsidP="00BD7B7F">
      <w:pPr>
        <w:pStyle w:val="a5"/>
        <w:numPr>
          <w:ilvl w:val="0"/>
          <w:numId w:val="4"/>
        </w:numPr>
        <w:spacing w:after="0" w:line="360" w:lineRule="auto"/>
        <w:jc w:val="both"/>
        <w:rPr>
          <w:rFonts w:ascii="Times New Roman" w:hAnsi="Times New Roman" w:cs="Times New Roman"/>
          <w:sz w:val="28"/>
          <w:szCs w:val="28"/>
        </w:rPr>
      </w:pPr>
      <w:r w:rsidRPr="00CC71E7">
        <w:rPr>
          <w:rFonts w:ascii="Times New Roman" w:hAnsi="Times New Roman" w:cs="Times New Roman"/>
          <w:sz w:val="28"/>
          <w:szCs w:val="28"/>
        </w:rPr>
        <w:t xml:space="preserve">Заир-Бек С.И., </w:t>
      </w:r>
      <w:proofErr w:type="spellStart"/>
      <w:r w:rsidRPr="00CC71E7">
        <w:rPr>
          <w:rFonts w:ascii="Times New Roman" w:hAnsi="Times New Roman" w:cs="Times New Roman"/>
          <w:sz w:val="28"/>
          <w:szCs w:val="28"/>
        </w:rPr>
        <w:t>Муштавинская</w:t>
      </w:r>
      <w:proofErr w:type="spellEnd"/>
      <w:r w:rsidRPr="00CC71E7">
        <w:rPr>
          <w:rFonts w:ascii="Times New Roman" w:hAnsi="Times New Roman" w:cs="Times New Roman"/>
          <w:sz w:val="28"/>
          <w:szCs w:val="28"/>
        </w:rPr>
        <w:t xml:space="preserve"> И.В. Развитие критического мышления на уроке. М.: Просвещение, 2004. – 175 с.</w:t>
      </w:r>
    </w:p>
    <w:p w:rsidR="00BD7B7F" w:rsidRPr="00BD7B7F" w:rsidRDefault="00BD7B7F" w:rsidP="00BD7B7F">
      <w:pPr>
        <w:pStyle w:val="a5"/>
        <w:numPr>
          <w:ilvl w:val="0"/>
          <w:numId w:val="4"/>
        </w:numPr>
        <w:autoSpaceDE w:val="0"/>
        <w:autoSpaceDN w:val="0"/>
        <w:adjustRightInd w:val="0"/>
        <w:spacing w:after="0" w:line="360" w:lineRule="auto"/>
        <w:jc w:val="both"/>
        <w:rPr>
          <w:rFonts w:ascii="Times New Roman" w:hAnsi="Times New Roman" w:cs="Times New Roman"/>
          <w:sz w:val="28"/>
          <w:szCs w:val="28"/>
        </w:rPr>
      </w:pPr>
      <w:proofErr w:type="spellStart"/>
      <w:r w:rsidRPr="00BD7B7F">
        <w:rPr>
          <w:rFonts w:ascii="Times New Roman" w:hAnsi="Times New Roman" w:cs="Times New Roman"/>
          <w:sz w:val="28"/>
          <w:szCs w:val="28"/>
        </w:rPr>
        <w:t>Халперн</w:t>
      </w:r>
      <w:proofErr w:type="spellEnd"/>
      <w:r w:rsidRPr="00BD7B7F">
        <w:rPr>
          <w:rFonts w:ascii="Times New Roman" w:hAnsi="Times New Roman" w:cs="Times New Roman"/>
          <w:sz w:val="28"/>
          <w:szCs w:val="28"/>
        </w:rPr>
        <w:t xml:space="preserve"> Д. Психология критического мышления / Д. </w:t>
      </w:r>
      <w:proofErr w:type="spellStart"/>
      <w:r w:rsidRPr="00BD7B7F">
        <w:rPr>
          <w:rFonts w:ascii="Times New Roman" w:hAnsi="Times New Roman" w:cs="Times New Roman"/>
          <w:sz w:val="28"/>
          <w:szCs w:val="28"/>
        </w:rPr>
        <w:t>Халперн</w:t>
      </w:r>
      <w:proofErr w:type="spellEnd"/>
      <w:r w:rsidRPr="00BD7B7F">
        <w:rPr>
          <w:rFonts w:ascii="Times New Roman" w:hAnsi="Times New Roman" w:cs="Times New Roman"/>
          <w:sz w:val="28"/>
          <w:szCs w:val="28"/>
        </w:rPr>
        <w:t xml:space="preserve">. — </w:t>
      </w:r>
      <w:proofErr w:type="gramStart"/>
      <w:r w:rsidRPr="00BD7B7F">
        <w:rPr>
          <w:rFonts w:ascii="Times New Roman" w:hAnsi="Times New Roman" w:cs="Times New Roman"/>
          <w:sz w:val="28"/>
          <w:szCs w:val="28"/>
        </w:rPr>
        <w:t>СПб.,</w:t>
      </w:r>
      <w:proofErr w:type="gramEnd"/>
      <w:r w:rsidRPr="00BD7B7F">
        <w:rPr>
          <w:rFonts w:ascii="Times New Roman" w:hAnsi="Times New Roman" w:cs="Times New Roman"/>
          <w:sz w:val="28"/>
          <w:szCs w:val="28"/>
        </w:rPr>
        <w:t xml:space="preserve"> 2000. — (Серия «Мастера психологии»)</w:t>
      </w:r>
      <w:r>
        <w:rPr>
          <w:rFonts w:ascii="Times New Roman" w:hAnsi="Times New Roman" w:cs="Times New Roman"/>
          <w:sz w:val="28"/>
          <w:szCs w:val="28"/>
        </w:rPr>
        <w:t>.</w:t>
      </w:r>
    </w:p>
    <w:p w:rsidR="00BD7B7F" w:rsidRDefault="00BD7B7F" w:rsidP="00BD7B7F">
      <w:pPr>
        <w:pStyle w:val="a5"/>
        <w:numPr>
          <w:ilvl w:val="0"/>
          <w:numId w:val="4"/>
        </w:numPr>
        <w:shd w:val="clear" w:color="auto" w:fill="FFFFFF"/>
        <w:spacing w:after="0" w:line="360" w:lineRule="auto"/>
        <w:rPr>
          <w:rFonts w:ascii="Times New Roman" w:eastAsia="Times New Roman" w:hAnsi="Times New Roman" w:cs="Times New Roman"/>
          <w:color w:val="000000"/>
          <w:sz w:val="28"/>
          <w:szCs w:val="28"/>
        </w:rPr>
      </w:pPr>
      <w:r w:rsidRPr="00CC71E7">
        <w:rPr>
          <w:rFonts w:ascii="Times New Roman" w:eastAsia="Times New Roman" w:hAnsi="Times New Roman" w:cs="Times New Roman"/>
          <w:color w:val="000000"/>
          <w:sz w:val="28"/>
          <w:szCs w:val="28"/>
        </w:rPr>
        <w:t>Шакирова, Д. М. Критическое мышление / Д. М. Шакирова. — Казань: ГАОУ ДПО ИРО РТ, 2019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Вып</w:t>
      </w:r>
      <w:proofErr w:type="spellEnd"/>
      <w:r>
        <w:rPr>
          <w:rFonts w:ascii="Times New Roman" w:eastAsia="Times New Roman" w:hAnsi="Times New Roman" w:cs="Times New Roman"/>
          <w:color w:val="000000"/>
          <w:sz w:val="28"/>
          <w:szCs w:val="28"/>
        </w:rPr>
        <w:t>. 3 — 146 с.</w:t>
      </w:r>
    </w:p>
    <w:p w:rsidR="00BD7B7F" w:rsidRPr="00243461" w:rsidRDefault="00BD7B7F" w:rsidP="00BD7B7F">
      <w:pPr>
        <w:pStyle w:val="a5"/>
        <w:numPr>
          <w:ilvl w:val="0"/>
          <w:numId w:val="4"/>
        </w:num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Шкляева Е.А. Коррекция нарушений письма у обучающихся младших классов посредством технологии «Развитие критического мышления через чтение и </w:t>
      </w:r>
      <w:proofErr w:type="gramStart"/>
      <w:r>
        <w:rPr>
          <w:rFonts w:ascii="Times New Roman" w:eastAsia="Times New Roman" w:hAnsi="Times New Roman" w:cs="Times New Roman"/>
          <w:color w:val="000000"/>
          <w:sz w:val="28"/>
          <w:szCs w:val="28"/>
        </w:rPr>
        <w:t>письмо»</w:t>
      </w:r>
      <w:r w:rsidR="00243461">
        <w:rPr>
          <w:rFonts w:ascii="Times New Roman" w:eastAsia="Times New Roman" w:hAnsi="Times New Roman" w:cs="Times New Roman"/>
          <w:color w:val="000000"/>
          <w:sz w:val="28"/>
          <w:szCs w:val="28"/>
        </w:rPr>
        <w:t>/</w:t>
      </w:r>
      <w:proofErr w:type="gramEnd"/>
      <w:r w:rsidR="00243461">
        <w:rPr>
          <w:rFonts w:ascii="Times New Roman" w:eastAsia="Times New Roman" w:hAnsi="Times New Roman" w:cs="Times New Roman"/>
          <w:color w:val="000000"/>
          <w:sz w:val="28"/>
          <w:szCs w:val="28"/>
        </w:rPr>
        <w:t>/ Воспитание будущего учителя- исследователя.</w:t>
      </w:r>
      <w:r w:rsidR="00243461">
        <w:t xml:space="preserve"> </w:t>
      </w:r>
      <w:r w:rsidR="00243461" w:rsidRPr="00243461">
        <w:rPr>
          <w:rFonts w:ascii="Times New Roman" w:hAnsi="Times New Roman" w:cs="Times New Roman"/>
          <w:sz w:val="28"/>
          <w:szCs w:val="28"/>
        </w:rPr>
        <w:t xml:space="preserve">– </w:t>
      </w:r>
      <w:proofErr w:type="gramStart"/>
      <w:r w:rsidR="00243461" w:rsidRPr="00243461">
        <w:rPr>
          <w:rFonts w:ascii="Times New Roman" w:hAnsi="Times New Roman" w:cs="Times New Roman"/>
          <w:sz w:val="28"/>
          <w:szCs w:val="28"/>
        </w:rPr>
        <w:t>Глазов :</w:t>
      </w:r>
      <w:proofErr w:type="gramEnd"/>
      <w:r w:rsidR="00243461" w:rsidRPr="00243461">
        <w:rPr>
          <w:rFonts w:ascii="Times New Roman" w:hAnsi="Times New Roman" w:cs="Times New Roman"/>
          <w:sz w:val="28"/>
          <w:szCs w:val="28"/>
        </w:rPr>
        <w:t xml:space="preserve"> ГГПИ, 2022 г.</w:t>
      </w:r>
    </w:p>
    <w:p w:rsidR="00BD7B7F" w:rsidRDefault="00BD7B7F">
      <w:pPr>
        <w:rPr>
          <w:rFonts w:ascii="Helvetica" w:hAnsi="Helvetica" w:cs="Helvetica"/>
          <w:color w:val="000000"/>
          <w:sz w:val="23"/>
          <w:szCs w:val="23"/>
          <w:shd w:val="clear" w:color="auto" w:fill="FFFFFF"/>
        </w:rPr>
      </w:pPr>
    </w:p>
    <w:sectPr w:rsidR="00BD7B7F" w:rsidSect="00A923C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857" w:rsidRDefault="00021857" w:rsidP="00021857">
      <w:pPr>
        <w:spacing w:after="0" w:line="240" w:lineRule="auto"/>
      </w:pPr>
      <w:r>
        <w:separator/>
      </w:r>
    </w:p>
  </w:endnote>
  <w:endnote w:type="continuationSeparator" w:id="0">
    <w:p w:rsidR="00021857" w:rsidRDefault="00021857" w:rsidP="0002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389518"/>
      <w:docPartObj>
        <w:docPartGallery w:val="Page Numbers (Bottom of Page)"/>
        <w:docPartUnique/>
      </w:docPartObj>
    </w:sdtPr>
    <w:sdtContent>
      <w:p w:rsidR="00021857" w:rsidRDefault="00021857">
        <w:pPr>
          <w:pStyle w:val="a8"/>
        </w:pPr>
        <w:r>
          <w:fldChar w:fldCharType="begin"/>
        </w:r>
        <w:r>
          <w:instrText>PAGE   \* MERGEFORMAT</w:instrText>
        </w:r>
        <w:r>
          <w:fldChar w:fldCharType="separate"/>
        </w:r>
        <w:r>
          <w:rPr>
            <w:noProof/>
          </w:rPr>
          <w:t>7</w:t>
        </w:r>
        <w:r>
          <w:fldChar w:fldCharType="end"/>
        </w:r>
      </w:p>
    </w:sdtContent>
  </w:sdt>
  <w:p w:rsidR="00021857" w:rsidRDefault="000218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857" w:rsidRDefault="00021857" w:rsidP="00021857">
      <w:pPr>
        <w:spacing w:after="0" w:line="240" w:lineRule="auto"/>
      </w:pPr>
      <w:r>
        <w:separator/>
      </w:r>
    </w:p>
  </w:footnote>
  <w:footnote w:type="continuationSeparator" w:id="0">
    <w:p w:rsidR="00021857" w:rsidRDefault="00021857" w:rsidP="00021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280"/>
    <w:multiLevelType w:val="hybridMultilevel"/>
    <w:tmpl w:val="DA9E6D1C"/>
    <w:lvl w:ilvl="0" w:tplc="6E622EA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70725F"/>
    <w:multiLevelType w:val="multilevel"/>
    <w:tmpl w:val="11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9246A"/>
    <w:multiLevelType w:val="hybridMultilevel"/>
    <w:tmpl w:val="635EAAA4"/>
    <w:lvl w:ilvl="0" w:tplc="B26EC0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3EA1D98"/>
    <w:multiLevelType w:val="multilevel"/>
    <w:tmpl w:val="1AA2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3170"/>
    <w:rsid w:val="00021857"/>
    <w:rsid w:val="001378AF"/>
    <w:rsid w:val="001B05B9"/>
    <w:rsid w:val="00204051"/>
    <w:rsid w:val="00227F30"/>
    <w:rsid w:val="00243461"/>
    <w:rsid w:val="004E7CDD"/>
    <w:rsid w:val="00602874"/>
    <w:rsid w:val="00A923C6"/>
    <w:rsid w:val="00BD7B7F"/>
    <w:rsid w:val="00D723FB"/>
    <w:rsid w:val="00DE027E"/>
    <w:rsid w:val="00E73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2C7F6-2EEF-4EDC-B103-6A668242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1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73170"/>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3">
    <w:name w:val="Normal (Web)"/>
    <w:basedOn w:val="a"/>
    <w:uiPriority w:val="99"/>
    <w:semiHidden/>
    <w:unhideWhenUsed/>
    <w:rsid w:val="0020405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04051"/>
    <w:rPr>
      <w:i/>
      <w:iCs/>
    </w:rPr>
  </w:style>
  <w:style w:type="paragraph" w:styleId="a5">
    <w:name w:val="List Paragraph"/>
    <w:basedOn w:val="a"/>
    <w:uiPriority w:val="34"/>
    <w:qFormat/>
    <w:rsid w:val="001378AF"/>
    <w:pPr>
      <w:ind w:left="720"/>
      <w:contextualSpacing/>
    </w:pPr>
  </w:style>
  <w:style w:type="paragraph" w:styleId="a6">
    <w:name w:val="header"/>
    <w:basedOn w:val="a"/>
    <w:link w:val="a7"/>
    <w:uiPriority w:val="99"/>
    <w:unhideWhenUsed/>
    <w:rsid w:val="000218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1857"/>
    <w:rPr>
      <w:rFonts w:eastAsiaTheme="minorEastAsia"/>
      <w:lang w:eastAsia="ru-RU"/>
    </w:rPr>
  </w:style>
  <w:style w:type="paragraph" w:styleId="a8">
    <w:name w:val="footer"/>
    <w:basedOn w:val="a"/>
    <w:link w:val="a9"/>
    <w:uiPriority w:val="99"/>
    <w:unhideWhenUsed/>
    <w:rsid w:val="000218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185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4845">
      <w:bodyDiv w:val="1"/>
      <w:marLeft w:val="0"/>
      <w:marRight w:val="0"/>
      <w:marTop w:val="0"/>
      <w:marBottom w:val="0"/>
      <w:divBdr>
        <w:top w:val="none" w:sz="0" w:space="0" w:color="auto"/>
        <w:left w:val="none" w:sz="0" w:space="0" w:color="auto"/>
        <w:bottom w:val="none" w:sz="0" w:space="0" w:color="auto"/>
        <w:right w:val="none" w:sz="0" w:space="0" w:color="auto"/>
      </w:divBdr>
    </w:div>
    <w:div w:id="3678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C508-6D8A-45D3-AC8D-E4CA009F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Учетная запись Майкрософт</cp:lastModifiedBy>
  <cp:revision>3</cp:revision>
  <dcterms:created xsi:type="dcterms:W3CDTF">2022-12-28T16:05:00Z</dcterms:created>
  <dcterms:modified xsi:type="dcterms:W3CDTF">2022-12-29T07:33:00Z</dcterms:modified>
</cp:coreProperties>
</file>