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E9" w:rsidRPr="00767501" w:rsidRDefault="00E42180" w:rsidP="0076750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01">
        <w:rPr>
          <w:rFonts w:ascii="Times New Roman" w:hAnsi="Times New Roman" w:cs="Times New Roman"/>
          <w:b/>
          <w:sz w:val="28"/>
          <w:szCs w:val="28"/>
        </w:rPr>
        <w:t>Правильный выбор профессии</w:t>
      </w:r>
    </w:p>
    <w:p w:rsidR="00AD02E9" w:rsidRPr="00767501" w:rsidRDefault="00EE7B2D" w:rsidP="00767501">
      <w:pPr>
        <w:spacing w:after="0" w:line="36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767501">
        <w:rPr>
          <w:rFonts w:ascii="Times New Roman" w:hAnsi="Times New Roman" w:cs="Times New Roman"/>
          <w:i/>
          <w:sz w:val="28"/>
          <w:szCs w:val="28"/>
        </w:rPr>
        <w:t>Александрова Светлана Федоровна</w:t>
      </w:r>
    </w:p>
    <w:p w:rsidR="00EE7B2D" w:rsidRPr="00767501" w:rsidRDefault="00EE7B2D" w:rsidP="00767501">
      <w:pPr>
        <w:spacing w:after="0" w:line="36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767501">
        <w:rPr>
          <w:rFonts w:ascii="Times New Roman" w:hAnsi="Times New Roman" w:cs="Times New Roman"/>
          <w:i/>
          <w:sz w:val="28"/>
          <w:szCs w:val="28"/>
        </w:rPr>
        <w:t>МБОУ г. Иркутска СОШ №1</w:t>
      </w:r>
    </w:p>
    <w:p w:rsidR="00EE7B2D" w:rsidRPr="00767501" w:rsidRDefault="00EE7B2D" w:rsidP="00767501">
      <w:pPr>
        <w:spacing w:after="0" w:line="36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767501">
        <w:rPr>
          <w:rFonts w:ascii="Times New Roman" w:hAnsi="Times New Roman" w:cs="Times New Roman"/>
          <w:i/>
          <w:sz w:val="28"/>
          <w:szCs w:val="28"/>
        </w:rPr>
        <w:t>Учитель математики</w:t>
      </w:r>
    </w:p>
    <w:p w:rsidR="00254128" w:rsidRPr="00767501" w:rsidRDefault="007949B9" w:rsidP="0076750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01">
        <w:rPr>
          <w:rFonts w:ascii="Times New Roman" w:hAnsi="Times New Roman" w:cs="Times New Roman"/>
          <w:sz w:val="28"/>
          <w:szCs w:val="28"/>
        </w:rPr>
        <w:t>Всё главное в судьбе человека начинается со школы. Я работаю в замечательной школе №1 города Иркутска. В на</w:t>
      </w:r>
      <w:r w:rsidR="001262FF" w:rsidRPr="00767501">
        <w:rPr>
          <w:rFonts w:ascii="Times New Roman" w:hAnsi="Times New Roman" w:cs="Times New Roman"/>
          <w:sz w:val="28"/>
          <w:szCs w:val="28"/>
        </w:rPr>
        <w:t>шей школе работают удивительные</w:t>
      </w:r>
      <w:r w:rsidRPr="00767501">
        <w:rPr>
          <w:rFonts w:ascii="Times New Roman" w:hAnsi="Times New Roman" w:cs="Times New Roman"/>
          <w:sz w:val="28"/>
          <w:szCs w:val="28"/>
        </w:rPr>
        <w:t xml:space="preserve"> учителя! Они не просто проводят уроки, каждый из них старается увлечь своим предметом. Мои коллеги учат не только составлять формулы, доказывать теоремы, </w:t>
      </w:r>
      <w:r w:rsidR="001262FF" w:rsidRPr="00767501">
        <w:rPr>
          <w:rFonts w:ascii="Times New Roman" w:hAnsi="Times New Roman" w:cs="Times New Roman"/>
          <w:sz w:val="28"/>
          <w:szCs w:val="28"/>
        </w:rPr>
        <w:t xml:space="preserve">писать сочинения, </w:t>
      </w:r>
      <w:r w:rsidRPr="00767501">
        <w:rPr>
          <w:rFonts w:ascii="Times New Roman" w:hAnsi="Times New Roman" w:cs="Times New Roman"/>
          <w:sz w:val="28"/>
          <w:szCs w:val="28"/>
        </w:rPr>
        <w:t>записывать х</w:t>
      </w:r>
      <w:r w:rsidR="00E42788" w:rsidRPr="00767501">
        <w:rPr>
          <w:rFonts w:ascii="Times New Roman" w:hAnsi="Times New Roman" w:cs="Times New Roman"/>
          <w:sz w:val="28"/>
          <w:szCs w:val="28"/>
        </w:rPr>
        <w:t>имические реакции, благодаря им</w:t>
      </w:r>
      <w:r w:rsidRPr="00767501">
        <w:rPr>
          <w:rFonts w:ascii="Times New Roman" w:hAnsi="Times New Roman" w:cs="Times New Roman"/>
          <w:sz w:val="28"/>
          <w:szCs w:val="28"/>
        </w:rPr>
        <w:t xml:space="preserve"> ученики постигают самую важную науку: быть честными, добрыми, умело общаться, по-настоящему дружить.</w:t>
      </w:r>
    </w:p>
    <w:p w:rsidR="009060C9" w:rsidRPr="00767501" w:rsidRDefault="009060C9" w:rsidP="00767501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67501">
        <w:rPr>
          <w:sz w:val="28"/>
          <w:szCs w:val="28"/>
        </w:rPr>
        <w:t xml:space="preserve">Я </w:t>
      </w:r>
      <w:r w:rsidR="00E42788" w:rsidRPr="00767501">
        <w:rPr>
          <w:sz w:val="28"/>
          <w:szCs w:val="28"/>
        </w:rPr>
        <w:t>не из учительской династии</w:t>
      </w:r>
      <w:r w:rsidR="00550336" w:rsidRPr="00767501">
        <w:rPr>
          <w:sz w:val="28"/>
          <w:szCs w:val="28"/>
        </w:rPr>
        <w:t xml:space="preserve"> и </w:t>
      </w:r>
      <w:r w:rsidRPr="00767501">
        <w:rPr>
          <w:sz w:val="28"/>
          <w:szCs w:val="28"/>
        </w:rPr>
        <w:t xml:space="preserve">не мечтала стать учителем с детства. Конечно, как и большинство детей, я </w:t>
      </w:r>
      <w:r w:rsidR="005A108C" w:rsidRPr="00767501">
        <w:rPr>
          <w:color w:val="000000"/>
          <w:sz w:val="28"/>
          <w:szCs w:val="28"/>
        </w:rPr>
        <w:t xml:space="preserve">очень любила играть в школу, мысленно перевоплощаться в учителя: также красиво заходить в класс, писать на доске, объяснять тему урока и, самое интересное, ставить оценки и проводить контрольные работы. </w:t>
      </w:r>
      <w:r w:rsidRPr="00767501">
        <w:rPr>
          <w:sz w:val="28"/>
          <w:szCs w:val="28"/>
        </w:rPr>
        <w:t>Тогда я еще не думала, что это станет моей будущей профессией. Важную роль в выборе моей профессии сыграли люди, которые меня окружали.</w:t>
      </w:r>
    </w:p>
    <w:p w:rsidR="00254128" w:rsidRPr="00767501" w:rsidRDefault="009060C9" w:rsidP="00767501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767501">
        <w:rPr>
          <w:sz w:val="28"/>
          <w:szCs w:val="28"/>
        </w:rPr>
        <w:t>И вот я</w:t>
      </w:r>
      <w:r w:rsidR="00254128" w:rsidRPr="00767501">
        <w:rPr>
          <w:sz w:val="28"/>
          <w:szCs w:val="28"/>
        </w:rPr>
        <w:t xml:space="preserve"> учитель! Это сегодня за моими плечами более 30 лет работы в школе, тысячи проведенных уроков математики и классных часов, сотни написанных конспектов, десятки выступлений на педсоветах и конференциях. А как же всё это начиналось?</w:t>
      </w:r>
    </w:p>
    <w:p w:rsidR="00254128" w:rsidRPr="00767501" w:rsidRDefault="00254128" w:rsidP="00767501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767501">
        <w:rPr>
          <w:sz w:val="28"/>
          <w:szCs w:val="28"/>
        </w:rPr>
        <w:t xml:space="preserve">По-разному приходят в школу учителя. У каждого педагога есть своя история, свои события и люди, повлиявшие на выбор профессии учителя. Моя история – самая обыкновенная. Но это </w:t>
      </w:r>
      <w:r w:rsidR="00733008" w:rsidRPr="00767501">
        <w:rPr>
          <w:sz w:val="28"/>
          <w:szCs w:val="28"/>
        </w:rPr>
        <w:t>моя история</w:t>
      </w:r>
      <w:r w:rsidRPr="00767501">
        <w:rPr>
          <w:sz w:val="28"/>
          <w:szCs w:val="28"/>
        </w:rPr>
        <w:t>!</w:t>
      </w:r>
    </w:p>
    <w:p w:rsidR="00052F41" w:rsidRPr="00767501" w:rsidRDefault="00052F41" w:rsidP="00767501">
      <w:pPr>
        <w:pStyle w:val="c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767501">
        <w:rPr>
          <w:rStyle w:val="c0"/>
          <w:sz w:val="28"/>
          <w:szCs w:val="28"/>
        </w:rPr>
        <w:t xml:space="preserve">В моей жизни было несколько этапов. И на каждом этапе моего пути появлялись люди, которые оказали решающее влияние на мой выбор. </w:t>
      </w:r>
    </w:p>
    <w:p w:rsidR="00052F41" w:rsidRPr="00767501" w:rsidRDefault="00052F41" w:rsidP="00767501">
      <w:pPr>
        <w:pStyle w:val="c1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767501">
        <w:rPr>
          <w:rStyle w:val="c0"/>
          <w:sz w:val="28"/>
          <w:szCs w:val="28"/>
        </w:rPr>
        <w:t>Прежде всего, это мои мама и бабушка, которые всегда</w:t>
      </w:r>
      <w:r w:rsidR="00F2043B" w:rsidRPr="00767501">
        <w:rPr>
          <w:rStyle w:val="c0"/>
          <w:sz w:val="28"/>
          <w:szCs w:val="28"/>
        </w:rPr>
        <w:t xml:space="preserve"> поддерживали</w:t>
      </w:r>
      <w:r w:rsidRPr="00767501">
        <w:rPr>
          <w:rStyle w:val="c0"/>
          <w:sz w:val="28"/>
          <w:szCs w:val="28"/>
        </w:rPr>
        <w:t xml:space="preserve"> меня во всем.</w:t>
      </w:r>
      <w:r w:rsidR="001262FF" w:rsidRPr="00767501">
        <w:rPr>
          <w:sz w:val="28"/>
          <w:szCs w:val="28"/>
        </w:rPr>
        <w:t xml:space="preserve"> Они никогда не навязывали мне свое мнение, лишь только подсказывали. Поддержали они меня и в выборе педагогической профессии.</w:t>
      </w:r>
    </w:p>
    <w:p w:rsidR="00052F41" w:rsidRPr="00767501" w:rsidRDefault="00E42788" w:rsidP="00767501">
      <w:pPr>
        <w:pStyle w:val="c1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767501">
        <w:rPr>
          <w:rStyle w:val="c0"/>
          <w:sz w:val="28"/>
          <w:szCs w:val="28"/>
        </w:rPr>
        <w:lastRenderedPageBreak/>
        <w:t>М</w:t>
      </w:r>
      <w:r w:rsidR="00052F41" w:rsidRPr="00767501">
        <w:rPr>
          <w:rStyle w:val="c0"/>
          <w:sz w:val="28"/>
          <w:szCs w:val="28"/>
        </w:rPr>
        <w:t>оя учительница по математике</w:t>
      </w:r>
      <w:r w:rsidR="00F2043B" w:rsidRPr="00767501">
        <w:rPr>
          <w:rStyle w:val="c0"/>
          <w:sz w:val="28"/>
          <w:szCs w:val="28"/>
        </w:rPr>
        <w:t xml:space="preserve"> и классный руководитель Любовь Георгиевна </w:t>
      </w:r>
      <w:proofErr w:type="spellStart"/>
      <w:r w:rsidR="00F2043B" w:rsidRPr="00767501">
        <w:rPr>
          <w:rStyle w:val="c0"/>
          <w:sz w:val="28"/>
          <w:szCs w:val="28"/>
        </w:rPr>
        <w:t>Новопашина</w:t>
      </w:r>
      <w:proofErr w:type="spellEnd"/>
      <w:r w:rsidR="00052F41" w:rsidRPr="00767501">
        <w:rPr>
          <w:rStyle w:val="c0"/>
          <w:sz w:val="28"/>
          <w:szCs w:val="28"/>
        </w:rPr>
        <w:t xml:space="preserve"> смогла заинтересовать мой пытливый ум, о</w:t>
      </w:r>
      <w:r w:rsidR="008A2552" w:rsidRPr="00767501">
        <w:rPr>
          <w:rStyle w:val="c0"/>
          <w:sz w:val="28"/>
          <w:szCs w:val="28"/>
        </w:rPr>
        <w:t>ткрыла удивительный мир математики</w:t>
      </w:r>
      <w:r w:rsidR="00052F41" w:rsidRPr="00767501">
        <w:rPr>
          <w:rStyle w:val="c0"/>
          <w:sz w:val="28"/>
          <w:szCs w:val="28"/>
        </w:rPr>
        <w:t>.</w:t>
      </w:r>
      <w:r w:rsidR="00550336" w:rsidRPr="00767501">
        <w:rPr>
          <w:rStyle w:val="c0"/>
          <w:sz w:val="28"/>
          <w:szCs w:val="28"/>
        </w:rPr>
        <w:t xml:space="preserve"> </w:t>
      </w:r>
      <w:r w:rsidRPr="00767501">
        <w:rPr>
          <w:rStyle w:val="c0"/>
          <w:sz w:val="28"/>
          <w:szCs w:val="28"/>
          <w:shd w:val="clear" w:color="auto" w:fill="FFFFFF"/>
        </w:rPr>
        <w:t>Именно она</w:t>
      </w:r>
      <w:r w:rsidR="00052F41" w:rsidRPr="00767501">
        <w:rPr>
          <w:rStyle w:val="c0"/>
          <w:sz w:val="28"/>
          <w:szCs w:val="28"/>
          <w:shd w:val="clear" w:color="auto" w:fill="FFFFFF"/>
        </w:rPr>
        <w:t xml:space="preserve"> открыл</w:t>
      </w:r>
      <w:r w:rsidRPr="00767501">
        <w:rPr>
          <w:rStyle w:val="c0"/>
          <w:sz w:val="28"/>
          <w:szCs w:val="28"/>
          <w:shd w:val="clear" w:color="auto" w:fill="FFFFFF"/>
        </w:rPr>
        <w:t>а</w:t>
      </w:r>
      <w:r w:rsidR="00052F41" w:rsidRPr="00767501">
        <w:rPr>
          <w:rStyle w:val="c0"/>
          <w:sz w:val="28"/>
          <w:szCs w:val="28"/>
          <w:shd w:val="clear" w:color="auto" w:fill="FFFFFF"/>
        </w:rPr>
        <w:t xml:space="preserve"> для меня новый мир, проводил</w:t>
      </w:r>
      <w:r w:rsidRPr="00767501">
        <w:rPr>
          <w:rStyle w:val="c0"/>
          <w:sz w:val="28"/>
          <w:szCs w:val="28"/>
          <w:shd w:val="clear" w:color="auto" w:fill="FFFFFF"/>
        </w:rPr>
        <w:t>а</w:t>
      </w:r>
      <w:r w:rsidR="00052F41" w:rsidRPr="00767501">
        <w:rPr>
          <w:rStyle w:val="c0"/>
          <w:sz w:val="28"/>
          <w:szCs w:val="28"/>
          <w:shd w:val="clear" w:color="auto" w:fill="FFFFFF"/>
        </w:rPr>
        <w:t xml:space="preserve"> с нами много вр</w:t>
      </w:r>
      <w:r w:rsidRPr="00767501">
        <w:rPr>
          <w:rStyle w:val="c0"/>
          <w:sz w:val="28"/>
          <w:szCs w:val="28"/>
          <w:shd w:val="clear" w:color="auto" w:fill="FFFFFF"/>
        </w:rPr>
        <w:t>емени, поэтому в</w:t>
      </w:r>
      <w:r w:rsidR="00052F41" w:rsidRPr="00767501">
        <w:rPr>
          <w:rStyle w:val="c0"/>
          <w:sz w:val="28"/>
          <w:szCs w:val="28"/>
          <w:shd w:val="clear" w:color="auto" w:fill="FFFFFF"/>
        </w:rPr>
        <w:t xml:space="preserve"> шко</w:t>
      </w:r>
      <w:r w:rsidR="008A2552" w:rsidRPr="00767501">
        <w:rPr>
          <w:rStyle w:val="c0"/>
          <w:sz w:val="28"/>
          <w:szCs w:val="28"/>
          <w:shd w:val="clear" w:color="auto" w:fill="FFFFFF"/>
        </w:rPr>
        <w:t xml:space="preserve">лу я не шла, а бежала, потому </w:t>
      </w:r>
      <w:r w:rsidR="00A464F3" w:rsidRPr="00767501">
        <w:rPr>
          <w:rStyle w:val="c0"/>
          <w:sz w:val="28"/>
          <w:szCs w:val="28"/>
          <w:shd w:val="clear" w:color="auto" w:fill="FFFFFF"/>
        </w:rPr>
        <w:t xml:space="preserve">что </w:t>
      </w:r>
      <w:r w:rsidR="00550336" w:rsidRPr="00767501">
        <w:rPr>
          <w:rStyle w:val="c0"/>
          <w:sz w:val="28"/>
          <w:szCs w:val="28"/>
          <w:shd w:val="clear" w:color="auto" w:fill="FFFFFF"/>
        </w:rPr>
        <w:t>было интересно.</w:t>
      </w:r>
    </w:p>
    <w:p w:rsidR="00A464F3" w:rsidRPr="00767501" w:rsidRDefault="00A464F3" w:rsidP="00767501">
      <w:pPr>
        <w:pStyle w:val="c1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767501">
        <w:rPr>
          <w:sz w:val="28"/>
          <w:szCs w:val="28"/>
        </w:rPr>
        <w:t>Каждый учитель неповторим и многогранен, со своей манерой обучения. В шко</w:t>
      </w:r>
      <w:r w:rsidR="00E42788" w:rsidRPr="00767501">
        <w:rPr>
          <w:sz w:val="28"/>
          <w:szCs w:val="28"/>
        </w:rPr>
        <w:t>ле меня окружали разные учителя:</w:t>
      </w:r>
      <w:r w:rsidRPr="00767501">
        <w:rPr>
          <w:sz w:val="28"/>
          <w:szCs w:val="28"/>
        </w:rPr>
        <w:t xml:space="preserve"> добрые и строгие, творческие и консервативные, но каждый из них, так или иначе, повлиял на мой выбор. С теплотой вспоминаю Надежду Спиридоновну Якунину, учителя математики в старшей школе. Я не знаю, что я больше</w:t>
      </w:r>
      <w:r w:rsidR="00262A15" w:rsidRPr="00767501">
        <w:rPr>
          <w:sz w:val="28"/>
          <w:szCs w:val="28"/>
        </w:rPr>
        <w:t xml:space="preserve"> любила</w:t>
      </w:r>
      <w:r w:rsidRPr="00767501">
        <w:rPr>
          <w:sz w:val="28"/>
          <w:szCs w:val="28"/>
        </w:rPr>
        <w:t xml:space="preserve"> сам </w:t>
      </w:r>
      <w:r w:rsidR="00550336" w:rsidRPr="00767501">
        <w:rPr>
          <w:sz w:val="28"/>
          <w:szCs w:val="28"/>
        </w:rPr>
        <w:t>предмет или общение с учителем.</w:t>
      </w:r>
      <w:r w:rsidRPr="00767501">
        <w:rPr>
          <w:sz w:val="28"/>
          <w:szCs w:val="28"/>
        </w:rPr>
        <w:t xml:space="preserve"> Надежда Спиридоновна</w:t>
      </w:r>
      <w:r w:rsidR="001E0FEC" w:rsidRPr="00767501">
        <w:rPr>
          <w:sz w:val="28"/>
          <w:szCs w:val="28"/>
        </w:rPr>
        <w:t xml:space="preserve"> –</w:t>
      </w:r>
      <w:r w:rsidRPr="00767501">
        <w:rPr>
          <w:sz w:val="28"/>
          <w:szCs w:val="28"/>
        </w:rPr>
        <w:t xml:space="preserve"> отзывчивый человек, с ней можно было смело поговорить «по</w:t>
      </w:r>
      <w:r w:rsidR="001262FF" w:rsidRPr="00767501">
        <w:rPr>
          <w:sz w:val="28"/>
          <w:szCs w:val="28"/>
        </w:rPr>
        <w:t xml:space="preserve"> душам». Мы</w:t>
      </w:r>
      <w:r w:rsidRPr="00767501">
        <w:rPr>
          <w:sz w:val="28"/>
          <w:szCs w:val="28"/>
        </w:rPr>
        <w:t xml:space="preserve"> знали, что она поймет, подскажет, поддержит.</w:t>
      </w:r>
      <w:r w:rsidR="00E42788" w:rsidRPr="00767501">
        <w:rPr>
          <w:sz w:val="28"/>
          <w:szCs w:val="28"/>
        </w:rPr>
        <w:t xml:space="preserve"> Надежда Спиридоновна</w:t>
      </w:r>
      <w:r w:rsidRPr="00767501">
        <w:rPr>
          <w:sz w:val="28"/>
          <w:szCs w:val="28"/>
        </w:rPr>
        <w:t xml:space="preserve"> как настоящий педагог, профессионал своего дела смогла дать мне не только знания по предмету, но и уверенность в себе и в моих знаниях. </w:t>
      </w:r>
    </w:p>
    <w:p w:rsidR="00550336" w:rsidRPr="00767501" w:rsidRDefault="009060C9" w:rsidP="00767501">
      <w:pPr>
        <w:pStyle w:val="c1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767501">
        <w:rPr>
          <w:sz w:val="28"/>
          <w:szCs w:val="28"/>
        </w:rPr>
        <w:t>В мою педагогическую деятельность</w:t>
      </w:r>
      <w:r w:rsidR="00052F41" w:rsidRPr="00767501">
        <w:rPr>
          <w:sz w:val="28"/>
          <w:szCs w:val="28"/>
        </w:rPr>
        <w:t xml:space="preserve"> большой вклад вносят</w:t>
      </w:r>
      <w:r w:rsidRPr="00767501">
        <w:rPr>
          <w:sz w:val="28"/>
          <w:szCs w:val="28"/>
        </w:rPr>
        <w:t xml:space="preserve"> мои коллеги. Я </w:t>
      </w:r>
      <w:r w:rsidR="00052F41" w:rsidRPr="00767501">
        <w:rPr>
          <w:sz w:val="28"/>
          <w:szCs w:val="28"/>
        </w:rPr>
        <w:t>ощущаю поддержку и словом, и делом. Мои коллеги – люди</w:t>
      </w:r>
      <w:r w:rsidR="00E42788" w:rsidRPr="00767501">
        <w:rPr>
          <w:sz w:val="28"/>
          <w:szCs w:val="28"/>
        </w:rPr>
        <w:t>,</w:t>
      </w:r>
      <w:r w:rsidR="00052F41" w:rsidRPr="00767501">
        <w:rPr>
          <w:sz w:val="28"/>
          <w:szCs w:val="28"/>
        </w:rPr>
        <w:t xml:space="preserve"> непохожие друг на друга, но всех их объединяет </w:t>
      </w:r>
      <w:bookmarkStart w:id="0" w:name="_GoBack"/>
      <w:bookmarkEnd w:id="0"/>
      <w:r w:rsidR="00052F41" w:rsidRPr="00767501">
        <w:rPr>
          <w:sz w:val="28"/>
          <w:szCs w:val="28"/>
        </w:rPr>
        <w:t>безграничная преда</w:t>
      </w:r>
      <w:r w:rsidRPr="00767501">
        <w:rPr>
          <w:sz w:val="28"/>
          <w:szCs w:val="28"/>
        </w:rPr>
        <w:t>нность своей профессии</w:t>
      </w:r>
      <w:r w:rsidR="00052F41" w:rsidRPr="00767501">
        <w:rPr>
          <w:sz w:val="28"/>
          <w:szCs w:val="28"/>
        </w:rPr>
        <w:t>.</w:t>
      </w:r>
    </w:p>
    <w:p w:rsidR="00052F41" w:rsidRPr="00767501" w:rsidRDefault="00052F41" w:rsidP="00767501">
      <w:pPr>
        <w:pStyle w:val="c1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Style w:val="c0"/>
          <w:sz w:val="28"/>
          <w:szCs w:val="28"/>
        </w:rPr>
      </w:pPr>
      <w:r w:rsidRPr="00767501">
        <w:rPr>
          <w:sz w:val="28"/>
          <w:szCs w:val="28"/>
        </w:rPr>
        <w:t xml:space="preserve">Каждый день жизни моих коллег </w:t>
      </w:r>
      <w:r w:rsidR="00550336" w:rsidRPr="00767501">
        <w:rPr>
          <w:sz w:val="28"/>
          <w:szCs w:val="28"/>
        </w:rPr>
        <w:t>–</w:t>
      </w:r>
      <w:r w:rsidRPr="00767501">
        <w:rPr>
          <w:sz w:val="28"/>
          <w:szCs w:val="28"/>
        </w:rPr>
        <w:t xml:space="preserve"> большой, напряженный труд, постоянные поиски нового. Смотришь на них</w:t>
      </w:r>
      <w:r w:rsidRPr="00767501">
        <w:rPr>
          <w:rStyle w:val="c0"/>
          <w:sz w:val="28"/>
          <w:szCs w:val="28"/>
        </w:rPr>
        <w:t xml:space="preserve"> и удивляешься: откуда столько сил и энергии, откуда такое упорство? Ответ самый простой: источник неиссякаемых сил в любви, в большой любви к</w:t>
      </w:r>
      <w:r w:rsidR="00550336" w:rsidRPr="00767501">
        <w:rPr>
          <w:rStyle w:val="c0"/>
          <w:sz w:val="28"/>
          <w:szCs w:val="28"/>
        </w:rPr>
        <w:t xml:space="preserve"> детям, к своему делу, к жизни…</w:t>
      </w:r>
    </w:p>
    <w:p w:rsidR="009F048C" w:rsidRPr="00767501" w:rsidRDefault="009F048C" w:rsidP="00767501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67501">
        <w:rPr>
          <w:color w:val="000000"/>
          <w:sz w:val="28"/>
          <w:szCs w:val="28"/>
        </w:rPr>
        <w:t>Трудно сказать, кто же тот человек, благодаря которому я стала учителем. Думаю, частичка каждого из педагогов, встретившихся на моем жизненном пути, оставила свой след в моей жизни и профессиональной деятельности.</w:t>
      </w:r>
    </w:p>
    <w:p w:rsidR="009F048C" w:rsidRPr="00767501" w:rsidRDefault="009F048C" w:rsidP="00767501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67501">
        <w:rPr>
          <w:color w:val="000000"/>
          <w:sz w:val="28"/>
          <w:szCs w:val="28"/>
        </w:rPr>
        <w:t xml:space="preserve">Учитель, как актер, всегда на виду у молодого зрителя. И как зрители подражают своему кумиру, так и ученики подражают учителю. Поэтому эти </w:t>
      </w:r>
      <w:r w:rsidRPr="00767501">
        <w:rPr>
          <w:color w:val="000000"/>
          <w:sz w:val="28"/>
          <w:szCs w:val="28"/>
        </w:rPr>
        <w:lastRenderedPageBreak/>
        <w:t>частички любви и уважения к детям я стараюсь нести в себе, в своей работе и, конечно, отдават</w:t>
      </w:r>
      <w:r w:rsidR="00D450C9" w:rsidRPr="00767501">
        <w:rPr>
          <w:color w:val="000000"/>
          <w:sz w:val="28"/>
          <w:szCs w:val="28"/>
        </w:rPr>
        <w:t xml:space="preserve">ь уже свою любовь, свои знания </w:t>
      </w:r>
      <w:r w:rsidRPr="00767501">
        <w:rPr>
          <w:color w:val="000000"/>
          <w:sz w:val="28"/>
          <w:szCs w:val="28"/>
        </w:rPr>
        <w:t>своим ученикам.</w:t>
      </w:r>
    </w:p>
    <w:p w:rsidR="009E70CF" w:rsidRPr="00767501" w:rsidRDefault="009E70CF" w:rsidP="00767501">
      <w:pPr>
        <w:tabs>
          <w:tab w:val="left" w:pos="851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верить, что моя работа и моя личность учителя, возможно, для кого-то станет примером.</w:t>
      </w:r>
    </w:p>
    <w:sectPr w:rsidR="009E70CF" w:rsidRPr="00767501" w:rsidSect="005503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9"/>
    <w:rsid w:val="00052F41"/>
    <w:rsid w:val="001262FF"/>
    <w:rsid w:val="00151809"/>
    <w:rsid w:val="001E0FEC"/>
    <w:rsid w:val="00254128"/>
    <w:rsid w:val="00262A15"/>
    <w:rsid w:val="00347ACD"/>
    <w:rsid w:val="00550336"/>
    <w:rsid w:val="005A108C"/>
    <w:rsid w:val="00723E88"/>
    <w:rsid w:val="00733008"/>
    <w:rsid w:val="00767501"/>
    <w:rsid w:val="007949B9"/>
    <w:rsid w:val="008A2552"/>
    <w:rsid w:val="009060C9"/>
    <w:rsid w:val="00966924"/>
    <w:rsid w:val="00981132"/>
    <w:rsid w:val="009C0253"/>
    <w:rsid w:val="009E70CF"/>
    <w:rsid w:val="009F048C"/>
    <w:rsid w:val="00A464F3"/>
    <w:rsid w:val="00AD02E9"/>
    <w:rsid w:val="00D42866"/>
    <w:rsid w:val="00D450C9"/>
    <w:rsid w:val="00E42180"/>
    <w:rsid w:val="00E42788"/>
    <w:rsid w:val="00EA4085"/>
    <w:rsid w:val="00EE7B2D"/>
    <w:rsid w:val="00F2043B"/>
    <w:rsid w:val="00F3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4957"/>
  <w15:chartTrackingRefBased/>
  <w15:docId w15:val="{0A79C020-C82C-48EC-AA58-F58E969F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F41"/>
  </w:style>
  <w:style w:type="character" w:customStyle="1" w:styleId="c15">
    <w:name w:val="c15"/>
    <w:basedOn w:val="a0"/>
    <w:rsid w:val="00052F41"/>
  </w:style>
  <w:style w:type="character" w:customStyle="1" w:styleId="c13">
    <w:name w:val="c13"/>
    <w:basedOn w:val="a0"/>
    <w:rsid w:val="00052F41"/>
  </w:style>
  <w:style w:type="paragraph" w:styleId="a4">
    <w:name w:val="Balloon Text"/>
    <w:basedOn w:val="a"/>
    <w:link w:val="a5"/>
    <w:uiPriority w:val="99"/>
    <w:semiHidden/>
    <w:unhideWhenUsed/>
    <w:rsid w:val="0034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F37F-5419-4688-9FE9-B435953B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Пользователь</cp:lastModifiedBy>
  <cp:revision>36</cp:revision>
  <cp:lastPrinted>2023-02-26T05:55:00Z</cp:lastPrinted>
  <dcterms:created xsi:type="dcterms:W3CDTF">2023-02-25T05:34:00Z</dcterms:created>
  <dcterms:modified xsi:type="dcterms:W3CDTF">2023-03-04T09:34:00Z</dcterms:modified>
</cp:coreProperties>
</file>