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12" w:rsidRDefault="001D2612" w:rsidP="001D2612">
      <w:pPr>
        <w:pStyle w:val="normal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</w:t>
      </w:r>
      <w:r w:rsidRPr="00071C34">
        <w:rPr>
          <w:rFonts w:asciiTheme="minorHAnsi" w:hAnsiTheme="minorHAnsi"/>
        </w:rPr>
        <w:t>МБУДО «Территориальная Детская Школа Искус</w:t>
      </w:r>
      <w:r>
        <w:rPr>
          <w:rFonts w:asciiTheme="minorHAnsi" w:hAnsiTheme="minorHAnsi"/>
        </w:rPr>
        <w:t>ств»</w:t>
      </w:r>
    </w:p>
    <w:p w:rsidR="001D2612" w:rsidRDefault="001D2612" w:rsidP="001D2612">
      <w:pPr>
        <w:pStyle w:val="normal"/>
        <w:rPr>
          <w:rFonts w:asciiTheme="minorHAnsi" w:hAnsiTheme="minorHAnsi"/>
        </w:rPr>
      </w:pPr>
    </w:p>
    <w:p w:rsidR="001D2612" w:rsidRDefault="001D2612" w:rsidP="001D2612">
      <w:pPr>
        <w:pStyle w:val="normal"/>
        <w:rPr>
          <w:rFonts w:asciiTheme="minorHAnsi" w:hAnsiTheme="minorHAnsi"/>
        </w:rPr>
      </w:pPr>
    </w:p>
    <w:p w:rsidR="001D2612" w:rsidRDefault="001D2612" w:rsidP="001D2612">
      <w:pPr>
        <w:pStyle w:val="normal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</w:rPr>
        <w:t xml:space="preserve">                                  </w:t>
      </w:r>
      <w:r>
        <w:rPr>
          <w:rFonts w:asciiTheme="minorHAnsi" w:hAnsiTheme="minorHAnsi"/>
          <w:sz w:val="28"/>
          <w:szCs w:val="28"/>
        </w:rPr>
        <w:t>Методическая</w:t>
      </w:r>
      <w:r w:rsidRPr="00071C34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разработка </w:t>
      </w:r>
      <w:r w:rsidRPr="00071C34">
        <w:rPr>
          <w:rFonts w:asciiTheme="minorHAnsi" w:hAnsiTheme="minorHAnsi"/>
          <w:sz w:val="28"/>
          <w:szCs w:val="28"/>
        </w:rPr>
        <w:t>на тему</w:t>
      </w:r>
      <w:r>
        <w:rPr>
          <w:rFonts w:asciiTheme="minorHAnsi" w:hAnsiTheme="minorHAnsi"/>
          <w:sz w:val="28"/>
          <w:szCs w:val="28"/>
        </w:rPr>
        <w:t>:</w:t>
      </w:r>
    </w:p>
    <w:p w:rsidR="001D2612" w:rsidRDefault="001D2612" w:rsidP="001D2612">
      <w:pPr>
        <w:pStyle w:val="normal"/>
        <w:rPr>
          <w:rFonts w:asciiTheme="minorHAnsi" w:hAnsiTheme="minorHAnsi"/>
          <w:sz w:val="28"/>
          <w:szCs w:val="28"/>
        </w:rPr>
      </w:pPr>
    </w:p>
    <w:p w:rsidR="001D2612" w:rsidRPr="001D2612" w:rsidRDefault="001D2612" w:rsidP="001D2612">
      <w:pPr>
        <w:pStyle w:val="normal"/>
        <w:rPr>
          <w:rFonts w:asciiTheme="minorHAnsi" w:hAnsiTheme="minorHAnsi"/>
        </w:rPr>
      </w:pPr>
    </w:p>
    <w:p w:rsidR="001D2612" w:rsidRPr="001D2612" w:rsidRDefault="001D2612" w:rsidP="001D261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Pr="001D2612">
        <w:rPr>
          <w:b/>
          <w:sz w:val="40"/>
          <w:szCs w:val="40"/>
        </w:rPr>
        <w:t>ТЕОРЕТИКО – МЕТОДИЧЕСКИЕ АСПЕКТЫ</w:t>
      </w:r>
    </w:p>
    <w:p w:rsidR="001D2612" w:rsidRPr="001D2612" w:rsidRDefault="001D2612" w:rsidP="001D2612">
      <w:pPr>
        <w:rPr>
          <w:b/>
          <w:sz w:val="40"/>
          <w:szCs w:val="40"/>
        </w:rPr>
      </w:pPr>
      <w:r w:rsidRPr="001D2612">
        <w:rPr>
          <w:b/>
          <w:sz w:val="40"/>
          <w:szCs w:val="40"/>
        </w:rPr>
        <w:t xml:space="preserve">       ПРЕПОДАВАНИЯ ДИСЦИПЛИНЫ</w:t>
      </w:r>
    </w:p>
    <w:p w:rsidR="001D2612" w:rsidRPr="001D2612" w:rsidRDefault="001D2612" w:rsidP="001D2612">
      <w:pPr>
        <w:rPr>
          <w:b/>
          <w:sz w:val="40"/>
          <w:szCs w:val="40"/>
        </w:rPr>
      </w:pPr>
      <w:r w:rsidRPr="001D2612">
        <w:rPr>
          <w:b/>
          <w:sz w:val="40"/>
          <w:szCs w:val="40"/>
        </w:rPr>
        <w:t xml:space="preserve">  «КОЛЛЕКТИВНОЕ МУЗИЦИРОВАНИЕ»</w:t>
      </w:r>
    </w:p>
    <w:p w:rsidR="001D2612" w:rsidRPr="001D2612" w:rsidRDefault="001D2612" w:rsidP="001D2612">
      <w:pPr>
        <w:rPr>
          <w:b/>
          <w:sz w:val="40"/>
          <w:szCs w:val="40"/>
        </w:rPr>
      </w:pPr>
      <w:r w:rsidRPr="001D2612">
        <w:rPr>
          <w:b/>
          <w:sz w:val="40"/>
          <w:szCs w:val="40"/>
        </w:rPr>
        <w:t xml:space="preserve">    (НАРОДНЫЙ АНСАМБЛЬ, ОРКЕСТР)</w:t>
      </w:r>
    </w:p>
    <w:p w:rsidR="001D2612" w:rsidRPr="001D2612" w:rsidRDefault="001D2612" w:rsidP="001D2612">
      <w:pPr>
        <w:rPr>
          <w:b/>
          <w:sz w:val="40"/>
          <w:szCs w:val="40"/>
        </w:rPr>
      </w:pPr>
      <w:r w:rsidRPr="001D2612">
        <w:rPr>
          <w:b/>
          <w:sz w:val="40"/>
          <w:szCs w:val="40"/>
        </w:rPr>
        <w:t xml:space="preserve">       В СИСТЕМЕ </w:t>
      </w:r>
      <w:proofErr w:type="gramStart"/>
      <w:r w:rsidRPr="001D2612">
        <w:rPr>
          <w:b/>
          <w:sz w:val="40"/>
          <w:szCs w:val="40"/>
        </w:rPr>
        <w:t>ДОПОЛНИТЕЛЬНОГО</w:t>
      </w:r>
      <w:proofErr w:type="gramEnd"/>
      <w:r w:rsidRPr="001D2612">
        <w:rPr>
          <w:b/>
          <w:sz w:val="40"/>
          <w:szCs w:val="40"/>
        </w:rPr>
        <w:t xml:space="preserve"> </w:t>
      </w:r>
    </w:p>
    <w:p w:rsidR="001D2612" w:rsidRPr="001D2612" w:rsidRDefault="001D2612" w:rsidP="001D2612">
      <w:pPr>
        <w:rPr>
          <w:b/>
          <w:sz w:val="40"/>
          <w:szCs w:val="40"/>
        </w:rPr>
      </w:pPr>
      <w:r w:rsidRPr="001D2612">
        <w:rPr>
          <w:b/>
          <w:sz w:val="40"/>
          <w:szCs w:val="40"/>
        </w:rPr>
        <w:t xml:space="preserve">                        ОБРАЗОВАНИЯ.</w:t>
      </w:r>
    </w:p>
    <w:p w:rsidR="001D2612" w:rsidRDefault="001D2612" w:rsidP="001D2612">
      <w:pPr>
        <w:tabs>
          <w:tab w:val="left" w:pos="5256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</w:p>
    <w:p w:rsidR="001D2612" w:rsidRDefault="001D2612" w:rsidP="001D2612">
      <w:pPr>
        <w:rPr>
          <w:b/>
          <w:sz w:val="48"/>
          <w:szCs w:val="48"/>
        </w:rPr>
      </w:pPr>
    </w:p>
    <w:p w:rsidR="001D2612" w:rsidRPr="00C04C8E" w:rsidRDefault="001D2612" w:rsidP="001D2612">
      <w:pPr>
        <w:pStyle w:val="normal"/>
        <w:rPr>
          <w:rFonts w:asciiTheme="minorHAnsi" w:hAnsiTheme="minorHAnsi"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Pr="00C04C8E">
        <w:rPr>
          <w:rFonts w:asciiTheme="minorHAnsi" w:hAnsiTheme="minorHAnsi"/>
          <w:sz w:val="24"/>
          <w:szCs w:val="24"/>
        </w:rPr>
        <w:t>Подготовила</w:t>
      </w:r>
      <w:proofErr w:type="gramStart"/>
      <w:r w:rsidRPr="00C04C8E">
        <w:rPr>
          <w:rFonts w:asciiTheme="minorHAnsi" w:hAnsiTheme="minorHAnsi"/>
          <w:sz w:val="24"/>
          <w:szCs w:val="24"/>
        </w:rPr>
        <w:t xml:space="preserve"> :</w:t>
      </w:r>
      <w:proofErr w:type="gramEnd"/>
      <w:r w:rsidRPr="00C04C8E">
        <w:rPr>
          <w:rFonts w:asciiTheme="minorHAnsi" w:hAnsiTheme="minorHAnsi"/>
          <w:sz w:val="24"/>
          <w:szCs w:val="24"/>
        </w:rPr>
        <w:t xml:space="preserve"> преподаватель</w:t>
      </w:r>
      <w:r>
        <w:rPr>
          <w:rFonts w:asciiTheme="minorHAnsi" w:hAnsiTheme="minorHAnsi"/>
          <w:sz w:val="24"/>
          <w:szCs w:val="24"/>
        </w:rPr>
        <w:t xml:space="preserve"> </w:t>
      </w:r>
      <w:r w:rsidRPr="00C04C8E">
        <w:rPr>
          <w:rFonts w:asciiTheme="minorHAnsi" w:hAnsiTheme="minorHAnsi"/>
          <w:sz w:val="24"/>
          <w:szCs w:val="24"/>
        </w:rPr>
        <w:t xml:space="preserve">по классу </w:t>
      </w:r>
    </w:p>
    <w:p w:rsidR="001D2612" w:rsidRPr="00C04C8E" w:rsidRDefault="001D2612" w:rsidP="001D2612">
      <w:pPr>
        <w:pStyle w:val="normal"/>
        <w:rPr>
          <w:rFonts w:asciiTheme="minorHAnsi" w:hAnsiTheme="minorHAnsi"/>
          <w:sz w:val="24"/>
          <w:szCs w:val="24"/>
        </w:rPr>
      </w:pPr>
      <w:r w:rsidRPr="00C04C8E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</w:t>
      </w:r>
      <w:r w:rsidRPr="00C04C8E">
        <w:rPr>
          <w:rFonts w:asciiTheme="minorHAnsi" w:hAnsiTheme="minorHAnsi"/>
          <w:sz w:val="24"/>
          <w:szCs w:val="24"/>
        </w:rPr>
        <w:t>гитары Панина Э.Ю.</w:t>
      </w:r>
    </w:p>
    <w:p w:rsidR="001D2612" w:rsidRDefault="001D2612" w:rsidP="001D2612">
      <w:pPr>
        <w:rPr>
          <w:b/>
          <w:sz w:val="28"/>
          <w:szCs w:val="28"/>
        </w:rPr>
      </w:pPr>
    </w:p>
    <w:p w:rsidR="001D2612" w:rsidRDefault="001D2612" w:rsidP="001D2612">
      <w:pPr>
        <w:rPr>
          <w:b/>
          <w:sz w:val="28"/>
          <w:szCs w:val="28"/>
        </w:rPr>
      </w:pPr>
    </w:p>
    <w:p w:rsidR="001D2612" w:rsidRDefault="001D2612" w:rsidP="001D2612">
      <w:pPr>
        <w:rPr>
          <w:b/>
          <w:sz w:val="28"/>
          <w:szCs w:val="28"/>
        </w:rPr>
      </w:pPr>
    </w:p>
    <w:p w:rsidR="001D2612" w:rsidRDefault="001D2612" w:rsidP="001D2612">
      <w:pPr>
        <w:rPr>
          <w:b/>
          <w:sz w:val="28"/>
          <w:szCs w:val="28"/>
        </w:rPr>
      </w:pPr>
    </w:p>
    <w:p w:rsidR="001D2612" w:rsidRDefault="001D2612" w:rsidP="001D2612">
      <w:pPr>
        <w:rPr>
          <w:b/>
          <w:sz w:val="28"/>
          <w:szCs w:val="28"/>
        </w:rPr>
      </w:pPr>
    </w:p>
    <w:p w:rsidR="001D2612" w:rsidRDefault="001D2612" w:rsidP="001D26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г. Серпухов</w:t>
      </w:r>
    </w:p>
    <w:p w:rsidR="001D2612" w:rsidRDefault="001D2612" w:rsidP="003E3443">
      <w:pPr>
        <w:ind w:left="-567"/>
        <w:jc w:val="center"/>
        <w:rPr>
          <w:b/>
          <w:sz w:val="28"/>
          <w:szCs w:val="28"/>
        </w:rPr>
      </w:pPr>
    </w:p>
    <w:p w:rsidR="001D2612" w:rsidRDefault="001D2612" w:rsidP="003E3443">
      <w:pPr>
        <w:ind w:left="-567"/>
        <w:jc w:val="center"/>
        <w:rPr>
          <w:b/>
          <w:sz w:val="28"/>
          <w:szCs w:val="28"/>
        </w:rPr>
      </w:pPr>
    </w:p>
    <w:p w:rsidR="001D2612" w:rsidRDefault="001D2612" w:rsidP="001D2612">
      <w:pPr>
        <w:rPr>
          <w:b/>
          <w:sz w:val="28"/>
          <w:szCs w:val="28"/>
        </w:rPr>
      </w:pPr>
    </w:p>
    <w:p w:rsidR="003E3443" w:rsidRPr="00F51013" w:rsidRDefault="0077550C" w:rsidP="003E3443">
      <w:pPr>
        <w:ind w:left="-567"/>
        <w:jc w:val="center"/>
        <w:rPr>
          <w:b/>
          <w:sz w:val="28"/>
          <w:szCs w:val="28"/>
        </w:rPr>
      </w:pPr>
      <w:r w:rsidRPr="00F51013">
        <w:rPr>
          <w:b/>
          <w:sz w:val="28"/>
          <w:szCs w:val="28"/>
        </w:rPr>
        <w:lastRenderedPageBreak/>
        <w:t xml:space="preserve"> </w:t>
      </w:r>
      <w:r w:rsidR="00462727" w:rsidRPr="00F51013">
        <w:rPr>
          <w:b/>
          <w:sz w:val="28"/>
          <w:szCs w:val="28"/>
        </w:rPr>
        <w:t>Содержание</w:t>
      </w:r>
    </w:p>
    <w:p w:rsidR="00462727" w:rsidRPr="00F51013" w:rsidRDefault="00462727" w:rsidP="003E3443">
      <w:pPr>
        <w:ind w:left="-567"/>
        <w:jc w:val="center"/>
        <w:rPr>
          <w:b/>
          <w:sz w:val="28"/>
          <w:szCs w:val="28"/>
        </w:rPr>
      </w:pPr>
    </w:p>
    <w:p w:rsidR="003E3443" w:rsidRPr="00F51013" w:rsidRDefault="003E3443" w:rsidP="00322DD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F51013">
        <w:rPr>
          <w:sz w:val="28"/>
          <w:szCs w:val="28"/>
        </w:rPr>
        <w:t>Введение.</w:t>
      </w:r>
    </w:p>
    <w:p w:rsidR="00C12291" w:rsidRPr="00F51013" w:rsidRDefault="003E3443" w:rsidP="00322DD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F51013">
        <w:rPr>
          <w:sz w:val="28"/>
          <w:szCs w:val="28"/>
        </w:rPr>
        <w:t>Ансамбль как форма развития музыкальных способностей  ребёнка.</w:t>
      </w:r>
    </w:p>
    <w:p w:rsidR="003E3443" w:rsidRPr="00F51013" w:rsidRDefault="003E3443" w:rsidP="00322DD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F51013">
        <w:rPr>
          <w:sz w:val="28"/>
          <w:szCs w:val="28"/>
        </w:rPr>
        <w:t>Орг</w:t>
      </w:r>
      <w:r w:rsidR="00322DD7" w:rsidRPr="00F51013">
        <w:rPr>
          <w:sz w:val="28"/>
          <w:szCs w:val="28"/>
        </w:rPr>
        <w:t>анизация работы</w:t>
      </w:r>
      <w:r w:rsidRPr="00F51013">
        <w:rPr>
          <w:sz w:val="28"/>
          <w:szCs w:val="28"/>
        </w:rPr>
        <w:t xml:space="preserve"> колле</w:t>
      </w:r>
      <w:r w:rsidR="00322DD7" w:rsidRPr="00F51013">
        <w:rPr>
          <w:sz w:val="28"/>
          <w:szCs w:val="28"/>
        </w:rPr>
        <w:t>ктива</w:t>
      </w:r>
      <w:r w:rsidRPr="00F51013">
        <w:rPr>
          <w:sz w:val="28"/>
          <w:szCs w:val="28"/>
        </w:rPr>
        <w:t>.</w:t>
      </w:r>
    </w:p>
    <w:p w:rsidR="003E3443" w:rsidRPr="00F51013" w:rsidRDefault="003E3443" w:rsidP="00322DD7">
      <w:pPr>
        <w:pStyle w:val="a3"/>
        <w:numPr>
          <w:ilvl w:val="0"/>
          <w:numId w:val="13"/>
        </w:numPr>
        <w:rPr>
          <w:sz w:val="28"/>
          <w:szCs w:val="28"/>
        </w:rPr>
      </w:pPr>
      <w:proofErr w:type="spellStart"/>
      <w:r w:rsidRPr="00F51013">
        <w:rPr>
          <w:sz w:val="28"/>
          <w:szCs w:val="28"/>
        </w:rPr>
        <w:t>Психолого</w:t>
      </w:r>
      <w:proofErr w:type="spellEnd"/>
      <w:r w:rsidRPr="00F51013">
        <w:rPr>
          <w:sz w:val="28"/>
          <w:szCs w:val="28"/>
        </w:rPr>
        <w:t xml:space="preserve"> – педагогические особенности руководства детским музыкальным коллективом.</w:t>
      </w:r>
    </w:p>
    <w:p w:rsidR="00C12291" w:rsidRPr="00F51013" w:rsidRDefault="00C12291" w:rsidP="00322DD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F51013">
        <w:rPr>
          <w:sz w:val="28"/>
          <w:szCs w:val="28"/>
        </w:rPr>
        <w:t>Начальный этап обучения игры в ансамбле.</w:t>
      </w:r>
    </w:p>
    <w:p w:rsidR="00C12291" w:rsidRPr="00F51013" w:rsidRDefault="00C12291" w:rsidP="00322DD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F51013">
        <w:rPr>
          <w:sz w:val="28"/>
          <w:szCs w:val="28"/>
        </w:rPr>
        <w:t>Педагогический авторитет руководителя коллектива.</w:t>
      </w:r>
    </w:p>
    <w:p w:rsidR="00C12291" w:rsidRPr="00F51013" w:rsidRDefault="00C12291" w:rsidP="00322DD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F51013">
        <w:rPr>
          <w:sz w:val="28"/>
          <w:szCs w:val="28"/>
        </w:rPr>
        <w:t>Некоторые вопросы репертуара.</w:t>
      </w:r>
    </w:p>
    <w:p w:rsidR="00C12291" w:rsidRPr="00F51013" w:rsidRDefault="00C12291" w:rsidP="00322DD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F51013">
        <w:rPr>
          <w:sz w:val="28"/>
          <w:szCs w:val="28"/>
        </w:rPr>
        <w:t>Организация репетиционного времени.</w:t>
      </w:r>
    </w:p>
    <w:p w:rsidR="00C12291" w:rsidRPr="00F51013" w:rsidRDefault="00C12291" w:rsidP="00322DD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F51013">
        <w:rPr>
          <w:sz w:val="28"/>
          <w:szCs w:val="28"/>
        </w:rPr>
        <w:t>Применение основных методических приёмов оркестрового исполнения на практике.</w:t>
      </w:r>
    </w:p>
    <w:p w:rsidR="00C12291" w:rsidRPr="00F51013" w:rsidRDefault="00CB2A46" w:rsidP="00322DD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F51013">
        <w:rPr>
          <w:sz w:val="28"/>
          <w:szCs w:val="28"/>
        </w:rPr>
        <w:t>Заключение.</w:t>
      </w:r>
    </w:p>
    <w:p w:rsidR="005B7CEA" w:rsidRPr="00F51013" w:rsidRDefault="005B7CEA" w:rsidP="00322DD7">
      <w:pPr>
        <w:pStyle w:val="a3"/>
        <w:numPr>
          <w:ilvl w:val="0"/>
          <w:numId w:val="13"/>
        </w:numPr>
        <w:rPr>
          <w:sz w:val="28"/>
          <w:szCs w:val="28"/>
        </w:rPr>
      </w:pPr>
      <w:r w:rsidRPr="00F51013">
        <w:rPr>
          <w:sz w:val="28"/>
          <w:szCs w:val="28"/>
        </w:rPr>
        <w:t>Список литературы.</w:t>
      </w:r>
    </w:p>
    <w:p w:rsidR="005B7CEA" w:rsidRPr="00F51013" w:rsidRDefault="005B7CEA" w:rsidP="005B7CEA">
      <w:pPr>
        <w:ind w:left="-207"/>
        <w:rPr>
          <w:sz w:val="28"/>
          <w:szCs w:val="28"/>
        </w:rPr>
      </w:pPr>
    </w:p>
    <w:p w:rsidR="005B7CEA" w:rsidRPr="00F51013" w:rsidRDefault="005B7CEA" w:rsidP="005B7CEA">
      <w:pPr>
        <w:ind w:left="-207"/>
        <w:rPr>
          <w:sz w:val="28"/>
          <w:szCs w:val="28"/>
        </w:rPr>
      </w:pPr>
    </w:p>
    <w:p w:rsidR="005B7CEA" w:rsidRPr="00F51013" w:rsidRDefault="005B7CEA" w:rsidP="005B7CEA">
      <w:pPr>
        <w:ind w:left="-207"/>
        <w:rPr>
          <w:sz w:val="28"/>
          <w:szCs w:val="28"/>
        </w:rPr>
      </w:pPr>
    </w:p>
    <w:p w:rsidR="005B7CEA" w:rsidRPr="00F51013" w:rsidRDefault="005B7CEA" w:rsidP="005B7CEA">
      <w:pPr>
        <w:ind w:left="-207"/>
        <w:rPr>
          <w:sz w:val="28"/>
          <w:szCs w:val="28"/>
        </w:rPr>
      </w:pPr>
    </w:p>
    <w:p w:rsidR="005B7CEA" w:rsidRPr="00F51013" w:rsidRDefault="005B7CEA" w:rsidP="005B7CEA">
      <w:pPr>
        <w:ind w:left="-207"/>
        <w:rPr>
          <w:sz w:val="28"/>
          <w:szCs w:val="28"/>
        </w:rPr>
      </w:pPr>
    </w:p>
    <w:p w:rsidR="00322DD7" w:rsidRPr="00F51013" w:rsidRDefault="005B7CEA" w:rsidP="005B7CEA">
      <w:pPr>
        <w:ind w:left="-207"/>
        <w:rPr>
          <w:b/>
          <w:sz w:val="28"/>
          <w:szCs w:val="28"/>
        </w:rPr>
      </w:pPr>
      <w:r w:rsidRPr="00F51013">
        <w:rPr>
          <w:sz w:val="28"/>
          <w:szCs w:val="28"/>
        </w:rPr>
        <w:t xml:space="preserve">                                   </w:t>
      </w:r>
      <w:r w:rsidR="00CB2A46" w:rsidRPr="00F51013">
        <w:rPr>
          <w:b/>
          <w:sz w:val="28"/>
          <w:szCs w:val="28"/>
        </w:rPr>
        <w:t xml:space="preserve"> </w:t>
      </w:r>
    </w:p>
    <w:p w:rsidR="00322DD7" w:rsidRPr="00F51013" w:rsidRDefault="00322DD7" w:rsidP="005B7CEA">
      <w:pPr>
        <w:ind w:left="-207"/>
        <w:rPr>
          <w:b/>
          <w:sz w:val="28"/>
          <w:szCs w:val="28"/>
        </w:rPr>
      </w:pPr>
    </w:p>
    <w:p w:rsidR="00322DD7" w:rsidRDefault="00322DD7" w:rsidP="005B7CEA">
      <w:pPr>
        <w:ind w:left="-207"/>
        <w:rPr>
          <w:b/>
          <w:sz w:val="28"/>
          <w:szCs w:val="28"/>
          <w:lang w:val="en-US"/>
        </w:rPr>
      </w:pPr>
    </w:p>
    <w:p w:rsidR="00F51013" w:rsidRDefault="00F51013" w:rsidP="005B7CEA">
      <w:pPr>
        <w:ind w:left="-207"/>
        <w:rPr>
          <w:b/>
          <w:sz w:val="28"/>
          <w:szCs w:val="28"/>
          <w:lang w:val="en-US"/>
        </w:rPr>
      </w:pPr>
    </w:p>
    <w:p w:rsidR="00F51013" w:rsidRDefault="00F51013" w:rsidP="005B7CEA">
      <w:pPr>
        <w:ind w:left="-207"/>
        <w:rPr>
          <w:b/>
          <w:sz w:val="28"/>
          <w:szCs w:val="28"/>
          <w:lang w:val="en-US"/>
        </w:rPr>
      </w:pPr>
    </w:p>
    <w:p w:rsidR="00F51013" w:rsidRDefault="00F51013" w:rsidP="005B7CEA">
      <w:pPr>
        <w:ind w:left="-207"/>
        <w:rPr>
          <w:b/>
          <w:sz w:val="28"/>
          <w:szCs w:val="28"/>
          <w:lang w:val="en-US"/>
        </w:rPr>
      </w:pPr>
    </w:p>
    <w:p w:rsidR="00F51013" w:rsidRDefault="00F51013" w:rsidP="005B7CEA">
      <w:pPr>
        <w:ind w:left="-207"/>
        <w:rPr>
          <w:b/>
          <w:sz w:val="28"/>
          <w:szCs w:val="28"/>
          <w:lang w:val="en-US"/>
        </w:rPr>
      </w:pPr>
    </w:p>
    <w:p w:rsidR="00F51013" w:rsidRPr="00F51013" w:rsidRDefault="00F51013" w:rsidP="005B7CEA">
      <w:pPr>
        <w:ind w:left="-207"/>
        <w:rPr>
          <w:b/>
          <w:sz w:val="28"/>
          <w:szCs w:val="28"/>
          <w:lang w:val="en-US"/>
        </w:rPr>
      </w:pPr>
    </w:p>
    <w:p w:rsidR="00322DD7" w:rsidRPr="00F51013" w:rsidRDefault="00322DD7" w:rsidP="005B7CEA">
      <w:pPr>
        <w:ind w:left="-207"/>
        <w:rPr>
          <w:b/>
          <w:sz w:val="28"/>
          <w:szCs w:val="28"/>
        </w:rPr>
      </w:pPr>
    </w:p>
    <w:p w:rsidR="00462727" w:rsidRPr="00F51013" w:rsidRDefault="00CB2A46" w:rsidP="005B7CEA">
      <w:pPr>
        <w:ind w:left="-207"/>
        <w:rPr>
          <w:sz w:val="28"/>
          <w:szCs w:val="28"/>
        </w:rPr>
      </w:pPr>
      <w:r w:rsidRPr="00F51013">
        <w:rPr>
          <w:b/>
          <w:sz w:val="28"/>
          <w:szCs w:val="28"/>
        </w:rPr>
        <w:lastRenderedPageBreak/>
        <w:t xml:space="preserve">  </w:t>
      </w:r>
      <w:r w:rsidR="00F51013">
        <w:rPr>
          <w:b/>
          <w:sz w:val="28"/>
          <w:szCs w:val="28"/>
          <w:lang w:val="en-US"/>
        </w:rPr>
        <w:t xml:space="preserve">                                                          </w:t>
      </w:r>
      <w:r w:rsidR="008A767F" w:rsidRPr="00F51013">
        <w:rPr>
          <w:b/>
          <w:sz w:val="28"/>
          <w:szCs w:val="28"/>
        </w:rPr>
        <w:t>Введение</w:t>
      </w:r>
      <w:r w:rsidR="00322DD7" w:rsidRPr="00F51013">
        <w:rPr>
          <w:b/>
          <w:sz w:val="28"/>
          <w:szCs w:val="28"/>
        </w:rPr>
        <w:t>.</w:t>
      </w:r>
    </w:p>
    <w:p w:rsidR="00462727" w:rsidRPr="00F51013" w:rsidRDefault="00462727" w:rsidP="00462727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Коллективное </w:t>
      </w:r>
      <w:proofErr w:type="spellStart"/>
      <w:r w:rsidRPr="00F51013">
        <w:rPr>
          <w:sz w:val="28"/>
          <w:szCs w:val="28"/>
        </w:rPr>
        <w:t>музицирование</w:t>
      </w:r>
      <w:proofErr w:type="spellEnd"/>
      <w:r w:rsidRPr="00F51013">
        <w:rPr>
          <w:sz w:val="28"/>
          <w:szCs w:val="28"/>
        </w:rPr>
        <w:t xml:space="preserve"> – искусство уникальных возможностей как исполнительских, так и образовательных. Оно всегда было, есть и будет неотъемлемой частью о</w:t>
      </w:r>
      <w:r w:rsidR="008957A8" w:rsidRPr="00F51013">
        <w:rPr>
          <w:sz w:val="28"/>
          <w:szCs w:val="28"/>
        </w:rPr>
        <w:t xml:space="preserve">течественной и мировой культуры, незаменимым, веками проверенным фактором формирования духовного, творческого потенциала общества. </w:t>
      </w:r>
      <w:proofErr w:type="gramStart"/>
      <w:r w:rsidR="008957A8" w:rsidRPr="00F51013">
        <w:rPr>
          <w:sz w:val="28"/>
          <w:szCs w:val="28"/>
        </w:rPr>
        <w:t>Коллективное</w:t>
      </w:r>
      <w:proofErr w:type="gramEnd"/>
      <w:r w:rsidR="008957A8" w:rsidRPr="00F51013">
        <w:rPr>
          <w:sz w:val="28"/>
          <w:szCs w:val="28"/>
        </w:rPr>
        <w:t xml:space="preserve"> </w:t>
      </w:r>
      <w:proofErr w:type="spellStart"/>
      <w:r w:rsidR="008957A8" w:rsidRPr="00F51013">
        <w:rPr>
          <w:sz w:val="28"/>
          <w:szCs w:val="28"/>
        </w:rPr>
        <w:t>музицирование</w:t>
      </w:r>
      <w:proofErr w:type="spellEnd"/>
      <w:r w:rsidR="008957A8" w:rsidRPr="00F51013">
        <w:rPr>
          <w:sz w:val="28"/>
          <w:szCs w:val="28"/>
        </w:rPr>
        <w:t xml:space="preserve"> (игра в ансамбле, оркестре) с его многовековыми традициями, глубоким духовным содержанием, огромным воздействием на  эмоциональный и нравстве</w:t>
      </w:r>
      <w:r w:rsidR="00EA235A" w:rsidRPr="00F51013">
        <w:rPr>
          <w:sz w:val="28"/>
          <w:szCs w:val="28"/>
        </w:rPr>
        <w:t>нный строй как исполнителей, так и слушателей остаётся испытанным средством музыкального воспитания.</w:t>
      </w:r>
    </w:p>
    <w:p w:rsidR="00EA235A" w:rsidRPr="00F51013" w:rsidRDefault="00EA235A" w:rsidP="00462727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Исполняя музыкальное произведение, ребёнок не только приобщается к музыкальной культуре, но и сам является участником творческого процесса. Правильно организованный процесс оркестрового или ансамблевого исполнительства обнаруживает и задействует целый спектр качеств участников, среди которых, особое значение имеют музыкальные способности, и личные качества и стремления самого</w:t>
      </w:r>
      <w:r w:rsidR="00E324A0" w:rsidRPr="00F51013">
        <w:rPr>
          <w:sz w:val="28"/>
          <w:szCs w:val="28"/>
        </w:rPr>
        <w:t xml:space="preserve"> ребёнка. Таким образом,</w:t>
      </w:r>
      <w:r w:rsidRPr="00F51013">
        <w:rPr>
          <w:sz w:val="28"/>
          <w:szCs w:val="28"/>
        </w:rPr>
        <w:t xml:space="preserve"> ансамблевое или оркестровое творчество</w:t>
      </w:r>
      <w:r w:rsidR="00E324A0" w:rsidRPr="00F51013">
        <w:rPr>
          <w:sz w:val="28"/>
          <w:szCs w:val="28"/>
        </w:rPr>
        <w:t xml:space="preserve"> детей</w:t>
      </w:r>
      <w:r w:rsidRPr="00F51013">
        <w:rPr>
          <w:sz w:val="28"/>
          <w:szCs w:val="28"/>
        </w:rPr>
        <w:t xml:space="preserve"> призвано выполнять основную воспитательную функцию через следующие</w:t>
      </w:r>
      <w:proofErr w:type="gramStart"/>
      <w:r w:rsidRPr="00F51013">
        <w:rPr>
          <w:sz w:val="28"/>
          <w:szCs w:val="28"/>
        </w:rPr>
        <w:t xml:space="preserve"> :</w:t>
      </w:r>
      <w:proofErr w:type="gramEnd"/>
    </w:p>
    <w:p w:rsidR="00D7203E" w:rsidRPr="00F51013" w:rsidRDefault="00D7203E" w:rsidP="00F92B3B">
      <w:pPr>
        <w:pStyle w:val="a3"/>
        <w:numPr>
          <w:ilvl w:val="0"/>
          <w:numId w:val="1"/>
        </w:numPr>
        <w:spacing w:line="240" w:lineRule="atLeast"/>
        <w:rPr>
          <w:sz w:val="28"/>
          <w:szCs w:val="28"/>
        </w:rPr>
      </w:pPr>
      <w:r w:rsidRPr="00F51013">
        <w:rPr>
          <w:sz w:val="28"/>
          <w:szCs w:val="28"/>
        </w:rPr>
        <w:t xml:space="preserve">Познавательную </w:t>
      </w:r>
    </w:p>
    <w:p w:rsidR="00D7203E" w:rsidRPr="00F51013" w:rsidRDefault="00D7203E" w:rsidP="00F92B3B">
      <w:pPr>
        <w:pStyle w:val="a3"/>
        <w:numPr>
          <w:ilvl w:val="0"/>
          <w:numId w:val="1"/>
        </w:numPr>
        <w:rPr>
          <w:sz w:val="28"/>
          <w:szCs w:val="28"/>
        </w:rPr>
      </w:pPr>
      <w:r w:rsidRPr="00F51013">
        <w:rPr>
          <w:sz w:val="28"/>
          <w:szCs w:val="28"/>
        </w:rPr>
        <w:t>Эстетическую</w:t>
      </w:r>
    </w:p>
    <w:p w:rsidR="00D7203E" w:rsidRPr="00F51013" w:rsidRDefault="00D7203E" w:rsidP="00F92B3B">
      <w:pPr>
        <w:pStyle w:val="a3"/>
        <w:numPr>
          <w:ilvl w:val="0"/>
          <w:numId w:val="1"/>
        </w:numPr>
        <w:rPr>
          <w:sz w:val="28"/>
          <w:szCs w:val="28"/>
        </w:rPr>
      </w:pPr>
      <w:r w:rsidRPr="00F51013">
        <w:rPr>
          <w:sz w:val="28"/>
          <w:szCs w:val="28"/>
        </w:rPr>
        <w:t>Рекреационную</w:t>
      </w:r>
    </w:p>
    <w:p w:rsidR="00D7203E" w:rsidRPr="00F51013" w:rsidRDefault="00D7203E" w:rsidP="00F92B3B">
      <w:pPr>
        <w:pStyle w:val="a3"/>
        <w:numPr>
          <w:ilvl w:val="0"/>
          <w:numId w:val="1"/>
        </w:numPr>
        <w:rPr>
          <w:sz w:val="28"/>
          <w:szCs w:val="28"/>
        </w:rPr>
      </w:pPr>
      <w:r w:rsidRPr="00F51013">
        <w:rPr>
          <w:sz w:val="28"/>
          <w:szCs w:val="28"/>
        </w:rPr>
        <w:t>Функцию общения</w:t>
      </w:r>
    </w:p>
    <w:p w:rsidR="00D7203E" w:rsidRPr="00F51013" w:rsidRDefault="00D7203E" w:rsidP="008A767F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 </w:t>
      </w:r>
      <w:proofErr w:type="gramStart"/>
      <w:r w:rsidRPr="00F51013">
        <w:rPr>
          <w:sz w:val="28"/>
          <w:szCs w:val="28"/>
        </w:rPr>
        <w:t>В связи с изменением общей стратегии развития всех ступеней образования, требуется глубокое переосмысление учебного процесса низшего музыкального звена – детских музыкальных школ,</w:t>
      </w:r>
      <w:r w:rsidR="00F92B3B" w:rsidRPr="00F51013">
        <w:rPr>
          <w:sz w:val="28"/>
          <w:szCs w:val="28"/>
        </w:rPr>
        <w:t xml:space="preserve"> школ искусств – изначально ориентированного, прежде всего, на п</w:t>
      </w:r>
      <w:r w:rsidR="00056799">
        <w:rPr>
          <w:sz w:val="28"/>
          <w:szCs w:val="28"/>
        </w:rPr>
        <w:t>одготовку детей к обучению</w:t>
      </w:r>
      <w:bookmarkStart w:id="0" w:name="_GoBack"/>
      <w:bookmarkEnd w:id="0"/>
      <w:r w:rsidR="00F92B3B" w:rsidRPr="00F51013">
        <w:rPr>
          <w:sz w:val="28"/>
          <w:szCs w:val="28"/>
        </w:rPr>
        <w:t xml:space="preserve"> в средних специальных учебных заведениях и практически не дающего подготовки в области домашнего </w:t>
      </w:r>
      <w:proofErr w:type="spellStart"/>
      <w:r w:rsidR="00F92B3B" w:rsidRPr="00F51013">
        <w:rPr>
          <w:sz w:val="28"/>
          <w:szCs w:val="28"/>
        </w:rPr>
        <w:t>музицирования</w:t>
      </w:r>
      <w:proofErr w:type="spellEnd"/>
      <w:r w:rsidR="00F92B3B" w:rsidRPr="00F51013">
        <w:rPr>
          <w:sz w:val="28"/>
          <w:szCs w:val="28"/>
        </w:rPr>
        <w:t>, в том числе и коллективного.</w:t>
      </w:r>
      <w:r w:rsidRPr="00F51013">
        <w:rPr>
          <w:sz w:val="28"/>
          <w:szCs w:val="28"/>
        </w:rPr>
        <w:t xml:space="preserve"> </w:t>
      </w:r>
      <w:proofErr w:type="gramEnd"/>
    </w:p>
    <w:p w:rsidR="008A767F" w:rsidRPr="00F51013" w:rsidRDefault="00D7203E" w:rsidP="008A767F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 </w:t>
      </w:r>
      <w:r w:rsidR="00A62FD5" w:rsidRPr="00F51013">
        <w:rPr>
          <w:sz w:val="28"/>
          <w:szCs w:val="28"/>
        </w:rPr>
        <w:t xml:space="preserve">Тема воспитания оркестрового </w:t>
      </w:r>
      <w:proofErr w:type="spellStart"/>
      <w:r w:rsidR="00A62FD5" w:rsidRPr="00F51013">
        <w:rPr>
          <w:sz w:val="28"/>
          <w:szCs w:val="28"/>
        </w:rPr>
        <w:t>музицирования</w:t>
      </w:r>
      <w:proofErr w:type="spellEnd"/>
      <w:r w:rsidR="00A62FD5" w:rsidRPr="00F51013">
        <w:rPr>
          <w:sz w:val="28"/>
          <w:szCs w:val="28"/>
        </w:rPr>
        <w:t xml:space="preserve"> младших школьников  настолько важна для формирования всей музыкальной культуры ребёнка в целом, что её освещением можно заниматься бесконечно долго и всё равно будет оставаться большое поле деятельности для обсуждения. Кроме того, каждый педагог, занимающийся данной  проблемой, привносит в процесс</w:t>
      </w:r>
      <w:r w:rsidR="008A767F" w:rsidRPr="00F51013">
        <w:rPr>
          <w:sz w:val="28"/>
          <w:szCs w:val="28"/>
        </w:rPr>
        <w:t xml:space="preserve"> обучения что-то своё, обновляет уже существующие методики, обобщает предыдущий опыт своих коллег. Поэтому совершенно необходимо постоянно следить за изменениями в </w:t>
      </w:r>
      <w:r w:rsidR="008A767F" w:rsidRPr="00F51013">
        <w:rPr>
          <w:sz w:val="28"/>
          <w:szCs w:val="28"/>
        </w:rPr>
        <w:lastRenderedPageBreak/>
        <w:t>теории и практике музыкального обучения, брать что-то для личного опыта, анализировать, применять на практике, вводить в процесс развития  навыков</w:t>
      </w:r>
      <w:r w:rsidR="00153F1A" w:rsidRPr="00F51013">
        <w:rPr>
          <w:sz w:val="28"/>
          <w:szCs w:val="28"/>
        </w:rPr>
        <w:t xml:space="preserve"> при работе на уроках </w:t>
      </w:r>
      <w:r w:rsidR="008A767F" w:rsidRPr="00F51013">
        <w:rPr>
          <w:sz w:val="28"/>
          <w:szCs w:val="28"/>
        </w:rPr>
        <w:t xml:space="preserve"> ансамблевого исполнительства</w:t>
      </w:r>
      <w:r w:rsidR="006E02B2" w:rsidRPr="00F51013">
        <w:rPr>
          <w:sz w:val="28"/>
          <w:szCs w:val="28"/>
        </w:rPr>
        <w:t>,</w:t>
      </w:r>
      <w:r w:rsidR="00153F1A" w:rsidRPr="00F51013">
        <w:rPr>
          <w:sz w:val="28"/>
          <w:szCs w:val="28"/>
        </w:rPr>
        <w:t xml:space="preserve"> </w:t>
      </w:r>
      <w:r w:rsidR="006E02B2" w:rsidRPr="00F51013">
        <w:rPr>
          <w:sz w:val="28"/>
          <w:szCs w:val="28"/>
        </w:rPr>
        <w:t xml:space="preserve"> </w:t>
      </w:r>
      <w:r w:rsidR="00153F1A" w:rsidRPr="00F51013">
        <w:rPr>
          <w:sz w:val="28"/>
          <w:szCs w:val="28"/>
        </w:rPr>
        <w:t>особенно в младших классах ДМШ.</w:t>
      </w:r>
      <w:r w:rsidR="008A767F" w:rsidRPr="00F51013">
        <w:rPr>
          <w:sz w:val="28"/>
          <w:szCs w:val="28"/>
        </w:rPr>
        <w:t xml:space="preserve"> </w:t>
      </w:r>
    </w:p>
    <w:p w:rsidR="00E324A0" w:rsidRPr="00F51013" w:rsidRDefault="00E324A0" w:rsidP="008A767F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Целью методической работы является теоретическое обоснование особенностей формирования навыков коллективного исполнительства у школьников, а также в выявлении комплекса методов, способствующего усвоению этих навыков. </w:t>
      </w:r>
    </w:p>
    <w:p w:rsidR="00E324A0" w:rsidRPr="00F51013" w:rsidRDefault="00514D90" w:rsidP="008A767F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Объектом исследования являетс</w:t>
      </w:r>
      <w:r w:rsidR="00E3722E" w:rsidRPr="00F51013">
        <w:rPr>
          <w:sz w:val="28"/>
          <w:szCs w:val="28"/>
        </w:rPr>
        <w:t xml:space="preserve">я оркестровая подготовка </w:t>
      </w:r>
      <w:r w:rsidRPr="00F51013">
        <w:rPr>
          <w:sz w:val="28"/>
          <w:szCs w:val="28"/>
        </w:rPr>
        <w:t xml:space="preserve"> учащихся.</w:t>
      </w:r>
    </w:p>
    <w:p w:rsidR="00514D90" w:rsidRPr="00F51013" w:rsidRDefault="00514D90" w:rsidP="008A767F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Предмет исследования: про</w:t>
      </w:r>
      <w:r w:rsidR="00E3722E" w:rsidRPr="00F51013">
        <w:rPr>
          <w:sz w:val="28"/>
          <w:szCs w:val="28"/>
        </w:rPr>
        <w:t xml:space="preserve">цесс формирования </w:t>
      </w:r>
      <w:r w:rsidRPr="00F51013">
        <w:rPr>
          <w:sz w:val="28"/>
          <w:szCs w:val="28"/>
        </w:rPr>
        <w:t xml:space="preserve"> навыков игры в оркестре.</w:t>
      </w:r>
    </w:p>
    <w:p w:rsidR="00514D90" w:rsidRPr="00F51013" w:rsidRDefault="00514D90" w:rsidP="008A767F">
      <w:pPr>
        <w:ind w:left="-567"/>
        <w:rPr>
          <w:sz w:val="28"/>
          <w:szCs w:val="28"/>
        </w:rPr>
      </w:pPr>
      <w:proofErr w:type="gramStart"/>
      <w:r w:rsidRPr="00F51013">
        <w:rPr>
          <w:sz w:val="28"/>
          <w:szCs w:val="28"/>
        </w:rPr>
        <w:t>Изучение методической и научной литературы,</w:t>
      </w:r>
      <w:r w:rsidR="006E02B2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 xml:space="preserve"> анализ опыта ведущих музыкальных педагогов и методистов, а также моей личной работы с детским коллективом позволили сформ</w:t>
      </w:r>
      <w:r w:rsidR="006E02B2" w:rsidRPr="00F51013">
        <w:rPr>
          <w:sz w:val="28"/>
          <w:szCs w:val="28"/>
        </w:rPr>
        <w:t xml:space="preserve">улировать гипотезу исследования: </w:t>
      </w:r>
      <w:r w:rsidRPr="00F51013">
        <w:rPr>
          <w:sz w:val="28"/>
          <w:szCs w:val="28"/>
        </w:rPr>
        <w:t xml:space="preserve"> развитие навыков иг</w:t>
      </w:r>
      <w:r w:rsidR="006E02B2" w:rsidRPr="00F51013">
        <w:rPr>
          <w:sz w:val="28"/>
          <w:szCs w:val="28"/>
        </w:rPr>
        <w:t xml:space="preserve">ры в оркестре на уроках </w:t>
      </w:r>
      <w:r w:rsidRPr="00F51013">
        <w:rPr>
          <w:sz w:val="28"/>
          <w:szCs w:val="28"/>
        </w:rPr>
        <w:t xml:space="preserve"> в ДМШ проходят более эффективно тогда, когда музыкальное обучение осуществляется систематически,</w:t>
      </w:r>
      <w:r w:rsidR="006E02B2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 xml:space="preserve"> в тесной связи педагога и учеников, на фоне формирования общей музыкальной культуры ребёнка в младш</w:t>
      </w:r>
      <w:r w:rsidR="006E02B2" w:rsidRPr="00F51013">
        <w:rPr>
          <w:sz w:val="28"/>
          <w:szCs w:val="28"/>
        </w:rPr>
        <w:t xml:space="preserve">ем школьном возрасте </w:t>
      </w:r>
      <w:r w:rsidRPr="00F51013">
        <w:rPr>
          <w:sz w:val="28"/>
          <w:szCs w:val="28"/>
        </w:rPr>
        <w:t xml:space="preserve"> с</w:t>
      </w:r>
      <w:proofErr w:type="gramEnd"/>
      <w:r w:rsidRPr="00F51013">
        <w:rPr>
          <w:sz w:val="28"/>
          <w:szCs w:val="28"/>
        </w:rPr>
        <w:t xml:space="preserve"> учётом возрастных и личностных качеств ребёнка.</w:t>
      </w:r>
    </w:p>
    <w:p w:rsidR="00514D90" w:rsidRPr="00F51013" w:rsidRDefault="00514D90" w:rsidP="008A767F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Особое значение при выполнении данной работы уделялось методологическим основам исследования. Здесь я опиралась на изучение исследований в области методики оркестрового воспитания детей</w:t>
      </w:r>
      <w:r w:rsidR="002737D2" w:rsidRPr="00F51013">
        <w:rPr>
          <w:sz w:val="28"/>
          <w:szCs w:val="28"/>
        </w:rPr>
        <w:t xml:space="preserve">. Отмечу статьи и очерки В.С. </w:t>
      </w:r>
      <w:proofErr w:type="spellStart"/>
      <w:r w:rsidR="002737D2" w:rsidRPr="00F51013">
        <w:rPr>
          <w:sz w:val="28"/>
          <w:szCs w:val="28"/>
        </w:rPr>
        <w:t>Чунина</w:t>
      </w:r>
      <w:proofErr w:type="spellEnd"/>
      <w:r w:rsidR="002737D2" w:rsidRPr="00F51013">
        <w:rPr>
          <w:sz w:val="28"/>
          <w:szCs w:val="28"/>
        </w:rPr>
        <w:t xml:space="preserve">, Ю.Н. </w:t>
      </w:r>
      <w:proofErr w:type="spellStart"/>
      <w:r w:rsidR="002737D2" w:rsidRPr="00F51013">
        <w:rPr>
          <w:sz w:val="28"/>
          <w:szCs w:val="28"/>
        </w:rPr>
        <w:t>Шишакова</w:t>
      </w:r>
      <w:proofErr w:type="spellEnd"/>
      <w:r w:rsidR="002737D2" w:rsidRPr="00F51013">
        <w:rPr>
          <w:sz w:val="28"/>
          <w:szCs w:val="28"/>
        </w:rPr>
        <w:t>, А.С.</w:t>
      </w:r>
      <w:r w:rsidR="00045B9B" w:rsidRPr="00F51013">
        <w:rPr>
          <w:sz w:val="28"/>
          <w:szCs w:val="28"/>
        </w:rPr>
        <w:t xml:space="preserve"> Каргина.</w:t>
      </w:r>
    </w:p>
    <w:p w:rsidR="008A767F" w:rsidRPr="00F51013" w:rsidRDefault="002737D2" w:rsidP="009F0331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Базой для обоснования общепедагогических принципов и положений музыкального обучения послужили работы выдающихся деятелей в сфере музыкальной педагогики: Л.А. </w:t>
      </w:r>
      <w:proofErr w:type="spellStart"/>
      <w:r w:rsidRPr="00F51013">
        <w:rPr>
          <w:sz w:val="28"/>
          <w:szCs w:val="28"/>
        </w:rPr>
        <w:t>Баренбойма</w:t>
      </w:r>
      <w:proofErr w:type="spellEnd"/>
      <w:r w:rsidRPr="00F51013">
        <w:rPr>
          <w:sz w:val="28"/>
          <w:szCs w:val="28"/>
        </w:rPr>
        <w:t>, Г.Г. Нейгауза</w:t>
      </w:r>
      <w:r w:rsidR="009F0331" w:rsidRPr="00F51013">
        <w:rPr>
          <w:sz w:val="28"/>
          <w:szCs w:val="28"/>
        </w:rPr>
        <w:t>, Г.Р. Гинзбурга, а т</w:t>
      </w:r>
      <w:r w:rsidRPr="00F51013">
        <w:rPr>
          <w:sz w:val="28"/>
          <w:szCs w:val="28"/>
        </w:rPr>
        <w:t>акже в своей работе использовала труды учёных в области психологии творчества: Б.М. Теплова, И.С. Кона, В.И. Петрушина.</w:t>
      </w:r>
    </w:p>
    <w:p w:rsidR="009F0331" w:rsidRPr="00F51013" w:rsidRDefault="009F0331" w:rsidP="009F0331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В своей методической работе мною использовались следующие методы исследования:</w:t>
      </w:r>
    </w:p>
    <w:p w:rsidR="009F0331" w:rsidRPr="00F51013" w:rsidRDefault="009F0331" w:rsidP="009F0331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1. теоретический анализ литературы с точки зрения формирования оркестровых навыков у учащихся младшего школьного возраста;</w:t>
      </w:r>
    </w:p>
    <w:p w:rsidR="009F0331" w:rsidRPr="00F51013" w:rsidRDefault="009F0331" w:rsidP="009F0331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lastRenderedPageBreak/>
        <w:t>2. обобщение современного педагогического опыта, направленного на формирование навыков игры</w:t>
      </w:r>
      <w:r w:rsidR="00045B9B" w:rsidRPr="00F51013">
        <w:rPr>
          <w:sz w:val="28"/>
          <w:szCs w:val="28"/>
        </w:rPr>
        <w:t xml:space="preserve"> в оркестре</w:t>
      </w:r>
      <w:r w:rsidRPr="00F51013">
        <w:rPr>
          <w:sz w:val="28"/>
          <w:szCs w:val="28"/>
        </w:rPr>
        <w:t xml:space="preserve"> с привлечением собственного практического опыта;</w:t>
      </w:r>
    </w:p>
    <w:p w:rsidR="009F0331" w:rsidRPr="00F51013" w:rsidRDefault="009F0331" w:rsidP="009F0331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3. изучение путей и методов формирования игры в оркестре у младших школьников.</w:t>
      </w:r>
    </w:p>
    <w:p w:rsidR="00ED7D29" w:rsidRPr="00F51013" w:rsidRDefault="00ED7D29" w:rsidP="00BA0D14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Методическая работа опиралась на анализ и обо</w:t>
      </w:r>
      <w:r w:rsidR="006E02B2" w:rsidRPr="00F51013">
        <w:rPr>
          <w:sz w:val="28"/>
          <w:szCs w:val="28"/>
        </w:rPr>
        <w:t>б</w:t>
      </w:r>
      <w:r w:rsidRPr="00F51013">
        <w:rPr>
          <w:sz w:val="28"/>
          <w:szCs w:val="28"/>
        </w:rPr>
        <w:t>щение передового опыта ведущих педагогов и методистов, и включала в себя определение цели и задачи исследования, обобщение результатов работы, формулирование выводов.</w:t>
      </w:r>
    </w:p>
    <w:p w:rsidR="008D4130" w:rsidRPr="00F51013" w:rsidRDefault="008D4130" w:rsidP="009F0331">
      <w:pPr>
        <w:ind w:left="-567"/>
        <w:rPr>
          <w:sz w:val="28"/>
          <w:szCs w:val="28"/>
        </w:rPr>
      </w:pPr>
    </w:p>
    <w:p w:rsidR="00586DC8" w:rsidRPr="00F51013" w:rsidRDefault="00586DC8" w:rsidP="00613F84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В конце </w:t>
      </w:r>
      <w:proofErr w:type="spellStart"/>
      <w:r w:rsidRPr="00F51013">
        <w:rPr>
          <w:sz w:val="28"/>
          <w:szCs w:val="28"/>
        </w:rPr>
        <w:t>XVlll</w:t>
      </w:r>
      <w:proofErr w:type="spellEnd"/>
      <w:r w:rsidRPr="00F51013">
        <w:rPr>
          <w:sz w:val="28"/>
          <w:szCs w:val="28"/>
        </w:rPr>
        <w:t xml:space="preserve"> века в России появляется гитара. В начале </w:t>
      </w:r>
      <w:proofErr w:type="spellStart"/>
      <w:r w:rsidRPr="00F51013">
        <w:rPr>
          <w:sz w:val="28"/>
          <w:szCs w:val="28"/>
        </w:rPr>
        <w:t>XlX</w:t>
      </w:r>
      <w:proofErr w:type="spellEnd"/>
      <w:r w:rsidRPr="00F51013">
        <w:rPr>
          <w:sz w:val="28"/>
          <w:szCs w:val="28"/>
        </w:rPr>
        <w:t xml:space="preserve"> века она становится модным инструментом.</w:t>
      </w:r>
      <w:r w:rsidR="00613F84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 xml:space="preserve">Гитарой и народной песней </w:t>
      </w:r>
      <w:r w:rsidR="002F0958" w:rsidRPr="00F51013">
        <w:rPr>
          <w:sz w:val="28"/>
          <w:szCs w:val="28"/>
        </w:rPr>
        <w:t xml:space="preserve">увлекались многие корифеи </w:t>
      </w:r>
      <w:r w:rsidRPr="00F51013">
        <w:rPr>
          <w:sz w:val="28"/>
          <w:szCs w:val="28"/>
        </w:rPr>
        <w:t>русской культуры: писатели и поэты</w:t>
      </w:r>
      <w:r w:rsidR="00613F84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>-</w:t>
      </w:r>
      <w:r w:rsidR="00613F84" w:rsidRPr="00F51013">
        <w:rPr>
          <w:sz w:val="28"/>
          <w:szCs w:val="28"/>
        </w:rPr>
        <w:t xml:space="preserve"> М.Лермонтов, Т.Шевченко, А. Островский, С.Есенин и многие другие. </w:t>
      </w:r>
    </w:p>
    <w:p w:rsidR="00613F84" w:rsidRPr="00F51013" w:rsidRDefault="00613F84" w:rsidP="00613F84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Новый расцвет гитарного искусства происходит в XX-м веке и захватывает все сферы: сочинение, исполнительство, педагогику. Гитара занимает</w:t>
      </w:r>
      <w:r w:rsidR="00F6453D" w:rsidRPr="00F51013">
        <w:rPr>
          <w:sz w:val="28"/>
          <w:szCs w:val="28"/>
        </w:rPr>
        <w:t xml:space="preserve"> равноправное, наряду с другими инструментами, место на концертной эстраде.</w:t>
      </w:r>
    </w:p>
    <w:p w:rsidR="00F6453D" w:rsidRPr="00F51013" w:rsidRDefault="00F6453D" w:rsidP="00613F84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Становление советского гитарного искусства связано с именами известных педагогов и исполнителей: </w:t>
      </w:r>
      <w:proofErr w:type="spellStart"/>
      <w:r w:rsidRPr="00F51013">
        <w:rPr>
          <w:sz w:val="28"/>
          <w:szCs w:val="28"/>
        </w:rPr>
        <w:t>П.С.Агафошина</w:t>
      </w:r>
      <w:proofErr w:type="spellEnd"/>
      <w:r w:rsidRPr="00F51013">
        <w:rPr>
          <w:sz w:val="28"/>
          <w:szCs w:val="28"/>
        </w:rPr>
        <w:t xml:space="preserve">, </w:t>
      </w:r>
      <w:proofErr w:type="spellStart"/>
      <w:r w:rsidRPr="00F51013">
        <w:rPr>
          <w:sz w:val="28"/>
          <w:szCs w:val="28"/>
        </w:rPr>
        <w:t>В.И.Яшнева</w:t>
      </w:r>
      <w:proofErr w:type="spellEnd"/>
      <w:r w:rsidRPr="00F51013">
        <w:rPr>
          <w:sz w:val="28"/>
          <w:szCs w:val="28"/>
        </w:rPr>
        <w:t xml:space="preserve">, </w:t>
      </w:r>
      <w:proofErr w:type="spellStart"/>
      <w:r w:rsidRPr="00F51013">
        <w:rPr>
          <w:sz w:val="28"/>
          <w:szCs w:val="28"/>
        </w:rPr>
        <w:t>А.М.Иванова-Крамского</w:t>
      </w:r>
      <w:proofErr w:type="spellEnd"/>
      <w:r w:rsidRPr="00F51013">
        <w:rPr>
          <w:sz w:val="28"/>
          <w:szCs w:val="28"/>
        </w:rPr>
        <w:t>.</w:t>
      </w:r>
    </w:p>
    <w:p w:rsidR="00F6453D" w:rsidRPr="00F51013" w:rsidRDefault="00F6453D" w:rsidP="00613F84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К гитаре в своём творчестве обращались композиторы: Б.Асафьев, В.Шебалин, </w:t>
      </w:r>
      <w:proofErr w:type="spellStart"/>
      <w:r w:rsidRPr="00F51013">
        <w:rPr>
          <w:sz w:val="28"/>
          <w:szCs w:val="28"/>
        </w:rPr>
        <w:t>И.Болдырев</w:t>
      </w:r>
      <w:proofErr w:type="spellEnd"/>
      <w:r w:rsidRPr="00F51013">
        <w:rPr>
          <w:sz w:val="28"/>
          <w:szCs w:val="28"/>
        </w:rPr>
        <w:t xml:space="preserve">, Н.Чайкин, Ю.Шишаков, </w:t>
      </w:r>
      <w:proofErr w:type="spellStart"/>
      <w:r w:rsidRPr="00F51013">
        <w:rPr>
          <w:sz w:val="28"/>
          <w:szCs w:val="28"/>
        </w:rPr>
        <w:t>В.Кикта</w:t>
      </w:r>
      <w:proofErr w:type="spellEnd"/>
      <w:r w:rsidRPr="00F51013">
        <w:rPr>
          <w:sz w:val="28"/>
          <w:szCs w:val="28"/>
        </w:rPr>
        <w:t>, Н.Кошкин.</w:t>
      </w:r>
    </w:p>
    <w:p w:rsidR="002737D2" w:rsidRPr="00F51013" w:rsidRDefault="00F6453D" w:rsidP="00DD76F4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С развитием в XX веке джазовой и эстрадной музыки получила широкое распространение и джазовая гитара. В нашей стране развитие</w:t>
      </w:r>
      <w:r w:rsidR="00DD76F4" w:rsidRPr="00F51013">
        <w:rPr>
          <w:sz w:val="28"/>
          <w:szCs w:val="28"/>
        </w:rPr>
        <w:t xml:space="preserve"> джазовой гитары связано с именами отца Алексея и сына Алексея Кузнецовых, А.Якушева, </w:t>
      </w:r>
      <w:proofErr w:type="spellStart"/>
      <w:r w:rsidR="00DD76F4" w:rsidRPr="00F51013">
        <w:rPr>
          <w:sz w:val="28"/>
          <w:szCs w:val="28"/>
        </w:rPr>
        <w:t>А.Виницкого</w:t>
      </w:r>
      <w:proofErr w:type="spellEnd"/>
      <w:r w:rsidR="00DD76F4" w:rsidRPr="00F51013">
        <w:rPr>
          <w:sz w:val="28"/>
          <w:szCs w:val="28"/>
        </w:rPr>
        <w:t xml:space="preserve"> и целого ряда других музыкантов.</w:t>
      </w:r>
    </w:p>
    <w:p w:rsidR="00DD76F4" w:rsidRPr="00F51013" w:rsidRDefault="00DD76F4" w:rsidP="00DD76F4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Гитарное искусство постоянно развивается, виртуозные и выразительные возможности дают основание предполагать дальнейший расцвет искусства игры на инструменте.</w:t>
      </w:r>
    </w:p>
    <w:p w:rsidR="00100739" w:rsidRPr="00F51013" w:rsidRDefault="00D72415" w:rsidP="00100739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Мы знаем, что ансамбль – это вид совместного </w:t>
      </w:r>
      <w:proofErr w:type="spellStart"/>
      <w:r w:rsidRPr="00F51013">
        <w:rPr>
          <w:sz w:val="28"/>
          <w:szCs w:val="28"/>
        </w:rPr>
        <w:t>музицирования</w:t>
      </w:r>
      <w:proofErr w:type="spellEnd"/>
      <w:r w:rsidRPr="00F51013">
        <w:rPr>
          <w:sz w:val="28"/>
          <w:szCs w:val="28"/>
        </w:rPr>
        <w:t xml:space="preserve">, которым занимались  во все времена, при каждом удобном случае  и на любом уровне владения инструментом. В этом жанре писали почти все выдающиеся композиторы. Писали как для домашнего </w:t>
      </w:r>
      <w:proofErr w:type="spellStart"/>
      <w:r w:rsidRPr="00F51013">
        <w:rPr>
          <w:sz w:val="28"/>
          <w:szCs w:val="28"/>
        </w:rPr>
        <w:t>музицирования</w:t>
      </w:r>
      <w:proofErr w:type="spellEnd"/>
      <w:r w:rsidRPr="00F51013">
        <w:rPr>
          <w:sz w:val="28"/>
          <w:szCs w:val="28"/>
        </w:rPr>
        <w:t xml:space="preserve">, так и для интенсивного </w:t>
      </w:r>
      <w:r w:rsidRPr="00F51013">
        <w:rPr>
          <w:sz w:val="28"/>
          <w:szCs w:val="28"/>
        </w:rPr>
        <w:lastRenderedPageBreak/>
        <w:t>обучения и концертн</w:t>
      </w:r>
      <w:r w:rsidR="00001C47" w:rsidRPr="00F51013">
        <w:rPr>
          <w:sz w:val="28"/>
          <w:szCs w:val="28"/>
        </w:rPr>
        <w:t>ых выступлений и гитара как раз тот инструмент, который всегда широко использовался во всех своих значениях.</w:t>
      </w:r>
    </w:p>
    <w:p w:rsidR="00100739" w:rsidRPr="00F51013" w:rsidRDefault="00100739" w:rsidP="00100739">
      <w:pPr>
        <w:ind w:left="-567"/>
        <w:rPr>
          <w:b/>
          <w:sz w:val="28"/>
          <w:szCs w:val="28"/>
        </w:rPr>
      </w:pPr>
    </w:p>
    <w:p w:rsidR="00100739" w:rsidRPr="00F51013" w:rsidRDefault="00100739" w:rsidP="00100739">
      <w:pPr>
        <w:ind w:left="-567"/>
        <w:rPr>
          <w:b/>
          <w:sz w:val="28"/>
          <w:szCs w:val="28"/>
        </w:rPr>
      </w:pPr>
      <w:r w:rsidRPr="00F51013">
        <w:rPr>
          <w:b/>
          <w:sz w:val="28"/>
          <w:szCs w:val="28"/>
        </w:rPr>
        <w:t xml:space="preserve"> Ансамбль как форма развития музыкальных способностей ребёнка.</w:t>
      </w:r>
    </w:p>
    <w:p w:rsidR="00D21ED1" w:rsidRPr="00F51013" w:rsidRDefault="00A42983" w:rsidP="00D21ED1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Гитара в сочетании с другими инструментами звучит превосходно. Её использовали в своих произведениях Паганини, Шуберт</w:t>
      </w:r>
      <w:r w:rsidR="00477C8D" w:rsidRPr="00F51013">
        <w:rPr>
          <w:sz w:val="28"/>
          <w:szCs w:val="28"/>
        </w:rPr>
        <w:t xml:space="preserve">, </w:t>
      </w:r>
      <w:proofErr w:type="spellStart"/>
      <w:r w:rsidRPr="00F51013">
        <w:rPr>
          <w:sz w:val="28"/>
          <w:szCs w:val="28"/>
        </w:rPr>
        <w:t>Боккерини</w:t>
      </w:r>
      <w:proofErr w:type="spellEnd"/>
      <w:r w:rsidRPr="00F51013">
        <w:rPr>
          <w:sz w:val="28"/>
          <w:szCs w:val="28"/>
        </w:rPr>
        <w:t xml:space="preserve"> и многие другие композиторы,</w:t>
      </w:r>
      <w:r w:rsidR="002363E7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>сочиняя трио, квартеты квинтеты.</w:t>
      </w:r>
      <w:r w:rsidR="003C25CC" w:rsidRPr="00F51013">
        <w:rPr>
          <w:sz w:val="28"/>
          <w:szCs w:val="28"/>
        </w:rPr>
        <w:t xml:space="preserve"> Искусство ансамблевого исполнения основывается на умении исполнителя соразмерять свою художественную индивидуальность, свой исполнительский стиль с индивидуальностью партнёра. Это то, что касается игры в дуэте, трио. </w:t>
      </w:r>
      <w:r w:rsidRPr="00F51013">
        <w:rPr>
          <w:sz w:val="28"/>
          <w:szCs w:val="28"/>
        </w:rPr>
        <w:t xml:space="preserve"> Игра в ансамбле очень развивает учащегося, прививает навыки чтения нот с листа</w:t>
      </w:r>
      <w:r w:rsidR="00477C8D" w:rsidRPr="00F51013">
        <w:rPr>
          <w:sz w:val="28"/>
          <w:szCs w:val="28"/>
        </w:rPr>
        <w:t xml:space="preserve">. </w:t>
      </w:r>
      <w:r w:rsidR="004936D7" w:rsidRPr="00F51013">
        <w:rPr>
          <w:sz w:val="28"/>
          <w:szCs w:val="28"/>
        </w:rPr>
        <w:t xml:space="preserve">Особенностью ансамблевого </w:t>
      </w:r>
      <w:proofErr w:type="spellStart"/>
      <w:r w:rsidR="004936D7" w:rsidRPr="00F51013">
        <w:rPr>
          <w:sz w:val="28"/>
          <w:szCs w:val="28"/>
        </w:rPr>
        <w:t>музицирования</w:t>
      </w:r>
      <w:proofErr w:type="spellEnd"/>
      <w:r w:rsidR="004936D7" w:rsidRPr="00F51013">
        <w:rPr>
          <w:sz w:val="28"/>
          <w:szCs w:val="28"/>
        </w:rPr>
        <w:t xml:space="preserve"> является воспитание чувства ответственности учащихся за качество освоения собственной партии, </w:t>
      </w:r>
      <w:r w:rsidR="003B6E7F" w:rsidRPr="00F51013">
        <w:rPr>
          <w:sz w:val="28"/>
          <w:szCs w:val="28"/>
        </w:rPr>
        <w:t>достижения исполнителями точности в темпе, ритме, штрихах, динамике, агогике, специфике тембрового звучания, что способствует созданию единства и целостности музыкально – художественного образа исполняемого произведения.</w:t>
      </w:r>
      <w:r w:rsidR="003C25CC" w:rsidRPr="00F51013">
        <w:rPr>
          <w:sz w:val="28"/>
          <w:szCs w:val="28"/>
        </w:rPr>
        <w:t xml:space="preserve"> </w:t>
      </w:r>
      <w:r w:rsidR="00D21ED1" w:rsidRPr="00F51013">
        <w:rPr>
          <w:sz w:val="28"/>
          <w:szCs w:val="28"/>
        </w:rPr>
        <w:t xml:space="preserve">Работа в </w:t>
      </w:r>
      <w:proofErr w:type="gramStart"/>
      <w:r w:rsidR="00D21ED1" w:rsidRPr="00F51013">
        <w:rPr>
          <w:sz w:val="28"/>
          <w:szCs w:val="28"/>
        </w:rPr>
        <w:t>коллективе</w:t>
      </w:r>
      <w:proofErr w:type="gramEnd"/>
      <w:r w:rsidR="00D21ED1" w:rsidRPr="00F51013">
        <w:rPr>
          <w:sz w:val="28"/>
          <w:szCs w:val="28"/>
        </w:rPr>
        <w:t xml:space="preserve"> несомненно сопряжена с определёнными трудностями: не так легко научиться ощущать себя частью целого.</w:t>
      </w:r>
    </w:p>
    <w:p w:rsidR="003B6E7F" w:rsidRPr="00F51013" w:rsidRDefault="003B6E7F" w:rsidP="00D21ED1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К основным ансамблевым навыкам можно отнести «чувство партнёра», умение слышать солиста и помогать ему в воплощении исполнительских намерений, навыки самоконтроля и самооценки собственных и коллективных игровых действий.</w:t>
      </w:r>
    </w:p>
    <w:p w:rsidR="003B6E7F" w:rsidRPr="00F51013" w:rsidRDefault="00090210" w:rsidP="008A767F">
      <w:pPr>
        <w:ind w:left="-567"/>
        <w:rPr>
          <w:sz w:val="28"/>
          <w:szCs w:val="28"/>
        </w:rPr>
      </w:pPr>
      <w:proofErr w:type="gramStart"/>
      <w:r w:rsidRPr="00F51013">
        <w:rPr>
          <w:sz w:val="28"/>
          <w:szCs w:val="28"/>
        </w:rPr>
        <w:t>На занятиях в оркестровом классе учащиеся должны научиться: применять в оркестровой игре практические навыки игры на инструменте, приобретённые в индивидуальном классе и классе ансамбля, слышать и понимать музыкальное произведение – его основные функции (тема, подголосок, педаль, бас, фигурация и др.), исполняемые как всем оркестром, так и отдельными оркестровыми группами; исполнять свою оркестровую партию, следуя замыслу и трактовке руководителя;</w:t>
      </w:r>
      <w:proofErr w:type="gramEnd"/>
      <w:r w:rsidRPr="00F51013">
        <w:rPr>
          <w:sz w:val="28"/>
          <w:szCs w:val="28"/>
        </w:rPr>
        <w:t xml:space="preserve"> понимать дирижёрские жесты, уметь читать с листа оркестровую партию и ориентироваться в ней.</w:t>
      </w:r>
    </w:p>
    <w:p w:rsidR="00D21ED1" w:rsidRPr="00F51013" w:rsidRDefault="00090210" w:rsidP="00D21ED1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Занятия в оркестре</w:t>
      </w:r>
      <w:r w:rsidR="00D21ED1" w:rsidRPr="00F51013">
        <w:rPr>
          <w:sz w:val="28"/>
          <w:szCs w:val="28"/>
        </w:rPr>
        <w:t xml:space="preserve"> воспитывает у исполнителя ряд ценных профессиональных качеств – они дисциплинируют в отношении ритма, дают ощущение нужного темпа, способствуют развитию </w:t>
      </w:r>
      <w:r w:rsidRPr="00F51013">
        <w:rPr>
          <w:sz w:val="28"/>
          <w:szCs w:val="28"/>
        </w:rPr>
        <w:t>гармонического</w:t>
      </w:r>
      <w:r w:rsidR="00D21ED1" w:rsidRPr="00F51013">
        <w:rPr>
          <w:sz w:val="28"/>
          <w:szCs w:val="28"/>
        </w:rPr>
        <w:t>, мелодического, полифонического</w:t>
      </w:r>
      <w:r w:rsidRPr="00F51013">
        <w:rPr>
          <w:sz w:val="28"/>
          <w:szCs w:val="28"/>
        </w:rPr>
        <w:t xml:space="preserve"> и тембрового слуха, ясной стилевой ориентации и музыкальной памяти, </w:t>
      </w:r>
      <w:r w:rsidRPr="00F51013">
        <w:rPr>
          <w:sz w:val="28"/>
          <w:szCs w:val="28"/>
        </w:rPr>
        <w:lastRenderedPageBreak/>
        <w:t>развивают чувство единого метра, навыки правильного соблюдения позиций</w:t>
      </w:r>
      <w:r w:rsidR="00B124C6" w:rsidRPr="00F51013">
        <w:rPr>
          <w:sz w:val="28"/>
          <w:szCs w:val="28"/>
        </w:rPr>
        <w:t>, приёмов игры, штрихов, воспитывают дисциплину и ответственность оркестр</w:t>
      </w:r>
      <w:r w:rsidR="008D4130" w:rsidRPr="00F51013">
        <w:rPr>
          <w:sz w:val="28"/>
          <w:szCs w:val="28"/>
        </w:rPr>
        <w:t>антов.</w:t>
      </w:r>
    </w:p>
    <w:p w:rsidR="0006564A" w:rsidRPr="00F51013" w:rsidRDefault="00F51013" w:rsidP="003C2B5D">
      <w:pPr>
        <w:rPr>
          <w:b/>
          <w:sz w:val="28"/>
          <w:szCs w:val="28"/>
        </w:rPr>
      </w:pPr>
      <w:r w:rsidRPr="00056799">
        <w:rPr>
          <w:b/>
          <w:sz w:val="28"/>
          <w:szCs w:val="28"/>
        </w:rPr>
        <w:t xml:space="preserve">                   </w:t>
      </w:r>
      <w:r w:rsidR="003C2B5D" w:rsidRPr="00F51013">
        <w:rPr>
          <w:b/>
          <w:sz w:val="28"/>
          <w:szCs w:val="28"/>
        </w:rPr>
        <w:t>Организация работы коллектива.</w:t>
      </w:r>
    </w:p>
    <w:p w:rsidR="0006564A" w:rsidRPr="00F51013" w:rsidRDefault="004F3532" w:rsidP="0006564A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Одним из важнейших условий создания полноценного</w:t>
      </w:r>
      <w:r w:rsidR="00275978" w:rsidRPr="00F51013">
        <w:rPr>
          <w:sz w:val="28"/>
          <w:szCs w:val="28"/>
        </w:rPr>
        <w:t xml:space="preserve"> детского музыкального коллектива</w:t>
      </w:r>
      <w:proofErr w:type="gramStart"/>
      <w:r w:rsidR="00275978" w:rsidRPr="00F51013">
        <w:rPr>
          <w:sz w:val="28"/>
          <w:szCs w:val="28"/>
        </w:rPr>
        <w:t xml:space="preserve"> ,</w:t>
      </w:r>
      <w:proofErr w:type="gramEnd"/>
      <w:r w:rsidR="00275978" w:rsidRPr="00F51013">
        <w:rPr>
          <w:sz w:val="28"/>
          <w:szCs w:val="28"/>
        </w:rPr>
        <w:t>способного успешно решать художественно- творческие, воспитательные и другие задачи, является правильная организация его работы. Эта организация охватывает самые различные стороны деятельности коллектива и находит своё проявление в создании материально</w:t>
      </w:r>
      <w:r w:rsidR="0058200B" w:rsidRPr="00F51013">
        <w:rPr>
          <w:sz w:val="28"/>
          <w:szCs w:val="28"/>
        </w:rPr>
        <w:t xml:space="preserve"> </w:t>
      </w:r>
      <w:r w:rsidR="00275978" w:rsidRPr="00F51013">
        <w:rPr>
          <w:sz w:val="28"/>
          <w:szCs w:val="28"/>
        </w:rPr>
        <w:t xml:space="preserve">- технической базы, в методическом обеспечении учебного процесса, в формировании учебных групп, в системе занятий, </w:t>
      </w:r>
      <w:r w:rsidR="001C4FBA" w:rsidRPr="00F51013">
        <w:rPr>
          <w:sz w:val="28"/>
          <w:szCs w:val="28"/>
        </w:rPr>
        <w:t>в концертных выступлениях и т.д.</w:t>
      </w:r>
      <w:r w:rsidR="0006564A" w:rsidRPr="00F51013">
        <w:rPr>
          <w:sz w:val="28"/>
          <w:szCs w:val="28"/>
        </w:rPr>
        <w:t xml:space="preserve">    </w:t>
      </w:r>
    </w:p>
    <w:p w:rsidR="003C2B5D" w:rsidRPr="00F51013" w:rsidRDefault="0006564A" w:rsidP="003C2B5D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Одним из условий успешной организации занятий является планирование музыкально – образовательной, воспитательной и </w:t>
      </w:r>
      <w:proofErr w:type="spellStart"/>
      <w:r w:rsidRPr="00F51013">
        <w:rPr>
          <w:sz w:val="28"/>
          <w:szCs w:val="28"/>
        </w:rPr>
        <w:t>учебно</w:t>
      </w:r>
      <w:proofErr w:type="spellEnd"/>
      <w:r w:rsidRPr="00F51013">
        <w:rPr>
          <w:sz w:val="28"/>
          <w:szCs w:val="28"/>
        </w:rPr>
        <w:t xml:space="preserve"> - творческой работы коллектива. Работая над планом, важно учесть всё многообразие предстоящей деятельности коллектива, цель, задачи обучения и воспитания, продумать отбор средств и методов, которые должны быть применены в данный период обучения. Основные задачи коллектива на текущий год  определяют главные направления работы  коллектива, объём, содержание этой работы, ставятся задачи на планируемый период по повышению исполнительского уровня, воспитанию участников с учётом требований современных реалий.   </w:t>
      </w:r>
    </w:p>
    <w:p w:rsidR="00414E66" w:rsidRPr="00F51013" w:rsidRDefault="00414E66" w:rsidP="003C2B5D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Реальные возможности в детском музыкальном коллективе (ограниченность учебного времени, добровольность обучения, определённая текучесть состава коллектива и т.д.) не позволяют дать участникам исчерпывающие музыкально теоретические знания, широко и разносторонне ознакомить их со всем многообразием творчества большинства композиторов. </w:t>
      </w:r>
      <w:r w:rsidR="00982CF4" w:rsidRPr="00F51013">
        <w:rPr>
          <w:sz w:val="28"/>
          <w:szCs w:val="28"/>
        </w:rPr>
        <w:t>Да в этом и нет необходимости: общее музыкальное образование направленно, прежде всего, на то, чтобы обучить детей грамотно, выразительно играть на музыкальном инструменте, дать им основные знания о музыкальном искусстве, ознакомить в пределах возможного с творчеством виднейших отечественных и зарубежных композиторов. Для  учащихся необходим такой объём знаний, который дал бы им возможность в доступных для них пределах разносторонне познать музыку, развивать свои творческие способности, повышать общую музыкальную культуру, заниматься в дальнейшем самообразованием. Внимание при этом уделяется овладению нотной грамотой, приобретению прочных исполнительских и ансамблевых навыков, формированию умения работать самостоятельно.</w:t>
      </w:r>
      <w:r w:rsidR="00FE5B99" w:rsidRPr="00F51013">
        <w:rPr>
          <w:sz w:val="28"/>
          <w:szCs w:val="28"/>
        </w:rPr>
        <w:t xml:space="preserve"> Занятия </w:t>
      </w:r>
      <w:r w:rsidR="00FE5B99" w:rsidRPr="00F51013">
        <w:rPr>
          <w:sz w:val="28"/>
          <w:szCs w:val="28"/>
        </w:rPr>
        <w:lastRenderedPageBreak/>
        <w:t xml:space="preserve">музыкой </w:t>
      </w:r>
      <w:r w:rsidR="002101B6" w:rsidRPr="00F51013">
        <w:rPr>
          <w:sz w:val="28"/>
          <w:szCs w:val="28"/>
        </w:rPr>
        <w:t xml:space="preserve">нельзя вести в отрыве от постижения таких составных элементов музыкальной речи, как, например, лад, метр, ритм и др. Стало быть, </w:t>
      </w:r>
      <w:r w:rsidR="00FE5B99" w:rsidRPr="00F51013">
        <w:rPr>
          <w:sz w:val="28"/>
          <w:szCs w:val="28"/>
        </w:rPr>
        <w:t xml:space="preserve">организацией звуков </w:t>
      </w:r>
      <w:proofErr w:type="gramStart"/>
      <w:r w:rsidR="00FE5B99" w:rsidRPr="00F51013">
        <w:rPr>
          <w:sz w:val="28"/>
          <w:szCs w:val="28"/>
        </w:rPr>
        <w:t xml:space="preserve">( </w:t>
      </w:r>
      <w:proofErr w:type="gramEnd"/>
      <w:r w:rsidR="00FE5B99" w:rsidRPr="00F51013">
        <w:rPr>
          <w:sz w:val="28"/>
          <w:szCs w:val="28"/>
        </w:rPr>
        <w:t xml:space="preserve">ладовой, метроритмической), выразительным значением лада, темпа, динамических оттенков. </w:t>
      </w:r>
      <w:r w:rsidR="00275978" w:rsidRPr="00F51013">
        <w:rPr>
          <w:sz w:val="28"/>
          <w:szCs w:val="28"/>
        </w:rPr>
        <w:t>При этом, естественно, учитывается доступность</w:t>
      </w:r>
      <w:r w:rsidR="004272CE" w:rsidRPr="00F51013">
        <w:rPr>
          <w:sz w:val="28"/>
          <w:szCs w:val="28"/>
        </w:rPr>
        <w:t xml:space="preserve">, как сообщаемых знаний, так и исполняемого репертуара для учащихся определённого возраста, их общая музыкальная подготовка. На начальном этапе им даётся лишь основное, существенное, что характеризует музыкальный процесс. Чтобы ученики получили более глубокое представление о музыкальном искусстве, их знания необходимо обогащать сведениями о некоторых музыкальных жанрах, о жизни и творчестве композиторов, об эпохе, в которой создавались исполняемые произведения, об особенностях музыкальных стилей. Выявить закономерности строения музыки, можно лишь зная структуру музыкальных построений </w:t>
      </w:r>
      <w:proofErr w:type="gramStart"/>
      <w:r w:rsidR="004272CE" w:rsidRPr="00F51013">
        <w:rPr>
          <w:sz w:val="28"/>
          <w:szCs w:val="28"/>
        </w:rPr>
        <w:t xml:space="preserve">( </w:t>
      </w:r>
      <w:proofErr w:type="gramEnd"/>
      <w:r w:rsidR="004272CE" w:rsidRPr="00F51013">
        <w:rPr>
          <w:sz w:val="28"/>
          <w:szCs w:val="28"/>
        </w:rPr>
        <w:t>фраза, предложение, период, форма в целом), учащимся необходимо сообщить понятия из этой области: понимание структуры, формы музыкальных сочинений</w:t>
      </w:r>
      <w:r w:rsidR="00D758DD" w:rsidRPr="00F51013">
        <w:rPr>
          <w:sz w:val="28"/>
          <w:szCs w:val="28"/>
        </w:rPr>
        <w:t xml:space="preserve"> поможет не только охватить произведение целиком, но и более чётко выявить его художественный замысел. Нельзя углубить знания о музыкальной форме, не сообщая некоторых понятий, например, из области гармонии.</w:t>
      </w:r>
      <w:r w:rsidR="0077550C" w:rsidRPr="00F51013">
        <w:rPr>
          <w:sz w:val="28"/>
          <w:szCs w:val="28"/>
        </w:rPr>
        <w:t xml:space="preserve"> В процессе обучения игре на музыкальных инструментах приёмы руководителя ансамбля специально направляются, прежде всего, на развитие у детей способности восприятия музыки, воспитания их музыкально-художественного вкуса.</w:t>
      </w:r>
      <w:r w:rsidR="00C370DC" w:rsidRPr="00F51013">
        <w:rPr>
          <w:sz w:val="28"/>
          <w:szCs w:val="28"/>
        </w:rPr>
        <w:t xml:space="preserve"> Это важно потому, что восприятие музыки лежит в основе музыкально-эстетического восприятия, и, не развивая эти способности, никакой другой последующей деятельности успешно вести нельзя. Нужно иметь в</w:t>
      </w:r>
      <w:r w:rsidR="009D277D" w:rsidRPr="00F51013">
        <w:rPr>
          <w:sz w:val="28"/>
          <w:szCs w:val="28"/>
        </w:rPr>
        <w:t xml:space="preserve"> </w:t>
      </w:r>
      <w:r w:rsidR="00C370DC" w:rsidRPr="00F51013">
        <w:rPr>
          <w:sz w:val="28"/>
          <w:szCs w:val="28"/>
        </w:rPr>
        <w:t xml:space="preserve">виду, что способность эта может быть сформирована лишь в результате направленного, последовательного педагогического руководства. Известно, что от высококачественной игры зависит художественность исполнения, что в свою очередь усиливает воздействие музыки, а, следовательно, повышает её воспитательную функцию. Поэтому, для успешного осуществления музыкального воспитания </w:t>
      </w:r>
      <w:r w:rsidR="009D277D" w:rsidRPr="00F51013">
        <w:rPr>
          <w:sz w:val="28"/>
          <w:szCs w:val="28"/>
        </w:rPr>
        <w:t xml:space="preserve">в детском ансамбле </w:t>
      </w:r>
      <w:proofErr w:type="gramStart"/>
      <w:r w:rsidR="009D277D" w:rsidRPr="00F51013">
        <w:rPr>
          <w:sz w:val="28"/>
          <w:szCs w:val="28"/>
        </w:rPr>
        <w:t>посредстве</w:t>
      </w:r>
      <w:r w:rsidR="00100739" w:rsidRPr="00F51013">
        <w:rPr>
          <w:sz w:val="28"/>
          <w:szCs w:val="28"/>
        </w:rPr>
        <w:t>н</w:t>
      </w:r>
      <w:r w:rsidR="00ED562C" w:rsidRPr="00F51013">
        <w:rPr>
          <w:sz w:val="28"/>
          <w:szCs w:val="28"/>
        </w:rPr>
        <w:t>ным</w:t>
      </w:r>
      <w:proofErr w:type="gramEnd"/>
      <w:r w:rsidR="00ED562C" w:rsidRPr="00F51013">
        <w:rPr>
          <w:sz w:val="28"/>
          <w:szCs w:val="28"/>
        </w:rPr>
        <w:t xml:space="preserve"> исполнением музыкального произведения ограничиваться нельзя. Обучение игре на должно быть нацелено на достижение</w:t>
      </w:r>
      <w:r w:rsidR="00C370DC" w:rsidRPr="00F51013">
        <w:rPr>
          <w:sz w:val="28"/>
          <w:szCs w:val="28"/>
        </w:rPr>
        <w:t xml:space="preserve"> </w:t>
      </w:r>
      <w:r w:rsidR="00ED562C" w:rsidRPr="00F51013">
        <w:rPr>
          <w:sz w:val="28"/>
          <w:szCs w:val="28"/>
        </w:rPr>
        <w:t>художественного, выразительного исполнения: высококачественное исполнение является одним из основных педагогических требований. Ибо только в этом случае занятия в ансамбле и исполнительская деятельность будут иметь познавательно-воспитательный смысл. Между навыками, с одной стороны, и музыкальными способностями, с другой</w:t>
      </w:r>
      <w:proofErr w:type="gramStart"/>
      <w:r w:rsidR="00ED562C" w:rsidRPr="00F51013">
        <w:rPr>
          <w:sz w:val="28"/>
          <w:szCs w:val="28"/>
        </w:rPr>
        <w:t xml:space="preserve"> ,</w:t>
      </w:r>
      <w:proofErr w:type="gramEnd"/>
      <w:r w:rsidR="00ED562C" w:rsidRPr="00F51013">
        <w:rPr>
          <w:sz w:val="28"/>
          <w:szCs w:val="28"/>
        </w:rPr>
        <w:t xml:space="preserve"> </w:t>
      </w:r>
      <w:r w:rsidR="00E30722" w:rsidRPr="00F51013">
        <w:rPr>
          <w:sz w:val="28"/>
          <w:szCs w:val="28"/>
        </w:rPr>
        <w:t xml:space="preserve">существует глубокая взаимосвязь и взаимообусловленность. Так, например, отсутствие необходимых исполнительских навыков тормозит развитие </w:t>
      </w:r>
      <w:r w:rsidR="00E30722" w:rsidRPr="00F51013">
        <w:rPr>
          <w:sz w:val="28"/>
          <w:szCs w:val="28"/>
        </w:rPr>
        <w:lastRenderedPageBreak/>
        <w:t xml:space="preserve">музыкальных способностей. В то же время, слаборазвитые музыкальные способности препятствуют формированию интереса к занятиям. Определяющим фактором в формировании игровых навыков и ведущей стороной в работе коллектива </w:t>
      </w:r>
      <w:r w:rsidR="00ED69C6" w:rsidRPr="00F51013">
        <w:rPr>
          <w:sz w:val="28"/>
          <w:szCs w:val="28"/>
        </w:rPr>
        <w:t>является коллективное, групповое и индивидуальное исполнительство</w:t>
      </w:r>
      <w:r w:rsidR="00E30722" w:rsidRPr="00F51013">
        <w:rPr>
          <w:sz w:val="28"/>
          <w:szCs w:val="28"/>
        </w:rPr>
        <w:t xml:space="preserve"> </w:t>
      </w:r>
    </w:p>
    <w:p w:rsidR="00F51013" w:rsidRPr="00056799" w:rsidRDefault="001C4FBA" w:rsidP="001C4FBA">
      <w:pPr>
        <w:rPr>
          <w:b/>
          <w:sz w:val="28"/>
          <w:szCs w:val="28"/>
        </w:rPr>
      </w:pPr>
      <w:r w:rsidRPr="00F51013">
        <w:rPr>
          <w:sz w:val="28"/>
          <w:szCs w:val="28"/>
        </w:rPr>
        <w:t xml:space="preserve">           </w:t>
      </w:r>
      <w:r w:rsidR="00F51013" w:rsidRPr="00056799">
        <w:rPr>
          <w:sz w:val="28"/>
          <w:szCs w:val="28"/>
        </w:rPr>
        <w:t xml:space="preserve">           </w:t>
      </w:r>
      <w:r w:rsidRPr="00F51013">
        <w:rPr>
          <w:sz w:val="28"/>
          <w:szCs w:val="28"/>
        </w:rPr>
        <w:t xml:space="preserve"> </w:t>
      </w:r>
      <w:proofErr w:type="spellStart"/>
      <w:r w:rsidR="00025F4B" w:rsidRPr="00F51013">
        <w:rPr>
          <w:b/>
          <w:sz w:val="28"/>
          <w:szCs w:val="28"/>
        </w:rPr>
        <w:t>Психолого</w:t>
      </w:r>
      <w:proofErr w:type="spellEnd"/>
      <w:r w:rsidR="00025F4B" w:rsidRPr="00F51013">
        <w:rPr>
          <w:b/>
          <w:sz w:val="28"/>
          <w:szCs w:val="28"/>
        </w:rPr>
        <w:t xml:space="preserve"> – педагогические особенности </w:t>
      </w:r>
    </w:p>
    <w:p w:rsidR="008957A8" w:rsidRPr="00F51013" w:rsidRDefault="00F51013" w:rsidP="001C4FBA">
      <w:pPr>
        <w:rPr>
          <w:sz w:val="28"/>
          <w:szCs w:val="28"/>
        </w:rPr>
      </w:pPr>
      <w:r w:rsidRPr="00056799">
        <w:rPr>
          <w:b/>
          <w:sz w:val="28"/>
          <w:szCs w:val="28"/>
        </w:rPr>
        <w:t xml:space="preserve">               </w:t>
      </w:r>
      <w:r w:rsidR="00025F4B" w:rsidRPr="00F51013">
        <w:rPr>
          <w:b/>
          <w:sz w:val="28"/>
          <w:szCs w:val="28"/>
        </w:rPr>
        <w:t>руководства детским музыкальным коллективом.</w:t>
      </w:r>
    </w:p>
    <w:p w:rsidR="003A4908" w:rsidRPr="00F51013" w:rsidRDefault="00025F4B" w:rsidP="003A4908">
      <w:pPr>
        <w:ind w:left="-567"/>
        <w:rPr>
          <w:sz w:val="28"/>
          <w:szCs w:val="28"/>
          <w:vertAlign w:val="superscript"/>
        </w:rPr>
      </w:pPr>
      <w:r w:rsidRPr="00F51013">
        <w:rPr>
          <w:sz w:val="28"/>
          <w:szCs w:val="28"/>
        </w:rPr>
        <w:t>Вопрос о психологической специфике развития в младшем школьном возрасте представляется очень актуальным для педагогов  и злободневным. В последние десятилетия появилось большое количество самых разнообразных образовательных учреждений, где обучаются дети школьного возраста. При этом нагружают детей самой разной информацией - появляются новые школьные предметы, содержание классических дисциплин сильно усложняется и увеличивается.</w:t>
      </w:r>
      <w:r w:rsidR="00F25997" w:rsidRPr="00F51013">
        <w:rPr>
          <w:sz w:val="28"/>
          <w:szCs w:val="28"/>
        </w:rPr>
        <w:t xml:space="preserve"> С другой стороны, всё время повышаются требования к поступающим в школу детям. Они должны уметь не только связно пересказывать текст и выразительно читать стихи, но и читать, считать и писать, что, кстати, является содержанием программы начальной школы</w:t>
      </w:r>
      <w:r w:rsidR="000A606B" w:rsidRPr="00F51013">
        <w:rPr>
          <w:sz w:val="28"/>
          <w:szCs w:val="28"/>
        </w:rPr>
        <w:t xml:space="preserve">. </w:t>
      </w:r>
      <w:r w:rsidR="00322DD7" w:rsidRPr="00F51013">
        <w:rPr>
          <w:sz w:val="28"/>
          <w:szCs w:val="28"/>
          <w:vertAlign w:val="superscript"/>
        </w:rPr>
        <w:t>1</w:t>
      </w:r>
    </w:p>
    <w:p w:rsidR="00BE60F5" w:rsidRPr="00056799" w:rsidRDefault="003A4908" w:rsidP="00F51013">
      <w:pPr>
        <w:pBdr>
          <w:bottom w:val="single" w:sz="12" w:space="1" w:color="auto"/>
        </w:pBd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 Может, современные дети уже готовы учиться не только с шести, но и с пяти  или с четырёх лет? Может, такая перегрузка даёт в дальнейшем какие-то особые необыкновенно хорошие результаты? К сожалению, всё это не так! Во-первых, психологи всего мира говорят о некоторой всеобщей </w:t>
      </w:r>
      <w:proofErr w:type="spellStart"/>
      <w:r w:rsidRPr="00F51013">
        <w:rPr>
          <w:sz w:val="28"/>
          <w:szCs w:val="28"/>
        </w:rPr>
        <w:t>инфантилизации</w:t>
      </w:r>
      <w:proofErr w:type="spellEnd"/>
      <w:r w:rsidRPr="00F51013">
        <w:rPr>
          <w:sz w:val="28"/>
          <w:szCs w:val="28"/>
        </w:rPr>
        <w:t xml:space="preserve">, то есть, другими словами, современные семилетки личностно моложе своих же сверстников десятилетней давности. Во – вторых, несмотря на отбор, очень многие дети по-прежнему пропускают буквы и путают таблицу умножения. Но самым неприятным при этом является то, что </w:t>
      </w:r>
      <w:proofErr w:type="gramStart"/>
      <w:r w:rsidRPr="00F51013">
        <w:rPr>
          <w:sz w:val="28"/>
          <w:szCs w:val="28"/>
        </w:rPr>
        <w:t>большинство современных детей не любит и</w:t>
      </w:r>
      <w:proofErr w:type="gramEnd"/>
      <w:r w:rsidRPr="00F51013">
        <w:rPr>
          <w:sz w:val="28"/>
          <w:szCs w:val="28"/>
        </w:rPr>
        <w:t xml:space="preserve"> не хочет учиться и что, даже окончив школу и сдав с помощью репетиторов экзамены в вуз, они испытывают колоссальные трудности и нередко так и не получают заветное высшее образование. Это положение дел ни для кого не секрет. Не зря каждый новый министр образования пытается реализовать новую реформу образования, которая всегда затрагивает учащихся начальной школы.</w:t>
      </w:r>
      <w:r w:rsidR="00100739" w:rsidRPr="00F51013">
        <w:rPr>
          <w:sz w:val="28"/>
          <w:szCs w:val="28"/>
        </w:rPr>
        <w:t xml:space="preserve"> </w:t>
      </w:r>
    </w:p>
    <w:p w:rsidR="00F51013" w:rsidRPr="00056799" w:rsidRDefault="00F51013" w:rsidP="00F51013">
      <w:pPr>
        <w:pBdr>
          <w:bottom w:val="single" w:sz="12" w:space="1" w:color="auto"/>
        </w:pBdr>
        <w:ind w:left="-567"/>
        <w:rPr>
          <w:sz w:val="28"/>
          <w:szCs w:val="28"/>
        </w:rPr>
      </w:pPr>
    </w:p>
    <w:p w:rsidR="003A4908" w:rsidRPr="00056799" w:rsidRDefault="00322DD7" w:rsidP="00F51013">
      <w:pPr>
        <w:ind w:left="-567"/>
        <w:rPr>
          <w:sz w:val="24"/>
          <w:szCs w:val="24"/>
        </w:rPr>
      </w:pPr>
      <w:r w:rsidRPr="004D1D2F">
        <w:rPr>
          <w:sz w:val="24"/>
          <w:szCs w:val="24"/>
        </w:rPr>
        <w:t>1</w:t>
      </w:r>
      <w:r w:rsidR="006E7C32" w:rsidRPr="004D1D2F">
        <w:rPr>
          <w:sz w:val="24"/>
          <w:szCs w:val="24"/>
        </w:rPr>
        <w:t>. Возрастная и педагогическая психология</w:t>
      </w:r>
      <w:proofErr w:type="gramStart"/>
      <w:r w:rsidR="006E7C32" w:rsidRPr="004D1D2F">
        <w:rPr>
          <w:sz w:val="24"/>
          <w:szCs w:val="24"/>
        </w:rPr>
        <w:t xml:space="preserve"> / П</w:t>
      </w:r>
      <w:proofErr w:type="gramEnd"/>
      <w:r w:rsidR="006E7C32" w:rsidRPr="004D1D2F">
        <w:rPr>
          <w:sz w:val="24"/>
          <w:szCs w:val="24"/>
        </w:rPr>
        <w:t>од ред. Петровского А.В., Просвещение, 1973.-С. 66</w:t>
      </w:r>
      <w:r w:rsidRPr="004D1D2F">
        <w:rPr>
          <w:sz w:val="24"/>
          <w:szCs w:val="24"/>
        </w:rPr>
        <w:t>.</w:t>
      </w:r>
    </w:p>
    <w:p w:rsidR="002F2EC9" w:rsidRPr="00F51013" w:rsidRDefault="00F51013" w:rsidP="00F51013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lastRenderedPageBreak/>
        <w:t xml:space="preserve">Если посмотреть на всё сказанное выше глазами психолога, то одной из самых главных причин проблем и трудностей начального образования </w:t>
      </w:r>
      <w:r w:rsidR="00140B03" w:rsidRPr="00F51013">
        <w:rPr>
          <w:sz w:val="28"/>
          <w:szCs w:val="28"/>
        </w:rPr>
        <w:t>является то, что педагоги и учителя слабо себе представляют психологические особенности детей.</w:t>
      </w:r>
    </w:p>
    <w:p w:rsidR="00140B03" w:rsidRPr="00F51013" w:rsidRDefault="00140B03" w:rsidP="006B0647">
      <w:pPr>
        <w:ind w:left="-567"/>
        <w:rPr>
          <w:sz w:val="28"/>
          <w:szCs w:val="28"/>
          <w:vertAlign w:val="superscript"/>
        </w:rPr>
      </w:pPr>
      <w:r w:rsidRPr="00F51013">
        <w:rPr>
          <w:sz w:val="28"/>
          <w:szCs w:val="28"/>
        </w:rPr>
        <w:t>Выдающиеся психологи двадцатого века Л.С.Выгодский и Ж.Пиаже настоятельно подчёркивали, что ребёнок – это не маленький взрослый, что у него иная логика и другое, нежели у взрослых, во</w:t>
      </w:r>
      <w:r w:rsidR="006B0647" w:rsidRPr="00F51013">
        <w:rPr>
          <w:sz w:val="28"/>
          <w:szCs w:val="28"/>
        </w:rPr>
        <w:t xml:space="preserve">сприятие окружающего. </w:t>
      </w:r>
      <w:r w:rsidR="00100739" w:rsidRPr="00F51013">
        <w:rPr>
          <w:sz w:val="28"/>
          <w:szCs w:val="28"/>
          <w:vertAlign w:val="superscript"/>
        </w:rPr>
        <w:t>2</w:t>
      </w:r>
    </w:p>
    <w:p w:rsidR="009B4581" w:rsidRPr="00F51013" w:rsidRDefault="00825A52" w:rsidP="00100739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Поэтому никакие инновации и новые оригинальные предметы ничего качественно изменить не могут, если только они не ориентированы</w:t>
      </w:r>
      <w:r w:rsidR="001C4FBA" w:rsidRPr="00F51013">
        <w:rPr>
          <w:sz w:val="28"/>
          <w:szCs w:val="28"/>
        </w:rPr>
        <w:t xml:space="preserve">        </w:t>
      </w:r>
      <w:proofErr w:type="gramStart"/>
      <w:r w:rsidRPr="00F51013">
        <w:rPr>
          <w:sz w:val="28"/>
          <w:szCs w:val="28"/>
        </w:rPr>
        <w:t xml:space="preserve">( </w:t>
      </w:r>
      <w:proofErr w:type="gramEnd"/>
      <w:r w:rsidRPr="00F51013">
        <w:rPr>
          <w:sz w:val="28"/>
          <w:szCs w:val="28"/>
        </w:rPr>
        <w:t>именно ориентированы, а не только учитывают) особенности современных младших школьников.</w:t>
      </w:r>
    </w:p>
    <w:p w:rsidR="00100739" w:rsidRPr="00F51013" w:rsidRDefault="006B0647" w:rsidP="00100739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 </w:t>
      </w:r>
      <w:r w:rsidR="00100739" w:rsidRPr="00F51013">
        <w:rPr>
          <w:sz w:val="28"/>
          <w:szCs w:val="28"/>
        </w:rPr>
        <w:t>Роль младшего школьного возраста в психологическом развитии ребёнка может меняться в зависимости от изменения целей и значения начального обучения в общей исторически складывающейся системе общественного воспитания детей от детского сада до завершения среднего образования.</w:t>
      </w:r>
    </w:p>
    <w:p w:rsidR="00100739" w:rsidRPr="00F51013" w:rsidRDefault="00100739" w:rsidP="00100739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Как и любое переходное состояние, когда ребёнок соединяет в себе черты дошкольного детства с особенностями школьника, данный возраст богат скрытыми возможностями развития, которые важно своевременно улавливать и поддерживать. Основы многих психических качеств личности закладываются и культивируются в младшем школьном возрасте. Поэтому особое внимание учёных сейчас направлено на выявление резервов развития младших школьников. Использование этих резервов позволит более успешно готовить детей к дальнейшей учебной и трудовой деятельности.</w:t>
      </w:r>
    </w:p>
    <w:p w:rsidR="00BE60F5" w:rsidRPr="00F51013" w:rsidRDefault="00100739" w:rsidP="00100739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В младшем школьном возрасте, по сравнению </w:t>
      </w:r>
      <w:proofErr w:type="gramStart"/>
      <w:r w:rsidRPr="00F51013">
        <w:rPr>
          <w:sz w:val="28"/>
          <w:szCs w:val="28"/>
        </w:rPr>
        <w:t>с</w:t>
      </w:r>
      <w:proofErr w:type="gramEnd"/>
      <w:r w:rsidRPr="00F51013">
        <w:rPr>
          <w:sz w:val="28"/>
          <w:szCs w:val="28"/>
        </w:rPr>
        <w:t xml:space="preserve"> </w:t>
      </w:r>
      <w:proofErr w:type="gramStart"/>
      <w:r w:rsidRPr="00F51013">
        <w:rPr>
          <w:sz w:val="28"/>
          <w:szCs w:val="28"/>
        </w:rPr>
        <w:t>дошкольным</w:t>
      </w:r>
      <w:proofErr w:type="gramEnd"/>
      <w:r w:rsidRPr="00F51013">
        <w:rPr>
          <w:sz w:val="28"/>
          <w:szCs w:val="28"/>
        </w:rPr>
        <w:t>, происходит значительное укрепление скелетно-мышечной системы,</w:t>
      </w:r>
      <w:r w:rsidR="00F51013" w:rsidRPr="00F51013">
        <w:rPr>
          <w:sz w:val="28"/>
          <w:szCs w:val="28"/>
        </w:rPr>
        <w:t xml:space="preserve"> относительно устойчивой становится сердечнососудистая деятельность, большее равновесие приобретают процессы нервного возбуждения и торможения. Всё это</w:t>
      </w:r>
      <w:r w:rsidR="00F51013" w:rsidRPr="00F51013">
        <w:t xml:space="preserve"> </w:t>
      </w:r>
      <w:r w:rsidR="00F51013" w:rsidRPr="00F51013">
        <w:rPr>
          <w:sz w:val="28"/>
          <w:szCs w:val="28"/>
        </w:rPr>
        <w:t>исключительно важно потому, что начало школьной жизни – это начало особой учебной деятельности, требующей от ребёнка не только значительного</w:t>
      </w:r>
    </w:p>
    <w:p w:rsidR="00F51013" w:rsidRPr="00056799" w:rsidRDefault="006B0647" w:rsidP="001C4FBA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____________________________________________________________</w:t>
      </w:r>
      <w:r w:rsidR="00F51013" w:rsidRPr="00056799">
        <w:rPr>
          <w:sz w:val="28"/>
          <w:szCs w:val="28"/>
        </w:rPr>
        <w:t>___________</w:t>
      </w:r>
      <w:r w:rsidR="00100739" w:rsidRPr="00F51013">
        <w:rPr>
          <w:sz w:val="28"/>
          <w:szCs w:val="28"/>
        </w:rPr>
        <w:t xml:space="preserve">    </w:t>
      </w:r>
    </w:p>
    <w:p w:rsidR="006B0647" w:rsidRPr="004D1D2F" w:rsidRDefault="00100739" w:rsidP="001C4FBA">
      <w:pPr>
        <w:ind w:left="-567"/>
        <w:rPr>
          <w:sz w:val="24"/>
          <w:szCs w:val="24"/>
        </w:rPr>
      </w:pPr>
      <w:r w:rsidRPr="004D1D2F">
        <w:rPr>
          <w:sz w:val="24"/>
          <w:szCs w:val="24"/>
        </w:rPr>
        <w:t>2</w:t>
      </w:r>
      <w:r w:rsidR="0058200B" w:rsidRPr="004D1D2F">
        <w:rPr>
          <w:sz w:val="24"/>
          <w:szCs w:val="24"/>
        </w:rPr>
        <w:t>.</w:t>
      </w:r>
      <w:r w:rsidR="006B0647" w:rsidRPr="004D1D2F">
        <w:rPr>
          <w:sz w:val="24"/>
          <w:szCs w:val="24"/>
        </w:rPr>
        <w:t xml:space="preserve"> Общая психология. М., Просвещение, 1970.</w:t>
      </w:r>
    </w:p>
    <w:p w:rsidR="00825A52" w:rsidRPr="00F51013" w:rsidRDefault="00825A52" w:rsidP="00140B03">
      <w:pPr>
        <w:ind w:left="-567"/>
        <w:rPr>
          <w:sz w:val="28"/>
          <w:szCs w:val="28"/>
        </w:rPr>
      </w:pPr>
    </w:p>
    <w:p w:rsidR="00F51013" w:rsidRPr="00056799" w:rsidRDefault="00F51013" w:rsidP="00140B03">
      <w:pPr>
        <w:ind w:left="-567"/>
        <w:rPr>
          <w:sz w:val="28"/>
          <w:szCs w:val="28"/>
        </w:rPr>
      </w:pPr>
    </w:p>
    <w:p w:rsidR="00F51013" w:rsidRPr="00056799" w:rsidRDefault="00F51013" w:rsidP="00140B03">
      <w:pPr>
        <w:ind w:left="-567"/>
        <w:rPr>
          <w:sz w:val="28"/>
          <w:szCs w:val="28"/>
        </w:rPr>
      </w:pPr>
    </w:p>
    <w:p w:rsidR="00600DD8" w:rsidRPr="00F51013" w:rsidRDefault="006561E0" w:rsidP="00140B03">
      <w:pPr>
        <w:ind w:left="-567"/>
        <w:rPr>
          <w:sz w:val="28"/>
          <w:szCs w:val="28"/>
          <w:vertAlign w:val="superscript"/>
        </w:rPr>
      </w:pPr>
      <w:r w:rsidRPr="00F51013">
        <w:rPr>
          <w:sz w:val="28"/>
          <w:szCs w:val="28"/>
        </w:rPr>
        <w:t>умственного напряжения, но и большой ф</w:t>
      </w:r>
      <w:r w:rsidR="000A606B" w:rsidRPr="00F51013">
        <w:rPr>
          <w:sz w:val="28"/>
          <w:szCs w:val="28"/>
        </w:rPr>
        <w:t>изической выносливости.</w:t>
      </w:r>
      <w:r w:rsidR="009B4581" w:rsidRPr="00F51013">
        <w:rPr>
          <w:sz w:val="28"/>
          <w:szCs w:val="28"/>
          <w:vertAlign w:val="superscript"/>
        </w:rPr>
        <w:t>3</w:t>
      </w:r>
    </w:p>
    <w:p w:rsidR="00725B72" w:rsidRPr="00F51013" w:rsidRDefault="00600DD8" w:rsidP="00725B7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 Для этого этапа школьной жизни характерно то, что ребёнок подчиняется новым требованиям учителя, регулирующим поведение в классе и дома, а также начинает интересоваться содержанием самих учебных предметов. Безболезне</w:t>
      </w:r>
      <w:r w:rsidR="00725B72" w:rsidRPr="00F51013">
        <w:rPr>
          <w:sz w:val="28"/>
          <w:szCs w:val="28"/>
        </w:rPr>
        <w:t>нное прохождение ребёнком этапа свидетельствует о хорошей готовности к школьным занятиям. Но далеко не все дети семилетнего возраста обладают ею. Многие из них первоначально испытывают те или иные трудности и не сразу включаются в школьную жизнь.</w:t>
      </w:r>
      <w:r w:rsidR="00725B72" w:rsidRPr="00F51013">
        <w:rPr>
          <w:sz w:val="28"/>
          <w:szCs w:val="28"/>
          <w:vertAlign w:val="superscript"/>
        </w:rPr>
        <w:t>4</w:t>
      </w:r>
    </w:p>
    <w:p w:rsidR="00725B72" w:rsidRPr="00F51013" w:rsidRDefault="00725B72" w:rsidP="00725B7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Развитие психики младших школьников происходит главным образом на </w:t>
      </w:r>
      <w:proofErr w:type="gramStart"/>
      <w:r w:rsidRPr="00F51013">
        <w:rPr>
          <w:sz w:val="28"/>
          <w:szCs w:val="28"/>
        </w:rPr>
        <w:t>основе</w:t>
      </w:r>
      <w:proofErr w:type="gramEnd"/>
      <w:r w:rsidRPr="00F51013">
        <w:rPr>
          <w:sz w:val="28"/>
          <w:szCs w:val="28"/>
        </w:rPr>
        <w:t xml:space="preserve">  ведущей для них деятельности учения. Включаясь в учебную работу, дети постепенно подчиняются её требованиям, а выполнение этих требований предполагает появление  новых каче</w:t>
      </w:r>
      <w:proofErr w:type="gramStart"/>
      <w:r w:rsidRPr="00F51013">
        <w:rPr>
          <w:sz w:val="28"/>
          <w:szCs w:val="28"/>
        </w:rPr>
        <w:t>ств  пс</w:t>
      </w:r>
      <w:proofErr w:type="gramEnd"/>
      <w:r w:rsidRPr="00F51013">
        <w:rPr>
          <w:sz w:val="28"/>
          <w:szCs w:val="28"/>
        </w:rPr>
        <w:t>ихики, отсутствующих у дошкольников. Новые качества возникают и развиваются у младших школьников по мере формирования учебной деятельности.</w:t>
      </w:r>
    </w:p>
    <w:p w:rsidR="00725B72" w:rsidRPr="00F51013" w:rsidRDefault="00725B72" w:rsidP="00725B72">
      <w:pPr>
        <w:rPr>
          <w:sz w:val="28"/>
          <w:szCs w:val="28"/>
        </w:rPr>
      </w:pPr>
      <w:r w:rsidRPr="00F51013">
        <w:rPr>
          <w:b/>
          <w:sz w:val="28"/>
          <w:szCs w:val="28"/>
        </w:rPr>
        <w:t>Начальный этап обучения игры в ансамбле.</w:t>
      </w:r>
    </w:p>
    <w:p w:rsidR="00F51013" w:rsidRPr="00F51013" w:rsidRDefault="00725B72" w:rsidP="00F51013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Игровой аппарат,  младших школьников имеет свой особенности, которые педагогу необходимо учитывать в своей работе. Маленькая</w:t>
      </w:r>
      <w:r w:rsidR="00F51013" w:rsidRPr="00F51013">
        <w:rPr>
          <w:sz w:val="28"/>
          <w:szCs w:val="28"/>
        </w:rPr>
        <w:t xml:space="preserve"> рука, короткие, слабые пальцы - отсюда небольшая сила звука, качество  исполнения. На этом этапе оркестрового воспитания закладываются начальные навыки: техника, </w:t>
      </w:r>
      <w:proofErr w:type="gramStart"/>
      <w:r w:rsidR="00F51013" w:rsidRPr="00F51013">
        <w:rPr>
          <w:sz w:val="28"/>
          <w:szCs w:val="28"/>
        </w:rPr>
        <w:t>тембровое</w:t>
      </w:r>
      <w:proofErr w:type="gramEnd"/>
      <w:r w:rsidR="00F51013" w:rsidRPr="00F51013">
        <w:rPr>
          <w:sz w:val="28"/>
          <w:szCs w:val="28"/>
        </w:rPr>
        <w:t xml:space="preserve">  </w:t>
      </w:r>
      <w:proofErr w:type="spellStart"/>
      <w:r w:rsidR="00F51013" w:rsidRPr="00F51013">
        <w:rPr>
          <w:sz w:val="28"/>
          <w:szCs w:val="28"/>
        </w:rPr>
        <w:t>слышание</w:t>
      </w:r>
      <w:proofErr w:type="spellEnd"/>
      <w:r w:rsidR="00F51013" w:rsidRPr="00F51013">
        <w:rPr>
          <w:sz w:val="28"/>
          <w:szCs w:val="28"/>
        </w:rPr>
        <w:t xml:space="preserve">  нотного материала, </w:t>
      </w:r>
      <w:proofErr w:type="spellStart"/>
      <w:r w:rsidR="00F51013" w:rsidRPr="00F51013">
        <w:rPr>
          <w:sz w:val="28"/>
          <w:szCs w:val="28"/>
        </w:rPr>
        <w:t>ансамблирование</w:t>
      </w:r>
      <w:proofErr w:type="spellEnd"/>
      <w:r w:rsidR="00F51013" w:rsidRPr="00F51013">
        <w:rPr>
          <w:sz w:val="28"/>
          <w:szCs w:val="28"/>
        </w:rPr>
        <w:t>.</w:t>
      </w:r>
    </w:p>
    <w:p w:rsidR="00725B72" w:rsidRPr="004D1D2F" w:rsidRDefault="00F51013" w:rsidP="00F51013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Известно, что </w:t>
      </w:r>
      <w:proofErr w:type="gramStart"/>
      <w:r w:rsidRPr="00F51013">
        <w:rPr>
          <w:sz w:val="28"/>
          <w:szCs w:val="28"/>
        </w:rPr>
        <w:t>обучение по</w:t>
      </w:r>
      <w:proofErr w:type="gramEnd"/>
      <w:r w:rsidRPr="00F51013">
        <w:rPr>
          <w:sz w:val="28"/>
          <w:szCs w:val="28"/>
        </w:rPr>
        <w:t xml:space="preserve"> единой программе даёт далеко не одинаковые результаты в коллективе детей. В условиях оркестрового коллектив, сочетающих индивидуальную и групповую формы обучения, дифференциация изучения</w:t>
      </w:r>
      <w:r w:rsidR="004D1D2F" w:rsidRPr="004D1D2F">
        <w:rPr>
          <w:sz w:val="28"/>
          <w:szCs w:val="28"/>
        </w:rPr>
        <w:t xml:space="preserve"> учащимися материала программы осуществляется педагогом в зависимости то их результатов усвоения. Задача педагога – вовремя и правильно поставить</w:t>
      </w:r>
    </w:p>
    <w:p w:rsidR="00BE60F5" w:rsidRPr="00F51013" w:rsidRDefault="00BE60F5" w:rsidP="00140B03">
      <w:pPr>
        <w:ind w:left="-567"/>
        <w:rPr>
          <w:sz w:val="28"/>
          <w:szCs w:val="28"/>
        </w:rPr>
      </w:pPr>
    </w:p>
    <w:p w:rsidR="006B0647" w:rsidRPr="004D1D2F" w:rsidRDefault="006B0647" w:rsidP="00140B03">
      <w:pPr>
        <w:ind w:left="-567"/>
        <w:rPr>
          <w:sz w:val="24"/>
          <w:szCs w:val="24"/>
          <w:lang w:val="en-US"/>
        </w:rPr>
      </w:pPr>
      <w:r w:rsidRPr="004D1D2F">
        <w:rPr>
          <w:sz w:val="24"/>
          <w:szCs w:val="24"/>
        </w:rPr>
        <w:t>___________________________________________________</w:t>
      </w:r>
      <w:r w:rsidR="00F51013" w:rsidRPr="004D1D2F">
        <w:rPr>
          <w:sz w:val="24"/>
          <w:szCs w:val="24"/>
        </w:rPr>
        <w:t>___________________</w:t>
      </w:r>
    </w:p>
    <w:p w:rsidR="00725B72" w:rsidRPr="004D1D2F" w:rsidRDefault="000A606B" w:rsidP="00725B72">
      <w:pPr>
        <w:ind w:left="-567"/>
        <w:rPr>
          <w:sz w:val="24"/>
          <w:szCs w:val="24"/>
        </w:rPr>
      </w:pPr>
      <w:r w:rsidRPr="004D1D2F">
        <w:rPr>
          <w:sz w:val="24"/>
          <w:szCs w:val="24"/>
        </w:rPr>
        <w:t xml:space="preserve"> </w:t>
      </w:r>
      <w:r w:rsidR="009B4581" w:rsidRPr="004D1D2F">
        <w:rPr>
          <w:sz w:val="24"/>
          <w:szCs w:val="24"/>
        </w:rPr>
        <w:t>3</w:t>
      </w:r>
      <w:r w:rsidR="0058200B" w:rsidRPr="004D1D2F">
        <w:rPr>
          <w:sz w:val="24"/>
          <w:szCs w:val="24"/>
        </w:rPr>
        <w:t>.</w:t>
      </w:r>
      <w:r w:rsidR="006B0647" w:rsidRPr="004D1D2F">
        <w:rPr>
          <w:sz w:val="24"/>
          <w:szCs w:val="24"/>
        </w:rPr>
        <w:t xml:space="preserve"> </w:t>
      </w:r>
      <w:r w:rsidR="006561E0" w:rsidRPr="004D1D2F">
        <w:rPr>
          <w:sz w:val="24"/>
          <w:szCs w:val="24"/>
        </w:rPr>
        <w:t>Возрастная и педагогическая психология/ Под</w:t>
      </w:r>
      <w:proofErr w:type="gramStart"/>
      <w:r w:rsidR="006561E0" w:rsidRPr="004D1D2F">
        <w:rPr>
          <w:sz w:val="24"/>
          <w:szCs w:val="24"/>
        </w:rPr>
        <w:t>.</w:t>
      </w:r>
      <w:proofErr w:type="gramEnd"/>
      <w:r w:rsidR="00866B43" w:rsidRPr="004D1D2F">
        <w:rPr>
          <w:sz w:val="24"/>
          <w:szCs w:val="24"/>
        </w:rPr>
        <w:t xml:space="preserve"> </w:t>
      </w:r>
      <w:proofErr w:type="gramStart"/>
      <w:r w:rsidR="006561E0" w:rsidRPr="004D1D2F">
        <w:rPr>
          <w:sz w:val="24"/>
          <w:szCs w:val="24"/>
        </w:rPr>
        <w:t>р</w:t>
      </w:r>
      <w:proofErr w:type="gramEnd"/>
      <w:r w:rsidR="006561E0" w:rsidRPr="004D1D2F">
        <w:rPr>
          <w:sz w:val="24"/>
          <w:szCs w:val="24"/>
        </w:rPr>
        <w:t>ед</w:t>
      </w:r>
      <w:r w:rsidR="00866B43" w:rsidRPr="004D1D2F">
        <w:rPr>
          <w:sz w:val="24"/>
          <w:szCs w:val="24"/>
        </w:rPr>
        <w:t>.</w:t>
      </w:r>
      <w:r w:rsidR="0058200B" w:rsidRPr="004D1D2F">
        <w:rPr>
          <w:sz w:val="24"/>
          <w:szCs w:val="24"/>
        </w:rPr>
        <w:t xml:space="preserve"> </w:t>
      </w:r>
      <w:r w:rsidR="006561E0" w:rsidRPr="004D1D2F">
        <w:rPr>
          <w:sz w:val="24"/>
          <w:szCs w:val="24"/>
        </w:rPr>
        <w:t>Петровского</w:t>
      </w:r>
      <w:r w:rsidR="00866B43" w:rsidRPr="004D1D2F">
        <w:rPr>
          <w:sz w:val="24"/>
          <w:szCs w:val="24"/>
        </w:rPr>
        <w:t xml:space="preserve"> А.В., М., Просвещение, 1973.-С.</w:t>
      </w:r>
      <w:r w:rsidR="006E7C32" w:rsidRPr="004D1D2F">
        <w:rPr>
          <w:sz w:val="24"/>
          <w:szCs w:val="24"/>
        </w:rPr>
        <w:t xml:space="preserve"> 69</w:t>
      </w:r>
    </w:p>
    <w:p w:rsidR="00725B72" w:rsidRPr="00056799" w:rsidRDefault="00725B72" w:rsidP="00725B72">
      <w:pPr>
        <w:ind w:left="-567"/>
        <w:rPr>
          <w:sz w:val="24"/>
          <w:szCs w:val="24"/>
        </w:rPr>
      </w:pPr>
      <w:r w:rsidRPr="004D1D2F">
        <w:rPr>
          <w:sz w:val="24"/>
          <w:szCs w:val="24"/>
        </w:rPr>
        <w:t>4.Возрастная и педагогическая психология</w:t>
      </w:r>
      <w:proofErr w:type="gramStart"/>
      <w:r w:rsidRPr="004D1D2F">
        <w:rPr>
          <w:sz w:val="24"/>
          <w:szCs w:val="24"/>
        </w:rPr>
        <w:t>/ П</w:t>
      </w:r>
      <w:proofErr w:type="gramEnd"/>
      <w:r w:rsidRPr="004D1D2F">
        <w:rPr>
          <w:sz w:val="24"/>
          <w:szCs w:val="24"/>
        </w:rPr>
        <w:t>од ред. Петровского А.В., М., Просвещение, 1973. – С. 73</w:t>
      </w:r>
    </w:p>
    <w:p w:rsidR="004D1D2F" w:rsidRPr="00056799" w:rsidRDefault="004D1D2F" w:rsidP="00725B72">
      <w:pPr>
        <w:ind w:left="-567"/>
        <w:rPr>
          <w:sz w:val="24"/>
          <w:szCs w:val="24"/>
        </w:rPr>
      </w:pPr>
    </w:p>
    <w:p w:rsidR="00BE60F5" w:rsidRPr="00F51013" w:rsidRDefault="00600DD8" w:rsidP="00BE60F5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 «диагноз» отставания, исходным ориентиром служит результат прослушивания при поступлении, т.е. проверка музыкальных данных. Эти сведения необходимо учитывать постоянно, особенно на начальном этапе обучения.</w:t>
      </w:r>
    </w:p>
    <w:p w:rsidR="00725B72" w:rsidRPr="00056799" w:rsidRDefault="00600DD8" w:rsidP="00725B72">
      <w:pPr>
        <w:pBdr>
          <w:bottom w:val="single" w:sz="12" w:space="1" w:color="auto"/>
        </w:pBdr>
        <w:ind w:left="-567"/>
        <w:rPr>
          <w:sz w:val="28"/>
          <w:szCs w:val="28"/>
          <w:vertAlign w:val="superscript"/>
        </w:rPr>
      </w:pPr>
      <w:r w:rsidRPr="00F51013">
        <w:rPr>
          <w:sz w:val="28"/>
          <w:szCs w:val="28"/>
        </w:rPr>
        <w:t>Отставание в прохождении программы может происходить в сочетании различных причин, в том числе причин, связанных с индивидуальными</w:t>
      </w:r>
      <w:r w:rsidR="003C1AF2" w:rsidRPr="00F51013">
        <w:rPr>
          <w:sz w:val="28"/>
          <w:szCs w:val="28"/>
        </w:rPr>
        <w:t xml:space="preserve"> </w:t>
      </w:r>
      <w:r w:rsidR="007A1EAC" w:rsidRPr="00F51013">
        <w:rPr>
          <w:sz w:val="28"/>
          <w:szCs w:val="28"/>
        </w:rPr>
        <w:t>особенностями и возрастными. Педагогу важно помнить, что особенности возрастной и личностной психологии учащихся могут видоизменяться, варьироваться под влиянием психологического взаимодействия в коллективе.</w:t>
      </w:r>
      <w:r w:rsidR="00E1176F" w:rsidRPr="00F51013">
        <w:rPr>
          <w:sz w:val="28"/>
          <w:szCs w:val="28"/>
        </w:rPr>
        <w:t xml:space="preserve"> Давно уже замечено, что похвала, даже не вполне заслуженная, стимулирует активность большинства людей. Ребёнку необходима вера в себя. Основное правило ансамбля «Один за всех, все за одного», «Успех или неудача одного есть успех или неудача всех».</w:t>
      </w:r>
      <w:r w:rsidR="007A1EAC" w:rsidRPr="00F51013">
        <w:rPr>
          <w:sz w:val="28"/>
          <w:szCs w:val="28"/>
        </w:rPr>
        <w:t xml:space="preserve"> Что же означает понятие коллектив? Для его раскрытия воспользуемся определением академика Петровского А.В.: « Коллектив – это живые разные люди, связанные между собой сложной системой межличностных отношений, стремящихся к одной цели, но готовые осуществить её раз</w:t>
      </w:r>
      <w:r w:rsidRPr="00F51013">
        <w:rPr>
          <w:sz w:val="28"/>
          <w:szCs w:val="28"/>
        </w:rPr>
        <w:t>ным</w:t>
      </w:r>
      <w:r w:rsidR="000A606B" w:rsidRPr="00F51013">
        <w:rPr>
          <w:sz w:val="28"/>
          <w:szCs w:val="28"/>
        </w:rPr>
        <w:t>и способами.»</w:t>
      </w:r>
      <w:r w:rsidR="00725B72" w:rsidRPr="00F51013">
        <w:rPr>
          <w:sz w:val="28"/>
          <w:szCs w:val="28"/>
          <w:vertAlign w:val="superscript"/>
        </w:rPr>
        <w:t>5</w:t>
      </w:r>
    </w:p>
    <w:p w:rsidR="00F51013" w:rsidRPr="00F51013" w:rsidRDefault="00F51013" w:rsidP="00F51013">
      <w:pPr>
        <w:pBdr>
          <w:bottom w:val="single" w:sz="12" w:space="1" w:color="auto"/>
        </w:pBdr>
        <w:ind w:left="-567"/>
        <w:rPr>
          <w:sz w:val="28"/>
          <w:szCs w:val="28"/>
        </w:rPr>
      </w:pPr>
      <w:proofErr w:type="gramStart"/>
      <w:r w:rsidRPr="00F51013">
        <w:rPr>
          <w:sz w:val="28"/>
          <w:szCs w:val="28"/>
        </w:rPr>
        <w:t xml:space="preserve">Следует принять во внимание, что </w:t>
      </w:r>
      <w:proofErr w:type="spellStart"/>
      <w:r w:rsidRPr="00F51013">
        <w:rPr>
          <w:sz w:val="28"/>
          <w:szCs w:val="28"/>
        </w:rPr>
        <w:t>общеметодические</w:t>
      </w:r>
      <w:proofErr w:type="spellEnd"/>
      <w:r w:rsidRPr="00F51013">
        <w:rPr>
          <w:sz w:val="28"/>
          <w:szCs w:val="28"/>
        </w:rPr>
        <w:t xml:space="preserve"> подходы для той или иной возрастной категории обучаемых должны преломляться через индивидуальные </w:t>
      </w:r>
      <w:proofErr w:type="spellStart"/>
      <w:r w:rsidRPr="00F51013">
        <w:rPr>
          <w:sz w:val="28"/>
          <w:szCs w:val="28"/>
        </w:rPr>
        <w:t>спихофизические</w:t>
      </w:r>
      <w:proofErr w:type="spellEnd"/>
      <w:r w:rsidRPr="00F51013">
        <w:rPr>
          <w:sz w:val="28"/>
          <w:szCs w:val="28"/>
        </w:rPr>
        <w:t xml:space="preserve"> особенности и музыкальные способности каждого из них.</w:t>
      </w:r>
      <w:proofErr w:type="gramEnd"/>
      <w:r w:rsidRPr="00F51013">
        <w:rPr>
          <w:sz w:val="28"/>
          <w:szCs w:val="28"/>
        </w:rPr>
        <w:t xml:space="preserve">  Отсюда – неравномерность в обучении детей одной возрастной группы. Здесь уместно привести высказывание  Теплова Б.М. о том, что « способы выполнения всякой деятельности  бесконечно разнообразны, как разнообразны человеческие способности.»</w:t>
      </w:r>
      <w:r w:rsidRPr="00F51013">
        <w:rPr>
          <w:sz w:val="28"/>
          <w:szCs w:val="28"/>
          <w:vertAlign w:val="superscript"/>
        </w:rPr>
        <w:t>6</w:t>
      </w:r>
      <w:r w:rsidRPr="00F51013">
        <w:rPr>
          <w:sz w:val="28"/>
          <w:szCs w:val="28"/>
        </w:rPr>
        <w:t>.</w:t>
      </w:r>
    </w:p>
    <w:p w:rsidR="00F51013" w:rsidRPr="00F51013" w:rsidRDefault="00F51013" w:rsidP="00F51013">
      <w:pPr>
        <w:pBdr>
          <w:bottom w:val="single" w:sz="12" w:space="1" w:color="auto"/>
        </w:pBdr>
        <w:ind w:left="-567"/>
        <w:rPr>
          <w:sz w:val="28"/>
          <w:szCs w:val="28"/>
        </w:rPr>
      </w:pPr>
    </w:p>
    <w:p w:rsidR="00F51013" w:rsidRPr="00F51013" w:rsidRDefault="00F51013" w:rsidP="00F51013">
      <w:pPr>
        <w:pBdr>
          <w:bottom w:val="single" w:sz="12" w:space="1" w:color="auto"/>
        </w:pBd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Педагогический авторитет руководителя детского коллектива.</w:t>
      </w:r>
    </w:p>
    <w:p w:rsidR="00F51013" w:rsidRPr="00F51013" w:rsidRDefault="00F51013" w:rsidP="00F51013">
      <w:pPr>
        <w:pBdr>
          <w:bottom w:val="single" w:sz="12" w:space="1" w:color="auto"/>
        </w:pBd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Можно сказать, что детский музыкальный коллектив представляет собой сложный организм, жизнеспособность которого должна постоянно поддерживаться и направляться всей разносторонней деятельностью его </w:t>
      </w:r>
    </w:p>
    <w:p w:rsidR="004D1D2F" w:rsidRPr="004D1D2F" w:rsidRDefault="00725B72" w:rsidP="004D1D2F">
      <w:pPr>
        <w:ind w:left="-567"/>
        <w:rPr>
          <w:sz w:val="24"/>
          <w:szCs w:val="24"/>
        </w:rPr>
      </w:pPr>
      <w:r w:rsidRPr="004D1D2F">
        <w:rPr>
          <w:sz w:val="24"/>
          <w:szCs w:val="24"/>
        </w:rPr>
        <w:t>5.Петровский А.В. Коллектив, общение и развитие личности//Хрестоматия по возрастной и педагогической психологии – М. : ИЗО</w:t>
      </w:r>
      <w:proofErr w:type="gramStart"/>
      <w:r w:rsidRPr="004D1D2F">
        <w:rPr>
          <w:sz w:val="24"/>
          <w:szCs w:val="24"/>
        </w:rPr>
        <w:t>.М</w:t>
      </w:r>
      <w:proofErr w:type="gramEnd"/>
      <w:r w:rsidRPr="004D1D2F">
        <w:rPr>
          <w:sz w:val="24"/>
          <w:szCs w:val="24"/>
        </w:rPr>
        <w:t>ГУ.-С.38</w:t>
      </w:r>
    </w:p>
    <w:p w:rsidR="00035080" w:rsidRPr="004D1D2F" w:rsidRDefault="004D1D2F" w:rsidP="004D1D2F">
      <w:pPr>
        <w:ind w:left="-567"/>
        <w:rPr>
          <w:sz w:val="24"/>
          <w:szCs w:val="24"/>
        </w:rPr>
      </w:pPr>
      <w:r w:rsidRPr="004D1D2F">
        <w:rPr>
          <w:sz w:val="24"/>
          <w:szCs w:val="24"/>
        </w:rPr>
        <w:t>6.Теплов Б.М.Способность и одарённость. – М., 1948.- С.42.</w:t>
      </w:r>
    </w:p>
    <w:p w:rsidR="00035080" w:rsidRPr="00F51013" w:rsidRDefault="00600DD8" w:rsidP="00F51013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lastRenderedPageBreak/>
        <w:t xml:space="preserve"> </w:t>
      </w:r>
      <w:r w:rsidR="004D1D2F" w:rsidRPr="004D1D2F">
        <w:rPr>
          <w:sz w:val="28"/>
          <w:szCs w:val="28"/>
        </w:rPr>
        <w:t xml:space="preserve">руководителя: </w:t>
      </w:r>
      <w:proofErr w:type="gramStart"/>
      <w:r w:rsidR="004D1D2F" w:rsidRPr="004D1D2F">
        <w:rPr>
          <w:sz w:val="28"/>
          <w:szCs w:val="28"/>
        </w:rPr>
        <w:t>организаторской</w:t>
      </w:r>
      <w:proofErr w:type="gramEnd"/>
      <w:r w:rsidR="004D1D2F" w:rsidRPr="004D1D2F">
        <w:rPr>
          <w:sz w:val="28"/>
          <w:szCs w:val="28"/>
        </w:rPr>
        <w:t>, методико-педагогической, музыкально - профессиональной, творческой…</w:t>
      </w:r>
    </w:p>
    <w:p w:rsidR="00035080" w:rsidRPr="00F51013" w:rsidRDefault="00035080" w:rsidP="00035080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Для руководства оркестровым исполнением </w:t>
      </w:r>
      <w:proofErr w:type="gramStart"/>
      <w:r w:rsidRPr="00F51013">
        <w:rPr>
          <w:sz w:val="28"/>
          <w:szCs w:val="28"/>
        </w:rPr>
        <w:t>дирижёру</w:t>
      </w:r>
      <w:proofErr w:type="gramEnd"/>
      <w:r w:rsidRPr="00F51013">
        <w:rPr>
          <w:sz w:val="28"/>
          <w:szCs w:val="28"/>
        </w:rPr>
        <w:t xml:space="preserve"> прежде всего необходимо:</w:t>
      </w:r>
    </w:p>
    <w:p w:rsidR="00035080" w:rsidRPr="00F51013" w:rsidRDefault="00035080" w:rsidP="00035080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- иметь полное представление о возможностях своего коллектива;</w:t>
      </w:r>
    </w:p>
    <w:p w:rsidR="00035080" w:rsidRPr="00F51013" w:rsidRDefault="00035080" w:rsidP="00035080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- досконально знать осваиваемое музыкальное произведение;</w:t>
      </w:r>
    </w:p>
    <w:p w:rsidR="00035080" w:rsidRPr="00F51013" w:rsidRDefault="00035080" w:rsidP="00035080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- владеть методикой репетиционной работы, уметь реализовать свои музыкальные представления;</w:t>
      </w:r>
    </w:p>
    <w:p w:rsidR="00035080" w:rsidRPr="00F51013" w:rsidRDefault="00035080" w:rsidP="00035080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- точно представлять свои художественно-исполнительские требования к оркестрантам;</w:t>
      </w:r>
    </w:p>
    <w:p w:rsidR="00035080" w:rsidRPr="00F51013" w:rsidRDefault="00035080" w:rsidP="00035080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- иметь  опыт концертных выступлений.</w:t>
      </w:r>
    </w:p>
    <w:p w:rsidR="007C3FAC" w:rsidRPr="00F51013" w:rsidRDefault="007C3FAC" w:rsidP="00140B03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Основным средством передачи дирижёра своих исполнительских намерений оркестру являются: речь, личный показ</w:t>
      </w:r>
      <w:r w:rsidR="00035080" w:rsidRPr="00F51013">
        <w:rPr>
          <w:sz w:val="28"/>
          <w:szCs w:val="28"/>
        </w:rPr>
        <w:t xml:space="preserve"> </w:t>
      </w:r>
      <w:proofErr w:type="gramStart"/>
      <w:r w:rsidRPr="00F51013">
        <w:rPr>
          <w:sz w:val="28"/>
          <w:szCs w:val="28"/>
        </w:rPr>
        <w:t xml:space="preserve">( </w:t>
      </w:r>
      <w:proofErr w:type="gramEnd"/>
      <w:r w:rsidRPr="00F51013">
        <w:rPr>
          <w:sz w:val="28"/>
          <w:szCs w:val="28"/>
        </w:rPr>
        <w:t>инструмент, голос)</w:t>
      </w:r>
      <w:r w:rsidR="00254CF7" w:rsidRPr="00F51013">
        <w:rPr>
          <w:sz w:val="28"/>
          <w:szCs w:val="28"/>
        </w:rPr>
        <w:t xml:space="preserve"> и непосредственно </w:t>
      </w:r>
      <w:proofErr w:type="spellStart"/>
      <w:r w:rsidR="00254CF7" w:rsidRPr="00F51013">
        <w:rPr>
          <w:sz w:val="28"/>
          <w:szCs w:val="28"/>
        </w:rPr>
        <w:t>дирижирование</w:t>
      </w:r>
      <w:proofErr w:type="spellEnd"/>
      <w:r w:rsidR="00254CF7" w:rsidRPr="00F51013">
        <w:rPr>
          <w:sz w:val="28"/>
          <w:szCs w:val="28"/>
        </w:rPr>
        <w:t>, осуществляемое с помощью мануальной техники. По утверждению И.Мусина: «…дирижёр должен уметь в совершенстве владеть «речью жеста» и всё, что он хотел бы высказать словами,- «говорить руками».</w:t>
      </w:r>
      <w:r w:rsidR="00035080" w:rsidRPr="00F51013">
        <w:rPr>
          <w:sz w:val="28"/>
          <w:szCs w:val="28"/>
          <w:vertAlign w:val="superscript"/>
        </w:rPr>
        <w:t>7</w:t>
      </w:r>
    </w:p>
    <w:p w:rsidR="00586CEF" w:rsidRPr="00F51013" w:rsidRDefault="00586CEF" w:rsidP="00586CEF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Основные задачи оркестровых занятий: </w:t>
      </w:r>
    </w:p>
    <w:p w:rsidR="00586CEF" w:rsidRPr="00F51013" w:rsidRDefault="00586CEF" w:rsidP="00586CEF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1. Подготовка концертной программы.</w:t>
      </w:r>
    </w:p>
    <w:p w:rsidR="00586CEF" w:rsidRPr="00F51013" w:rsidRDefault="00586CEF" w:rsidP="00586CEF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2. Развитие исполнительских навыков на инструменте.</w:t>
      </w:r>
    </w:p>
    <w:p w:rsidR="00586CEF" w:rsidRPr="00F51013" w:rsidRDefault="00586CEF" w:rsidP="00586CEF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3. Совершенствование художественного уровня исполнения.</w:t>
      </w:r>
    </w:p>
    <w:p w:rsidR="00CA7967" w:rsidRPr="00F51013" w:rsidRDefault="00586CEF" w:rsidP="00CA7967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4. Формирование музыкального вкуса, развитие музыкальной эрудиции участников.</w:t>
      </w:r>
    </w:p>
    <w:p w:rsidR="00CA7967" w:rsidRPr="00F51013" w:rsidRDefault="00CA7967" w:rsidP="00CA7967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 5. Накопление оркестрового репертуара и опыта концертных выступлений.</w:t>
      </w:r>
    </w:p>
    <w:p w:rsidR="00CA7967" w:rsidRPr="00F51013" w:rsidRDefault="00CA7967" w:rsidP="00CA7967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6.Развите музыкальных способностей.</w:t>
      </w:r>
    </w:p>
    <w:p w:rsidR="004D1D2F" w:rsidRPr="00056799" w:rsidRDefault="00CA7967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Одной из характерных особенностей, закономерностей в деятельности оркестра, как и любого другого детского коллектива, является периодическая смена состава</w:t>
      </w:r>
    </w:p>
    <w:p w:rsidR="004D1D2F" w:rsidRPr="001D2612" w:rsidRDefault="004D1D2F" w:rsidP="004D1D2F">
      <w:pPr>
        <w:ind w:left="-567"/>
        <w:rPr>
          <w:sz w:val="28"/>
          <w:szCs w:val="28"/>
        </w:rPr>
      </w:pPr>
      <w:r w:rsidRPr="001D2612">
        <w:rPr>
          <w:sz w:val="28"/>
          <w:szCs w:val="28"/>
        </w:rPr>
        <w:t>_____________________________________________________________________</w:t>
      </w:r>
    </w:p>
    <w:p w:rsidR="004D1D2F" w:rsidRPr="00056799" w:rsidRDefault="004D1D2F" w:rsidP="004D1D2F">
      <w:pPr>
        <w:ind w:left="-567"/>
        <w:rPr>
          <w:sz w:val="24"/>
          <w:szCs w:val="24"/>
        </w:rPr>
      </w:pPr>
      <w:r w:rsidRPr="004D1D2F">
        <w:rPr>
          <w:sz w:val="24"/>
          <w:szCs w:val="24"/>
        </w:rPr>
        <w:t xml:space="preserve">7. Мусин И.А. Техника  </w:t>
      </w:r>
      <w:proofErr w:type="spellStart"/>
      <w:r w:rsidRPr="004D1D2F">
        <w:rPr>
          <w:sz w:val="24"/>
          <w:szCs w:val="24"/>
        </w:rPr>
        <w:t>дирижирования</w:t>
      </w:r>
      <w:proofErr w:type="spellEnd"/>
      <w:r w:rsidRPr="004D1D2F">
        <w:rPr>
          <w:sz w:val="24"/>
          <w:szCs w:val="24"/>
        </w:rPr>
        <w:t xml:space="preserve">. </w:t>
      </w:r>
      <w:r w:rsidRPr="00056799">
        <w:rPr>
          <w:sz w:val="24"/>
          <w:szCs w:val="24"/>
        </w:rPr>
        <w:t>Л.,1967, с.6</w:t>
      </w:r>
    </w:p>
    <w:p w:rsidR="006546A2" w:rsidRPr="00F51013" w:rsidRDefault="00CA7967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lastRenderedPageBreak/>
        <w:t xml:space="preserve"> участников. Руководителю следует</w:t>
      </w:r>
      <w:r w:rsidR="006546A2" w:rsidRPr="00F51013">
        <w:rPr>
          <w:sz w:val="28"/>
          <w:szCs w:val="28"/>
        </w:rPr>
        <w:t xml:space="preserve"> заблаговременно заботиться о пополнении, о подготовке  замены уходящим по возрасту «кадрам». Предусмотреть, чтобы не было резкого спада исполнительского уровня коллектива, развивать преемственность.</w:t>
      </w:r>
    </w:p>
    <w:p w:rsidR="00540E13" w:rsidRPr="00F51013" w:rsidRDefault="006546A2" w:rsidP="00540E13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Специфика руководства оркестровым коллективом предполагает наличие у руководителя следующих навыков:</w:t>
      </w:r>
    </w:p>
    <w:p w:rsidR="006546A2" w:rsidRPr="00F51013" w:rsidRDefault="006546A2" w:rsidP="006546A2">
      <w:pPr>
        <w:ind w:left="-567"/>
        <w:rPr>
          <w:sz w:val="28"/>
          <w:szCs w:val="28"/>
        </w:rPr>
      </w:pPr>
    </w:p>
    <w:p w:rsidR="007E499C" w:rsidRPr="00F51013" w:rsidRDefault="007E499C" w:rsidP="007E499C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F51013">
        <w:rPr>
          <w:sz w:val="28"/>
          <w:szCs w:val="28"/>
          <w:lang w:val="en-US"/>
        </w:rPr>
        <w:t>Управление</w:t>
      </w:r>
      <w:proofErr w:type="spellEnd"/>
      <w:r w:rsidRPr="00F51013">
        <w:rPr>
          <w:sz w:val="28"/>
          <w:szCs w:val="28"/>
          <w:lang w:val="en-US"/>
        </w:rPr>
        <w:t xml:space="preserve"> </w:t>
      </w:r>
      <w:r w:rsidR="006D751C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>массой исполнителей</w:t>
      </w:r>
      <w:r w:rsidRPr="00F51013">
        <w:rPr>
          <w:sz w:val="28"/>
          <w:szCs w:val="28"/>
          <w:lang w:val="en-US"/>
        </w:rPr>
        <w:t>;</w:t>
      </w:r>
    </w:p>
    <w:p w:rsidR="007E499C" w:rsidRPr="00F51013" w:rsidRDefault="007E499C" w:rsidP="007E499C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F51013">
        <w:rPr>
          <w:sz w:val="28"/>
          <w:szCs w:val="28"/>
        </w:rPr>
        <w:t>Установление творческого контакта</w:t>
      </w:r>
      <w:r w:rsidRPr="00F51013">
        <w:rPr>
          <w:sz w:val="28"/>
          <w:szCs w:val="28"/>
          <w:lang w:val="en-US"/>
        </w:rPr>
        <w:t>;</w:t>
      </w:r>
    </w:p>
    <w:p w:rsidR="007E499C" w:rsidRPr="00F51013" w:rsidRDefault="007E499C" w:rsidP="007E499C">
      <w:pPr>
        <w:pStyle w:val="a3"/>
        <w:numPr>
          <w:ilvl w:val="0"/>
          <w:numId w:val="2"/>
        </w:numPr>
        <w:rPr>
          <w:sz w:val="28"/>
          <w:szCs w:val="28"/>
        </w:rPr>
      </w:pPr>
      <w:r w:rsidRPr="00F51013">
        <w:rPr>
          <w:sz w:val="28"/>
          <w:szCs w:val="28"/>
        </w:rPr>
        <w:t>Аналитически слышать оркестровое звучание и соответственно реагировать на неточности исполнения</w:t>
      </w:r>
      <w:r w:rsidR="00F92865" w:rsidRPr="00F51013">
        <w:rPr>
          <w:sz w:val="28"/>
          <w:szCs w:val="28"/>
        </w:rPr>
        <w:t>;</w:t>
      </w:r>
    </w:p>
    <w:p w:rsidR="007E499C" w:rsidRPr="00F51013" w:rsidRDefault="007E499C" w:rsidP="007E499C">
      <w:pPr>
        <w:pStyle w:val="a3"/>
        <w:numPr>
          <w:ilvl w:val="0"/>
          <w:numId w:val="2"/>
        </w:numPr>
        <w:rPr>
          <w:sz w:val="28"/>
          <w:szCs w:val="28"/>
        </w:rPr>
      </w:pPr>
      <w:r w:rsidRPr="00F51013">
        <w:rPr>
          <w:sz w:val="28"/>
          <w:szCs w:val="28"/>
        </w:rPr>
        <w:t>Правильно формулировать свои замечания и требования</w:t>
      </w:r>
      <w:r w:rsidR="00F92865" w:rsidRPr="00F51013">
        <w:rPr>
          <w:sz w:val="28"/>
          <w:szCs w:val="28"/>
        </w:rPr>
        <w:t>;</w:t>
      </w:r>
    </w:p>
    <w:p w:rsidR="007E499C" w:rsidRPr="00F51013" w:rsidRDefault="00F92865" w:rsidP="007E499C">
      <w:pPr>
        <w:pStyle w:val="a3"/>
        <w:numPr>
          <w:ilvl w:val="0"/>
          <w:numId w:val="2"/>
        </w:numPr>
        <w:rPr>
          <w:sz w:val="28"/>
          <w:szCs w:val="28"/>
        </w:rPr>
      </w:pPr>
      <w:r w:rsidRPr="00F51013">
        <w:rPr>
          <w:sz w:val="28"/>
          <w:szCs w:val="28"/>
        </w:rPr>
        <w:t>Эффективно использовать репетиционное время</w:t>
      </w:r>
      <w:r w:rsidRPr="00F51013">
        <w:rPr>
          <w:sz w:val="28"/>
          <w:szCs w:val="28"/>
          <w:lang w:val="en-US"/>
        </w:rPr>
        <w:t>;</w:t>
      </w:r>
    </w:p>
    <w:p w:rsidR="00F92865" w:rsidRPr="00F51013" w:rsidRDefault="00F92865" w:rsidP="007E499C">
      <w:pPr>
        <w:pStyle w:val="a3"/>
        <w:numPr>
          <w:ilvl w:val="0"/>
          <w:numId w:val="2"/>
        </w:numPr>
        <w:rPr>
          <w:sz w:val="28"/>
          <w:szCs w:val="28"/>
        </w:rPr>
      </w:pPr>
      <w:r w:rsidRPr="00F51013">
        <w:rPr>
          <w:sz w:val="28"/>
          <w:szCs w:val="28"/>
        </w:rPr>
        <w:t>Успешно руководить оркестровыми выступлениями.</w:t>
      </w:r>
    </w:p>
    <w:p w:rsidR="00CA7967" w:rsidRPr="00F51013" w:rsidRDefault="00897175" w:rsidP="00CA7967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Творческая подготовка дирижёра к работе с оркестром включает, прежде</w:t>
      </w:r>
      <w:r w:rsidR="00CA7967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 xml:space="preserve"> </w:t>
      </w:r>
      <w:proofErr w:type="gramStart"/>
      <w:r w:rsidRPr="00F51013">
        <w:rPr>
          <w:sz w:val="28"/>
          <w:szCs w:val="28"/>
        </w:rPr>
        <w:t>всего</w:t>
      </w:r>
      <w:proofErr w:type="gramEnd"/>
      <w:r w:rsidRPr="00F51013">
        <w:rPr>
          <w:sz w:val="28"/>
          <w:szCs w:val="28"/>
        </w:rPr>
        <w:t xml:space="preserve"> подготовку музыкального материала:  составление репертуара, тщательное изучение партитур музыкальных произведений, подготовку оркестровых партий. Руководитель коллектива составляет план репетиции исходя из конкретного коллектива. Так, если в профессиональном коллективе можно, в порядке вещей посвятить работе над одной пьесой 2-3 часа репетиции, то в детском </w:t>
      </w:r>
      <w:r w:rsidR="00CA7967" w:rsidRPr="00F51013">
        <w:rPr>
          <w:sz w:val="28"/>
          <w:szCs w:val="28"/>
        </w:rPr>
        <w:t xml:space="preserve">коллективе это не приемлемо. </w:t>
      </w:r>
      <w:proofErr w:type="gramStart"/>
      <w:r w:rsidR="00CA7967" w:rsidRPr="00F51013">
        <w:rPr>
          <w:sz w:val="28"/>
          <w:szCs w:val="28"/>
        </w:rPr>
        <w:t>Во</w:t>
      </w:r>
      <w:proofErr w:type="gramEnd"/>
      <w:r w:rsidR="00CA7967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>первых, необходимо соблюдать реж</w:t>
      </w:r>
      <w:r w:rsidR="00CA7967" w:rsidRPr="00F51013">
        <w:rPr>
          <w:sz w:val="28"/>
          <w:szCs w:val="28"/>
        </w:rPr>
        <w:t xml:space="preserve">им и гигиену детского труда, во </w:t>
      </w:r>
      <w:r w:rsidRPr="00F51013">
        <w:rPr>
          <w:sz w:val="28"/>
          <w:szCs w:val="28"/>
        </w:rPr>
        <w:t>вторых неизбежны: утомляемость, ослабление внимания, скорая потеря интереса к занятию.</w:t>
      </w:r>
    </w:p>
    <w:p w:rsidR="006546A2" w:rsidRPr="00F51013" w:rsidRDefault="00B61017" w:rsidP="006546A2">
      <w:pPr>
        <w:ind w:left="-567"/>
        <w:rPr>
          <w:sz w:val="28"/>
          <w:szCs w:val="28"/>
        </w:rPr>
      </w:pPr>
      <w:proofErr w:type="gramStart"/>
      <w:r w:rsidRPr="00F51013">
        <w:rPr>
          <w:sz w:val="28"/>
          <w:szCs w:val="28"/>
        </w:rPr>
        <w:t>В результате тщательного изучения партитуры</w:t>
      </w:r>
      <w:r w:rsidR="005E3559" w:rsidRPr="00F51013">
        <w:rPr>
          <w:sz w:val="28"/>
          <w:szCs w:val="28"/>
        </w:rPr>
        <w:t>,</w:t>
      </w:r>
      <w:r w:rsidRPr="00F51013">
        <w:rPr>
          <w:sz w:val="28"/>
          <w:szCs w:val="28"/>
        </w:rPr>
        <w:t xml:space="preserve"> руководитель определяет необходимые выразительные средства, отмечает для себя узловые эпизоды, наиболее трудные в ансамблевом, техническом и других отношения места, намечает способы их преодоления.</w:t>
      </w:r>
      <w:proofErr w:type="gramEnd"/>
      <w:r w:rsidRPr="00F51013">
        <w:rPr>
          <w:sz w:val="28"/>
          <w:szCs w:val="28"/>
        </w:rPr>
        <w:t xml:space="preserve"> Таким </w:t>
      </w:r>
      <w:r w:rsidR="006F11FF" w:rsidRPr="00F51013">
        <w:rPr>
          <w:sz w:val="28"/>
          <w:szCs w:val="28"/>
        </w:rPr>
        <w:t>образом, в процессе работы над партитурой у руководителя складывается своё видение музыкального образа, своё отношение к художественному содержанию произведения, на основе чего он определяет и свою трактовку, и своё дирижёрское претворение авторского замысла. Однако во всех случаях дирижёру не следует терять чувства меры и художественного такта.</w:t>
      </w:r>
    </w:p>
    <w:p w:rsidR="006546A2" w:rsidRPr="00F51013" w:rsidRDefault="006F11FF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Расписывая партитуры самостоятельно, руководитель досконально знает свою партитуру и может смело расписывать партии.</w:t>
      </w:r>
      <w:r w:rsidR="005E3559" w:rsidRPr="00F51013">
        <w:rPr>
          <w:sz w:val="28"/>
          <w:szCs w:val="28"/>
        </w:rPr>
        <w:t xml:space="preserve"> Важным звеном в подготовке </w:t>
      </w:r>
      <w:r w:rsidR="005E3559" w:rsidRPr="00F51013">
        <w:rPr>
          <w:sz w:val="28"/>
          <w:szCs w:val="28"/>
        </w:rPr>
        <w:lastRenderedPageBreak/>
        <w:t>руководителя к репетиции является расписка оркестровых партий.  Прежде, чем приступить к расписке партий, руководителю необходимо тщательно изучить технические возможности каждой группы оркестрантов или каждого ребёнка в отдельности. Ведь от несовершенного исполнения какой- либо</w:t>
      </w:r>
      <w:r w:rsidR="0090146D" w:rsidRPr="00F51013">
        <w:rPr>
          <w:sz w:val="28"/>
          <w:szCs w:val="28"/>
        </w:rPr>
        <w:t xml:space="preserve"> партии страдает весь игровой материал.</w:t>
      </w:r>
    </w:p>
    <w:p w:rsidR="006546A2" w:rsidRPr="00F51013" w:rsidRDefault="0090146D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Поскольку в детском оркестре, в отличие от профессионального, исполнители одной группы значительно отличаются между собой в технической подготовке</w:t>
      </w:r>
      <w:r w:rsidR="00FF215B" w:rsidRPr="00F51013">
        <w:rPr>
          <w:sz w:val="28"/>
          <w:szCs w:val="28"/>
        </w:rPr>
        <w:t xml:space="preserve">, руководитель должен писать персональные партии для каждого пульта, каждого участника оркестра. Это относится к солирующим (доминирующим) партиям. Смысл персонализации заключается в технической облегчённости партий последовательно от первого к последнему пульту. Таким </w:t>
      </w:r>
      <w:proofErr w:type="gramStart"/>
      <w:r w:rsidR="00FF215B" w:rsidRPr="00F51013">
        <w:rPr>
          <w:sz w:val="28"/>
          <w:szCs w:val="28"/>
        </w:rPr>
        <w:t>образом</w:t>
      </w:r>
      <w:proofErr w:type="gramEnd"/>
      <w:r w:rsidR="00FF215B" w:rsidRPr="00F51013">
        <w:rPr>
          <w:sz w:val="28"/>
          <w:szCs w:val="28"/>
        </w:rPr>
        <w:t xml:space="preserve"> реализуется принцип доступности, соответствия технических трудностей партий исполнительским возможностям юных оркестрантов.</w:t>
      </w:r>
      <w:r w:rsidR="006B0D9A" w:rsidRPr="00F51013">
        <w:rPr>
          <w:sz w:val="28"/>
          <w:szCs w:val="28"/>
        </w:rPr>
        <w:t xml:space="preserve"> Любое пропущенное обозначени</w:t>
      </w:r>
      <w:proofErr w:type="gramStart"/>
      <w:r w:rsidR="006B0D9A" w:rsidRPr="00F51013">
        <w:rPr>
          <w:sz w:val="28"/>
          <w:szCs w:val="28"/>
        </w:rPr>
        <w:t>е(</w:t>
      </w:r>
      <w:proofErr w:type="gramEnd"/>
      <w:r w:rsidR="006B0D9A" w:rsidRPr="00F51013">
        <w:rPr>
          <w:sz w:val="28"/>
          <w:szCs w:val="28"/>
        </w:rPr>
        <w:t xml:space="preserve">темпов, нюансов, штрихов, цифры частей, репризы, ферматы, аппликатуру, акценты и </w:t>
      </w:r>
      <w:proofErr w:type="spellStart"/>
      <w:r w:rsidR="006B0D9A" w:rsidRPr="00F51013">
        <w:rPr>
          <w:sz w:val="28"/>
          <w:szCs w:val="28"/>
        </w:rPr>
        <w:t>т.д</w:t>
      </w:r>
      <w:proofErr w:type="spellEnd"/>
      <w:r w:rsidR="006B0D9A" w:rsidRPr="00F51013">
        <w:rPr>
          <w:sz w:val="28"/>
          <w:szCs w:val="28"/>
        </w:rPr>
        <w:t xml:space="preserve"> ) или допущенная ошибка в нотах – это заведомая задержка предстоящей репетиции. В партиях необходимо определить и обозначить приём игры, штрих, если они не указаны в партитуре. Перевороты страниц в партиях следует свести до минимума и, если они неизбежны, то при переписке подгонять нотный текст таким образом,</w:t>
      </w:r>
      <w:r w:rsidR="00C97F13" w:rsidRPr="00F51013">
        <w:rPr>
          <w:sz w:val="28"/>
          <w:szCs w:val="28"/>
        </w:rPr>
        <w:t xml:space="preserve"> чтобы они приходились на паузы. Форма занятий с оркестровыми группами достаточно широко применяется в практике работы с детскими коллективами, и имеет два предназначения: подготовительное и дополнительное. Подготовительные групповые занятия используются в начинающем оркестре, т.е. с учащимися первого года обучения, и организуются с целью предварительного освоения ими начальных навыков игры в оркестре. Таким образом в последовательной системе начального музыкального обучения занятия в оркестровой группе являются 3-ей ступенью. </w:t>
      </w:r>
      <w:proofErr w:type="gramStart"/>
      <w:r w:rsidR="00C97F13" w:rsidRPr="00F51013">
        <w:rPr>
          <w:sz w:val="28"/>
          <w:szCs w:val="28"/>
        </w:rPr>
        <w:t xml:space="preserve">( </w:t>
      </w:r>
      <w:proofErr w:type="gramEnd"/>
      <w:r w:rsidR="00C97F13" w:rsidRPr="00F51013">
        <w:rPr>
          <w:sz w:val="28"/>
          <w:szCs w:val="28"/>
        </w:rPr>
        <w:t>1-я – начальное обучение игре</w:t>
      </w:r>
      <w:r w:rsidR="00C848D1" w:rsidRPr="00F51013">
        <w:rPr>
          <w:sz w:val="28"/>
          <w:szCs w:val="28"/>
        </w:rPr>
        <w:t xml:space="preserve"> на основном инструменте</w:t>
      </w:r>
      <w:r w:rsidR="00C45634" w:rsidRPr="00F51013">
        <w:rPr>
          <w:sz w:val="28"/>
          <w:szCs w:val="28"/>
        </w:rPr>
        <w:t xml:space="preserve"> в форме индивидуальных занятий;</w:t>
      </w:r>
      <w:r w:rsidR="00C848D1" w:rsidRPr="00F51013">
        <w:rPr>
          <w:sz w:val="28"/>
          <w:szCs w:val="28"/>
        </w:rPr>
        <w:t xml:space="preserve"> 2-я </w:t>
      </w:r>
      <w:r w:rsidR="00C45634" w:rsidRPr="00F51013">
        <w:rPr>
          <w:sz w:val="28"/>
          <w:szCs w:val="28"/>
        </w:rPr>
        <w:t>– изучение оркестровых партий; 4-я – занятия в оркестре).</w:t>
      </w:r>
    </w:p>
    <w:p w:rsidR="006546A2" w:rsidRPr="00F51013" w:rsidRDefault="00C45634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Дополнительные занятия с группами проводятся параллельно с </w:t>
      </w:r>
      <w:proofErr w:type="spellStart"/>
      <w:r w:rsidRPr="00F51013">
        <w:rPr>
          <w:sz w:val="28"/>
          <w:szCs w:val="28"/>
        </w:rPr>
        <w:t>общеоркестровыми</w:t>
      </w:r>
      <w:proofErr w:type="spellEnd"/>
      <w:r w:rsidRPr="00F51013">
        <w:rPr>
          <w:sz w:val="28"/>
          <w:szCs w:val="28"/>
        </w:rPr>
        <w:t xml:space="preserve"> и носят эпизодический характер.</w:t>
      </w:r>
      <w:r w:rsidR="00C97F13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 xml:space="preserve">Групповые репетиции назначаются руководителем по мере необходимости для детальной проработки сложных исполнительских фрагментов, осваиваемых </w:t>
      </w:r>
      <w:r w:rsidR="003F3245" w:rsidRPr="00F51013">
        <w:rPr>
          <w:sz w:val="28"/>
          <w:szCs w:val="28"/>
        </w:rPr>
        <w:t>музыкальных произведениях произведений, чтобы не задерживать на этом внимание всего коллектива.</w:t>
      </w:r>
    </w:p>
    <w:p w:rsidR="006546A2" w:rsidRPr="00F51013" w:rsidRDefault="003F3245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lastRenderedPageBreak/>
        <w:t xml:space="preserve">Распределение учащихся в группы осуществляется руководителем по функциональному признаку. Прежде всего, необходимо принять во внимание специфические задачи для каждой группы.  Так, если в солирующей группе главной задачей является </w:t>
      </w:r>
      <w:proofErr w:type="spellStart"/>
      <w:r w:rsidRPr="00F51013">
        <w:rPr>
          <w:sz w:val="28"/>
          <w:szCs w:val="28"/>
        </w:rPr>
        <w:t>звуковедение</w:t>
      </w:r>
      <w:proofErr w:type="spellEnd"/>
      <w:r w:rsidRPr="00F51013">
        <w:rPr>
          <w:sz w:val="28"/>
          <w:szCs w:val="28"/>
        </w:rPr>
        <w:t xml:space="preserve">, чистота интонирования, </w:t>
      </w:r>
      <w:r w:rsidR="00A44B60" w:rsidRPr="00F51013">
        <w:rPr>
          <w:sz w:val="28"/>
          <w:szCs w:val="28"/>
        </w:rPr>
        <w:t>единство фразировки, то в ритмической группе главной задачей является точное воспроизведение метроритмической структуры, гармонической фигурации пьесы.</w:t>
      </w:r>
    </w:p>
    <w:p w:rsidR="006546A2" w:rsidRPr="00F51013" w:rsidRDefault="00A44B60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На групповых занятиях осуществляется тщательная проработка оркестровых партий: нотное усвоение нотного текста, темпов</w:t>
      </w:r>
      <w:proofErr w:type="gramStart"/>
      <w:r w:rsidRPr="00F51013">
        <w:rPr>
          <w:sz w:val="28"/>
          <w:szCs w:val="28"/>
        </w:rPr>
        <w:t xml:space="preserve"> ,</w:t>
      </w:r>
      <w:proofErr w:type="gramEnd"/>
      <w:r w:rsidRPr="00F51013">
        <w:rPr>
          <w:sz w:val="28"/>
          <w:szCs w:val="28"/>
        </w:rPr>
        <w:t xml:space="preserve"> нюансов, штрихов, аппликатуры; преодоление технических трудностей. На втором этапе групповых занятий можно приступить к сводным групповым репетициям, объединять по голосам. Это </w:t>
      </w:r>
      <w:r w:rsidR="00EF315C" w:rsidRPr="00F51013">
        <w:rPr>
          <w:sz w:val="28"/>
          <w:szCs w:val="28"/>
        </w:rPr>
        <w:t xml:space="preserve">даёт возможность руководителю начать работу над первичной балансировкой звучности группы, ансамблевым единством, иначе, </w:t>
      </w:r>
      <w:proofErr w:type="gramStart"/>
      <w:r w:rsidR="00EF315C" w:rsidRPr="00F51013">
        <w:rPr>
          <w:sz w:val="28"/>
          <w:szCs w:val="28"/>
        </w:rPr>
        <w:t>исходя из конечной трактовки пьесы решать</w:t>
      </w:r>
      <w:proofErr w:type="gramEnd"/>
      <w:r w:rsidR="00EF315C" w:rsidRPr="00F51013">
        <w:rPr>
          <w:sz w:val="28"/>
          <w:szCs w:val="28"/>
        </w:rPr>
        <w:t xml:space="preserve"> первичные художественные задачи. </w:t>
      </w:r>
    </w:p>
    <w:p w:rsidR="006546A2" w:rsidRPr="00F51013" w:rsidRDefault="00EF315C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Учащихся создаваемого оркестра, а также новичков, включённых в состав уже существующего не первый год, в подготовительный период следует ознакомить с элементарными основами </w:t>
      </w:r>
      <w:proofErr w:type="spellStart"/>
      <w:r w:rsidRPr="00F51013">
        <w:rPr>
          <w:sz w:val="28"/>
          <w:szCs w:val="28"/>
        </w:rPr>
        <w:t>дирижирования</w:t>
      </w:r>
      <w:proofErr w:type="spellEnd"/>
      <w:r w:rsidRPr="00F51013">
        <w:rPr>
          <w:sz w:val="28"/>
          <w:szCs w:val="28"/>
        </w:rPr>
        <w:t>, т.е. научить их понимать движения дирижёра и, прежде всего тактирование.</w:t>
      </w:r>
      <w:r w:rsidR="005A70E7" w:rsidRPr="00F51013">
        <w:rPr>
          <w:sz w:val="28"/>
          <w:szCs w:val="28"/>
        </w:rPr>
        <w:t xml:space="preserve"> Схемы лучше нарисовать, чтобы ребёнок запомнил зрительно движения рук. Как правило, большинство детей быстро усваивают эти схемы. Для закрепления навыков можно дать задание каждому участнику подобрать к следующей встрече свои варианты песен на эти размеры. </w:t>
      </w:r>
      <w:r w:rsidR="001C28AE" w:rsidRPr="00F51013">
        <w:rPr>
          <w:sz w:val="28"/>
          <w:szCs w:val="28"/>
        </w:rPr>
        <w:t>Начинающие музыканты, освоившие основные приёмы игры, должны принимать участие в выступлениях ансамблей малых составов. Полезно пригласить в состав ансамбля скрипача, флейтиста, домриста или балалаечника. При этом необязательно поручать гитаристу партию сопровождения. Хороший руководитель всегда найдёт способ сделать партию гибкой и интересной.</w:t>
      </w:r>
      <w:r w:rsidR="00C55C0C" w:rsidRPr="00F51013">
        <w:rPr>
          <w:sz w:val="28"/>
          <w:szCs w:val="28"/>
        </w:rPr>
        <w:t xml:space="preserve"> </w:t>
      </w:r>
      <w:r w:rsidR="001C28AE" w:rsidRPr="00F51013">
        <w:rPr>
          <w:sz w:val="28"/>
          <w:szCs w:val="28"/>
        </w:rPr>
        <w:t>Начиная работу с начинающими участниками ансамбля, руководитель должен вначале прослушать этих ребят, затем подключить других музыкантов, знающих данное произведение.</w:t>
      </w:r>
    </w:p>
    <w:p w:rsidR="006546A2" w:rsidRPr="00F51013" w:rsidRDefault="001C28AE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Как правило, пьесы для начинающих ансамблей расписываются на две-три партии. Каждую из них педагог по своему усмотрению может дублировать</w:t>
      </w:r>
      <w:r w:rsidR="003C2B5D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>(усилить) за счёт увеличения количества её исполнителей. Особая задача возникает в отношении партии, которая должна исполняться несколькими участниками в унисон. Очень важно, чтобы все исполнители применяли в унисоне один и тот же штри</w:t>
      </w:r>
      <w:proofErr w:type="gramStart"/>
      <w:r w:rsidRPr="00F51013">
        <w:rPr>
          <w:sz w:val="28"/>
          <w:szCs w:val="28"/>
        </w:rPr>
        <w:t>х(</w:t>
      </w:r>
      <w:proofErr w:type="gramEnd"/>
      <w:r w:rsidRPr="00F51013">
        <w:rPr>
          <w:sz w:val="28"/>
          <w:szCs w:val="28"/>
        </w:rPr>
        <w:t xml:space="preserve">или приём), нюанс, темп и тембр. Работу над достижением унисона при исполнении партии, отработку других музыкальных компонентов с </w:t>
      </w:r>
      <w:r w:rsidRPr="00F51013">
        <w:rPr>
          <w:sz w:val="28"/>
          <w:szCs w:val="28"/>
        </w:rPr>
        <w:lastRenderedPageBreak/>
        <w:t>участниками ансамбля следует поручать концертмейстерам групп, выбираемых из числа наиболее успевающих.</w:t>
      </w:r>
    </w:p>
    <w:p w:rsidR="006546A2" w:rsidRPr="00F51013" w:rsidRDefault="004C3489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Исполнение в унисон требует абсолютного единства – в метроритме, динамике, штрихах, фразировке. С этой точки зрения унисон является самой сложной формой ансамбля. Доказательством абсолютного единства при исполнении в унисон является ощущение, что во время игры вместе с другими учащимися ваша партия не прослушивается как самостоятельная. Между тем в унисоне формируются прочные навыки ансамбля, к тому же унисон интересен зрительно и в сценическом отношении.</w:t>
      </w:r>
    </w:p>
    <w:p w:rsidR="006546A2" w:rsidRPr="00F51013" w:rsidRDefault="00A00BB6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В работу с ансамблями гитаристов включаются произведения с унисоном между партиями. Для достижения одновременности звучания необходимо применять единые для всех партий динамику, фразировку, штрихи и тембр</w:t>
      </w:r>
      <w:r w:rsidR="003C2B5D" w:rsidRPr="00F51013">
        <w:rPr>
          <w:sz w:val="28"/>
          <w:szCs w:val="28"/>
        </w:rPr>
        <w:t xml:space="preserve">, способ </w:t>
      </w:r>
      <w:proofErr w:type="spellStart"/>
      <w:r w:rsidR="003C2B5D" w:rsidRPr="00F51013">
        <w:rPr>
          <w:sz w:val="28"/>
          <w:szCs w:val="28"/>
        </w:rPr>
        <w:t>звукоизвлечения</w:t>
      </w:r>
      <w:proofErr w:type="spellEnd"/>
      <w:r w:rsidRPr="00F51013">
        <w:rPr>
          <w:sz w:val="28"/>
          <w:szCs w:val="28"/>
        </w:rPr>
        <w:t>. Фразу сначала необходимо прослушать и запомнить, а затем путём многократных повторений заучить всем участникам ансамбля. Результат достигается не сразу и требует постоянного внимания на каждой репетиции.</w:t>
      </w:r>
    </w:p>
    <w:p w:rsidR="006546A2" w:rsidRPr="00F51013" w:rsidRDefault="001C28AE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Поскольку дирижировать на сцене ансамблями малых составов не принято, концертмейстер должен только показывать начало выступления и окончание пьес кивком головы и глазами, но не руками.</w:t>
      </w:r>
    </w:p>
    <w:p w:rsidR="006546A2" w:rsidRPr="00F51013" w:rsidRDefault="001C28AE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Даже в начальной стадии выступлений целесообразно включать в репертуар ансамбля разнообразные по характеру сочинения. Несложно приготовить аккомпанемент певцам-солистам, расписав партию фортепиано на три четыре голоса. Предварительно рекомендуется отобрать из репертуара этих солистов наиболее удобные для данной цели сочинения: с несложной фактурой, без виртуозного вступления, с ясной гармонией и доходчивым текстом.</w:t>
      </w:r>
    </w:p>
    <w:p w:rsidR="006546A2" w:rsidRPr="00F51013" w:rsidRDefault="001C28AE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Особое внимание руководитель должен обратить на подготовку пьес для ансамбля, которые не всегда имеются в нотных магазинах, поэтому педагогу необходимо самому делать различные переложения пьес для ансамбля.</w:t>
      </w:r>
    </w:p>
    <w:p w:rsidR="006546A2" w:rsidRPr="00F51013" w:rsidRDefault="001C28AE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Перекладывая небольшие пьесы для ансамбля, руководитель не должен допускать перекрещивания голосов -</w:t>
      </w:r>
      <w:r w:rsidR="006546A2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>«</w:t>
      </w:r>
      <w:proofErr w:type="spellStart"/>
      <w:r w:rsidRPr="00F51013">
        <w:rPr>
          <w:sz w:val="28"/>
          <w:szCs w:val="28"/>
        </w:rPr>
        <w:t>налезания</w:t>
      </w:r>
      <w:proofErr w:type="spellEnd"/>
      <w:r w:rsidRPr="00F51013">
        <w:rPr>
          <w:sz w:val="28"/>
          <w:szCs w:val="28"/>
        </w:rPr>
        <w:t>» партии второй гитары на голоса третьей и т.п.</w:t>
      </w:r>
    </w:p>
    <w:p w:rsidR="006546A2" w:rsidRPr="00F51013" w:rsidRDefault="001C28AE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 xml:space="preserve">Классическая гитара-инструмент, на </w:t>
      </w:r>
      <w:proofErr w:type="gramStart"/>
      <w:r w:rsidRPr="00F51013">
        <w:rPr>
          <w:sz w:val="28"/>
          <w:szCs w:val="28"/>
        </w:rPr>
        <w:t>котором</w:t>
      </w:r>
      <w:proofErr w:type="gramEnd"/>
      <w:r w:rsidRPr="00F51013">
        <w:rPr>
          <w:sz w:val="28"/>
          <w:szCs w:val="28"/>
        </w:rPr>
        <w:t xml:space="preserve"> легко проверять партии в партитуре, играя несколько голосов одновременно.</w:t>
      </w:r>
    </w:p>
    <w:p w:rsidR="006546A2" w:rsidRPr="00F51013" w:rsidRDefault="001C28AE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lastRenderedPageBreak/>
        <w:t>Для уравновешивания звучания</w:t>
      </w:r>
      <w:r w:rsidR="006546A2" w:rsidRPr="00F51013">
        <w:rPr>
          <w:sz w:val="28"/>
          <w:szCs w:val="28"/>
        </w:rPr>
        <w:t xml:space="preserve"> ансамбля в пьесах следует обращ</w:t>
      </w:r>
      <w:r w:rsidRPr="00F51013">
        <w:rPr>
          <w:sz w:val="28"/>
          <w:szCs w:val="28"/>
        </w:rPr>
        <w:t>ать внимание на нюансировку, выставленную в нотах. В партии первой гитары обозначено «форте», во второй партии «меццо-форте», в третьей «меццо-пиано». Если бы все партии исполнялись в одном нюансе, мелодия прослушивалась плохо, так как подголоски и басовые ноты заглушали бы её, несмотря на то, что она записана в более высоком регистре.</w:t>
      </w:r>
    </w:p>
    <w:p w:rsidR="006546A2" w:rsidRPr="00F51013" w:rsidRDefault="001C28AE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Другой способ уравновешивания динамики – увеличение количества исполнителей партии.</w:t>
      </w:r>
    </w:p>
    <w:p w:rsidR="00C55C0C" w:rsidRPr="00F51013" w:rsidRDefault="001C28AE" w:rsidP="006546A2">
      <w:pPr>
        <w:ind w:left="-567"/>
        <w:rPr>
          <w:sz w:val="28"/>
          <w:szCs w:val="28"/>
        </w:rPr>
      </w:pPr>
      <w:r w:rsidRPr="00F51013">
        <w:rPr>
          <w:sz w:val="28"/>
          <w:szCs w:val="28"/>
        </w:rPr>
        <w:t>Часто руководители ансамблей при инструментовке не пишут басовых нот для партии первой, а порой и второй гитары, оставляя только ноты мелодии. Игра же в ансамбле на одной ноте богатейшего по гармоническим возможностям инструмента способствует исчезновению в партии гитариста гармонии. Однако подобная практика иногда применяется для уравновешивания голосов в динамике, задача руководителя найти правильное решение. Приспосабливая партитуру, надо следить за тем, чтобы все голоса «умещались» в аккорды, расписываемые для гитаристов, и легко исполнялись.</w:t>
      </w:r>
    </w:p>
    <w:p w:rsidR="005710AE" w:rsidRPr="00F51013" w:rsidRDefault="005710AE" w:rsidP="00C55C0C">
      <w:pPr>
        <w:pStyle w:val="a3"/>
        <w:ind w:left="-207"/>
        <w:rPr>
          <w:sz w:val="28"/>
          <w:szCs w:val="28"/>
        </w:rPr>
      </w:pPr>
    </w:p>
    <w:p w:rsidR="00C55C0C" w:rsidRPr="00F51013" w:rsidRDefault="005710AE" w:rsidP="005710AE">
      <w:pPr>
        <w:pStyle w:val="a3"/>
        <w:ind w:left="-207"/>
        <w:jc w:val="center"/>
        <w:rPr>
          <w:b/>
          <w:sz w:val="28"/>
          <w:szCs w:val="28"/>
        </w:rPr>
      </w:pPr>
      <w:r w:rsidRPr="00F51013">
        <w:rPr>
          <w:b/>
          <w:sz w:val="28"/>
          <w:szCs w:val="28"/>
        </w:rPr>
        <w:t>Некоторые вопросы репертуара.</w:t>
      </w:r>
    </w:p>
    <w:p w:rsidR="00C55C0C" w:rsidRPr="00F51013" w:rsidRDefault="000F0DF5" w:rsidP="005710AE">
      <w:pPr>
        <w:ind w:left="-284"/>
        <w:rPr>
          <w:sz w:val="28"/>
          <w:szCs w:val="28"/>
        </w:rPr>
      </w:pPr>
      <w:r w:rsidRPr="00F51013">
        <w:rPr>
          <w:sz w:val="28"/>
          <w:szCs w:val="28"/>
        </w:rPr>
        <w:t>Вопрос о том, что играть и включать в репертуар, является главным и определяющим в деятельности любого коллектива. От умелого подбора произведений зависит рост мастерства коллектива, перспективы его развития, всё, что связано с исполнительскими задачами, то есть с тем, как играть. Формирование мировоззрения исполнителей, расширение их жизненного опыта происходят через осмысление репертуара, поэтому высокая художественность и духовность того или иного произведения, предназначенного для коллективного исполнения, есть первый и основополагающий принцип в выборе репертуара.</w:t>
      </w:r>
    </w:p>
    <w:p w:rsidR="00C55C0C" w:rsidRPr="00F51013" w:rsidRDefault="000F0DF5" w:rsidP="00C55C0C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Задача репертуара – неуклонно развивать и совершенствовать музыкально – образное мышление участников коллектива, их творческую активность, а также обогащать интонационный </w:t>
      </w:r>
      <w:proofErr w:type="spellStart"/>
      <w:r w:rsidRPr="00F51013">
        <w:rPr>
          <w:sz w:val="28"/>
          <w:szCs w:val="28"/>
        </w:rPr>
        <w:t>слушательский</w:t>
      </w:r>
      <w:proofErr w:type="spellEnd"/>
      <w:r w:rsidRPr="00F51013">
        <w:rPr>
          <w:sz w:val="28"/>
          <w:szCs w:val="28"/>
        </w:rPr>
        <w:t xml:space="preserve"> опыт, общественную «музыкальную  память». Это возможно только через обновление и расширение музыкального материала. Отличаясь глубиной содержания, произведения русской и зарубежной классики значительно обогащают художественный вкус, повышают интерес и потребности </w:t>
      </w:r>
      <w:proofErr w:type="gramStart"/>
      <w:r w:rsidRPr="00F51013">
        <w:rPr>
          <w:sz w:val="28"/>
          <w:szCs w:val="28"/>
        </w:rPr>
        <w:t>обучающихся</w:t>
      </w:r>
      <w:proofErr w:type="gramEnd"/>
      <w:r w:rsidRPr="00F51013">
        <w:rPr>
          <w:sz w:val="28"/>
          <w:szCs w:val="28"/>
        </w:rPr>
        <w:t>.</w:t>
      </w:r>
    </w:p>
    <w:p w:rsidR="00633AE6" w:rsidRPr="00F51013" w:rsidRDefault="000F0DF5" w:rsidP="00633AE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lastRenderedPageBreak/>
        <w:t xml:space="preserve">Другое и тоже весьма существенное требование, предъявляемое к репертуару, - его доступность. Степень посильности репертуара для коллектива и каждого из его участников – один из основных факторов плодотворного функционирования детского ансамбля (оркестра), его роста и эффективности художественно-творческого развития учащихся. Отбираемые произведения должны отвечать в первую очередь требованиям доступности для восприятия. То есть, при выборе репертуара учитывается: возраст, общее развитие участников, круг знаний и представлений об окружающей действительности, уровень навыков восприятия музыки, степень отзывчивости на неё, понимание средств музыкальной выразительности. Репертуар должен быть доступен для исполнения. Музыкальные произведения подбираются с учётом </w:t>
      </w:r>
      <w:proofErr w:type="gramStart"/>
      <w:r w:rsidRPr="00F51013">
        <w:rPr>
          <w:sz w:val="28"/>
          <w:szCs w:val="28"/>
        </w:rPr>
        <w:t>технической</w:t>
      </w:r>
      <w:proofErr w:type="gramEnd"/>
      <w:r w:rsidRPr="00F51013">
        <w:rPr>
          <w:sz w:val="28"/>
          <w:szCs w:val="28"/>
        </w:rPr>
        <w:t xml:space="preserve"> продвинутости учащихся, приобретённых ими исполнительских и оркестровых навыков на данном этапе обуч</w:t>
      </w:r>
      <w:r w:rsidR="004D1D2F">
        <w:rPr>
          <w:sz w:val="28"/>
          <w:szCs w:val="28"/>
        </w:rPr>
        <w:t>е</w:t>
      </w:r>
      <w:r w:rsidRPr="00F51013">
        <w:rPr>
          <w:sz w:val="28"/>
          <w:szCs w:val="28"/>
        </w:rPr>
        <w:t xml:space="preserve">ния и воспитания. Каждый исполнитель обязан в совершенстве овладеть порученной ему партией и исполнять её так, чтобы самому получить удовольствие.  </w:t>
      </w:r>
    </w:p>
    <w:p w:rsidR="00C55C0C" w:rsidRPr="00F51013" w:rsidRDefault="000F0DF5" w:rsidP="00633AE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Публичные выступления оркестрового коллектива с концертной программой подводят итог его работы, давая возможность учащимся ощутить результаты своего учебного и творческого труда.</w:t>
      </w:r>
    </w:p>
    <w:p w:rsidR="00C55C0C" w:rsidRPr="00F51013" w:rsidRDefault="005A70E7" w:rsidP="00C55C0C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Творческое лицо любого музыкального коллектива и его общественная значимость</w:t>
      </w:r>
      <w:r w:rsidR="00080A11" w:rsidRPr="00F51013">
        <w:rPr>
          <w:sz w:val="28"/>
          <w:szCs w:val="28"/>
        </w:rPr>
        <w:t xml:space="preserve"> характеризуются не только исполнительским уровнем, но и качеством </w:t>
      </w:r>
      <w:r w:rsidR="00C55C0C" w:rsidRPr="00F51013">
        <w:rPr>
          <w:sz w:val="28"/>
          <w:szCs w:val="28"/>
        </w:rPr>
        <w:t>исполняемого</w:t>
      </w:r>
    </w:p>
    <w:p w:rsidR="00080A11" w:rsidRPr="00F51013" w:rsidRDefault="00080A11" w:rsidP="00C55C0C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р</w:t>
      </w:r>
      <w:r w:rsidR="004D1D2F">
        <w:rPr>
          <w:sz w:val="28"/>
          <w:szCs w:val="28"/>
        </w:rPr>
        <w:t>епертуара. Умело составленный ре</w:t>
      </w:r>
      <w:r w:rsidRPr="00F51013">
        <w:rPr>
          <w:sz w:val="28"/>
          <w:szCs w:val="28"/>
        </w:rPr>
        <w:t>пертуар в значительной степени определяет успех всей работы.</w:t>
      </w:r>
    </w:p>
    <w:p w:rsidR="005710AE" w:rsidRPr="00F51013" w:rsidRDefault="005710AE" w:rsidP="00540E13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Необходимым условием формирования оркестровых навыков является правильный подбор репертуара, и об этом руководитель должен позаботиться заранее, так как это очень важно: от того, что будут играть дети,  зависит то, как они это будут делать. Чтобы правильно подобрать репертуар педагог должен помнить о задачах, поставленных перед коллективом, и выбранное произведение так же должно быть направлено на отработку некоторых навыков. </w:t>
      </w:r>
    </w:p>
    <w:p w:rsidR="00F66BCA" w:rsidRPr="00F51013" w:rsidRDefault="005710AE" w:rsidP="00F66BCA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Брать сложные и объёмные произведения не следует. Для детей, которые будут играть это, может оказаться неразрешимой задачей, и  это обязательно скажется на продуктивности в их работе, и может повлечь за собой утомление, </w:t>
      </w:r>
      <w:proofErr w:type="gramStart"/>
      <w:r w:rsidRPr="00F51013">
        <w:rPr>
          <w:sz w:val="28"/>
          <w:szCs w:val="28"/>
        </w:rPr>
        <w:t>без</w:t>
      </w:r>
      <w:proofErr w:type="gramEnd"/>
      <w:r w:rsidR="004D1D2F">
        <w:rPr>
          <w:sz w:val="28"/>
          <w:szCs w:val="28"/>
        </w:rPr>
        <w:t xml:space="preserve"> </w:t>
      </w:r>
      <w:proofErr w:type="gramStart"/>
      <w:r w:rsidR="004D1D2F">
        <w:rPr>
          <w:sz w:val="28"/>
          <w:szCs w:val="28"/>
        </w:rPr>
        <w:t>инте</w:t>
      </w:r>
      <w:r w:rsidRPr="00F51013">
        <w:rPr>
          <w:sz w:val="28"/>
          <w:szCs w:val="28"/>
        </w:rPr>
        <w:t>ресность</w:t>
      </w:r>
      <w:proofErr w:type="gramEnd"/>
      <w:r w:rsidRPr="00F51013">
        <w:rPr>
          <w:sz w:val="28"/>
          <w:szCs w:val="28"/>
        </w:rPr>
        <w:t xml:space="preserve"> к делу, которым он занимается, в некоторых случаях даже отчуждение от оркестрового класса вообще</w:t>
      </w:r>
      <w:r w:rsidR="00633AE6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 xml:space="preserve">(зависит от характера ребёнка). Но сложные произведения должны входить в репертуар, их следует брать с осторожностью и учётом всей последующей работы. В тоже время большое </w:t>
      </w:r>
      <w:r w:rsidRPr="00F51013">
        <w:rPr>
          <w:sz w:val="28"/>
          <w:szCs w:val="28"/>
        </w:rPr>
        <w:lastRenderedPageBreak/>
        <w:t>количество лёгких пьес должно</w:t>
      </w:r>
      <w:r w:rsidR="00F66BCA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 xml:space="preserve">быть ограниченно, так как лёгкая программа не стимулирует профессиональный рост. А также естественно он должен быть интересен оркестрантам, это даёт даже некоторое облегчение в работе, так как дети будут </w:t>
      </w:r>
      <w:proofErr w:type="gramStart"/>
      <w:r w:rsidRPr="00F51013">
        <w:rPr>
          <w:sz w:val="28"/>
          <w:szCs w:val="28"/>
        </w:rPr>
        <w:t>стремиться как можно лучше работать</w:t>
      </w:r>
      <w:proofErr w:type="gramEnd"/>
      <w:r w:rsidRPr="00F51013">
        <w:rPr>
          <w:sz w:val="28"/>
          <w:szCs w:val="28"/>
        </w:rPr>
        <w:t xml:space="preserve"> и прислушиваться к каждому слову руководителя. </w:t>
      </w:r>
    </w:p>
    <w:p w:rsidR="00EF315C" w:rsidRPr="00F51013" w:rsidRDefault="00080A11" w:rsidP="00F66BCA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Конечная цель работы коллектива над музыкальным произведением – исполнение в концертах для различных категорий</w:t>
      </w:r>
      <w:r w:rsidR="005A70E7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 xml:space="preserve">слушателей. Поэтому репертуар должен быть достаточно обширным, разнообразным,  состоять из произведений различных стилей, направлений </w:t>
      </w:r>
      <w:r w:rsidR="004D1D2F">
        <w:rPr>
          <w:sz w:val="28"/>
          <w:szCs w:val="28"/>
        </w:rPr>
        <w:t xml:space="preserve"> </w:t>
      </w:r>
      <w:proofErr w:type="gramStart"/>
      <w:r w:rsidRPr="00F51013">
        <w:rPr>
          <w:sz w:val="28"/>
          <w:szCs w:val="28"/>
        </w:rPr>
        <w:t>от</w:t>
      </w:r>
      <w:proofErr w:type="gramEnd"/>
      <w:r w:rsidRPr="00F51013">
        <w:rPr>
          <w:sz w:val="28"/>
          <w:szCs w:val="28"/>
        </w:rPr>
        <w:t xml:space="preserve">  традиционных до современных. Иначе, в репертуаре должны быть представлены произведения народного, классического и современного искусства. </w:t>
      </w:r>
    </w:p>
    <w:p w:rsidR="00595A6A" w:rsidRPr="00F51013" w:rsidRDefault="00595A6A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Занятия детей в оркестре являются составной частью процесса музыкального обучения и воспитания, его особой формой.</w:t>
      </w:r>
    </w:p>
    <w:p w:rsidR="003136AB" w:rsidRPr="00F51013" w:rsidRDefault="00595A6A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 Основу содержания музыкального обучения </w:t>
      </w:r>
      <w:r w:rsidR="003136AB" w:rsidRPr="00F51013">
        <w:rPr>
          <w:sz w:val="28"/>
          <w:szCs w:val="28"/>
        </w:rPr>
        <w:t>составляет непосредственно сама музыка, воплощённая в репертуаре, являющаяся одновременно и объектом изучения и освоения, и как средство эстетического воспитания. Соответственно, при подборе оркестрового репертуара руководитель должен следовать основным обучающим принципам: доступности, последовательности, развития…</w:t>
      </w:r>
    </w:p>
    <w:p w:rsidR="005C1D44" w:rsidRPr="00F51013" w:rsidRDefault="003136AB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Таким образам, одним из требований, предъявляемых к репертуару, является доступность того или иного музыкального произведения для исполнения данным коллективом, иначе – возможность его художественного и технического воспроизведения. Доступность заключается, с одной стороны, в соответствии техническим возможностям как оркестра в целом, так и отдельных исполнителей, с другой в уровне музыкального восприятия</w:t>
      </w:r>
      <w:r w:rsidR="005C1D44" w:rsidRPr="00F51013">
        <w:rPr>
          <w:sz w:val="28"/>
          <w:szCs w:val="28"/>
        </w:rPr>
        <w:t xml:space="preserve"> его содержания, причём, как участниками, так и предполагаемыми слушателями. </w:t>
      </w:r>
    </w:p>
    <w:p w:rsidR="00CB2026" w:rsidRPr="00F51013" w:rsidRDefault="005C1D44" w:rsidP="00CB202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 </w:t>
      </w:r>
      <w:r w:rsidR="00595A6A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 xml:space="preserve">« Накопление музыкальных представлений - отчётливых, ярких, эмоционально окрашенных.- утверждает М. </w:t>
      </w:r>
      <w:proofErr w:type="spellStart"/>
      <w:r w:rsidRPr="00F51013">
        <w:rPr>
          <w:sz w:val="28"/>
          <w:szCs w:val="28"/>
        </w:rPr>
        <w:t>Фейгин</w:t>
      </w:r>
      <w:proofErr w:type="spellEnd"/>
      <w:r w:rsidRPr="00F51013">
        <w:rPr>
          <w:sz w:val="28"/>
          <w:szCs w:val="28"/>
        </w:rPr>
        <w:t xml:space="preserve">, - основа </w:t>
      </w:r>
      <w:r w:rsidR="00530EA2" w:rsidRPr="00F51013">
        <w:rPr>
          <w:sz w:val="28"/>
          <w:szCs w:val="28"/>
        </w:rPr>
        <w:t>музыкального развития».</w:t>
      </w:r>
      <w:r w:rsidR="00540E13" w:rsidRPr="00F51013">
        <w:rPr>
          <w:sz w:val="28"/>
          <w:szCs w:val="28"/>
          <w:vertAlign w:val="superscript"/>
        </w:rPr>
        <w:t>8</w:t>
      </w:r>
      <w:r w:rsidR="00CB2026" w:rsidRPr="00F51013">
        <w:rPr>
          <w:sz w:val="28"/>
          <w:szCs w:val="28"/>
        </w:rPr>
        <w:t xml:space="preserve"> Таким образом, правильно составленный репертуар детского коллектива призван способствоват</w:t>
      </w:r>
      <w:proofErr w:type="gramStart"/>
      <w:r w:rsidR="00CB2026" w:rsidRPr="00F51013">
        <w:rPr>
          <w:sz w:val="28"/>
          <w:szCs w:val="28"/>
        </w:rPr>
        <w:t>ь(</w:t>
      </w:r>
      <w:proofErr w:type="gramEnd"/>
      <w:r w:rsidR="00CB2026" w:rsidRPr="00F51013">
        <w:rPr>
          <w:sz w:val="28"/>
          <w:szCs w:val="28"/>
        </w:rPr>
        <w:t xml:space="preserve"> относительно к его участникам):</w:t>
      </w:r>
    </w:p>
    <w:p w:rsidR="00CB2026" w:rsidRPr="00F51013" w:rsidRDefault="00CB2026" w:rsidP="00CB202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- формированию художественных воззрений;</w:t>
      </w:r>
    </w:p>
    <w:p w:rsidR="00CB2026" w:rsidRPr="00F51013" w:rsidRDefault="00CB2026" w:rsidP="00CB202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- совершенствованию технического мастерства;</w:t>
      </w:r>
    </w:p>
    <w:p w:rsidR="00CB2026" w:rsidRPr="00F51013" w:rsidRDefault="00CB2026" w:rsidP="00CB202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- накоплению музыкальных представлений;</w:t>
      </w:r>
    </w:p>
    <w:p w:rsidR="00CB2026" w:rsidRPr="00F51013" w:rsidRDefault="00CB2026" w:rsidP="00CB202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- расширению музыкального кругозора, эрудиции;</w:t>
      </w:r>
    </w:p>
    <w:p w:rsidR="00CB2026" w:rsidRDefault="00CB2026" w:rsidP="00CB202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- воспитанию эстетического вкуса и нравственной культуры;</w:t>
      </w:r>
    </w:p>
    <w:p w:rsidR="004D1D2F" w:rsidRPr="004D1D2F" w:rsidRDefault="004D1D2F" w:rsidP="004D1D2F">
      <w:pPr>
        <w:pStyle w:val="a3"/>
        <w:ind w:left="-207"/>
        <w:rPr>
          <w:sz w:val="28"/>
          <w:szCs w:val="28"/>
        </w:rPr>
      </w:pPr>
      <w:r w:rsidRPr="004D1D2F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_________</w:t>
      </w:r>
    </w:p>
    <w:p w:rsidR="004D1D2F" w:rsidRPr="004D1D2F" w:rsidRDefault="004D1D2F" w:rsidP="004D1D2F">
      <w:pPr>
        <w:pStyle w:val="a3"/>
        <w:ind w:left="-207"/>
        <w:rPr>
          <w:sz w:val="24"/>
          <w:szCs w:val="24"/>
        </w:rPr>
      </w:pPr>
      <w:r w:rsidRPr="004D1D2F">
        <w:rPr>
          <w:sz w:val="24"/>
          <w:szCs w:val="24"/>
        </w:rPr>
        <w:t xml:space="preserve">8. </w:t>
      </w:r>
      <w:proofErr w:type="spellStart"/>
      <w:r w:rsidRPr="004D1D2F">
        <w:rPr>
          <w:sz w:val="24"/>
          <w:szCs w:val="24"/>
        </w:rPr>
        <w:t>Фейгин</w:t>
      </w:r>
      <w:proofErr w:type="spellEnd"/>
      <w:r w:rsidRPr="004D1D2F">
        <w:rPr>
          <w:sz w:val="24"/>
          <w:szCs w:val="24"/>
        </w:rPr>
        <w:t xml:space="preserve"> М.Э. Воспитание и совершенствование музыканта - педагога.- М., 1973, с.37.</w:t>
      </w:r>
    </w:p>
    <w:p w:rsidR="00CB2026" w:rsidRPr="00F51013" w:rsidRDefault="00CB2026" w:rsidP="00CB202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lastRenderedPageBreak/>
        <w:t xml:space="preserve">- развитию музыкального интереса к музыке в целом и к народно </w:t>
      </w:r>
      <w:proofErr w:type="gramStart"/>
      <w:r w:rsidRPr="00F51013">
        <w:rPr>
          <w:sz w:val="28"/>
          <w:szCs w:val="28"/>
        </w:rPr>
        <w:t>–и</w:t>
      </w:r>
      <w:proofErr w:type="gramEnd"/>
      <w:r w:rsidRPr="00F51013">
        <w:rPr>
          <w:sz w:val="28"/>
          <w:szCs w:val="28"/>
        </w:rPr>
        <w:t>нструментальному исполнительству, его традициям в частности;</w:t>
      </w:r>
    </w:p>
    <w:p w:rsidR="00CB2026" w:rsidRPr="00F51013" w:rsidRDefault="00CB2026" w:rsidP="00CB202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- закреплению навыков коллективного исполнительства.</w:t>
      </w:r>
    </w:p>
    <w:p w:rsidR="00CB2026" w:rsidRPr="00F51013" w:rsidRDefault="00CB2026" w:rsidP="00CB202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В  отличие от профессионального оркестра в репертуар детского коллектива включаются, наряду с концертными произведениями и пьесы, предназначенные для решения определённых учебных задач.</w:t>
      </w:r>
    </w:p>
    <w:p w:rsidR="004D1D2F" w:rsidRDefault="00CB2026" w:rsidP="004D1D2F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В период становления коллектива основополагающим принципом для руководителя в вопросе о репертуаре становится принцип воспитывающего обучения. </w:t>
      </w:r>
      <w:r w:rsidR="004D1D2F">
        <w:rPr>
          <w:sz w:val="28"/>
          <w:szCs w:val="28"/>
        </w:rPr>
        <w:t xml:space="preserve"> Уже в начальный период создания </w:t>
      </w:r>
      <w:r w:rsidR="00765E92" w:rsidRPr="004D1D2F">
        <w:rPr>
          <w:sz w:val="28"/>
          <w:szCs w:val="28"/>
        </w:rPr>
        <w:t>оркестра</w:t>
      </w:r>
      <w:r w:rsidR="004D1D2F">
        <w:rPr>
          <w:sz w:val="28"/>
          <w:szCs w:val="28"/>
        </w:rPr>
        <w:t>,</w:t>
      </w:r>
      <w:r w:rsidR="00765E92" w:rsidRPr="004D1D2F">
        <w:rPr>
          <w:sz w:val="28"/>
          <w:szCs w:val="28"/>
        </w:rPr>
        <w:t xml:space="preserve"> руководитель </w:t>
      </w:r>
    </w:p>
    <w:p w:rsidR="00CB383C" w:rsidRPr="004D1D2F" w:rsidRDefault="00765E92" w:rsidP="004D1D2F">
      <w:pPr>
        <w:pStyle w:val="a3"/>
        <w:ind w:left="-207"/>
        <w:rPr>
          <w:sz w:val="28"/>
          <w:szCs w:val="28"/>
          <w:vertAlign w:val="superscript"/>
        </w:rPr>
      </w:pPr>
      <w:proofErr w:type="gramStart"/>
      <w:r w:rsidRPr="004D1D2F">
        <w:rPr>
          <w:sz w:val="28"/>
          <w:szCs w:val="28"/>
        </w:rPr>
        <w:t xml:space="preserve">должен составить репертуар из 3-х – 4-х разнохарактерных пьесок с ясной методикой, </w:t>
      </w:r>
      <w:r w:rsidR="004D1D2F">
        <w:rPr>
          <w:sz w:val="28"/>
          <w:szCs w:val="28"/>
        </w:rPr>
        <w:t xml:space="preserve"> </w:t>
      </w:r>
      <w:r w:rsidRPr="004D1D2F">
        <w:rPr>
          <w:sz w:val="28"/>
          <w:szCs w:val="28"/>
        </w:rPr>
        <w:t>чётко выраженным ритмом, в доступных в техническом отношении для участников, с помощью которого можно не только решать все</w:t>
      </w:r>
      <w:r w:rsidR="005F42D5" w:rsidRPr="004D1D2F">
        <w:rPr>
          <w:sz w:val="28"/>
          <w:szCs w:val="28"/>
        </w:rPr>
        <w:t xml:space="preserve"> </w:t>
      </w:r>
      <w:r w:rsidRPr="004D1D2F">
        <w:rPr>
          <w:sz w:val="28"/>
          <w:szCs w:val="28"/>
        </w:rPr>
        <w:t>необходимые</w:t>
      </w:r>
      <w:r w:rsidR="005F42D5" w:rsidRPr="004D1D2F">
        <w:rPr>
          <w:sz w:val="28"/>
          <w:szCs w:val="28"/>
        </w:rPr>
        <w:t xml:space="preserve"> учебные задачи, но и предусмотреть возможность показа  коллективной работы в отчётном концерте.</w:t>
      </w:r>
      <w:proofErr w:type="gramEnd"/>
      <w:r w:rsidR="00CB383C" w:rsidRPr="004D1D2F">
        <w:rPr>
          <w:sz w:val="28"/>
          <w:szCs w:val="28"/>
        </w:rPr>
        <w:t xml:space="preserve"> По мере совершенствования исполнительских навыков оркестра учебный репертуар постепенно вытесняется </w:t>
      </w:r>
      <w:proofErr w:type="gramStart"/>
      <w:r w:rsidR="00CB383C" w:rsidRPr="004D1D2F">
        <w:rPr>
          <w:sz w:val="28"/>
          <w:szCs w:val="28"/>
        </w:rPr>
        <w:t>концертным</w:t>
      </w:r>
      <w:proofErr w:type="gramEnd"/>
      <w:r w:rsidR="00CB383C" w:rsidRPr="004D1D2F">
        <w:rPr>
          <w:sz w:val="28"/>
          <w:szCs w:val="28"/>
        </w:rPr>
        <w:t>. Возникающие в дальнейшем те или иные учебн</w:t>
      </w:r>
      <w:r w:rsidR="00FA413B" w:rsidRPr="004D1D2F">
        <w:rPr>
          <w:sz w:val="28"/>
          <w:szCs w:val="28"/>
        </w:rPr>
        <w:t>ые задачи решаются в процессе ра</w:t>
      </w:r>
      <w:r w:rsidR="00CB383C" w:rsidRPr="004D1D2F">
        <w:rPr>
          <w:sz w:val="28"/>
          <w:szCs w:val="28"/>
        </w:rPr>
        <w:t>боты оркестра над концертным произведением.</w:t>
      </w:r>
    </w:p>
    <w:p w:rsidR="00FF69DD" w:rsidRPr="00F51013" w:rsidRDefault="004C27CD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 </w:t>
      </w:r>
      <w:r w:rsidR="00FA413B" w:rsidRPr="00F51013">
        <w:rPr>
          <w:sz w:val="28"/>
          <w:szCs w:val="28"/>
        </w:rPr>
        <w:t xml:space="preserve">Как индивидуален каждый руководитель, так и индивидуален его коллектив. Именно особенности своего коллектива должен принимать во внимание дирижёр при составлении репертуара в первую очередь. </w:t>
      </w:r>
      <w:proofErr w:type="gramStart"/>
      <w:r w:rsidR="00FA413B" w:rsidRPr="00F51013">
        <w:rPr>
          <w:sz w:val="28"/>
          <w:szCs w:val="28"/>
        </w:rPr>
        <w:t>Выбирая из готового сборника партитур ту или иную пьесу следует</w:t>
      </w:r>
      <w:proofErr w:type="gramEnd"/>
      <w:r w:rsidR="00FA413B" w:rsidRPr="00F51013">
        <w:rPr>
          <w:sz w:val="28"/>
          <w:szCs w:val="28"/>
        </w:rPr>
        <w:t xml:space="preserve"> исходить из её художественных достоинств, привлекательности для детей м</w:t>
      </w:r>
      <w:r w:rsidR="00423DBE" w:rsidRPr="00F51013">
        <w:rPr>
          <w:sz w:val="28"/>
          <w:szCs w:val="28"/>
        </w:rPr>
        <w:t>узыки, технической доступности и т.д., при этом педагог должен заняться «подгонкой по фигуре», приспособлением пьесы</w:t>
      </w:r>
      <w:r w:rsidR="00FA413B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 xml:space="preserve"> </w:t>
      </w:r>
      <w:r w:rsidR="00423DBE" w:rsidRPr="00F51013">
        <w:rPr>
          <w:sz w:val="28"/>
          <w:szCs w:val="28"/>
        </w:rPr>
        <w:t xml:space="preserve">под реальные исполнительские возможности своего оркестрового состава, т.е. частичной </w:t>
      </w:r>
      <w:proofErr w:type="spellStart"/>
      <w:r w:rsidR="00423DBE" w:rsidRPr="00F51013">
        <w:rPr>
          <w:sz w:val="28"/>
          <w:szCs w:val="28"/>
        </w:rPr>
        <w:t>переинструментовкой</w:t>
      </w:r>
      <w:proofErr w:type="spellEnd"/>
      <w:r w:rsidR="00423DBE" w:rsidRPr="00F51013">
        <w:rPr>
          <w:sz w:val="28"/>
          <w:szCs w:val="28"/>
        </w:rPr>
        <w:t>. Действительно, лучше</w:t>
      </w:r>
      <w:r w:rsidR="004D1D2F">
        <w:rPr>
          <w:sz w:val="28"/>
          <w:szCs w:val="28"/>
        </w:rPr>
        <w:t xml:space="preserve"> потратить на </w:t>
      </w:r>
      <w:proofErr w:type="gramStart"/>
      <w:r w:rsidR="004D1D2F">
        <w:rPr>
          <w:sz w:val="28"/>
          <w:szCs w:val="28"/>
        </w:rPr>
        <w:t>это</w:t>
      </w:r>
      <w:proofErr w:type="gramEnd"/>
      <w:r w:rsidR="004D1D2F">
        <w:rPr>
          <w:sz w:val="28"/>
          <w:szCs w:val="28"/>
        </w:rPr>
        <w:t xml:space="preserve"> какое – </w:t>
      </w:r>
      <w:proofErr w:type="spellStart"/>
      <w:r w:rsidR="004D1D2F">
        <w:rPr>
          <w:sz w:val="28"/>
          <w:szCs w:val="28"/>
        </w:rPr>
        <w:t>нибудь</w:t>
      </w:r>
      <w:proofErr w:type="spellEnd"/>
      <w:r w:rsidR="00423DBE" w:rsidRPr="00F51013">
        <w:rPr>
          <w:sz w:val="28"/>
          <w:szCs w:val="28"/>
        </w:rPr>
        <w:t xml:space="preserve"> время самому сейчас, чем  потерять значительно больше времени на репетициях.</w:t>
      </w:r>
    </w:p>
    <w:p w:rsidR="00864CA2" w:rsidRPr="00F51013" w:rsidRDefault="00864CA2" w:rsidP="00F92865">
      <w:pPr>
        <w:pStyle w:val="a3"/>
        <w:ind w:left="-207"/>
        <w:rPr>
          <w:sz w:val="28"/>
          <w:szCs w:val="28"/>
        </w:rPr>
      </w:pPr>
    </w:p>
    <w:p w:rsidR="00C55C0C" w:rsidRPr="00F51013" w:rsidRDefault="00F66BCA" w:rsidP="00F66BCA">
      <w:pPr>
        <w:pStyle w:val="a3"/>
        <w:ind w:left="-207"/>
        <w:jc w:val="center"/>
        <w:rPr>
          <w:b/>
          <w:sz w:val="28"/>
          <w:szCs w:val="28"/>
        </w:rPr>
      </w:pPr>
      <w:r w:rsidRPr="00F51013">
        <w:rPr>
          <w:b/>
          <w:sz w:val="28"/>
          <w:szCs w:val="28"/>
        </w:rPr>
        <w:t>Организация репетиционного времени.</w:t>
      </w:r>
    </w:p>
    <w:p w:rsidR="00B40F78" w:rsidRPr="00F51013" w:rsidRDefault="00830FC3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С самой первой репетиции следует поставить дело таким образом, чтобы каждый участник оркестра проникся сознанием  н</w:t>
      </w:r>
      <w:r w:rsidR="002B525A" w:rsidRPr="00F51013">
        <w:rPr>
          <w:sz w:val="28"/>
          <w:szCs w:val="28"/>
        </w:rPr>
        <w:t>еобходимости рабочей дисциплины</w:t>
      </w:r>
      <w:r w:rsidRPr="00F51013">
        <w:rPr>
          <w:sz w:val="28"/>
          <w:szCs w:val="28"/>
        </w:rPr>
        <w:t xml:space="preserve"> </w:t>
      </w:r>
      <w:r w:rsidR="002B525A" w:rsidRPr="00F51013">
        <w:rPr>
          <w:sz w:val="28"/>
          <w:szCs w:val="28"/>
        </w:rPr>
        <w:t>и чёткой организованности, как на обычных занятиях, так и на выступлениях. Хороший коллектив начинается с</w:t>
      </w:r>
      <w:r w:rsidR="00B40F78" w:rsidRPr="00F51013">
        <w:rPr>
          <w:sz w:val="28"/>
          <w:szCs w:val="28"/>
        </w:rPr>
        <w:t xml:space="preserve"> дисциплины труда, являющийся основой плодотворной работы. Дисциплина не возникает сама по себе, а устанавливается в результате последовательной воспитательной работы.</w:t>
      </w:r>
    </w:p>
    <w:p w:rsidR="00830FC3" w:rsidRPr="00F51013" w:rsidRDefault="00B40F78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lastRenderedPageBreak/>
        <w:t>Дисципл</w:t>
      </w:r>
      <w:r w:rsidR="00ED6DE7" w:rsidRPr="00F51013">
        <w:rPr>
          <w:sz w:val="28"/>
          <w:szCs w:val="28"/>
        </w:rPr>
        <w:t>ина заключается не только в</w:t>
      </w:r>
      <w:r w:rsidRPr="00F51013">
        <w:rPr>
          <w:sz w:val="28"/>
          <w:szCs w:val="28"/>
        </w:rPr>
        <w:t xml:space="preserve"> </w:t>
      </w:r>
      <w:r w:rsidR="00ED6DE7" w:rsidRPr="00F51013">
        <w:rPr>
          <w:sz w:val="28"/>
          <w:szCs w:val="28"/>
        </w:rPr>
        <w:t>точной явке участников на репетицию, но и в самом процессе работы над музыкальным произведением. Творческое сопереживание всех исполнителей, проникновение в художественный образ невозможно без максимальной собранности, сосредоточенности. Поэтому руководитель должен стремиться к воспитанию у оркестрантов сознательной дисциплины – внутренней и внешней организованности, чувства ответственности за общее дело.</w:t>
      </w:r>
    </w:p>
    <w:p w:rsidR="00CB2026" w:rsidRPr="00F51013" w:rsidRDefault="00ED6DE7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Настройку инструментов следует начинать за 10 минут до репетиции.</w:t>
      </w:r>
    </w:p>
    <w:p w:rsidR="00ED6DE7" w:rsidRPr="00F51013" w:rsidRDefault="00ED6DE7" w:rsidP="00CB202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Начинать репетицию лучше с «разыгрывания» на  хорошо усвоенной пьесе.</w:t>
      </w:r>
      <w:r w:rsidR="00E64D7B" w:rsidRPr="00F51013">
        <w:rPr>
          <w:sz w:val="28"/>
          <w:szCs w:val="28"/>
        </w:rPr>
        <w:t xml:space="preserve"> Это вводит исполнителей в нормальное рабочее состояние. Затем можно приступить к разучиванию новой пьесы. Новое произведение приносится на репетицию и, после краткого пояснительного о нём рассказа руководителя, следует приступить к его озвучиванию в медленном темпе. И здесь два варианта: либо сначала попытаться проиграть пьесу целиком зафиксировав все трудные места и затем начать работу по частям, либо наоборот, сначала поработать частями и в конце проиграть всю пьесу. </w:t>
      </w:r>
      <w:r w:rsidR="000B1E1D" w:rsidRPr="00F51013">
        <w:rPr>
          <w:sz w:val="28"/>
          <w:szCs w:val="28"/>
        </w:rPr>
        <w:t>Выбирая тот или иной вариант, дирижёр принимает во внимание уровень сложности самой пьесы и исполнительские возможности своего оркестра, в частности, умение участников читать с листа.</w:t>
      </w:r>
    </w:p>
    <w:p w:rsidR="00586CEF" w:rsidRPr="00F51013" w:rsidRDefault="00C21FEB" w:rsidP="001C28AE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Проигрывать сложные фрагменты осваиваемых пьес рекомендуется в медленных темпах, добиваясь точного воспроизведения оркестрантами своих партий, соблюдения всех видов обозначений, ансамблевого единства в группах. </w:t>
      </w:r>
    </w:p>
    <w:p w:rsidR="00C21FEB" w:rsidRPr="00F51013" w:rsidRDefault="00557CBB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В работе по группам неизбежны частые остановки. Дирижёру не следует увлекаться детализацией, а ограничиться для начала решением общих задач. Ведь необходимо ещё не терять из вида весь состав оркестра и сохранять контроль в любой ситуации. Длительная работа с одной группой может отрицательно сказаться и на ней и на других: играющие будут утомляться от многократных повторений, а не играющие от бездействия. Вовремя заметив признаки усталости – снижения интереса и внимания, следует остановить работу над данной пьесой до следующего занятия и предложить</w:t>
      </w:r>
      <w:r w:rsidR="002A40B5" w:rsidRPr="00F51013">
        <w:rPr>
          <w:sz w:val="28"/>
          <w:szCs w:val="28"/>
        </w:rPr>
        <w:t xml:space="preserve"> сыграть другую, которая нравится ребятам. Это вновь вернёт оркестрантов в рабочее состояние.</w:t>
      </w:r>
    </w:p>
    <w:p w:rsidR="00C73416" w:rsidRPr="00F51013" w:rsidRDefault="00530EA2" w:rsidP="00C7341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В занятиях с оркестровыми группами над музыкальной фразировкой помогает такой приём, как </w:t>
      </w:r>
      <w:proofErr w:type="spellStart"/>
      <w:r w:rsidRPr="00F51013">
        <w:rPr>
          <w:sz w:val="28"/>
          <w:szCs w:val="28"/>
        </w:rPr>
        <w:t>сольфеджирование</w:t>
      </w:r>
      <w:proofErr w:type="spellEnd"/>
      <w:r w:rsidRPr="00F51013">
        <w:rPr>
          <w:sz w:val="28"/>
          <w:szCs w:val="28"/>
        </w:rPr>
        <w:t xml:space="preserve">: в процессе </w:t>
      </w:r>
    </w:p>
    <w:p w:rsidR="006B4096" w:rsidRPr="00F51013" w:rsidRDefault="00C73416" w:rsidP="00CB202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исполнения мелодии </w:t>
      </w:r>
      <w:proofErr w:type="gramStart"/>
      <w:r w:rsidRPr="00F51013">
        <w:rPr>
          <w:sz w:val="28"/>
          <w:szCs w:val="28"/>
        </w:rPr>
        <w:t xml:space="preserve">( </w:t>
      </w:r>
      <w:proofErr w:type="gramEnd"/>
      <w:r w:rsidRPr="00F51013">
        <w:rPr>
          <w:sz w:val="28"/>
          <w:szCs w:val="28"/>
        </w:rPr>
        <w:t xml:space="preserve">например 1-я партия) руководитель </w:t>
      </w:r>
      <w:proofErr w:type="spellStart"/>
      <w:r w:rsidRPr="00F51013">
        <w:rPr>
          <w:sz w:val="28"/>
          <w:szCs w:val="28"/>
        </w:rPr>
        <w:t>пропевает</w:t>
      </w:r>
      <w:proofErr w:type="spellEnd"/>
      <w:r w:rsidRPr="00F51013">
        <w:rPr>
          <w:sz w:val="28"/>
          <w:szCs w:val="28"/>
        </w:rPr>
        <w:t xml:space="preserve"> её с названиями нот. Это способствует точному, единому</w:t>
      </w:r>
      <w:r w:rsidR="00CB2026" w:rsidRPr="00F51013">
        <w:rPr>
          <w:sz w:val="28"/>
          <w:szCs w:val="28"/>
        </w:rPr>
        <w:t xml:space="preserve"> </w:t>
      </w:r>
      <w:r w:rsidR="002A40B5" w:rsidRPr="00F51013">
        <w:rPr>
          <w:sz w:val="28"/>
          <w:szCs w:val="28"/>
        </w:rPr>
        <w:t xml:space="preserve">воспроизведению партии </w:t>
      </w:r>
      <w:r w:rsidR="002A40B5" w:rsidRPr="00F51013">
        <w:rPr>
          <w:sz w:val="28"/>
          <w:szCs w:val="28"/>
        </w:rPr>
        <w:lastRenderedPageBreak/>
        <w:t>всей группой. «Всякую мелодическую линию,- утверждает американский дирижёр Эмиль Кан,- следует представлять себе написанной для человеческого голоса. Оркестровые музыканты часто забывают об этом родстве вокальной и</w:t>
      </w:r>
      <w:r w:rsidR="00600BCB" w:rsidRPr="00F51013">
        <w:rPr>
          <w:sz w:val="28"/>
          <w:szCs w:val="28"/>
        </w:rPr>
        <w:t xml:space="preserve"> инструментальной музыки.»</w:t>
      </w:r>
      <w:r w:rsidR="00CB2026" w:rsidRPr="00F51013">
        <w:rPr>
          <w:sz w:val="28"/>
          <w:szCs w:val="28"/>
          <w:vertAlign w:val="superscript"/>
        </w:rPr>
        <w:t>9</w:t>
      </w:r>
      <w:r w:rsidR="006B4096" w:rsidRPr="00F51013">
        <w:rPr>
          <w:sz w:val="28"/>
          <w:szCs w:val="28"/>
        </w:rPr>
        <w:t>.</w:t>
      </w:r>
    </w:p>
    <w:p w:rsidR="00600BCB" w:rsidRPr="00F51013" w:rsidRDefault="00671584" w:rsidP="00600BCB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В начинающем детском оркестре динамическая палитра бедна.  Следует объяснить, что при любом форсировании звука должно сохраняться его качество: без лязганья, скрежета и треска…</w:t>
      </w:r>
    </w:p>
    <w:p w:rsidR="00671584" w:rsidRPr="00F51013" w:rsidRDefault="00671584" w:rsidP="00600BCB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Чистота интонирования является основой хорошего качественного звука. На струнных инструментах при наличии постоянных ладов эта задача значительно упрощается по сравнению, например, со смычковыми инструментами. Однако и здесь необходимо постоянно обращать внимание </w:t>
      </w:r>
      <w:r w:rsidR="00CE3EF8" w:rsidRPr="00F51013">
        <w:rPr>
          <w:sz w:val="28"/>
          <w:szCs w:val="28"/>
        </w:rPr>
        <w:t>на работу пальцев левой руки, прижимающих струны к ладовым пластинам. Основные « погрешности», влияющие на чистоту звучания оркестра:</w:t>
      </w:r>
    </w:p>
    <w:p w:rsidR="00CE3EF8" w:rsidRPr="00F51013" w:rsidRDefault="00CE3EF8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- не отрегулирован инструмент;</w:t>
      </w:r>
    </w:p>
    <w:p w:rsidR="00CE3EF8" w:rsidRPr="00F51013" w:rsidRDefault="00CE3EF8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- неправильное </w:t>
      </w:r>
      <w:proofErr w:type="spellStart"/>
      <w:r w:rsidRPr="00F51013">
        <w:rPr>
          <w:sz w:val="28"/>
          <w:szCs w:val="28"/>
        </w:rPr>
        <w:t>звукоизвлечение</w:t>
      </w:r>
      <w:proofErr w:type="spellEnd"/>
      <w:r w:rsidRPr="00F51013">
        <w:rPr>
          <w:sz w:val="28"/>
          <w:szCs w:val="28"/>
        </w:rPr>
        <w:t>;</w:t>
      </w:r>
    </w:p>
    <w:p w:rsidR="00CE3EF8" w:rsidRPr="00F51013" w:rsidRDefault="00CE3EF8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- слабое прижатие струн к ладовым пластинам пальцами левой руки, отчего звук становится «сиплым» с призвуками;</w:t>
      </w:r>
    </w:p>
    <w:p w:rsidR="00CE3EF8" w:rsidRPr="00F51013" w:rsidRDefault="00CE3EF8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- оттяжка струн в сторону от основного направления в момент прижатия их к грифу, от чего интонирование становится завышенным.</w:t>
      </w:r>
    </w:p>
    <w:p w:rsidR="00CB2026" w:rsidRPr="00F51013" w:rsidRDefault="00C73416" w:rsidP="00CB202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Систематические занятия в оркестре способствуют развитию у участников не только </w:t>
      </w:r>
      <w:proofErr w:type="spellStart"/>
      <w:r w:rsidRPr="00F51013">
        <w:rPr>
          <w:sz w:val="28"/>
          <w:szCs w:val="28"/>
        </w:rPr>
        <w:t>звуковысотного</w:t>
      </w:r>
      <w:proofErr w:type="spellEnd"/>
      <w:r w:rsidRPr="00F51013">
        <w:rPr>
          <w:sz w:val="28"/>
          <w:szCs w:val="28"/>
        </w:rPr>
        <w:t xml:space="preserve"> и ритмического слуха, но также гармонического и тембрового слуха. В процессе репетиций и выступлений оркестранты начинают хорошо различать тембровые особенности разновидностей инструментов.</w:t>
      </w:r>
    </w:p>
    <w:p w:rsidR="00CB2026" w:rsidRPr="00F51013" w:rsidRDefault="00CB2026" w:rsidP="00CB202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 Одной из наиболее часто встречающихся трудностей для руководителя детского оркестра в работе над музыкальным произведением является исполнение пассажей и вариаций в быстрых темпах. Необходимо ещё раз проверить обозначение аппликатуры в партиях, порепетировать их в медленном темпе. Если после этого отдельные оркестранты не справляются, следует подумать об упрощении для них данного эпизода. Руководитель хорошо знающий исполнительские возможности всех своих оркестрантов, учитывает данный </w:t>
      </w:r>
      <w:proofErr w:type="gramStart"/>
      <w:r w:rsidRPr="00F51013">
        <w:rPr>
          <w:sz w:val="28"/>
          <w:szCs w:val="28"/>
        </w:rPr>
        <w:t>фактор</w:t>
      </w:r>
      <w:proofErr w:type="gramEnd"/>
      <w:r w:rsidRPr="00F51013">
        <w:rPr>
          <w:sz w:val="28"/>
          <w:szCs w:val="28"/>
        </w:rPr>
        <w:t xml:space="preserve"> при расписке партий дифференцируя их по пультам: а) основная, б) облегчённая.</w:t>
      </w:r>
    </w:p>
    <w:p w:rsidR="004D1D2F" w:rsidRDefault="00CB2026" w:rsidP="00CB202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Другой встречающейся оркестровой трудностью являются ладогармонические изменения, </w:t>
      </w:r>
      <w:proofErr w:type="spellStart"/>
      <w:r w:rsidRPr="00F51013">
        <w:rPr>
          <w:sz w:val="28"/>
          <w:szCs w:val="28"/>
        </w:rPr>
        <w:t>модуляциии</w:t>
      </w:r>
      <w:proofErr w:type="spellEnd"/>
      <w:r w:rsidRPr="00F51013">
        <w:rPr>
          <w:sz w:val="28"/>
          <w:szCs w:val="28"/>
        </w:rPr>
        <w:t xml:space="preserve">. В процессе исполнения пьесы, при прохождении такого « </w:t>
      </w:r>
      <w:proofErr w:type="spellStart"/>
      <w:r w:rsidRPr="00F51013">
        <w:rPr>
          <w:sz w:val="28"/>
          <w:szCs w:val="28"/>
        </w:rPr>
        <w:t>рубикона</w:t>
      </w:r>
      <w:proofErr w:type="spellEnd"/>
      <w:r w:rsidRPr="00F51013">
        <w:rPr>
          <w:sz w:val="28"/>
          <w:szCs w:val="28"/>
        </w:rPr>
        <w:t xml:space="preserve">», отмечаются два момента: ослабление общей </w:t>
      </w:r>
    </w:p>
    <w:p w:rsidR="004D1D2F" w:rsidRPr="004D1D2F" w:rsidRDefault="004D1D2F" w:rsidP="004D1D2F">
      <w:pPr>
        <w:pStyle w:val="a3"/>
        <w:ind w:left="-207"/>
        <w:rPr>
          <w:sz w:val="28"/>
          <w:szCs w:val="28"/>
        </w:rPr>
      </w:pPr>
      <w:r w:rsidRPr="004D1D2F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________</w:t>
      </w:r>
      <w:r w:rsidRPr="004D1D2F">
        <w:rPr>
          <w:sz w:val="28"/>
          <w:szCs w:val="28"/>
        </w:rPr>
        <w:t xml:space="preserve"> </w:t>
      </w:r>
    </w:p>
    <w:p w:rsidR="004D1D2F" w:rsidRPr="004D1D2F" w:rsidRDefault="004D1D2F" w:rsidP="004D1D2F">
      <w:pPr>
        <w:pStyle w:val="a3"/>
        <w:ind w:left="-207"/>
        <w:rPr>
          <w:sz w:val="24"/>
          <w:szCs w:val="24"/>
        </w:rPr>
      </w:pPr>
      <w:r w:rsidRPr="004D1D2F">
        <w:rPr>
          <w:sz w:val="24"/>
          <w:szCs w:val="24"/>
        </w:rPr>
        <w:t xml:space="preserve">9.  Кан Э. Элементы </w:t>
      </w:r>
      <w:proofErr w:type="spellStart"/>
      <w:r w:rsidRPr="004D1D2F">
        <w:rPr>
          <w:sz w:val="24"/>
          <w:szCs w:val="24"/>
        </w:rPr>
        <w:t>дирижирования</w:t>
      </w:r>
      <w:proofErr w:type="spellEnd"/>
      <w:r w:rsidRPr="004D1D2F">
        <w:rPr>
          <w:sz w:val="24"/>
          <w:szCs w:val="24"/>
        </w:rPr>
        <w:t>.- Л., 1980, с.154.</w:t>
      </w:r>
    </w:p>
    <w:p w:rsidR="00CB2026" w:rsidRPr="00F51013" w:rsidRDefault="00CB2026" w:rsidP="00CB202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lastRenderedPageBreak/>
        <w:t>звучности и наличие фальши. Если в партиях ошибок нет, то основной метод освоения трудного места - игра в медленном темпе поочерёдно по пультам, а по необходимости и каждым исполнителем (возможно использование индивидуальных занятий).</w:t>
      </w:r>
    </w:p>
    <w:p w:rsidR="0083356B" w:rsidRPr="004D1D2F" w:rsidRDefault="00CB2026" w:rsidP="004D1D2F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Ещё одна оркестровая трудность – ритмическая неустойчивость в группе аккомпанемента.  Ощущение всеми участниками сильных и слабых долей такта с одной стороны, и ритмическая определённость внутри такта с другой, - вот тот </w:t>
      </w:r>
      <w:proofErr w:type="gramStart"/>
      <w:r w:rsidRPr="00F51013">
        <w:rPr>
          <w:sz w:val="28"/>
          <w:szCs w:val="28"/>
        </w:rPr>
        <w:t>фундамент</w:t>
      </w:r>
      <w:proofErr w:type="gramEnd"/>
      <w:r w:rsidRPr="00F51013">
        <w:rPr>
          <w:sz w:val="28"/>
          <w:szCs w:val="28"/>
        </w:rPr>
        <w:t xml:space="preserve"> на котором основывается искусство ансамблевой игры. Единство, синхронность его звучания является первым среди др</w:t>
      </w:r>
      <w:r w:rsidR="004D1D2F">
        <w:rPr>
          <w:sz w:val="28"/>
          <w:szCs w:val="28"/>
        </w:rPr>
        <w:t xml:space="preserve">угих важных условий. Ритмическая </w:t>
      </w:r>
      <w:r w:rsidR="00FF6D16" w:rsidRPr="004D1D2F">
        <w:rPr>
          <w:sz w:val="28"/>
          <w:szCs w:val="28"/>
        </w:rPr>
        <w:t>определённость делает игру более уверенной, более надёжной в техническом отношении. К тому же ученик, играющий неритмично</w:t>
      </w:r>
      <w:r w:rsidR="00B43206" w:rsidRPr="004D1D2F">
        <w:rPr>
          <w:sz w:val="28"/>
          <w:szCs w:val="28"/>
        </w:rPr>
        <w:t>, больше подвержен всякого рода случайностям, а от случайности, как известно, прямая дорога к потере психологического равновесия, к зарождению волнения.</w:t>
      </w:r>
      <w:r w:rsidR="0083356B" w:rsidRPr="004D1D2F">
        <w:rPr>
          <w:sz w:val="28"/>
          <w:szCs w:val="28"/>
        </w:rPr>
        <w:t xml:space="preserve"> Здесь необходимо индивидуально проверить </w:t>
      </w:r>
      <w:r w:rsidR="00AE1931" w:rsidRPr="004D1D2F">
        <w:rPr>
          <w:sz w:val="28"/>
          <w:szCs w:val="28"/>
        </w:rPr>
        <w:t xml:space="preserve">каждого из исполнителей </w:t>
      </w:r>
      <w:proofErr w:type="gramStart"/>
      <w:r w:rsidR="00AE1931" w:rsidRPr="004D1D2F">
        <w:rPr>
          <w:sz w:val="28"/>
          <w:szCs w:val="28"/>
        </w:rPr>
        <w:t>ритм-группы</w:t>
      </w:r>
      <w:proofErr w:type="gramEnd"/>
      <w:r w:rsidR="00AE1931" w:rsidRPr="004D1D2F">
        <w:rPr>
          <w:sz w:val="28"/>
          <w:szCs w:val="28"/>
        </w:rPr>
        <w:t xml:space="preserve">. Можно организовать тренировочную группу из трёх оркестрантов, в которую  вместе с «неритмичным» оркестрантом включить его «крепкого» соседа по пульту и </w:t>
      </w:r>
      <w:proofErr w:type="gramStart"/>
      <w:r w:rsidR="00AE1931" w:rsidRPr="004D1D2F">
        <w:rPr>
          <w:sz w:val="28"/>
          <w:szCs w:val="28"/>
        </w:rPr>
        <w:t>басиста</w:t>
      </w:r>
      <w:proofErr w:type="gramEnd"/>
      <w:r w:rsidR="00AE1931" w:rsidRPr="004D1D2F">
        <w:rPr>
          <w:sz w:val="28"/>
          <w:szCs w:val="28"/>
        </w:rPr>
        <w:t>. Обычно это приносит успех через какое-то время. Если же случай безнадёжный, то придётся неудачника перевести в басовую группу.</w:t>
      </w:r>
    </w:p>
    <w:p w:rsidR="00600BCB" w:rsidRPr="00F51013" w:rsidRDefault="00AE1931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 И ещё одна «детская болезнь» юных оркестрантов. Речь идёт о</w:t>
      </w:r>
    </w:p>
    <w:p w:rsidR="00AE1931" w:rsidRPr="00F51013" w:rsidRDefault="00600BCB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 «</w:t>
      </w:r>
      <w:r w:rsidR="00AE1931" w:rsidRPr="00F51013">
        <w:rPr>
          <w:sz w:val="28"/>
          <w:szCs w:val="28"/>
        </w:rPr>
        <w:t>недержании» темпа при исполнении эпизодов с длительным крещендо. Как правило, усиление звучности у значительной части исполнителей непроизвольно сочетается с ускорением игров</w:t>
      </w:r>
      <w:r w:rsidR="0098439B" w:rsidRPr="00F51013">
        <w:rPr>
          <w:sz w:val="28"/>
          <w:szCs w:val="28"/>
        </w:rPr>
        <w:t>ых движений. Быстро нарастая звуковой «поток» невольно увлекает с собой остальных оркестрантов, и все попытки руководителя удержать темп не приносят успеха. Способы борьбы с этой опасной тенденцией:</w:t>
      </w:r>
    </w:p>
    <w:p w:rsidR="0098439B" w:rsidRPr="00F51013" w:rsidRDefault="0098439B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- обращение к оркестру с разъяснением ошибки</w:t>
      </w:r>
    </w:p>
    <w:p w:rsidR="0098439B" w:rsidRPr="00F51013" w:rsidRDefault="0098439B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- останавливать оркестр при первых признаках ускорения темпа</w:t>
      </w:r>
    </w:p>
    <w:p w:rsidR="0098439B" w:rsidRPr="00F51013" w:rsidRDefault="0098439B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- использовать громкий счёт вслух с одновременными хлопками ладоней вместо тактирования во время проигрывания данного эпизода</w:t>
      </w:r>
    </w:p>
    <w:p w:rsidR="0098439B" w:rsidRPr="00F51013" w:rsidRDefault="0098439B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- при надёжных «басах» и наличии ударника порепетировать это место по группам  с  их сопровождением.</w:t>
      </w:r>
    </w:p>
    <w:p w:rsidR="0098439B" w:rsidRPr="00F51013" w:rsidRDefault="00390608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Ясно поставленная на первом этапе художественно-исполнительская цель, когда начинается вживание в характер, образ и содержание музыкального произведения, способствует оптимизации работы оркестра на втором этапе (углубление в сущность произведения</w:t>
      </w:r>
      <w:r w:rsidR="00881481" w:rsidRPr="00F51013">
        <w:rPr>
          <w:sz w:val="28"/>
          <w:szCs w:val="28"/>
        </w:rPr>
        <w:t xml:space="preserve">, выбор и использование средств выражения, работа над частями, фрагментами, элементами). Для этого </w:t>
      </w:r>
      <w:r w:rsidR="00881481" w:rsidRPr="00F51013">
        <w:rPr>
          <w:sz w:val="28"/>
          <w:szCs w:val="28"/>
        </w:rPr>
        <w:lastRenderedPageBreak/>
        <w:t>периода характерно глубокое проникновение в сущность произведения, расшифровка и детализация его содержания. Сочетание коллективного и индивидуального методов (репетиции и индивидуальные занятия) значительно сокращает и упрощает этот самый трудоёмкий этап, эффективно сказывается и на художественной стороне исполнения, поскольку индивидуальная работа по усвоению оркестровых партий (своего рода анализ) значительно облегчает решение творческих задач на репетициях оркестра (синтез).</w:t>
      </w:r>
      <w:r w:rsidR="00D86B2E" w:rsidRPr="00F51013">
        <w:rPr>
          <w:sz w:val="28"/>
          <w:szCs w:val="28"/>
        </w:rPr>
        <w:t xml:space="preserve"> В процессе изучения партий определяются и осваиваются конкретные средства выражения содержания пьес: фразировка, темпы, динамика, штрихи, аппликатура и пр.</w:t>
      </w:r>
    </w:p>
    <w:p w:rsidR="00D86B2E" w:rsidRPr="00F51013" w:rsidRDefault="00BB349D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В отличие от руководства профессиональным оркестром  работа с детским коллективом требует использования иных методов, приёмов и форм воздействия на участников и способов управления исполнительским процессом. Если дирижёрская импровизация на концерте профессионального оркестра является обычным явлением, то в детском коллективе это делать опасно.</w:t>
      </w:r>
    </w:p>
    <w:p w:rsidR="00CB2026" w:rsidRPr="00F51013" w:rsidRDefault="00CB2026" w:rsidP="00F92865">
      <w:pPr>
        <w:pStyle w:val="a3"/>
        <w:ind w:left="-207"/>
        <w:rPr>
          <w:sz w:val="28"/>
          <w:szCs w:val="28"/>
        </w:rPr>
      </w:pPr>
    </w:p>
    <w:p w:rsidR="00102F62" w:rsidRPr="00F51013" w:rsidRDefault="00CB2026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В моём </w:t>
      </w:r>
      <w:r w:rsidR="00BB349D" w:rsidRPr="00F51013">
        <w:rPr>
          <w:sz w:val="28"/>
          <w:szCs w:val="28"/>
        </w:rPr>
        <w:t xml:space="preserve"> коллективе традицией является обсуждение концертных выступлений, во время которого все участники могут поделиться своими мнениями, а руководитель отметить положительные и отрицательные моменты, подвести итоги. Обсуждение проводится «по горячим следам», на ближайшей после концерта репетиции.</w:t>
      </w:r>
    </w:p>
    <w:p w:rsidR="00BB349D" w:rsidRPr="00F51013" w:rsidRDefault="00102F62" w:rsidP="00F9286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Творческому подходу к вопросу исполнительства свойственно постоянное стремление к совершенствованию и обогащению </w:t>
      </w:r>
      <w:proofErr w:type="gramStart"/>
      <w:r w:rsidRPr="00F51013">
        <w:rPr>
          <w:sz w:val="28"/>
          <w:szCs w:val="28"/>
        </w:rPr>
        <w:t>художественной</w:t>
      </w:r>
      <w:proofErr w:type="gramEnd"/>
      <w:r w:rsidRPr="00F51013">
        <w:rPr>
          <w:sz w:val="28"/>
          <w:szCs w:val="28"/>
        </w:rPr>
        <w:t xml:space="preserve"> </w:t>
      </w:r>
      <w:proofErr w:type="spellStart"/>
      <w:r w:rsidRPr="00F51013">
        <w:rPr>
          <w:sz w:val="28"/>
          <w:szCs w:val="28"/>
        </w:rPr>
        <w:t>интерпритации</w:t>
      </w:r>
      <w:proofErr w:type="spellEnd"/>
      <w:r w:rsidRPr="00F51013">
        <w:rPr>
          <w:sz w:val="28"/>
          <w:szCs w:val="28"/>
        </w:rPr>
        <w:t xml:space="preserve"> музыкального произведения. «То, что сегодня удовлетворяет, может не удовлетворять завтра», - говорил Давид Ойстрах. Жизнь и развитие художественного образа в процессе исполнения постоянно требует внесения </w:t>
      </w:r>
      <w:r w:rsidR="00DA52EF" w:rsidRPr="00F51013">
        <w:rPr>
          <w:sz w:val="28"/>
          <w:szCs w:val="28"/>
        </w:rPr>
        <w:t>чего-то нового в исполняемое произведение. Именно поэтому хорошо исполненная оркестром  пьеса</w:t>
      </w:r>
      <w:r w:rsidR="00BB349D" w:rsidRPr="00F51013">
        <w:rPr>
          <w:sz w:val="28"/>
          <w:szCs w:val="28"/>
        </w:rPr>
        <w:t xml:space="preserve"> </w:t>
      </w:r>
      <w:r w:rsidR="00DA52EF" w:rsidRPr="00F51013">
        <w:rPr>
          <w:sz w:val="28"/>
          <w:szCs w:val="28"/>
        </w:rPr>
        <w:t>не может являться законченным, образцовым стереотипом.  Каждое последующее её концертное исполнение при подлинно творческом  подходе коллектива будет отличаться от предыдущего совершенством развития и углублённостью музыкальных образов.</w:t>
      </w:r>
    </w:p>
    <w:p w:rsidR="006F27D6" w:rsidRPr="00F51013" w:rsidRDefault="006F27D6" w:rsidP="006F27D6">
      <w:pPr>
        <w:pStyle w:val="a3"/>
        <w:ind w:left="-207"/>
        <w:rPr>
          <w:sz w:val="28"/>
          <w:szCs w:val="28"/>
        </w:rPr>
      </w:pPr>
    </w:p>
    <w:p w:rsidR="00540B4B" w:rsidRPr="00F51013" w:rsidRDefault="006F27D6" w:rsidP="00540B4B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Одной из важных задач является подбор участников ансамбля, примерно равных по своей музыкальной подготовке и владению инструментом. Надо учитывать межличностные отношения участников ансамбля. Если коллектив состоит из людей уважающих и ценящих друг друга, то занятия проходят более </w:t>
      </w:r>
      <w:r w:rsidRPr="00F51013">
        <w:rPr>
          <w:sz w:val="28"/>
          <w:szCs w:val="28"/>
        </w:rPr>
        <w:lastRenderedPageBreak/>
        <w:t>результативно, дети чаще встречаются, интенсивнее репетируют. Благоприятный морально-психологический климат в ансамбле – залог успешной работы.</w:t>
      </w:r>
    </w:p>
    <w:p w:rsidR="00540B4B" w:rsidRPr="00F51013" w:rsidRDefault="00540B4B" w:rsidP="00540B4B">
      <w:pPr>
        <w:pStyle w:val="a3"/>
        <w:ind w:left="-207"/>
        <w:rPr>
          <w:sz w:val="28"/>
          <w:szCs w:val="28"/>
        </w:rPr>
      </w:pPr>
    </w:p>
    <w:p w:rsidR="00C86C89" w:rsidRPr="00F51013" w:rsidRDefault="00331EBF" w:rsidP="00540B4B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 Нача</w:t>
      </w:r>
      <w:r w:rsidR="00C86C89" w:rsidRPr="00F51013">
        <w:rPr>
          <w:sz w:val="28"/>
          <w:szCs w:val="28"/>
        </w:rPr>
        <w:t xml:space="preserve">льный этап обучения в оркестровом классе характеризуется ограничениями в познании нотной грамоты, освоении инструмента, игре в ансамбле. </w:t>
      </w:r>
      <w:proofErr w:type="gramStart"/>
      <w:r w:rsidR="00C86C89" w:rsidRPr="00F51013">
        <w:rPr>
          <w:sz w:val="28"/>
          <w:szCs w:val="28"/>
        </w:rPr>
        <w:t xml:space="preserve">Перед вновь прибывшими оркестрантами стоит задача усвоения дирижёрских жестов и выработке хорошей реакции на </w:t>
      </w:r>
      <w:commentRangeStart w:id="1"/>
      <w:r w:rsidR="00C86C89" w:rsidRPr="00F51013">
        <w:rPr>
          <w:sz w:val="28"/>
          <w:szCs w:val="28"/>
        </w:rPr>
        <w:t>них</w:t>
      </w:r>
      <w:commentRangeEnd w:id="1"/>
      <w:r w:rsidR="00C87090" w:rsidRPr="00F51013">
        <w:rPr>
          <w:rStyle w:val="a8"/>
          <w:sz w:val="28"/>
          <w:szCs w:val="28"/>
        </w:rPr>
        <w:commentReference w:id="1"/>
      </w:r>
      <w:r w:rsidR="008E1E43" w:rsidRPr="00F51013">
        <w:rPr>
          <w:sz w:val="28"/>
          <w:szCs w:val="28"/>
        </w:rPr>
        <w:t xml:space="preserve"> </w:t>
      </w:r>
      <w:r w:rsidR="00C86C89" w:rsidRPr="00F51013">
        <w:rPr>
          <w:sz w:val="28"/>
          <w:szCs w:val="28"/>
        </w:rPr>
        <w:t>(внимание, дыхание, вступление, снятие, фермата, пиано, фор</w:t>
      </w:r>
      <w:r w:rsidR="00E5285E" w:rsidRPr="00F51013">
        <w:rPr>
          <w:sz w:val="28"/>
          <w:szCs w:val="28"/>
        </w:rPr>
        <w:t>те, крещендо, диминуэндо и т.д.)</w:t>
      </w:r>
      <w:proofErr w:type="gramEnd"/>
    </w:p>
    <w:p w:rsidR="00E5285E" w:rsidRPr="00F51013" w:rsidRDefault="00E5285E" w:rsidP="00C86C89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Мной обязательно учитываются особенности возраста детей</w:t>
      </w:r>
      <w:r w:rsidR="0093588F" w:rsidRPr="00F51013">
        <w:rPr>
          <w:sz w:val="28"/>
          <w:szCs w:val="28"/>
        </w:rPr>
        <w:t>. Так, в младших классах дети до</w:t>
      </w:r>
      <w:r w:rsidRPr="00F51013">
        <w:rPr>
          <w:sz w:val="28"/>
          <w:szCs w:val="28"/>
        </w:rPr>
        <w:t xml:space="preserve">вольно </w:t>
      </w:r>
      <w:r w:rsidR="0093588F" w:rsidRPr="00F51013">
        <w:rPr>
          <w:sz w:val="28"/>
          <w:szCs w:val="28"/>
        </w:rPr>
        <w:t>быстро устают, внимание их притупляется. Для его концетрации приходится чередовать самые различные методические приёмы, активно применять игровые моменты, все занятия строить по нарастающей линии.</w:t>
      </w:r>
    </w:p>
    <w:p w:rsidR="00487045" w:rsidRPr="00F51013" w:rsidRDefault="0093588F" w:rsidP="00487045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Оркестровый урок должен проходит</w:t>
      </w:r>
      <w:r w:rsidR="00487045" w:rsidRPr="00F51013">
        <w:rPr>
          <w:sz w:val="28"/>
          <w:szCs w:val="28"/>
        </w:rPr>
        <w:t>ь стремительно, эмоционально. Использование комплекса различных методов и приёмов должно быть ориентировано на развитие основных качеств оркестрантов путём стимулирования, прежде всего слухового внимания и активности, сознательности и самостоятельности.</w:t>
      </w:r>
    </w:p>
    <w:p w:rsidR="008E1E43" w:rsidRPr="00F51013" w:rsidRDefault="008E1E43" w:rsidP="005B1086">
      <w:pPr>
        <w:pStyle w:val="a3"/>
        <w:ind w:left="-207"/>
        <w:rPr>
          <w:sz w:val="28"/>
          <w:szCs w:val="28"/>
        </w:rPr>
      </w:pPr>
    </w:p>
    <w:p w:rsidR="00540B4B" w:rsidRPr="00F51013" w:rsidRDefault="00540B4B" w:rsidP="008E1E43">
      <w:pPr>
        <w:pStyle w:val="a3"/>
        <w:ind w:left="-207"/>
        <w:jc w:val="center"/>
        <w:rPr>
          <w:b/>
          <w:sz w:val="28"/>
          <w:szCs w:val="28"/>
        </w:rPr>
      </w:pPr>
    </w:p>
    <w:p w:rsidR="004D1D2F" w:rsidRDefault="008E1E43" w:rsidP="008E1E43">
      <w:pPr>
        <w:pStyle w:val="a3"/>
        <w:ind w:left="-207"/>
        <w:jc w:val="center"/>
        <w:rPr>
          <w:b/>
          <w:sz w:val="28"/>
          <w:szCs w:val="28"/>
        </w:rPr>
      </w:pPr>
      <w:r w:rsidRPr="00F51013">
        <w:rPr>
          <w:b/>
          <w:sz w:val="28"/>
          <w:szCs w:val="28"/>
        </w:rPr>
        <w:t xml:space="preserve">Применение основных методических приёмов </w:t>
      </w:r>
      <w:proofErr w:type="gramStart"/>
      <w:r w:rsidRPr="00F51013">
        <w:rPr>
          <w:b/>
          <w:sz w:val="28"/>
          <w:szCs w:val="28"/>
        </w:rPr>
        <w:t>оркестрового</w:t>
      </w:r>
      <w:proofErr w:type="gramEnd"/>
      <w:r w:rsidRPr="00F51013">
        <w:rPr>
          <w:b/>
          <w:sz w:val="28"/>
          <w:szCs w:val="28"/>
        </w:rPr>
        <w:t xml:space="preserve"> </w:t>
      </w:r>
    </w:p>
    <w:p w:rsidR="008F719F" w:rsidRPr="00F51013" w:rsidRDefault="004D1D2F" w:rsidP="004D1D2F">
      <w:pPr>
        <w:pStyle w:val="a3"/>
        <w:ind w:left="-20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8E1E43" w:rsidRPr="00F51013">
        <w:rPr>
          <w:b/>
          <w:sz w:val="28"/>
          <w:szCs w:val="28"/>
        </w:rPr>
        <w:t>исполнения на практике.</w:t>
      </w:r>
    </w:p>
    <w:p w:rsidR="008F719F" w:rsidRPr="00F51013" w:rsidRDefault="008F719F" w:rsidP="005B1086">
      <w:pPr>
        <w:pStyle w:val="a3"/>
        <w:ind w:left="-207"/>
        <w:rPr>
          <w:sz w:val="28"/>
          <w:szCs w:val="28"/>
        </w:rPr>
      </w:pPr>
    </w:p>
    <w:p w:rsidR="00AA044A" w:rsidRPr="00F51013" w:rsidRDefault="008F719F" w:rsidP="005B108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Моя методическая работа строилась по принципу обобщения всех знаний, полученных из методических и психологических трудов, упомянутых в данной работе. В своей практической деятельности мной учитывались особенности, как возрастной психологии детей, так и физической подготовленности детей, отмеченных выше.</w:t>
      </w:r>
    </w:p>
    <w:p w:rsidR="008F719F" w:rsidRPr="00F51013" w:rsidRDefault="008F719F" w:rsidP="00B4320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 Во время прослушивания</w:t>
      </w:r>
      <w:r w:rsidR="00AA044A" w:rsidRPr="00F51013">
        <w:rPr>
          <w:sz w:val="28"/>
          <w:szCs w:val="28"/>
        </w:rPr>
        <w:t xml:space="preserve"> просим ребёнка спеть любимую песню. Достаточно бывает одного куплета. При выполнении данного задания проверяются интонация и умение держатьс</w:t>
      </w:r>
      <w:r w:rsidR="00A906E9" w:rsidRPr="00F51013">
        <w:rPr>
          <w:sz w:val="28"/>
          <w:szCs w:val="28"/>
        </w:rPr>
        <w:t>я в тональности, память</w:t>
      </w:r>
      <w:r w:rsidR="008C0CBD" w:rsidRPr="00F51013">
        <w:rPr>
          <w:sz w:val="28"/>
          <w:szCs w:val="28"/>
        </w:rPr>
        <w:t>, а часто и музыкальная среда, в которой растёт ребёнок (видна по репертуару, которым владеет ребёнок).</w:t>
      </w:r>
      <w:r w:rsidR="00600BCB" w:rsidRPr="00F51013">
        <w:rPr>
          <w:sz w:val="28"/>
          <w:szCs w:val="28"/>
        </w:rPr>
        <w:t xml:space="preserve"> </w:t>
      </w:r>
      <w:r w:rsidR="008C0CBD" w:rsidRPr="00F51013">
        <w:rPr>
          <w:sz w:val="28"/>
          <w:szCs w:val="28"/>
        </w:rPr>
        <w:t>Проверка чувства ритма проводится в форме игры в «Эхо». Дети повторяют ритм за педагогом.</w:t>
      </w:r>
    </w:p>
    <w:p w:rsidR="001D259D" w:rsidRDefault="008C0CBD" w:rsidP="005B108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lastRenderedPageBreak/>
        <w:t xml:space="preserve">На первых занятиях особое место уделяю вопросу дисциплины. Занятие должно уделяться вовремя, необходимо не допускать опозданий детей на урок, воспитывать в них привычку пунктуальности. </w:t>
      </w:r>
      <w:proofErr w:type="gramStart"/>
      <w:r w:rsidRPr="00F51013">
        <w:rPr>
          <w:sz w:val="28"/>
          <w:szCs w:val="28"/>
        </w:rPr>
        <w:t>(Опаздывающему, по</w:t>
      </w:r>
      <w:r w:rsidR="00600BCB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 xml:space="preserve">- возможности, играть или петь какую-нибудь шутливую </w:t>
      </w:r>
      <w:r w:rsidR="001D259D">
        <w:rPr>
          <w:sz w:val="28"/>
          <w:szCs w:val="28"/>
        </w:rPr>
        <w:t xml:space="preserve"> </w:t>
      </w:r>
      <w:proofErr w:type="spellStart"/>
      <w:r w:rsidRPr="00F51013">
        <w:rPr>
          <w:sz w:val="28"/>
          <w:szCs w:val="28"/>
        </w:rPr>
        <w:t>попев</w:t>
      </w:r>
      <w:r w:rsidR="00B43206" w:rsidRPr="00F51013">
        <w:rPr>
          <w:sz w:val="28"/>
          <w:szCs w:val="28"/>
        </w:rPr>
        <w:t>очку</w:t>
      </w:r>
      <w:proofErr w:type="spellEnd"/>
      <w:r w:rsidR="00B43206" w:rsidRPr="00F51013">
        <w:rPr>
          <w:sz w:val="28"/>
          <w:szCs w:val="28"/>
        </w:rPr>
        <w:t xml:space="preserve"> </w:t>
      </w:r>
      <w:r w:rsidR="001D259D">
        <w:rPr>
          <w:sz w:val="28"/>
          <w:szCs w:val="28"/>
        </w:rPr>
        <w:t>–</w:t>
      </w:r>
      <w:proofErr w:type="gramEnd"/>
    </w:p>
    <w:p w:rsidR="008C0CBD" w:rsidRPr="00F51013" w:rsidRDefault="00B43206" w:rsidP="005B1086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 дразнилку</w:t>
      </w:r>
      <w:proofErr w:type="gramStart"/>
      <w:r w:rsidRPr="00F51013">
        <w:rPr>
          <w:sz w:val="28"/>
          <w:szCs w:val="28"/>
        </w:rPr>
        <w:t xml:space="preserve"> )</w:t>
      </w:r>
      <w:proofErr w:type="gramEnd"/>
      <w:r w:rsidRPr="00F51013">
        <w:rPr>
          <w:sz w:val="28"/>
          <w:szCs w:val="28"/>
        </w:rPr>
        <w:t>.</w:t>
      </w:r>
    </w:p>
    <w:p w:rsidR="0002261B" w:rsidRPr="00F51013" w:rsidRDefault="00B43206" w:rsidP="0002261B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Важен вопрос настройки. Необходимо учитывать время на настройку. Настройка гитарного ансамбля занимает больше времени, чем какого- либо другого (из-за большего количества струн на инструменте). </w:t>
      </w:r>
      <w:r w:rsidR="0002261B" w:rsidRPr="00F51013">
        <w:rPr>
          <w:sz w:val="28"/>
          <w:szCs w:val="28"/>
        </w:rPr>
        <w:t>Лучше настраивать одну и ту же струн</w:t>
      </w:r>
      <w:proofErr w:type="gramStart"/>
      <w:r w:rsidR="0002261B" w:rsidRPr="00F51013">
        <w:rPr>
          <w:sz w:val="28"/>
          <w:szCs w:val="28"/>
        </w:rPr>
        <w:t>у(</w:t>
      </w:r>
      <w:proofErr w:type="gramEnd"/>
      <w:r w:rsidR="0002261B" w:rsidRPr="00F51013">
        <w:rPr>
          <w:sz w:val="28"/>
          <w:szCs w:val="28"/>
        </w:rPr>
        <w:t xml:space="preserve"> по одной струне) у каждого инструмента по очереди ( по кругу, 1, затем 2 . и т.д.) В идеале, хорошо бы, что бы у всех участников гитарного ансамбля инструменты были одной фирмы, но это вопрос финансирования, так же, как единая форма.</w:t>
      </w:r>
    </w:p>
    <w:p w:rsidR="0002261B" w:rsidRPr="00F51013" w:rsidRDefault="008C0CBD" w:rsidP="0002261B">
      <w:pPr>
        <w:pStyle w:val="a3"/>
        <w:ind w:left="-207"/>
        <w:rPr>
          <w:sz w:val="28"/>
          <w:szCs w:val="28"/>
        </w:rPr>
      </w:pPr>
      <w:proofErr w:type="gramStart"/>
      <w:r w:rsidRPr="00F51013">
        <w:rPr>
          <w:sz w:val="28"/>
          <w:szCs w:val="28"/>
        </w:rPr>
        <w:t>Организовывая работу на уроке, не важно, будет ли это урок</w:t>
      </w:r>
      <w:r w:rsidR="00FD3578" w:rsidRPr="00F51013">
        <w:rPr>
          <w:sz w:val="28"/>
          <w:szCs w:val="28"/>
        </w:rPr>
        <w:t xml:space="preserve"> разучивания</w:t>
      </w:r>
      <w:r w:rsidRPr="00F51013">
        <w:rPr>
          <w:sz w:val="28"/>
          <w:szCs w:val="28"/>
        </w:rPr>
        <w:t xml:space="preserve"> новой пьесы</w:t>
      </w:r>
      <w:r w:rsidR="00FD3578" w:rsidRPr="00F51013">
        <w:rPr>
          <w:sz w:val="28"/>
          <w:szCs w:val="28"/>
        </w:rPr>
        <w:t xml:space="preserve">, отработки старой или отработке </w:t>
      </w:r>
      <w:r w:rsidRPr="00F51013">
        <w:rPr>
          <w:sz w:val="28"/>
          <w:szCs w:val="28"/>
        </w:rPr>
        <w:t xml:space="preserve"> </w:t>
      </w:r>
      <w:r w:rsidR="00FD3578" w:rsidRPr="00F51013">
        <w:rPr>
          <w:sz w:val="28"/>
          <w:szCs w:val="28"/>
        </w:rPr>
        <w:t>какого-либо конкретного навыка, обращаю внимание на следующие моменты:</w:t>
      </w:r>
      <w:r w:rsidR="00B51C73" w:rsidRPr="00F51013">
        <w:rPr>
          <w:sz w:val="28"/>
          <w:szCs w:val="28"/>
        </w:rPr>
        <w:t xml:space="preserve">                                                                                                                            если это первое знакомство с пьесой, то разучивание предваряю небольшим рассказом о композиторе, о том, что они еще написали; если известна история создания произведения, то ребят знакомим и с ней.</w:t>
      </w:r>
      <w:proofErr w:type="gramEnd"/>
    </w:p>
    <w:p w:rsidR="0002261B" w:rsidRPr="00F51013" w:rsidRDefault="00B51C73" w:rsidP="0002261B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Далее происходит показ произведения. От того, как он проводится, часто зависит отношение ребят к разучиванию — их увлеченность или равнодушие, вялость. Поэтому всегда использую все свои возможности при показе, заранее хорошо готовлюсь к нему.</w:t>
      </w:r>
    </w:p>
    <w:p w:rsidR="0002261B" w:rsidRPr="00F51013" w:rsidRDefault="00B51C73" w:rsidP="0002261B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Как правило, на занятиях ансамбл</w:t>
      </w:r>
      <w:proofErr w:type="gramStart"/>
      <w:r w:rsidRPr="00F51013">
        <w:rPr>
          <w:sz w:val="28"/>
          <w:szCs w:val="28"/>
        </w:rPr>
        <w:t>я(</w:t>
      </w:r>
      <w:proofErr w:type="gramEnd"/>
      <w:r w:rsidRPr="00F51013">
        <w:rPr>
          <w:sz w:val="28"/>
          <w:szCs w:val="28"/>
        </w:rPr>
        <w:t xml:space="preserve"> оркестра)  при методе пофразного заучивания пьесы, при ее многочисленном повторении текст учится сам собой, дома остаётся только закрепить изученный или исправленный материал.</w:t>
      </w:r>
    </w:p>
    <w:p w:rsidR="0002261B" w:rsidRPr="00F51013" w:rsidRDefault="00B51C73" w:rsidP="0002261B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Многократное, длительное заучивание одного и того же места, как правило, снижает интерес детей к произведению. И здесь надо обладать очень точным чувством меры, чувством времени, отведенного на повторение того или иного фрагмента произведения.</w:t>
      </w:r>
    </w:p>
    <w:p w:rsidR="0002261B" w:rsidRPr="00F51013" w:rsidRDefault="00B51C73" w:rsidP="0002261B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Большое значение я уделяю работе над  активизацией артикуляции, выразительности исполнения партий. После того как ансамбль выучил партии, можно переходить к художественной отделке произведения в целом.</w:t>
      </w:r>
    </w:p>
    <w:p w:rsidR="0002261B" w:rsidRPr="00F51013" w:rsidRDefault="00B51C73" w:rsidP="0002261B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Возможен другой вариант: тесное взаимодействие, сочетание решения технических проблем и художественной отделки произведения.</w:t>
      </w:r>
    </w:p>
    <w:p w:rsidR="0002261B" w:rsidRPr="00F51013" w:rsidRDefault="00B51C73" w:rsidP="0002261B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После разучивания новой пьесы </w:t>
      </w:r>
      <w:r w:rsidR="00F35FDD" w:rsidRPr="00F51013">
        <w:rPr>
          <w:sz w:val="28"/>
          <w:szCs w:val="28"/>
        </w:rPr>
        <w:t>мы повторяем уже выученные произведения. И здесь нет смысла играть каждую пьесу</w:t>
      </w:r>
      <w:r w:rsidRPr="00F51013">
        <w:rPr>
          <w:sz w:val="28"/>
          <w:szCs w:val="28"/>
        </w:rPr>
        <w:t xml:space="preserve"> с начала до конца — лучше исполнять какие-либо места отдельно по партиям, затем вме</w:t>
      </w:r>
      <w:r w:rsidR="00F35FDD" w:rsidRPr="00F51013">
        <w:rPr>
          <w:sz w:val="28"/>
          <w:szCs w:val="28"/>
        </w:rPr>
        <w:t xml:space="preserve">сте для выстраивания  </w:t>
      </w:r>
      <w:r w:rsidR="00F35FDD" w:rsidRPr="00F51013">
        <w:rPr>
          <w:sz w:val="28"/>
          <w:szCs w:val="28"/>
        </w:rPr>
        <w:lastRenderedPageBreak/>
        <w:t>(аккордов</w:t>
      </w:r>
      <w:r w:rsidRPr="00F51013">
        <w:rPr>
          <w:sz w:val="28"/>
          <w:szCs w:val="28"/>
        </w:rPr>
        <w:t>) можно поработать над какими-то небольшими фразами, эпизодами, обогащая произведение новыми исполнительскими нюансами. При такой работе над знакомым материалом он никогда не н</w:t>
      </w:r>
      <w:r w:rsidR="00F35FDD" w:rsidRPr="00F51013">
        <w:rPr>
          <w:sz w:val="28"/>
          <w:szCs w:val="28"/>
        </w:rPr>
        <w:t>адоест.</w:t>
      </w:r>
    </w:p>
    <w:p w:rsidR="0002261B" w:rsidRPr="00F51013" w:rsidRDefault="00A906E9" w:rsidP="0002261B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В конце занятия исполняются одно или два</w:t>
      </w:r>
      <w:r w:rsidR="00B51C73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>произведения</w:t>
      </w:r>
      <w:r w:rsidR="00B51C73" w:rsidRPr="00F51013">
        <w:rPr>
          <w:sz w:val="28"/>
          <w:szCs w:val="28"/>
        </w:rPr>
        <w:t>, готовые к исполнению. Устраивается своеобразный «прогон», в задачу которого входит акт</w:t>
      </w:r>
      <w:r w:rsidRPr="00F51013">
        <w:rPr>
          <w:sz w:val="28"/>
          <w:szCs w:val="28"/>
        </w:rPr>
        <w:t xml:space="preserve">ивизация контакта руководителя  как дирижера с </w:t>
      </w:r>
      <w:r w:rsidR="00B51C73" w:rsidRPr="00F51013">
        <w:rPr>
          <w:sz w:val="28"/>
          <w:szCs w:val="28"/>
        </w:rPr>
        <w:t>исполнителями.                                                                                                                                В моменты «прогонов» хорошо пользоваться магнитофоном — для записи и последующего прослушивания. Этот прием дает поразительны</w:t>
      </w:r>
      <w:r w:rsidRPr="00F51013">
        <w:rPr>
          <w:sz w:val="28"/>
          <w:szCs w:val="28"/>
        </w:rPr>
        <w:t>й эффект. Когда дети играют в ансамбле</w:t>
      </w:r>
      <w:r w:rsidR="00B51C73" w:rsidRPr="00F51013">
        <w:rPr>
          <w:sz w:val="28"/>
          <w:szCs w:val="28"/>
        </w:rPr>
        <w:t xml:space="preserve">, им кажется, что все хорошо, работать больше не над чем. Прослушав запись, дети вместе с руководителем отмечают недостатки исполнения и при последующей записи стараются их устранить. Этот прием применяется мной не на каждом занятии, но такой момент работы вызывает интерес и стремление каждый раз добиться более красивого и правильного звучания, обостряет </w:t>
      </w:r>
      <w:r w:rsidR="0002261B" w:rsidRPr="00F51013">
        <w:rPr>
          <w:sz w:val="28"/>
          <w:szCs w:val="28"/>
        </w:rPr>
        <w:t>интерес и желание сделать лучше.</w:t>
      </w:r>
    </w:p>
    <w:p w:rsidR="0002261B" w:rsidRPr="00F51013" w:rsidRDefault="0002261B" w:rsidP="0002261B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В своём классе я практически всех учеников вовлекаю в игру в ансамбле. Это расширяет исполнительские возможности</w:t>
      </w:r>
      <w:r w:rsidR="003E5027" w:rsidRPr="00F51013">
        <w:rPr>
          <w:sz w:val="28"/>
          <w:szCs w:val="28"/>
        </w:rPr>
        <w:t xml:space="preserve"> ученика, развивает его музыкально, приносит ему удовлетворение и повышает самооценку. Тем самым значительно повышается качество процесса обучения и его конечного результата – освоения музыкального инструмента.</w:t>
      </w:r>
    </w:p>
    <w:p w:rsidR="0048618C" w:rsidRPr="00F51013" w:rsidRDefault="00B51C73" w:rsidP="0002261B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>Согласно гипотезе моего исследо</w:t>
      </w:r>
      <w:r w:rsidR="00A906E9" w:rsidRPr="00F51013">
        <w:rPr>
          <w:sz w:val="28"/>
          <w:szCs w:val="28"/>
        </w:rPr>
        <w:t>вания, развитие исполнительских навыков</w:t>
      </w:r>
      <w:r w:rsidR="0048618C" w:rsidRPr="00F51013">
        <w:rPr>
          <w:sz w:val="28"/>
          <w:szCs w:val="28"/>
        </w:rPr>
        <w:t xml:space="preserve"> на уроках оркестра (ансамбля)</w:t>
      </w:r>
      <w:r w:rsidRPr="00F51013">
        <w:rPr>
          <w:sz w:val="28"/>
          <w:szCs w:val="28"/>
        </w:rPr>
        <w:t xml:space="preserve"> проходит более эффективно тогда, когда музыкальное обучение осуществляется систематически, в тесной связи педагога и учеников, на фоне формирования общей музыкальной культуры ребенка в младшем школьном возрасте и, наконец, с учётом возрастных и личностных качеств ребёнка. Это и доказывает используемая мной система методов и приемов по формированию и р</w:t>
      </w:r>
      <w:r w:rsidR="0048618C" w:rsidRPr="00F51013">
        <w:rPr>
          <w:sz w:val="28"/>
          <w:szCs w:val="28"/>
        </w:rPr>
        <w:t>азвитию основных игровых</w:t>
      </w:r>
      <w:r w:rsidRPr="00F51013">
        <w:rPr>
          <w:sz w:val="28"/>
          <w:szCs w:val="28"/>
        </w:rPr>
        <w:t xml:space="preserve"> навыков </w:t>
      </w:r>
      <w:r w:rsidR="0048618C" w:rsidRPr="00F51013">
        <w:rPr>
          <w:sz w:val="28"/>
          <w:szCs w:val="28"/>
        </w:rPr>
        <w:t>у детей.</w:t>
      </w:r>
    </w:p>
    <w:p w:rsidR="008C0CBD" w:rsidRPr="00F51013" w:rsidRDefault="0048618C" w:rsidP="0048618C">
      <w:pPr>
        <w:jc w:val="both"/>
        <w:rPr>
          <w:sz w:val="28"/>
          <w:szCs w:val="28"/>
        </w:rPr>
      </w:pPr>
      <w:r w:rsidRPr="00F51013">
        <w:rPr>
          <w:sz w:val="28"/>
          <w:szCs w:val="28"/>
        </w:rPr>
        <w:t xml:space="preserve">                                        </w:t>
      </w:r>
      <w:r w:rsidR="00FD3578" w:rsidRPr="00F51013">
        <w:rPr>
          <w:b/>
          <w:sz w:val="28"/>
          <w:szCs w:val="28"/>
        </w:rPr>
        <w:t>Заключение.</w:t>
      </w:r>
    </w:p>
    <w:p w:rsidR="009E63F0" w:rsidRPr="00F51013" w:rsidRDefault="00FD3578" w:rsidP="00FD3578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Воспитательные и организационные возможности оркестровой музыки огромны. Практический опыт показывает, что при обучении </w:t>
      </w:r>
      <w:r w:rsidR="009E63F0" w:rsidRPr="00F51013">
        <w:rPr>
          <w:sz w:val="28"/>
          <w:szCs w:val="28"/>
        </w:rPr>
        <w:t>оркестранты проникаются ощущением ответственности, обучаются высокой нравственности и красоте человеческого общения, развивают навыки: правдиво и естественно передавать в звуке тончайшие оттенки человеческого настроения, что является высшей трудностью мастерства, развивают музыкальный слух, чувство ритма, память.</w:t>
      </w:r>
    </w:p>
    <w:p w:rsidR="00ED4C3B" w:rsidRPr="00F51013" w:rsidRDefault="009E63F0" w:rsidP="00FD3578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lastRenderedPageBreak/>
        <w:t>В  детской психологии, применяя к детям, значение оркестрового класса, как фактор воспитывающего, поднимающего уровень всех их занятий, очень возрастает. В отличи</w:t>
      </w:r>
      <w:proofErr w:type="gramStart"/>
      <w:r w:rsidRPr="00F51013">
        <w:rPr>
          <w:sz w:val="28"/>
          <w:szCs w:val="28"/>
        </w:rPr>
        <w:t>и</w:t>
      </w:r>
      <w:proofErr w:type="gramEnd"/>
      <w:r w:rsidRPr="00F51013">
        <w:rPr>
          <w:sz w:val="28"/>
          <w:szCs w:val="28"/>
        </w:rPr>
        <w:t xml:space="preserve"> от взрослых, умудренных  жизненным опытом, воспринимающих искусство не только эмоционально, но и на основе своего жизненного опыта, дети, с самых ранних лет</w:t>
      </w:r>
      <w:r w:rsidR="00ED4C3B" w:rsidRPr="00F51013">
        <w:rPr>
          <w:sz w:val="28"/>
          <w:szCs w:val="28"/>
        </w:rPr>
        <w:t xml:space="preserve"> входящие в мир искусства, впитывают эстетические впечатления одновременно с восприятием окружающего мира. Дети, играющие в детском коллективе, где ставятся определённые художественно – исполнительские задачи, выполняют их параллельно с выполнением пусть маленьких, но для них очень важных «детских» жизненных задач.</w:t>
      </w:r>
    </w:p>
    <w:p w:rsidR="003A41ED" w:rsidRPr="00F51013" w:rsidRDefault="00ED4C3B" w:rsidP="00FD3578">
      <w:pPr>
        <w:pStyle w:val="a3"/>
        <w:ind w:left="-207"/>
        <w:rPr>
          <w:sz w:val="28"/>
          <w:szCs w:val="28"/>
        </w:rPr>
      </w:pPr>
      <w:proofErr w:type="gramStart"/>
      <w:r w:rsidRPr="00F51013">
        <w:rPr>
          <w:sz w:val="28"/>
          <w:szCs w:val="28"/>
        </w:rPr>
        <w:t>Понимание детьми того, что когда они играют вместе, дружно и получается хорошо, и красиво, и осознание каждым из них того, что он участвует в этом исполнении</w:t>
      </w:r>
      <w:r w:rsidR="003A41ED" w:rsidRPr="00F51013">
        <w:rPr>
          <w:sz w:val="28"/>
          <w:szCs w:val="28"/>
        </w:rPr>
        <w:t>, и что произведение сыгранное вместе, звучит многократно выразительнее и ярче, если бы он сыграл её один, - вот такое колоссальное воздействие оказывает коллективное исполнительство  на юных участников оркестра.</w:t>
      </w:r>
      <w:proofErr w:type="gramEnd"/>
    </w:p>
    <w:p w:rsidR="003A41ED" w:rsidRPr="00F51013" w:rsidRDefault="003A41ED" w:rsidP="00FD3578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Через оркестровую деятельность происходит приобщение ребёнка к музыкальной культуре, а оркестр – это прекрасная психологическая, нравственная и эстетическая среда для формирования лучших человеческих качеств. </w:t>
      </w:r>
    </w:p>
    <w:p w:rsidR="003A41ED" w:rsidRPr="00F51013" w:rsidRDefault="00E73E6D" w:rsidP="00FD3578">
      <w:pPr>
        <w:pStyle w:val="a3"/>
        <w:ind w:left="-207"/>
        <w:rPr>
          <w:sz w:val="28"/>
          <w:szCs w:val="28"/>
        </w:rPr>
      </w:pPr>
      <w:r w:rsidRPr="00F51013">
        <w:rPr>
          <w:sz w:val="28"/>
          <w:szCs w:val="28"/>
        </w:rPr>
        <w:t xml:space="preserve">В результате проделанной работы можно сделать следующий вывод: важнейшей задачей современной музыкальной педагогики является создание </w:t>
      </w:r>
      <w:r w:rsidR="003A41ED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>новой стройной системы, позволяющей сделать процесс оркестрового исполнительства на базе музыкальной школы целенаправленным и последовательным.</w:t>
      </w:r>
    </w:p>
    <w:p w:rsidR="00540B4B" w:rsidRPr="00F51013" w:rsidRDefault="00540B4B" w:rsidP="00540B4B">
      <w:pPr>
        <w:rPr>
          <w:b/>
          <w:sz w:val="28"/>
          <w:szCs w:val="28"/>
        </w:rPr>
      </w:pPr>
    </w:p>
    <w:p w:rsidR="00E73E6D" w:rsidRPr="00F51013" w:rsidRDefault="00E73E6D" w:rsidP="00416870">
      <w:pPr>
        <w:jc w:val="center"/>
        <w:rPr>
          <w:b/>
          <w:sz w:val="28"/>
          <w:szCs w:val="28"/>
        </w:rPr>
      </w:pPr>
      <w:r w:rsidRPr="00F51013">
        <w:rPr>
          <w:b/>
          <w:sz w:val="28"/>
          <w:szCs w:val="28"/>
        </w:rPr>
        <w:t>Список литературы.</w:t>
      </w:r>
    </w:p>
    <w:p w:rsidR="00FD3578" w:rsidRPr="00F51013" w:rsidRDefault="00CA4FB8" w:rsidP="00416870">
      <w:pPr>
        <w:pStyle w:val="ad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F51013">
        <w:rPr>
          <w:sz w:val="28"/>
          <w:szCs w:val="28"/>
        </w:rPr>
        <w:t>Андрюшенков</w:t>
      </w:r>
      <w:proofErr w:type="spellEnd"/>
      <w:r w:rsidRPr="00F51013">
        <w:rPr>
          <w:sz w:val="28"/>
          <w:szCs w:val="28"/>
        </w:rPr>
        <w:t xml:space="preserve"> Г. Детский оркестр народных инструментов. -</w:t>
      </w:r>
    </w:p>
    <w:p w:rsidR="00CA4FB8" w:rsidRPr="00F51013" w:rsidRDefault="00CA4FB8" w:rsidP="00416870">
      <w:pPr>
        <w:pStyle w:val="ad"/>
        <w:numPr>
          <w:ilvl w:val="0"/>
          <w:numId w:val="21"/>
        </w:numPr>
        <w:jc w:val="both"/>
        <w:rPr>
          <w:sz w:val="28"/>
          <w:szCs w:val="28"/>
        </w:rPr>
      </w:pPr>
      <w:r w:rsidRPr="00F51013">
        <w:rPr>
          <w:sz w:val="28"/>
          <w:szCs w:val="28"/>
        </w:rPr>
        <w:t xml:space="preserve">Изд-во «Союз художников». </w:t>
      </w:r>
      <w:proofErr w:type="gramStart"/>
      <w:r w:rsidRPr="00F51013">
        <w:rPr>
          <w:sz w:val="28"/>
          <w:szCs w:val="28"/>
        </w:rPr>
        <w:t>С-П</w:t>
      </w:r>
      <w:proofErr w:type="gramEnd"/>
      <w:r w:rsidRPr="00F51013">
        <w:rPr>
          <w:sz w:val="28"/>
          <w:szCs w:val="28"/>
        </w:rPr>
        <w:t>.2011.</w:t>
      </w:r>
    </w:p>
    <w:p w:rsidR="00CA4FB8" w:rsidRPr="00F51013" w:rsidRDefault="00CA4FB8" w:rsidP="00416870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F51013">
        <w:rPr>
          <w:sz w:val="28"/>
          <w:szCs w:val="28"/>
        </w:rPr>
        <w:t>Андрюшенков</w:t>
      </w:r>
      <w:proofErr w:type="spellEnd"/>
      <w:r w:rsidRPr="00F51013">
        <w:rPr>
          <w:sz w:val="28"/>
          <w:szCs w:val="28"/>
        </w:rPr>
        <w:t xml:space="preserve"> Г. Формы и методы работы с самодеятельным инструментальным ансамблем.- Л., 1983.</w:t>
      </w:r>
    </w:p>
    <w:p w:rsidR="00416870" w:rsidRPr="00F51013" w:rsidRDefault="00CA4FB8" w:rsidP="00416870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F51013">
        <w:rPr>
          <w:sz w:val="28"/>
          <w:szCs w:val="28"/>
        </w:rPr>
        <w:t>Алексеев П. Русский народный оркестр.- М., 1953.</w:t>
      </w:r>
    </w:p>
    <w:p w:rsidR="00416870" w:rsidRPr="00F51013" w:rsidRDefault="003E5027" w:rsidP="00416870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F51013">
        <w:rPr>
          <w:sz w:val="28"/>
          <w:szCs w:val="28"/>
        </w:rPr>
        <w:t>Агафошин</w:t>
      </w:r>
      <w:proofErr w:type="spellEnd"/>
      <w:r w:rsidRPr="00F51013">
        <w:rPr>
          <w:sz w:val="28"/>
          <w:szCs w:val="28"/>
        </w:rPr>
        <w:t xml:space="preserve"> П. Школа игры на шестиструнной гитаре.- </w:t>
      </w:r>
      <w:r w:rsidR="007B580B" w:rsidRPr="00F51013">
        <w:rPr>
          <w:sz w:val="28"/>
          <w:szCs w:val="28"/>
        </w:rPr>
        <w:t xml:space="preserve">     </w:t>
      </w:r>
      <w:r w:rsidR="00416870" w:rsidRPr="00F51013">
        <w:rPr>
          <w:sz w:val="28"/>
          <w:szCs w:val="28"/>
        </w:rPr>
        <w:t xml:space="preserve">     </w:t>
      </w:r>
      <w:proofErr w:type="spellStart"/>
      <w:r w:rsidRPr="00F51013">
        <w:rPr>
          <w:sz w:val="28"/>
          <w:szCs w:val="28"/>
        </w:rPr>
        <w:t>М.,Издательство</w:t>
      </w:r>
      <w:proofErr w:type="spellEnd"/>
      <w:r w:rsidRPr="00F51013">
        <w:rPr>
          <w:sz w:val="28"/>
          <w:szCs w:val="28"/>
        </w:rPr>
        <w:t xml:space="preserve"> «Музыка»,1983.</w:t>
      </w:r>
    </w:p>
    <w:p w:rsidR="00416870" w:rsidRPr="00F51013" w:rsidRDefault="00CA4FB8" w:rsidP="00416870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F51013">
        <w:rPr>
          <w:sz w:val="28"/>
          <w:szCs w:val="28"/>
        </w:rPr>
        <w:t>Будашкин</w:t>
      </w:r>
      <w:proofErr w:type="spellEnd"/>
      <w:r w:rsidRPr="00F51013">
        <w:rPr>
          <w:sz w:val="28"/>
          <w:szCs w:val="28"/>
        </w:rPr>
        <w:t xml:space="preserve"> Н. </w:t>
      </w:r>
      <w:r w:rsidR="006353F4" w:rsidRPr="00F51013">
        <w:rPr>
          <w:sz w:val="28"/>
          <w:szCs w:val="28"/>
        </w:rPr>
        <w:t xml:space="preserve">Народные музыкальные инструменты. – Л., </w:t>
      </w:r>
      <w:r w:rsidR="00416870" w:rsidRPr="00F51013">
        <w:rPr>
          <w:sz w:val="28"/>
          <w:szCs w:val="28"/>
        </w:rPr>
        <w:t xml:space="preserve">1975       </w:t>
      </w:r>
    </w:p>
    <w:p w:rsidR="006353F4" w:rsidRPr="00F51013" w:rsidRDefault="006353F4" w:rsidP="00416870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F51013">
        <w:rPr>
          <w:sz w:val="28"/>
          <w:szCs w:val="28"/>
        </w:rPr>
        <w:lastRenderedPageBreak/>
        <w:t>Бублей</w:t>
      </w:r>
      <w:proofErr w:type="spellEnd"/>
      <w:r w:rsidRPr="00F51013">
        <w:rPr>
          <w:sz w:val="28"/>
          <w:szCs w:val="28"/>
        </w:rPr>
        <w:t xml:space="preserve"> С. Детский оркестр. – М.,1984.</w:t>
      </w:r>
    </w:p>
    <w:p w:rsidR="006353F4" w:rsidRPr="00F51013" w:rsidRDefault="006353F4" w:rsidP="00416870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F51013">
        <w:rPr>
          <w:sz w:val="28"/>
          <w:szCs w:val="28"/>
        </w:rPr>
        <w:t>Баренбойм</w:t>
      </w:r>
      <w:proofErr w:type="spellEnd"/>
      <w:r w:rsidRPr="00F51013">
        <w:rPr>
          <w:sz w:val="28"/>
          <w:szCs w:val="28"/>
        </w:rPr>
        <w:t xml:space="preserve"> Л. Путь к музицированию. – Л., 1973.</w:t>
      </w:r>
    </w:p>
    <w:p w:rsidR="006353F4" w:rsidRPr="00F51013" w:rsidRDefault="006353F4" w:rsidP="00416870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F51013">
        <w:rPr>
          <w:sz w:val="28"/>
          <w:szCs w:val="28"/>
        </w:rPr>
        <w:t>Глейхман</w:t>
      </w:r>
      <w:proofErr w:type="spellEnd"/>
      <w:r w:rsidR="00D84964" w:rsidRPr="00F51013">
        <w:rPr>
          <w:sz w:val="28"/>
          <w:szCs w:val="28"/>
        </w:rPr>
        <w:t xml:space="preserve"> В.</w:t>
      </w:r>
      <w:r w:rsidRPr="00F51013">
        <w:rPr>
          <w:sz w:val="28"/>
          <w:szCs w:val="28"/>
        </w:rPr>
        <w:t xml:space="preserve">  Организация работы начинающих самодеятельных оркестров народных инструментов. – М., 1976.</w:t>
      </w:r>
    </w:p>
    <w:p w:rsidR="006353F4" w:rsidRPr="00F51013" w:rsidRDefault="006353F4" w:rsidP="00416870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F51013">
        <w:rPr>
          <w:sz w:val="28"/>
          <w:szCs w:val="28"/>
        </w:rPr>
        <w:t xml:space="preserve">Крюкова В.В. Музыкальная педагогика. – «Феникс» Ростов </w:t>
      </w:r>
      <w:proofErr w:type="gramStart"/>
      <w:r w:rsidRPr="00F51013">
        <w:rPr>
          <w:sz w:val="28"/>
          <w:szCs w:val="28"/>
        </w:rPr>
        <w:t>–н</w:t>
      </w:r>
      <w:proofErr w:type="gramEnd"/>
      <w:r w:rsidRPr="00F51013">
        <w:rPr>
          <w:sz w:val="28"/>
          <w:szCs w:val="28"/>
        </w:rPr>
        <w:t>а-Дону,2002.</w:t>
      </w:r>
    </w:p>
    <w:p w:rsidR="006353F4" w:rsidRPr="00F51013" w:rsidRDefault="006353F4" w:rsidP="00416870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F51013">
        <w:rPr>
          <w:sz w:val="28"/>
          <w:szCs w:val="28"/>
        </w:rPr>
        <w:t>Мусин И. О воспитании дирижёра.- Л., 1987.</w:t>
      </w:r>
    </w:p>
    <w:p w:rsidR="006353F4" w:rsidRPr="00F51013" w:rsidRDefault="006353F4" w:rsidP="00416870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F51013">
        <w:rPr>
          <w:sz w:val="28"/>
          <w:szCs w:val="28"/>
        </w:rPr>
        <w:t>Путрушин</w:t>
      </w:r>
      <w:proofErr w:type="spellEnd"/>
      <w:r w:rsidRPr="00F51013">
        <w:rPr>
          <w:sz w:val="28"/>
          <w:szCs w:val="28"/>
        </w:rPr>
        <w:t xml:space="preserve"> В. Музыкальная психология.- М., 1997.</w:t>
      </w:r>
    </w:p>
    <w:p w:rsidR="006353F4" w:rsidRPr="00F51013" w:rsidRDefault="0034514F" w:rsidP="00416870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F51013">
        <w:rPr>
          <w:sz w:val="28"/>
          <w:szCs w:val="28"/>
        </w:rPr>
        <w:t>Попонов</w:t>
      </w:r>
      <w:proofErr w:type="spellEnd"/>
      <w:r w:rsidRPr="00F51013">
        <w:rPr>
          <w:sz w:val="28"/>
          <w:szCs w:val="28"/>
        </w:rPr>
        <w:t xml:space="preserve"> В. Русская народная инструментальная музыка.- М., 1984.</w:t>
      </w:r>
    </w:p>
    <w:p w:rsidR="0034514F" w:rsidRPr="00F51013" w:rsidRDefault="0034514F" w:rsidP="00416870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F51013">
        <w:rPr>
          <w:sz w:val="28"/>
          <w:szCs w:val="28"/>
        </w:rPr>
        <w:t>Теплов Б. Избранные труды в 2-х томах.- М., 1985.</w:t>
      </w:r>
    </w:p>
    <w:p w:rsidR="0034514F" w:rsidRPr="00F51013" w:rsidRDefault="0034514F" w:rsidP="00416870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spellStart"/>
      <w:r w:rsidRPr="00F51013">
        <w:rPr>
          <w:sz w:val="28"/>
          <w:szCs w:val="28"/>
        </w:rPr>
        <w:t>Фейгин</w:t>
      </w:r>
      <w:proofErr w:type="spellEnd"/>
      <w:r w:rsidRPr="00F51013">
        <w:rPr>
          <w:sz w:val="28"/>
          <w:szCs w:val="28"/>
        </w:rPr>
        <w:t xml:space="preserve"> М. Индивидуальность ученика и искусство педагога. – М., 1968.</w:t>
      </w:r>
    </w:p>
    <w:p w:rsidR="003E5027" w:rsidRPr="00F51013" w:rsidRDefault="003E5027" w:rsidP="00416870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F51013">
        <w:rPr>
          <w:sz w:val="28"/>
          <w:szCs w:val="28"/>
        </w:rPr>
        <w:t>Фетисов Р.А. Гитара в ансамбле. Тетрадь 1,2. Учебно-методическое пособие</w:t>
      </w:r>
      <w:proofErr w:type="gramStart"/>
      <w:r w:rsidR="007B580B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>.</w:t>
      </w:r>
      <w:proofErr w:type="gramEnd"/>
      <w:r w:rsidRPr="00F51013">
        <w:rPr>
          <w:sz w:val="28"/>
          <w:szCs w:val="28"/>
        </w:rPr>
        <w:t>-</w:t>
      </w:r>
      <w:r w:rsidR="007B580B" w:rsidRPr="00F51013">
        <w:rPr>
          <w:sz w:val="28"/>
          <w:szCs w:val="28"/>
        </w:rPr>
        <w:t xml:space="preserve"> </w:t>
      </w:r>
      <w:r w:rsidRPr="00F51013">
        <w:rPr>
          <w:sz w:val="28"/>
          <w:szCs w:val="28"/>
        </w:rPr>
        <w:t>М.,2006-2007.</w:t>
      </w:r>
    </w:p>
    <w:p w:rsidR="0034514F" w:rsidRPr="00F51013" w:rsidRDefault="0034514F" w:rsidP="00416870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F51013">
        <w:rPr>
          <w:sz w:val="28"/>
          <w:szCs w:val="28"/>
        </w:rPr>
        <w:t>Хрестоматия по возрастной и педагогической психологии.- М., 1981.</w:t>
      </w:r>
    </w:p>
    <w:p w:rsidR="00CA4FB8" w:rsidRPr="00F51013" w:rsidRDefault="00CA4FB8" w:rsidP="00416870">
      <w:pPr>
        <w:pStyle w:val="a3"/>
        <w:ind w:left="0"/>
        <w:rPr>
          <w:b/>
          <w:sz w:val="28"/>
          <w:szCs w:val="28"/>
        </w:rPr>
      </w:pPr>
    </w:p>
    <w:p w:rsidR="00FD3578" w:rsidRPr="00F51013" w:rsidRDefault="00FD3578" w:rsidP="00FD3578">
      <w:pPr>
        <w:pStyle w:val="a3"/>
        <w:ind w:left="-207"/>
        <w:jc w:val="center"/>
        <w:rPr>
          <w:b/>
          <w:sz w:val="28"/>
          <w:szCs w:val="28"/>
        </w:rPr>
      </w:pPr>
    </w:p>
    <w:p w:rsidR="00FD3578" w:rsidRPr="00F51013" w:rsidRDefault="00FD3578" w:rsidP="00FD3578">
      <w:pPr>
        <w:pStyle w:val="a3"/>
        <w:ind w:left="-207"/>
        <w:jc w:val="center"/>
        <w:rPr>
          <w:b/>
          <w:sz w:val="28"/>
          <w:szCs w:val="28"/>
        </w:rPr>
      </w:pPr>
    </w:p>
    <w:p w:rsidR="00671584" w:rsidRPr="00F51013" w:rsidRDefault="00671584" w:rsidP="00F92865">
      <w:pPr>
        <w:pStyle w:val="a3"/>
        <w:ind w:left="-207"/>
        <w:rPr>
          <w:sz w:val="28"/>
          <w:szCs w:val="28"/>
        </w:rPr>
      </w:pPr>
    </w:p>
    <w:p w:rsidR="001358E7" w:rsidRPr="001358E7" w:rsidRDefault="001358E7" w:rsidP="00F92865">
      <w:pPr>
        <w:pStyle w:val="a3"/>
        <w:ind w:left="-207"/>
        <w:rPr>
          <w:sz w:val="32"/>
          <w:szCs w:val="32"/>
        </w:rPr>
      </w:pPr>
    </w:p>
    <w:p w:rsidR="00C97F13" w:rsidRPr="00C97F13" w:rsidRDefault="00C97F13" w:rsidP="00C97F13">
      <w:pPr>
        <w:rPr>
          <w:sz w:val="32"/>
          <w:szCs w:val="32"/>
        </w:rPr>
      </w:pPr>
    </w:p>
    <w:p w:rsidR="007C3FAC" w:rsidRPr="007C3FAC" w:rsidRDefault="007C3FAC" w:rsidP="00140B03">
      <w:pPr>
        <w:ind w:left="-567"/>
        <w:rPr>
          <w:sz w:val="32"/>
          <w:szCs w:val="32"/>
        </w:rPr>
      </w:pPr>
    </w:p>
    <w:sectPr w:rsidR="007C3FAC" w:rsidRPr="007C3FAC" w:rsidSect="00A97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Таня" w:date="2013-04-03T22:22:00Z" w:initials="Т">
    <w:p w:rsidR="00C87090" w:rsidRDefault="00C87090">
      <w:pPr>
        <w:pStyle w:val="a9"/>
      </w:pPr>
      <w:r>
        <w:rPr>
          <w:rStyle w:val="a8"/>
        </w:rPr>
        <w:annotationRef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1990"/>
    <w:multiLevelType w:val="hybridMultilevel"/>
    <w:tmpl w:val="D0F01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00962"/>
    <w:multiLevelType w:val="hybridMultilevel"/>
    <w:tmpl w:val="68C0E6A0"/>
    <w:lvl w:ilvl="0" w:tplc="0419000F">
      <w:start w:val="1"/>
      <w:numFmt w:val="decimal"/>
      <w:lvlText w:val="%1."/>
      <w:lvlJc w:val="left"/>
      <w:pPr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>
    <w:nsid w:val="10374464"/>
    <w:multiLevelType w:val="hybridMultilevel"/>
    <w:tmpl w:val="DA906CE6"/>
    <w:lvl w:ilvl="0" w:tplc="041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>
    <w:nsid w:val="1275476D"/>
    <w:multiLevelType w:val="hybridMultilevel"/>
    <w:tmpl w:val="CC5EC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702C6"/>
    <w:multiLevelType w:val="hybridMultilevel"/>
    <w:tmpl w:val="6C580694"/>
    <w:lvl w:ilvl="0" w:tplc="0419000F">
      <w:start w:val="1"/>
      <w:numFmt w:val="decimal"/>
      <w:lvlText w:val="%1."/>
      <w:lvlJc w:val="left"/>
      <w:pPr>
        <w:ind w:left="931" w:hanging="360"/>
      </w:p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5">
    <w:nsid w:val="162669F3"/>
    <w:multiLevelType w:val="hybridMultilevel"/>
    <w:tmpl w:val="C9D43DD0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18D6026D"/>
    <w:multiLevelType w:val="hybridMultilevel"/>
    <w:tmpl w:val="5930E2E0"/>
    <w:lvl w:ilvl="0" w:tplc="0419000F">
      <w:start w:val="1"/>
      <w:numFmt w:val="decimal"/>
      <w:lvlText w:val="%1.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>
    <w:nsid w:val="19883401"/>
    <w:multiLevelType w:val="hybridMultilevel"/>
    <w:tmpl w:val="A78C4192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1E4F7513"/>
    <w:multiLevelType w:val="hybridMultilevel"/>
    <w:tmpl w:val="E1CE19A6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>
    <w:nsid w:val="2E4727D7"/>
    <w:multiLevelType w:val="hybridMultilevel"/>
    <w:tmpl w:val="F5042B98"/>
    <w:lvl w:ilvl="0" w:tplc="0419000F">
      <w:start w:val="1"/>
      <w:numFmt w:val="decimal"/>
      <w:lvlText w:val="%1."/>
      <w:lvlJc w:val="left"/>
      <w:pPr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0">
    <w:nsid w:val="340E38E1"/>
    <w:multiLevelType w:val="hybridMultilevel"/>
    <w:tmpl w:val="AB1E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24709"/>
    <w:multiLevelType w:val="hybridMultilevel"/>
    <w:tmpl w:val="8DB6EEF4"/>
    <w:lvl w:ilvl="0" w:tplc="79B45CB8">
      <w:start w:val="6"/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>
    <w:nsid w:val="3BDC3597"/>
    <w:multiLevelType w:val="hybridMultilevel"/>
    <w:tmpl w:val="3A46FDF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4BB36501"/>
    <w:multiLevelType w:val="hybridMultilevel"/>
    <w:tmpl w:val="24A8A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2020D"/>
    <w:multiLevelType w:val="hybridMultilevel"/>
    <w:tmpl w:val="C032E1FC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5FFD2DBC"/>
    <w:multiLevelType w:val="hybridMultilevel"/>
    <w:tmpl w:val="A3F44E5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>
    <w:nsid w:val="67196AC8"/>
    <w:multiLevelType w:val="hybridMultilevel"/>
    <w:tmpl w:val="A6208628"/>
    <w:lvl w:ilvl="0" w:tplc="041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7">
    <w:nsid w:val="725506EA"/>
    <w:multiLevelType w:val="hybridMultilevel"/>
    <w:tmpl w:val="0172CFB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>
    <w:nsid w:val="72BF68DF"/>
    <w:multiLevelType w:val="hybridMultilevel"/>
    <w:tmpl w:val="E782F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615505D"/>
    <w:multiLevelType w:val="hybridMultilevel"/>
    <w:tmpl w:val="737028B2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>
    <w:nsid w:val="766F5429"/>
    <w:multiLevelType w:val="hybridMultilevel"/>
    <w:tmpl w:val="9AC87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5"/>
  </w:num>
  <w:num w:numId="5">
    <w:abstractNumId w:val="15"/>
  </w:num>
  <w:num w:numId="6">
    <w:abstractNumId w:val="1"/>
  </w:num>
  <w:num w:numId="7">
    <w:abstractNumId w:val="19"/>
  </w:num>
  <w:num w:numId="8">
    <w:abstractNumId w:val="12"/>
  </w:num>
  <w:num w:numId="9">
    <w:abstractNumId w:val="6"/>
  </w:num>
  <w:num w:numId="10">
    <w:abstractNumId w:val="3"/>
  </w:num>
  <w:num w:numId="11">
    <w:abstractNumId w:val="18"/>
  </w:num>
  <w:num w:numId="12">
    <w:abstractNumId w:val="4"/>
  </w:num>
  <w:num w:numId="13">
    <w:abstractNumId w:val="9"/>
  </w:num>
  <w:num w:numId="14">
    <w:abstractNumId w:val="13"/>
  </w:num>
  <w:num w:numId="15">
    <w:abstractNumId w:val="10"/>
  </w:num>
  <w:num w:numId="16">
    <w:abstractNumId w:val="14"/>
  </w:num>
  <w:num w:numId="17">
    <w:abstractNumId w:val="7"/>
  </w:num>
  <w:num w:numId="18">
    <w:abstractNumId w:val="16"/>
  </w:num>
  <w:num w:numId="19">
    <w:abstractNumId w:val="2"/>
  </w:num>
  <w:num w:numId="20">
    <w:abstractNumId w:val="20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62727"/>
    <w:rsid w:val="00001C47"/>
    <w:rsid w:val="0002261B"/>
    <w:rsid w:val="00025F4B"/>
    <w:rsid w:val="00035080"/>
    <w:rsid w:val="00042E67"/>
    <w:rsid w:val="00045B9B"/>
    <w:rsid w:val="00056799"/>
    <w:rsid w:val="0006041D"/>
    <w:rsid w:val="0006564A"/>
    <w:rsid w:val="00080A11"/>
    <w:rsid w:val="00090210"/>
    <w:rsid w:val="000A606B"/>
    <w:rsid w:val="000B1E1D"/>
    <w:rsid w:val="000B7B7A"/>
    <w:rsid w:val="000F0DF5"/>
    <w:rsid w:val="00100739"/>
    <w:rsid w:val="00102F62"/>
    <w:rsid w:val="001041B3"/>
    <w:rsid w:val="0013295A"/>
    <w:rsid w:val="001358E7"/>
    <w:rsid w:val="00140B03"/>
    <w:rsid w:val="00153F1A"/>
    <w:rsid w:val="001A2A06"/>
    <w:rsid w:val="001C28AE"/>
    <w:rsid w:val="001C4FBA"/>
    <w:rsid w:val="001C5BAB"/>
    <w:rsid w:val="001D259D"/>
    <w:rsid w:val="001D2612"/>
    <w:rsid w:val="001F5DAD"/>
    <w:rsid w:val="002101B6"/>
    <w:rsid w:val="002363E7"/>
    <w:rsid w:val="0025476A"/>
    <w:rsid w:val="00254CF7"/>
    <w:rsid w:val="002642BD"/>
    <w:rsid w:val="00267C2F"/>
    <w:rsid w:val="002737D2"/>
    <w:rsid w:val="00275978"/>
    <w:rsid w:val="002834AA"/>
    <w:rsid w:val="00295141"/>
    <w:rsid w:val="002A40B5"/>
    <w:rsid w:val="002B525A"/>
    <w:rsid w:val="002F0958"/>
    <w:rsid w:val="002F2EC9"/>
    <w:rsid w:val="0030634F"/>
    <w:rsid w:val="003063FC"/>
    <w:rsid w:val="003136AB"/>
    <w:rsid w:val="00322379"/>
    <w:rsid w:val="00322DD7"/>
    <w:rsid w:val="00331EBF"/>
    <w:rsid w:val="0034514F"/>
    <w:rsid w:val="00345B5F"/>
    <w:rsid w:val="003472F7"/>
    <w:rsid w:val="00373D37"/>
    <w:rsid w:val="00375670"/>
    <w:rsid w:val="003757A6"/>
    <w:rsid w:val="00390608"/>
    <w:rsid w:val="003A41ED"/>
    <w:rsid w:val="003A4908"/>
    <w:rsid w:val="003A7F9E"/>
    <w:rsid w:val="003B43CE"/>
    <w:rsid w:val="003B6E7F"/>
    <w:rsid w:val="003C1AF2"/>
    <w:rsid w:val="003C25CC"/>
    <w:rsid w:val="003C2B5D"/>
    <w:rsid w:val="003D1EEC"/>
    <w:rsid w:val="003E3443"/>
    <w:rsid w:val="003E4A29"/>
    <w:rsid w:val="003E5027"/>
    <w:rsid w:val="003F3245"/>
    <w:rsid w:val="00414E66"/>
    <w:rsid w:val="00416870"/>
    <w:rsid w:val="00423DBE"/>
    <w:rsid w:val="004272CE"/>
    <w:rsid w:val="00460B51"/>
    <w:rsid w:val="00462727"/>
    <w:rsid w:val="00472373"/>
    <w:rsid w:val="00477C8D"/>
    <w:rsid w:val="0048618C"/>
    <w:rsid w:val="00487045"/>
    <w:rsid w:val="004936D7"/>
    <w:rsid w:val="00496712"/>
    <w:rsid w:val="004C27CD"/>
    <w:rsid w:val="004C3489"/>
    <w:rsid w:val="004D1D2F"/>
    <w:rsid w:val="004E3B56"/>
    <w:rsid w:val="004F3532"/>
    <w:rsid w:val="00501294"/>
    <w:rsid w:val="00501ECF"/>
    <w:rsid w:val="0051354E"/>
    <w:rsid w:val="00514D90"/>
    <w:rsid w:val="00530EA2"/>
    <w:rsid w:val="00535604"/>
    <w:rsid w:val="00540B4B"/>
    <w:rsid w:val="00540E13"/>
    <w:rsid w:val="00555FC4"/>
    <w:rsid w:val="00557CBB"/>
    <w:rsid w:val="005710AE"/>
    <w:rsid w:val="0058200B"/>
    <w:rsid w:val="00586CEF"/>
    <w:rsid w:val="00586DC8"/>
    <w:rsid w:val="00595A6A"/>
    <w:rsid w:val="005A70E7"/>
    <w:rsid w:val="005A7791"/>
    <w:rsid w:val="005B1086"/>
    <w:rsid w:val="005B7CEA"/>
    <w:rsid w:val="005C1D44"/>
    <w:rsid w:val="005C36A3"/>
    <w:rsid w:val="005E3559"/>
    <w:rsid w:val="005F42D5"/>
    <w:rsid w:val="005F443C"/>
    <w:rsid w:val="00600BCB"/>
    <w:rsid w:val="00600DD8"/>
    <w:rsid w:val="00613F84"/>
    <w:rsid w:val="00631C79"/>
    <w:rsid w:val="00633AE6"/>
    <w:rsid w:val="006353F4"/>
    <w:rsid w:val="00646F95"/>
    <w:rsid w:val="006546A2"/>
    <w:rsid w:val="006561E0"/>
    <w:rsid w:val="00665AD9"/>
    <w:rsid w:val="00671584"/>
    <w:rsid w:val="006943BF"/>
    <w:rsid w:val="006947BF"/>
    <w:rsid w:val="006B0647"/>
    <w:rsid w:val="006B0D9A"/>
    <w:rsid w:val="006B4096"/>
    <w:rsid w:val="006C491D"/>
    <w:rsid w:val="006D751C"/>
    <w:rsid w:val="006E02B2"/>
    <w:rsid w:val="006E7C32"/>
    <w:rsid w:val="006F11FF"/>
    <w:rsid w:val="006F123A"/>
    <w:rsid w:val="006F27D6"/>
    <w:rsid w:val="007201DC"/>
    <w:rsid w:val="00723356"/>
    <w:rsid w:val="00725B72"/>
    <w:rsid w:val="00732305"/>
    <w:rsid w:val="00751814"/>
    <w:rsid w:val="00765E92"/>
    <w:rsid w:val="0077550C"/>
    <w:rsid w:val="007A1EAC"/>
    <w:rsid w:val="007B580B"/>
    <w:rsid w:val="007C3FAC"/>
    <w:rsid w:val="007E499C"/>
    <w:rsid w:val="00823E2D"/>
    <w:rsid w:val="00825A52"/>
    <w:rsid w:val="00830FC3"/>
    <w:rsid w:val="0083356B"/>
    <w:rsid w:val="00850E11"/>
    <w:rsid w:val="00864CA2"/>
    <w:rsid w:val="00866B43"/>
    <w:rsid w:val="00881481"/>
    <w:rsid w:val="00885067"/>
    <w:rsid w:val="00885F00"/>
    <w:rsid w:val="00891A00"/>
    <w:rsid w:val="008957A8"/>
    <w:rsid w:val="00897175"/>
    <w:rsid w:val="008A767F"/>
    <w:rsid w:val="008A79D6"/>
    <w:rsid w:val="008B539B"/>
    <w:rsid w:val="008B7B96"/>
    <w:rsid w:val="008C0CBD"/>
    <w:rsid w:val="008D4130"/>
    <w:rsid w:val="008E1E43"/>
    <w:rsid w:val="008E6646"/>
    <w:rsid w:val="008F719F"/>
    <w:rsid w:val="0090146D"/>
    <w:rsid w:val="0090574D"/>
    <w:rsid w:val="0093588F"/>
    <w:rsid w:val="00974CC4"/>
    <w:rsid w:val="00982CF4"/>
    <w:rsid w:val="0098439B"/>
    <w:rsid w:val="009B4581"/>
    <w:rsid w:val="009D277D"/>
    <w:rsid w:val="009D4968"/>
    <w:rsid w:val="009D7EE3"/>
    <w:rsid w:val="009E63F0"/>
    <w:rsid w:val="009F0331"/>
    <w:rsid w:val="00A00BB6"/>
    <w:rsid w:val="00A338ED"/>
    <w:rsid w:val="00A37F7D"/>
    <w:rsid w:val="00A42983"/>
    <w:rsid w:val="00A44B60"/>
    <w:rsid w:val="00A62FD5"/>
    <w:rsid w:val="00A7538C"/>
    <w:rsid w:val="00A906E9"/>
    <w:rsid w:val="00A958CF"/>
    <w:rsid w:val="00A97E15"/>
    <w:rsid w:val="00AA044A"/>
    <w:rsid w:val="00AB265E"/>
    <w:rsid w:val="00AB47C1"/>
    <w:rsid w:val="00AB5843"/>
    <w:rsid w:val="00AB6885"/>
    <w:rsid w:val="00AE1931"/>
    <w:rsid w:val="00AF3878"/>
    <w:rsid w:val="00B124C6"/>
    <w:rsid w:val="00B21FD6"/>
    <w:rsid w:val="00B40F78"/>
    <w:rsid w:val="00B43206"/>
    <w:rsid w:val="00B45E9F"/>
    <w:rsid w:val="00B473F4"/>
    <w:rsid w:val="00B51C73"/>
    <w:rsid w:val="00B61017"/>
    <w:rsid w:val="00B90BB5"/>
    <w:rsid w:val="00B93342"/>
    <w:rsid w:val="00BA0D14"/>
    <w:rsid w:val="00BA70C1"/>
    <w:rsid w:val="00BB349D"/>
    <w:rsid w:val="00BE38EB"/>
    <w:rsid w:val="00BE60F5"/>
    <w:rsid w:val="00BF19B6"/>
    <w:rsid w:val="00BF34AC"/>
    <w:rsid w:val="00BF3B4E"/>
    <w:rsid w:val="00C12291"/>
    <w:rsid w:val="00C13E71"/>
    <w:rsid w:val="00C21FEB"/>
    <w:rsid w:val="00C370DC"/>
    <w:rsid w:val="00C45634"/>
    <w:rsid w:val="00C55C0C"/>
    <w:rsid w:val="00C670A3"/>
    <w:rsid w:val="00C73416"/>
    <w:rsid w:val="00C77FE3"/>
    <w:rsid w:val="00C848D1"/>
    <w:rsid w:val="00C86C89"/>
    <w:rsid w:val="00C87090"/>
    <w:rsid w:val="00C97F13"/>
    <w:rsid w:val="00CA4FB8"/>
    <w:rsid w:val="00CA7967"/>
    <w:rsid w:val="00CB2026"/>
    <w:rsid w:val="00CB2A46"/>
    <w:rsid w:val="00CB383C"/>
    <w:rsid w:val="00CD5BC8"/>
    <w:rsid w:val="00CE3EF8"/>
    <w:rsid w:val="00CE7A66"/>
    <w:rsid w:val="00D1719A"/>
    <w:rsid w:val="00D21ED1"/>
    <w:rsid w:val="00D35C7F"/>
    <w:rsid w:val="00D53B73"/>
    <w:rsid w:val="00D7203E"/>
    <w:rsid w:val="00D72415"/>
    <w:rsid w:val="00D758DD"/>
    <w:rsid w:val="00D84964"/>
    <w:rsid w:val="00D86B2E"/>
    <w:rsid w:val="00D904A9"/>
    <w:rsid w:val="00D952C1"/>
    <w:rsid w:val="00DA52EF"/>
    <w:rsid w:val="00DD76F4"/>
    <w:rsid w:val="00E06D1B"/>
    <w:rsid w:val="00E1176F"/>
    <w:rsid w:val="00E30722"/>
    <w:rsid w:val="00E324A0"/>
    <w:rsid w:val="00E3722E"/>
    <w:rsid w:val="00E5285E"/>
    <w:rsid w:val="00E531E6"/>
    <w:rsid w:val="00E64D7B"/>
    <w:rsid w:val="00E721E9"/>
    <w:rsid w:val="00E73E6D"/>
    <w:rsid w:val="00EA235A"/>
    <w:rsid w:val="00ED4C3B"/>
    <w:rsid w:val="00ED562C"/>
    <w:rsid w:val="00ED6401"/>
    <w:rsid w:val="00ED69C6"/>
    <w:rsid w:val="00ED6DE7"/>
    <w:rsid w:val="00ED7D29"/>
    <w:rsid w:val="00EF315C"/>
    <w:rsid w:val="00F00947"/>
    <w:rsid w:val="00F2327F"/>
    <w:rsid w:val="00F25997"/>
    <w:rsid w:val="00F35FDD"/>
    <w:rsid w:val="00F370A2"/>
    <w:rsid w:val="00F51013"/>
    <w:rsid w:val="00F6453D"/>
    <w:rsid w:val="00F66BCA"/>
    <w:rsid w:val="00F85634"/>
    <w:rsid w:val="00F92865"/>
    <w:rsid w:val="00F92B3B"/>
    <w:rsid w:val="00F92DBF"/>
    <w:rsid w:val="00FA413B"/>
    <w:rsid w:val="00FD3578"/>
    <w:rsid w:val="00FE2E79"/>
    <w:rsid w:val="00FE596E"/>
    <w:rsid w:val="00FE5B99"/>
    <w:rsid w:val="00FF215B"/>
    <w:rsid w:val="00FF4AE5"/>
    <w:rsid w:val="00FF69DD"/>
    <w:rsid w:val="00FF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E15"/>
  </w:style>
  <w:style w:type="paragraph" w:styleId="1">
    <w:name w:val="heading 1"/>
    <w:basedOn w:val="a"/>
    <w:next w:val="a"/>
    <w:link w:val="10"/>
    <w:uiPriority w:val="9"/>
    <w:qFormat/>
    <w:rsid w:val="00540B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B3B"/>
    <w:pPr>
      <w:ind w:left="720"/>
      <w:contextualSpacing/>
    </w:pPr>
  </w:style>
  <w:style w:type="paragraph" w:styleId="a4">
    <w:name w:val="Revision"/>
    <w:hidden/>
    <w:uiPriority w:val="99"/>
    <w:semiHidden/>
    <w:rsid w:val="0088506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8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06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5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C8709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8709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8709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8709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8709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40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7B580B"/>
    <w:pPr>
      <w:spacing w:after="0" w:line="240" w:lineRule="auto"/>
    </w:pPr>
  </w:style>
  <w:style w:type="paragraph" w:customStyle="1" w:styleId="normal">
    <w:name w:val="normal"/>
    <w:rsid w:val="001D2612"/>
    <w:pPr>
      <w:spacing w:after="0"/>
    </w:pPr>
    <w:rPr>
      <w:rFonts w:ascii="Arial" w:eastAsia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276F-D923-4EDB-A2D5-A476AF1C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1</Pages>
  <Words>9024</Words>
  <Characters>51443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Эльвира</cp:lastModifiedBy>
  <cp:revision>90</cp:revision>
  <dcterms:created xsi:type="dcterms:W3CDTF">2012-10-22T17:47:00Z</dcterms:created>
  <dcterms:modified xsi:type="dcterms:W3CDTF">2023-08-16T16:20:00Z</dcterms:modified>
</cp:coreProperties>
</file>