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B06" w:rsidRDefault="007E6B06" w:rsidP="007E6B06">
      <w:pPr>
        <w:pStyle w:val="2"/>
        <w:spacing w:before="0" w:line="240" w:lineRule="auto"/>
        <w:ind w:firstLine="0"/>
        <w:jc w:val="right"/>
        <w:rPr>
          <w:b w:val="0"/>
          <w:szCs w:val="28"/>
          <w:lang w:eastAsia="ru-RU"/>
        </w:rPr>
      </w:pPr>
      <w:r w:rsidRPr="007E6B06">
        <w:rPr>
          <w:b w:val="0"/>
          <w:szCs w:val="28"/>
          <w:lang w:eastAsia="ru-RU"/>
        </w:rPr>
        <w:t xml:space="preserve">Овчарук Любовь Павловна, </w:t>
      </w:r>
    </w:p>
    <w:p w:rsidR="007E6B06" w:rsidRDefault="007E6B06" w:rsidP="007E6B06">
      <w:pPr>
        <w:pStyle w:val="2"/>
        <w:spacing w:before="0" w:line="240" w:lineRule="auto"/>
        <w:ind w:firstLine="0"/>
        <w:jc w:val="right"/>
        <w:rPr>
          <w:b w:val="0"/>
          <w:szCs w:val="28"/>
          <w:lang w:eastAsia="ru-RU"/>
        </w:rPr>
      </w:pPr>
      <w:bookmarkStart w:id="0" w:name="_GoBack"/>
      <w:bookmarkEnd w:id="0"/>
      <w:r w:rsidRPr="007E6B06">
        <w:rPr>
          <w:b w:val="0"/>
          <w:szCs w:val="28"/>
          <w:lang w:eastAsia="ru-RU"/>
        </w:rPr>
        <w:t xml:space="preserve">учитель </w:t>
      </w:r>
      <w:r>
        <w:rPr>
          <w:b w:val="0"/>
          <w:szCs w:val="28"/>
          <w:lang w:eastAsia="ru-RU"/>
        </w:rPr>
        <w:t xml:space="preserve">математики, </w:t>
      </w:r>
    </w:p>
    <w:p w:rsidR="00206EE6" w:rsidRPr="007E6B06" w:rsidRDefault="007E6B06" w:rsidP="007E6B06">
      <w:pPr>
        <w:pStyle w:val="2"/>
        <w:spacing w:before="0" w:line="240" w:lineRule="auto"/>
        <w:ind w:firstLine="0"/>
        <w:jc w:val="right"/>
        <w:rPr>
          <w:b w:val="0"/>
          <w:szCs w:val="28"/>
          <w:lang w:eastAsia="ru-RU"/>
        </w:rPr>
      </w:pPr>
      <w:r>
        <w:rPr>
          <w:b w:val="0"/>
          <w:szCs w:val="28"/>
          <w:lang w:eastAsia="ru-RU"/>
        </w:rPr>
        <w:t>ФГБПОУ Абаканское СУВУ</w:t>
      </w:r>
      <w:r w:rsidRPr="007E6B06">
        <w:rPr>
          <w:b w:val="0"/>
          <w:szCs w:val="28"/>
          <w:lang w:eastAsia="ru-RU"/>
        </w:rPr>
        <w:t xml:space="preserve"> </w:t>
      </w:r>
    </w:p>
    <w:p w:rsidR="00174018" w:rsidRDefault="00206EE6" w:rsidP="00174018">
      <w:pPr>
        <w:spacing w:after="0" w:line="240" w:lineRule="auto"/>
        <w:ind w:firstLine="709"/>
        <w:jc w:val="center"/>
        <w:rPr>
          <w:rFonts w:ascii="Times New Roman" w:hAnsi="Times New Roman" w:cs="Times New Roman"/>
          <w:b/>
          <w:sz w:val="28"/>
          <w:szCs w:val="28"/>
        </w:rPr>
      </w:pPr>
      <w:r w:rsidRPr="00F62FAD">
        <w:rPr>
          <w:rFonts w:ascii="Times New Roman" w:hAnsi="Times New Roman" w:cs="Times New Roman"/>
          <w:b/>
          <w:sz w:val="28"/>
          <w:szCs w:val="28"/>
        </w:rPr>
        <w:t>Эссе</w:t>
      </w:r>
      <w:r w:rsidR="00174018">
        <w:rPr>
          <w:rFonts w:ascii="Times New Roman" w:hAnsi="Times New Roman" w:cs="Times New Roman"/>
          <w:b/>
          <w:sz w:val="28"/>
          <w:szCs w:val="28"/>
        </w:rPr>
        <w:t xml:space="preserve"> на тему </w:t>
      </w:r>
    </w:p>
    <w:p w:rsidR="00206EE6" w:rsidRPr="00174018" w:rsidRDefault="00174018" w:rsidP="0017401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Pr="00026D44">
        <w:rPr>
          <w:rFonts w:ascii="Times New Roman" w:hAnsi="Times New Roman" w:cs="Times New Roman"/>
          <w:b/>
          <w:sz w:val="28"/>
          <w:szCs w:val="28"/>
        </w:rPr>
        <w:t>Внедрение ФГОС ООО и СОО: тр</w:t>
      </w:r>
      <w:r>
        <w:rPr>
          <w:rFonts w:ascii="Times New Roman" w:hAnsi="Times New Roman" w:cs="Times New Roman"/>
          <w:b/>
          <w:sz w:val="28"/>
          <w:szCs w:val="28"/>
        </w:rPr>
        <w:t>ебования к результатам обучения».</w:t>
      </w:r>
    </w:p>
    <w:p w:rsidR="00206EE6" w:rsidRDefault="00206EE6" w:rsidP="00206EE6">
      <w:pPr>
        <w:pStyle w:val="a3"/>
        <w:spacing w:after="0" w:line="240" w:lineRule="auto"/>
        <w:ind w:left="0" w:firstLine="851"/>
        <w:jc w:val="both"/>
        <w:rPr>
          <w:rFonts w:ascii="Times New Roman" w:hAnsi="Times New Roman" w:cs="Times New Roman"/>
          <w:sz w:val="28"/>
          <w:szCs w:val="28"/>
        </w:rPr>
      </w:pPr>
      <w:r w:rsidRPr="00F62FAD">
        <w:rPr>
          <w:rFonts w:ascii="Times New Roman" w:hAnsi="Times New Roman" w:cs="Times New Roman"/>
          <w:sz w:val="28"/>
          <w:szCs w:val="28"/>
        </w:rPr>
        <w:t>Внедрение стандартов нового поколения направлено на совершенствование системы образования, которая предполагает не только освоение школьниками опорных знаний и умений, но и прежде всего их успешное включение в учебную деятельность, становление учебной самостоятельности для создания прочного фундамента последующего обучения. Если основным направлением системы оценки стандартов первого поколения является оценка уровня освоения учащимися обязательного минимума, то новые стандарты ориентируют образовательный процесс на достижение качественно новых целей и результатов. Основной задачей и критерием оценки выступает уже не освоение обязательного минимума содержания образования, а овладение системой способов действий с изучаемым учебным материалом.</w:t>
      </w:r>
      <w:r>
        <w:rPr>
          <w:rFonts w:ascii="Times New Roman" w:hAnsi="Times New Roman" w:cs="Times New Roman"/>
          <w:sz w:val="28"/>
          <w:szCs w:val="28"/>
        </w:rPr>
        <w:t xml:space="preserve"> </w:t>
      </w:r>
      <w:r w:rsidRPr="00F62FAD">
        <w:rPr>
          <w:rFonts w:ascii="Times New Roman" w:hAnsi="Times New Roman" w:cs="Times New Roman"/>
          <w:sz w:val="28"/>
          <w:szCs w:val="28"/>
        </w:rPr>
        <w:t>Основным направлением оценки при новом подходе становится оценка результатов деятельности по реализации и освоению основных образовательных программ.</w:t>
      </w:r>
      <w:r>
        <w:rPr>
          <w:rFonts w:ascii="Times New Roman" w:hAnsi="Times New Roman" w:cs="Times New Roman"/>
          <w:sz w:val="28"/>
          <w:szCs w:val="28"/>
        </w:rPr>
        <w:t xml:space="preserve"> </w:t>
      </w:r>
      <w:r w:rsidRPr="00F62FAD">
        <w:rPr>
          <w:rFonts w:ascii="Times New Roman" w:hAnsi="Times New Roman" w:cs="Times New Roman"/>
          <w:sz w:val="28"/>
          <w:szCs w:val="28"/>
        </w:rPr>
        <w:t>Новые стандарты предлагают такое понимание результатов, которое связывает их с направлениями личностного развития, формируемыми на основе учебной самостоятельности школьников</w:t>
      </w:r>
      <w:r>
        <w:rPr>
          <w:rFonts w:ascii="Times New Roman" w:hAnsi="Times New Roman" w:cs="Times New Roman"/>
          <w:sz w:val="28"/>
          <w:szCs w:val="28"/>
        </w:rPr>
        <w:t>.</w:t>
      </w:r>
    </w:p>
    <w:p w:rsidR="00206EE6" w:rsidRPr="00174018" w:rsidRDefault="00206EE6" w:rsidP="00174018">
      <w:pPr>
        <w:spacing w:after="0" w:line="240" w:lineRule="auto"/>
        <w:ind w:firstLine="851"/>
        <w:jc w:val="both"/>
        <w:rPr>
          <w:rFonts w:ascii="Times New Roman" w:hAnsi="Times New Roman" w:cs="Times New Roman"/>
          <w:sz w:val="28"/>
          <w:szCs w:val="28"/>
        </w:rPr>
      </w:pPr>
      <w:r w:rsidRPr="00201D6F">
        <w:rPr>
          <w:rFonts w:ascii="Times New Roman" w:hAnsi="Times New Roman" w:cs="Times New Roman"/>
          <w:sz w:val="28"/>
          <w:szCs w:val="28"/>
        </w:rPr>
        <w:t>Под личностными результатами в стандарте понимается становление самоопределения личности, включая развитие основ гражданской идентичности, формирование внутренней позиции школьника, развитие мотивов и смыслов учебно-образовательной деятельности, развитие системы ценностных ориентаций выпускников начальной школы, в том числе морально-этической ориентации, отражающих их индивидуально-личностные позиции, чувства и личные качества.</w:t>
      </w:r>
    </w:p>
    <w:p w:rsidR="00206EE6" w:rsidRPr="00201D6F" w:rsidRDefault="00206EE6" w:rsidP="00206EE6">
      <w:pPr>
        <w:spacing w:after="0" w:line="240" w:lineRule="auto"/>
        <w:ind w:firstLine="851"/>
        <w:jc w:val="both"/>
        <w:rPr>
          <w:rFonts w:ascii="Times New Roman" w:hAnsi="Times New Roman" w:cs="Times New Roman"/>
          <w:sz w:val="28"/>
          <w:szCs w:val="28"/>
        </w:rPr>
      </w:pPr>
      <w:r w:rsidRPr="00201D6F">
        <w:rPr>
          <w:rFonts w:ascii="Times New Roman" w:hAnsi="Times New Roman" w:cs="Times New Roman"/>
          <w:sz w:val="28"/>
          <w:szCs w:val="28"/>
        </w:rPr>
        <w:t xml:space="preserve">Под </w:t>
      </w:r>
      <w:proofErr w:type="spellStart"/>
      <w:r w:rsidRPr="00201D6F">
        <w:rPr>
          <w:rFonts w:ascii="Times New Roman" w:hAnsi="Times New Roman" w:cs="Times New Roman"/>
          <w:sz w:val="28"/>
          <w:szCs w:val="28"/>
        </w:rPr>
        <w:t>метопредметными</w:t>
      </w:r>
      <w:proofErr w:type="spellEnd"/>
      <w:r w:rsidRPr="00201D6F">
        <w:rPr>
          <w:rFonts w:ascii="Times New Roman" w:hAnsi="Times New Roman" w:cs="Times New Roman"/>
          <w:sz w:val="28"/>
          <w:szCs w:val="28"/>
        </w:rPr>
        <w:t xml:space="preserve"> результатами понимаются универсальные способы деятельности – познавательные – коммуникативные и способы регуляции своей деятельности:</w:t>
      </w:r>
      <w:r>
        <w:rPr>
          <w:rFonts w:ascii="Times New Roman" w:hAnsi="Times New Roman" w:cs="Times New Roman"/>
          <w:sz w:val="28"/>
          <w:szCs w:val="28"/>
        </w:rPr>
        <w:t xml:space="preserve"> планирование,</w:t>
      </w:r>
      <w:r w:rsidRPr="00201D6F">
        <w:rPr>
          <w:rFonts w:ascii="Times New Roman" w:hAnsi="Times New Roman" w:cs="Times New Roman"/>
          <w:sz w:val="28"/>
          <w:szCs w:val="28"/>
        </w:rPr>
        <w:t xml:space="preserve"> </w:t>
      </w:r>
      <w:r>
        <w:rPr>
          <w:rFonts w:ascii="Times New Roman" w:hAnsi="Times New Roman" w:cs="Times New Roman"/>
          <w:sz w:val="28"/>
          <w:szCs w:val="28"/>
        </w:rPr>
        <w:t>к</w:t>
      </w:r>
      <w:r w:rsidRPr="00201D6F">
        <w:rPr>
          <w:rFonts w:ascii="Times New Roman" w:hAnsi="Times New Roman" w:cs="Times New Roman"/>
          <w:sz w:val="28"/>
          <w:szCs w:val="28"/>
        </w:rPr>
        <w:t>онтроль</w:t>
      </w:r>
      <w:r>
        <w:rPr>
          <w:rFonts w:ascii="Times New Roman" w:hAnsi="Times New Roman" w:cs="Times New Roman"/>
          <w:sz w:val="28"/>
          <w:szCs w:val="28"/>
        </w:rPr>
        <w:t xml:space="preserve"> и к</w:t>
      </w:r>
      <w:r w:rsidRPr="00201D6F">
        <w:rPr>
          <w:rFonts w:ascii="Times New Roman" w:hAnsi="Times New Roman" w:cs="Times New Roman"/>
          <w:sz w:val="28"/>
          <w:szCs w:val="28"/>
        </w:rPr>
        <w:t>оррекция</w:t>
      </w:r>
      <w:r>
        <w:rPr>
          <w:rFonts w:ascii="Times New Roman" w:hAnsi="Times New Roman" w:cs="Times New Roman"/>
          <w:sz w:val="28"/>
          <w:szCs w:val="28"/>
        </w:rPr>
        <w:t>.</w:t>
      </w:r>
    </w:p>
    <w:p w:rsidR="00206EE6" w:rsidRPr="00201D6F" w:rsidRDefault="00206EE6" w:rsidP="00206EE6">
      <w:pPr>
        <w:spacing w:after="0" w:line="240" w:lineRule="auto"/>
        <w:ind w:firstLine="851"/>
        <w:jc w:val="both"/>
        <w:rPr>
          <w:rFonts w:ascii="Times New Roman" w:hAnsi="Times New Roman" w:cs="Times New Roman"/>
          <w:sz w:val="28"/>
          <w:szCs w:val="28"/>
        </w:rPr>
      </w:pPr>
      <w:r w:rsidRPr="00201D6F">
        <w:rPr>
          <w:rFonts w:ascii="Times New Roman" w:hAnsi="Times New Roman" w:cs="Times New Roman"/>
          <w:sz w:val="28"/>
          <w:szCs w:val="28"/>
        </w:rPr>
        <w:t>Под предметными результатами образовательной деятельности понимается освоенный материал обучающимися в ходе изучения учебного предмета.</w:t>
      </w:r>
    </w:p>
    <w:p w:rsidR="00206EE6" w:rsidRPr="00201D6F" w:rsidRDefault="00206EE6" w:rsidP="00206EE6">
      <w:pPr>
        <w:spacing w:after="0" w:line="240" w:lineRule="auto"/>
        <w:ind w:firstLine="851"/>
        <w:jc w:val="both"/>
        <w:rPr>
          <w:rFonts w:ascii="Times New Roman" w:hAnsi="Times New Roman" w:cs="Times New Roman"/>
          <w:sz w:val="28"/>
          <w:szCs w:val="28"/>
        </w:rPr>
      </w:pPr>
      <w:r w:rsidRPr="00201D6F">
        <w:rPr>
          <w:rFonts w:ascii="Times New Roman" w:hAnsi="Times New Roman" w:cs="Times New Roman"/>
          <w:sz w:val="28"/>
          <w:szCs w:val="28"/>
        </w:rPr>
        <w:t>К основным результатам начального общего образования стандарт относит:</w:t>
      </w:r>
      <w:r>
        <w:rPr>
          <w:rFonts w:ascii="Times New Roman" w:hAnsi="Times New Roman" w:cs="Times New Roman"/>
          <w:sz w:val="28"/>
          <w:szCs w:val="28"/>
        </w:rPr>
        <w:t xml:space="preserve"> </w:t>
      </w:r>
      <w:r w:rsidRPr="00201D6F">
        <w:rPr>
          <w:rFonts w:ascii="Times New Roman" w:hAnsi="Times New Roman" w:cs="Times New Roman"/>
          <w:sz w:val="28"/>
          <w:szCs w:val="28"/>
        </w:rPr>
        <w:t>формирование универсальных и предметных способов действий, опорной  системы знаний, обеспечивающих возможность продолжения образования в основной школе;</w:t>
      </w:r>
      <w:r>
        <w:rPr>
          <w:rFonts w:ascii="Times New Roman" w:hAnsi="Times New Roman" w:cs="Times New Roman"/>
          <w:sz w:val="28"/>
          <w:szCs w:val="28"/>
        </w:rPr>
        <w:t xml:space="preserve"> </w:t>
      </w:r>
      <w:r w:rsidRPr="00201D6F">
        <w:rPr>
          <w:rFonts w:ascii="Times New Roman" w:hAnsi="Times New Roman" w:cs="Times New Roman"/>
          <w:sz w:val="28"/>
          <w:szCs w:val="28"/>
        </w:rPr>
        <w:t>воспитание основ умения учиться – способность к самоорганизации с целью постановки и решения учебно-познавательных и учебно-практических задач;</w:t>
      </w:r>
      <w:r>
        <w:rPr>
          <w:rFonts w:ascii="Times New Roman" w:hAnsi="Times New Roman" w:cs="Times New Roman"/>
          <w:sz w:val="28"/>
          <w:szCs w:val="28"/>
        </w:rPr>
        <w:t xml:space="preserve"> </w:t>
      </w:r>
      <w:r w:rsidRPr="00201D6F">
        <w:rPr>
          <w:rFonts w:ascii="Times New Roman" w:hAnsi="Times New Roman" w:cs="Times New Roman"/>
          <w:sz w:val="28"/>
          <w:szCs w:val="28"/>
        </w:rPr>
        <w:t>индивидуальный прогресс развития личности.</w:t>
      </w:r>
      <w:r>
        <w:rPr>
          <w:rFonts w:ascii="Times New Roman" w:hAnsi="Times New Roman" w:cs="Times New Roman"/>
          <w:sz w:val="28"/>
          <w:szCs w:val="28"/>
        </w:rPr>
        <w:t xml:space="preserve"> </w:t>
      </w:r>
      <w:r w:rsidRPr="00201D6F">
        <w:rPr>
          <w:rFonts w:ascii="Times New Roman" w:hAnsi="Times New Roman" w:cs="Times New Roman"/>
          <w:sz w:val="28"/>
          <w:szCs w:val="28"/>
        </w:rPr>
        <w:t>Таким образом, оценка достижения требований стандартов сводится к оценке достижения планируемых результатов.</w:t>
      </w:r>
      <w:r>
        <w:rPr>
          <w:rFonts w:ascii="Times New Roman" w:hAnsi="Times New Roman" w:cs="Times New Roman"/>
          <w:sz w:val="28"/>
          <w:szCs w:val="28"/>
        </w:rPr>
        <w:t xml:space="preserve"> </w:t>
      </w:r>
      <w:r w:rsidRPr="00201D6F">
        <w:rPr>
          <w:rFonts w:ascii="Times New Roman" w:hAnsi="Times New Roman" w:cs="Times New Roman"/>
          <w:sz w:val="28"/>
          <w:szCs w:val="28"/>
        </w:rPr>
        <w:t xml:space="preserve">Основной задачей и критерием оценки выступает уже не освоение </w:t>
      </w:r>
      <w:r w:rsidRPr="00201D6F">
        <w:rPr>
          <w:rFonts w:ascii="Times New Roman" w:hAnsi="Times New Roman" w:cs="Times New Roman"/>
          <w:sz w:val="28"/>
          <w:szCs w:val="28"/>
        </w:rPr>
        <w:lastRenderedPageBreak/>
        <w:t>обязательного минимума содержания образования, а овладение системой учебных действий с изучаемым учебным материалом.</w:t>
      </w:r>
      <w:r>
        <w:rPr>
          <w:rFonts w:ascii="Times New Roman" w:hAnsi="Times New Roman" w:cs="Times New Roman"/>
          <w:sz w:val="28"/>
          <w:szCs w:val="28"/>
        </w:rPr>
        <w:t xml:space="preserve"> </w:t>
      </w:r>
      <w:proofErr w:type="gramStart"/>
      <w:r w:rsidRPr="00201D6F">
        <w:rPr>
          <w:rFonts w:ascii="Times New Roman" w:hAnsi="Times New Roman" w:cs="Times New Roman"/>
          <w:sz w:val="28"/>
          <w:szCs w:val="28"/>
        </w:rPr>
        <w:t>Концепция и требования стандартов указывают, что к результатам, которые подлежат оценке в ходе индивидуальной итоговой аттестации выпускников относится способность к решению учебно-познавательных и учебно-практических задач на основании:</w:t>
      </w:r>
      <w:r>
        <w:rPr>
          <w:rFonts w:ascii="Times New Roman" w:hAnsi="Times New Roman" w:cs="Times New Roman"/>
          <w:sz w:val="28"/>
          <w:szCs w:val="28"/>
        </w:rPr>
        <w:t xml:space="preserve"> </w:t>
      </w:r>
      <w:r w:rsidRPr="00201D6F">
        <w:rPr>
          <w:rFonts w:ascii="Times New Roman" w:hAnsi="Times New Roman" w:cs="Times New Roman"/>
          <w:sz w:val="28"/>
          <w:szCs w:val="28"/>
        </w:rPr>
        <w:t>системы научных знаний и представлении о природе, обществе, человеке, зна</w:t>
      </w:r>
      <w:r>
        <w:rPr>
          <w:rFonts w:ascii="Times New Roman" w:hAnsi="Times New Roman" w:cs="Times New Roman"/>
          <w:sz w:val="28"/>
          <w:szCs w:val="28"/>
        </w:rPr>
        <w:t xml:space="preserve">ковых и информационных системах; </w:t>
      </w:r>
      <w:r w:rsidRPr="00201D6F">
        <w:rPr>
          <w:rFonts w:ascii="Times New Roman" w:hAnsi="Times New Roman" w:cs="Times New Roman"/>
          <w:sz w:val="28"/>
          <w:szCs w:val="28"/>
        </w:rPr>
        <w:t>умений учебно-познавательной, исследовательской, практической деятельности, обобщенных способов деятельности;</w:t>
      </w:r>
      <w:r>
        <w:rPr>
          <w:rFonts w:ascii="Times New Roman" w:hAnsi="Times New Roman" w:cs="Times New Roman"/>
          <w:sz w:val="28"/>
          <w:szCs w:val="28"/>
        </w:rPr>
        <w:t xml:space="preserve"> </w:t>
      </w:r>
      <w:r w:rsidRPr="00201D6F">
        <w:rPr>
          <w:rFonts w:ascii="Times New Roman" w:hAnsi="Times New Roman" w:cs="Times New Roman"/>
          <w:sz w:val="28"/>
          <w:szCs w:val="28"/>
        </w:rPr>
        <w:t>коммуникативных и информационных умений.</w:t>
      </w:r>
      <w:proofErr w:type="gramEnd"/>
      <w:r>
        <w:rPr>
          <w:rFonts w:ascii="Times New Roman" w:hAnsi="Times New Roman" w:cs="Times New Roman"/>
          <w:sz w:val="28"/>
          <w:szCs w:val="28"/>
        </w:rPr>
        <w:t xml:space="preserve"> </w:t>
      </w:r>
      <w:r w:rsidRPr="00201D6F">
        <w:rPr>
          <w:rFonts w:ascii="Times New Roman" w:hAnsi="Times New Roman" w:cs="Times New Roman"/>
          <w:sz w:val="28"/>
          <w:szCs w:val="28"/>
        </w:rPr>
        <w:t>Такая переориентация не только отвечает потребностям образовательного процесса, но и меняет место и роль системы оценки.</w:t>
      </w:r>
      <w:r>
        <w:rPr>
          <w:rFonts w:ascii="Times New Roman" w:hAnsi="Times New Roman" w:cs="Times New Roman"/>
          <w:sz w:val="28"/>
          <w:szCs w:val="28"/>
        </w:rPr>
        <w:t xml:space="preserve">  </w:t>
      </w:r>
      <w:r w:rsidRPr="00201D6F">
        <w:rPr>
          <w:rFonts w:ascii="Times New Roman" w:hAnsi="Times New Roman" w:cs="Times New Roman"/>
          <w:sz w:val="28"/>
          <w:szCs w:val="28"/>
        </w:rPr>
        <w:t>ФГОС второго поколения имеет новые особенности. Основные особенности стандартов второго поколения – подход к стандарту как общественному договору, нацеленность стандартов и регулируемого ими учебного процесса на достижение результата – требуют внесения изменений во все компоненты учебного процесса:</w:t>
      </w:r>
      <w:r>
        <w:rPr>
          <w:rFonts w:ascii="Times New Roman" w:hAnsi="Times New Roman" w:cs="Times New Roman"/>
          <w:sz w:val="28"/>
          <w:szCs w:val="28"/>
        </w:rPr>
        <w:t xml:space="preserve"> </w:t>
      </w:r>
      <w:r w:rsidRPr="00201D6F">
        <w:rPr>
          <w:rFonts w:ascii="Times New Roman" w:hAnsi="Times New Roman" w:cs="Times New Roman"/>
          <w:sz w:val="28"/>
          <w:szCs w:val="28"/>
        </w:rPr>
        <w:t>организацию и содержание совместной учебной деятельности учителя и школьников;</w:t>
      </w:r>
      <w:r>
        <w:rPr>
          <w:rFonts w:ascii="Times New Roman" w:hAnsi="Times New Roman" w:cs="Times New Roman"/>
          <w:sz w:val="28"/>
          <w:szCs w:val="28"/>
        </w:rPr>
        <w:t xml:space="preserve"> </w:t>
      </w:r>
      <w:r w:rsidRPr="00201D6F">
        <w:rPr>
          <w:rFonts w:ascii="Times New Roman" w:hAnsi="Times New Roman" w:cs="Times New Roman"/>
          <w:sz w:val="28"/>
          <w:szCs w:val="28"/>
        </w:rPr>
        <w:t>отбор и</w:t>
      </w:r>
      <w:r>
        <w:rPr>
          <w:rFonts w:ascii="Times New Roman" w:hAnsi="Times New Roman" w:cs="Times New Roman"/>
          <w:sz w:val="28"/>
          <w:szCs w:val="28"/>
        </w:rPr>
        <w:t xml:space="preserve"> организацию учебного материала и </w:t>
      </w:r>
      <w:r w:rsidRPr="00201D6F">
        <w:rPr>
          <w:rFonts w:ascii="Times New Roman" w:hAnsi="Times New Roman" w:cs="Times New Roman"/>
          <w:sz w:val="28"/>
          <w:szCs w:val="28"/>
        </w:rPr>
        <w:t>учебную среду.</w:t>
      </w:r>
      <w:r>
        <w:rPr>
          <w:rFonts w:ascii="Times New Roman" w:hAnsi="Times New Roman" w:cs="Times New Roman"/>
          <w:sz w:val="28"/>
          <w:szCs w:val="28"/>
        </w:rPr>
        <w:t xml:space="preserve"> </w:t>
      </w:r>
      <w:r w:rsidRPr="00201D6F">
        <w:rPr>
          <w:rFonts w:ascii="Times New Roman" w:hAnsi="Times New Roman" w:cs="Times New Roman"/>
          <w:sz w:val="28"/>
          <w:szCs w:val="28"/>
        </w:rPr>
        <w:t xml:space="preserve">Прежде </w:t>
      </w:r>
      <w:proofErr w:type="gramStart"/>
      <w:r w:rsidRPr="00201D6F">
        <w:rPr>
          <w:rFonts w:ascii="Times New Roman" w:hAnsi="Times New Roman" w:cs="Times New Roman"/>
          <w:sz w:val="28"/>
          <w:szCs w:val="28"/>
        </w:rPr>
        <w:t>всего</w:t>
      </w:r>
      <w:proofErr w:type="gramEnd"/>
      <w:r w:rsidRPr="00201D6F">
        <w:rPr>
          <w:rFonts w:ascii="Times New Roman" w:hAnsi="Times New Roman" w:cs="Times New Roman"/>
          <w:sz w:val="28"/>
          <w:szCs w:val="28"/>
        </w:rPr>
        <w:t xml:space="preserve"> меняется её роль и функции в образовательной программе. Система оценивания выступает не только как средство обучения, регулятор образовательной программы, но и как:</w:t>
      </w:r>
      <w:r>
        <w:rPr>
          <w:rFonts w:ascii="Times New Roman" w:hAnsi="Times New Roman" w:cs="Times New Roman"/>
          <w:sz w:val="28"/>
          <w:szCs w:val="28"/>
        </w:rPr>
        <w:t xml:space="preserve"> </w:t>
      </w:r>
      <w:r w:rsidRPr="00201D6F">
        <w:rPr>
          <w:rFonts w:ascii="Times New Roman" w:hAnsi="Times New Roman" w:cs="Times New Roman"/>
          <w:sz w:val="28"/>
          <w:szCs w:val="28"/>
        </w:rPr>
        <w:t>самостоятельный и самоценный элемент содержания;</w:t>
      </w:r>
      <w:r>
        <w:rPr>
          <w:rFonts w:ascii="Times New Roman" w:hAnsi="Times New Roman" w:cs="Times New Roman"/>
          <w:sz w:val="28"/>
          <w:szCs w:val="28"/>
        </w:rPr>
        <w:t xml:space="preserve"> </w:t>
      </w:r>
      <w:r w:rsidRPr="00201D6F">
        <w:rPr>
          <w:rFonts w:ascii="Times New Roman" w:hAnsi="Times New Roman" w:cs="Times New Roman"/>
          <w:sz w:val="28"/>
          <w:szCs w:val="28"/>
        </w:rPr>
        <w:t>средство повышения эффективности преподавания и учения;</w:t>
      </w:r>
      <w:r>
        <w:rPr>
          <w:rFonts w:ascii="Times New Roman" w:hAnsi="Times New Roman" w:cs="Times New Roman"/>
          <w:sz w:val="28"/>
          <w:szCs w:val="28"/>
        </w:rPr>
        <w:t xml:space="preserve"> </w:t>
      </w:r>
      <w:r w:rsidRPr="00201D6F">
        <w:rPr>
          <w:rFonts w:ascii="Times New Roman" w:hAnsi="Times New Roman" w:cs="Times New Roman"/>
          <w:sz w:val="28"/>
          <w:szCs w:val="28"/>
        </w:rPr>
        <w:t>фактор, обеспечивающий единство вариативной системы образования;</w:t>
      </w:r>
      <w:r>
        <w:rPr>
          <w:rFonts w:ascii="Times New Roman" w:hAnsi="Times New Roman" w:cs="Times New Roman"/>
          <w:sz w:val="28"/>
          <w:szCs w:val="28"/>
        </w:rPr>
        <w:t xml:space="preserve"> </w:t>
      </w:r>
      <w:r w:rsidRPr="00201D6F">
        <w:rPr>
          <w:rFonts w:ascii="Times New Roman" w:hAnsi="Times New Roman" w:cs="Times New Roman"/>
          <w:sz w:val="28"/>
          <w:szCs w:val="28"/>
        </w:rPr>
        <w:t>регулятор программы обучения.</w:t>
      </w:r>
      <w:r>
        <w:rPr>
          <w:rFonts w:ascii="Times New Roman" w:hAnsi="Times New Roman" w:cs="Times New Roman"/>
          <w:sz w:val="28"/>
          <w:szCs w:val="28"/>
        </w:rPr>
        <w:t xml:space="preserve"> </w:t>
      </w:r>
      <w:r w:rsidRPr="00201D6F">
        <w:rPr>
          <w:rFonts w:ascii="Times New Roman" w:hAnsi="Times New Roman" w:cs="Times New Roman"/>
          <w:sz w:val="28"/>
          <w:szCs w:val="28"/>
        </w:rPr>
        <w:t>Оценочная деятельность учителя строится на основе следующих принципов:</w:t>
      </w:r>
    </w:p>
    <w:p w:rsidR="00206EE6" w:rsidRPr="00201D6F" w:rsidRDefault="00206EE6" w:rsidP="00206EE6">
      <w:pPr>
        <w:spacing w:after="0" w:line="240" w:lineRule="auto"/>
        <w:jc w:val="both"/>
        <w:rPr>
          <w:rFonts w:ascii="Times New Roman" w:hAnsi="Times New Roman" w:cs="Times New Roman"/>
          <w:sz w:val="28"/>
          <w:szCs w:val="28"/>
        </w:rPr>
      </w:pPr>
      <w:r w:rsidRPr="00201D6F">
        <w:rPr>
          <w:rFonts w:ascii="Times New Roman" w:hAnsi="Times New Roman" w:cs="Times New Roman"/>
          <w:sz w:val="28"/>
          <w:szCs w:val="28"/>
        </w:rPr>
        <w:t xml:space="preserve">оценивание является постоянным процессом, естественным </w:t>
      </w:r>
      <w:proofErr w:type="gramStart"/>
      <w:r w:rsidRPr="00201D6F">
        <w:rPr>
          <w:rFonts w:ascii="Times New Roman" w:hAnsi="Times New Roman" w:cs="Times New Roman"/>
          <w:sz w:val="28"/>
          <w:szCs w:val="28"/>
        </w:rPr>
        <w:t>образом</w:t>
      </w:r>
      <w:proofErr w:type="gramEnd"/>
      <w:r w:rsidRPr="00201D6F">
        <w:rPr>
          <w:rFonts w:ascii="Times New Roman" w:hAnsi="Times New Roman" w:cs="Times New Roman"/>
          <w:sz w:val="28"/>
          <w:szCs w:val="28"/>
        </w:rPr>
        <w:t xml:space="preserve"> интегрированным в образовательную практику. В зависимости от этапа обучения используется диагностическое (стартовое, текущее) и </w:t>
      </w:r>
      <w:proofErr w:type="spellStart"/>
      <w:r w:rsidRPr="00201D6F">
        <w:rPr>
          <w:rFonts w:ascii="Times New Roman" w:hAnsi="Times New Roman" w:cs="Times New Roman"/>
          <w:sz w:val="28"/>
          <w:szCs w:val="28"/>
        </w:rPr>
        <w:t>срезовое</w:t>
      </w:r>
      <w:proofErr w:type="spellEnd"/>
      <w:r w:rsidRPr="00201D6F">
        <w:rPr>
          <w:rFonts w:ascii="Times New Roman" w:hAnsi="Times New Roman" w:cs="Times New Roman"/>
          <w:sz w:val="28"/>
          <w:szCs w:val="28"/>
        </w:rPr>
        <w:t xml:space="preserve"> (тематическое, промежуточное, рубежное, итоговое) оценивание.</w:t>
      </w:r>
      <w:r>
        <w:rPr>
          <w:rFonts w:ascii="Times New Roman" w:hAnsi="Times New Roman" w:cs="Times New Roman"/>
          <w:sz w:val="28"/>
          <w:szCs w:val="28"/>
        </w:rPr>
        <w:t xml:space="preserve"> </w:t>
      </w:r>
    </w:p>
    <w:p w:rsidR="00206EE6" w:rsidRPr="00201D6F" w:rsidRDefault="00206EE6" w:rsidP="00206EE6">
      <w:pPr>
        <w:pStyle w:val="a3"/>
        <w:spacing w:after="0" w:line="240" w:lineRule="auto"/>
        <w:ind w:left="0" w:firstLine="851"/>
        <w:jc w:val="both"/>
        <w:rPr>
          <w:rFonts w:ascii="Times New Roman" w:hAnsi="Times New Roman" w:cs="Times New Roman"/>
          <w:sz w:val="28"/>
          <w:szCs w:val="28"/>
        </w:rPr>
      </w:pPr>
      <w:r w:rsidRPr="00201D6F">
        <w:rPr>
          <w:rFonts w:ascii="Times New Roman" w:hAnsi="Times New Roman" w:cs="Times New Roman"/>
          <w:sz w:val="28"/>
          <w:szCs w:val="28"/>
        </w:rPr>
        <w:t>Например, нельзя допускать резкого увеличения числа контрольных работ, запугивания учеников возможными плохими отметками («Вы не справитесь с контрольными государственного стандарта!») и т. п.</w:t>
      </w:r>
      <w:r>
        <w:rPr>
          <w:rFonts w:ascii="Times New Roman" w:hAnsi="Times New Roman" w:cs="Times New Roman"/>
          <w:sz w:val="28"/>
          <w:szCs w:val="28"/>
        </w:rPr>
        <w:t xml:space="preserve">  </w:t>
      </w:r>
      <w:r w:rsidRPr="00201D6F">
        <w:rPr>
          <w:rFonts w:ascii="Times New Roman" w:hAnsi="Times New Roman" w:cs="Times New Roman"/>
          <w:sz w:val="28"/>
          <w:szCs w:val="28"/>
        </w:rPr>
        <w:t xml:space="preserve">У каждого должно быть право на </w:t>
      </w:r>
      <w:proofErr w:type="gramStart"/>
      <w:r w:rsidRPr="00201D6F">
        <w:rPr>
          <w:rFonts w:ascii="Times New Roman" w:hAnsi="Times New Roman" w:cs="Times New Roman"/>
          <w:sz w:val="28"/>
          <w:szCs w:val="28"/>
        </w:rPr>
        <w:t>индивидуальную</w:t>
      </w:r>
      <w:proofErr w:type="gramEnd"/>
      <w:r w:rsidRPr="00201D6F">
        <w:rPr>
          <w:rFonts w:ascii="Times New Roman" w:hAnsi="Times New Roman" w:cs="Times New Roman"/>
          <w:sz w:val="28"/>
          <w:szCs w:val="28"/>
        </w:rPr>
        <w:t xml:space="preserve"> образовательную траекторию – на свой темп освоения материала, на выбранный уровень притязаний.</w:t>
      </w:r>
      <w:r>
        <w:rPr>
          <w:rFonts w:ascii="Times New Roman" w:hAnsi="Times New Roman" w:cs="Times New Roman"/>
          <w:sz w:val="28"/>
          <w:szCs w:val="28"/>
        </w:rPr>
        <w:t xml:space="preserve"> </w:t>
      </w:r>
      <w:r w:rsidRPr="00201D6F">
        <w:rPr>
          <w:rFonts w:ascii="Times New Roman" w:hAnsi="Times New Roman" w:cs="Times New Roman"/>
          <w:sz w:val="28"/>
          <w:szCs w:val="28"/>
        </w:rPr>
        <w:t>Ни в коем случае нельзя допустить, чтобы кто-то из учеников получил от педагога оценку вроде: «у тебя «два» по нравственности, «незачёт» по патриотизму» и т.п.</w:t>
      </w:r>
      <w:r>
        <w:rPr>
          <w:rFonts w:ascii="Times New Roman" w:hAnsi="Times New Roman" w:cs="Times New Roman"/>
          <w:sz w:val="28"/>
          <w:szCs w:val="28"/>
        </w:rPr>
        <w:t xml:space="preserve"> </w:t>
      </w:r>
      <w:r w:rsidRPr="00201D6F">
        <w:rPr>
          <w:rFonts w:ascii="Times New Roman" w:hAnsi="Times New Roman" w:cs="Times New Roman"/>
          <w:sz w:val="28"/>
          <w:szCs w:val="28"/>
        </w:rPr>
        <w:t xml:space="preserve">Подавляющее большинство образовательных результатов конкретного ученика можно сравнивать только с его же предыдущими показателями, но не с показателями других учеников класса. </w:t>
      </w:r>
      <w:r>
        <w:rPr>
          <w:rFonts w:ascii="Times New Roman" w:hAnsi="Times New Roman" w:cs="Times New Roman"/>
          <w:sz w:val="28"/>
          <w:szCs w:val="28"/>
        </w:rPr>
        <w:t xml:space="preserve"> </w:t>
      </w:r>
      <w:r w:rsidRPr="00201D6F">
        <w:rPr>
          <w:rFonts w:ascii="Times New Roman" w:hAnsi="Times New Roman" w:cs="Times New Roman"/>
          <w:sz w:val="28"/>
          <w:szCs w:val="28"/>
        </w:rPr>
        <w:t>При этом итоговая отметка может быть выставлена как обобщенный результат накопленного за период обучения отметок.</w:t>
      </w:r>
      <w:r>
        <w:rPr>
          <w:rFonts w:ascii="Times New Roman" w:hAnsi="Times New Roman" w:cs="Times New Roman"/>
          <w:sz w:val="28"/>
          <w:szCs w:val="28"/>
        </w:rPr>
        <w:t xml:space="preserve"> </w:t>
      </w:r>
      <w:r w:rsidRPr="00201D6F">
        <w:rPr>
          <w:rFonts w:ascii="Times New Roman" w:hAnsi="Times New Roman" w:cs="Times New Roman"/>
          <w:sz w:val="28"/>
          <w:szCs w:val="28"/>
        </w:rPr>
        <w:t xml:space="preserve">Система оценивания выстраивается таким образом, чтобы учащиеся включались в контрольно-оценочную деятельность, приобретая навыки и привычку к самооценке и </w:t>
      </w:r>
      <w:proofErr w:type="spellStart"/>
      <w:r w:rsidRPr="00201D6F">
        <w:rPr>
          <w:rFonts w:ascii="Times New Roman" w:hAnsi="Times New Roman" w:cs="Times New Roman"/>
          <w:sz w:val="28"/>
          <w:szCs w:val="28"/>
        </w:rPr>
        <w:t>взаимооценках</w:t>
      </w:r>
      <w:proofErr w:type="spellEnd"/>
      <w:r w:rsidRPr="00201D6F">
        <w:rPr>
          <w:rFonts w:ascii="Times New Roman" w:hAnsi="Times New Roman" w:cs="Times New Roman"/>
          <w:sz w:val="28"/>
          <w:szCs w:val="28"/>
        </w:rPr>
        <w:t>.</w:t>
      </w:r>
      <w:r>
        <w:rPr>
          <w:rFonts w:ascii="Times New Roman" w:hAnsi="Times New Roman" w:cs="Times New Roman"/>
          <w:sz w:val="28"/>
          <w:szCs w:val="28"/>
        </w:rPr>
        <w:t xml:space="preserve"> </w:t>
      </w:r>
      <w:r w:rsidRPr="00201D6F">
        <w:rPr>
          <w:rFonts w:ascii="Times New Roman" w:hAnsi="Times New Roman" w:cs="Times New Roman"/>
          <w:sz w:val="28"/>
          <w:szCs w:val="28"/>
        </w:rPr>
        <w:t xml:space="preserve">В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 В частности, при выполнении проверочных работ должен </w:t>
      </w:r>
      <w:r w:rsidRPr="00201D6F">
        <w:rPr>
          <w:rFonts w:ascii="Times New Roman" w:hAnsi="Times New Roman" w:cs="Times New Roman"/>
          <w:sz w:val="28"/>
          <w:szCs w:val="28"/>
        </w:rPr>
        <w:lastRenderedPageBreak/>
        <w:t>соблюдаться принцип добровольности выполнения задания повышенной сложности.</w:t>
      </w:r>
      <w:r>
        <w:rPr>
          <w:rFonts w:ascii="Times New Roman" w:hAnsi="Times New Roman" w:cs="Times New Roman"/>
          <w:sz w:val="28"/>
          <w:szCs w:val="28"/>
        </w:rPr>
        <w:t xml:space="preserve"> </w:t>
      </w:r>
      <w:r w:rsidRPr="00201D6F">
        <w:rPr>
          <w:rFonts w:ascii="Times New Roman" w:hAnsi="Times New Roman" w:cs="Times New Roman"/>
          <w:sz w:val="28"/>
          <w:szCs w:val="28"/>
        </w:rPr>
        <w:t>Новые образовательные стандарты внесли изменения не только  в содержание образования, но и в требования к результатам обучения, и в подходы к диагностике и к оценке результатов. Перед педагогами встали следующие вопросы:</w:t>
      </w:r>
    </w:p>
    <w:p w:rsidR="00206EE6" w:rsidRDefault="00206EE6" w:rsidP="00206EE6">
      <w:pPr>
        <w:pStyle w:val="a3"/>
        <w:numPr>
          <w:ilvl w:val="0"/>
          <w:numId w:val="2"/>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В чем особенность предметных, метапредметных и личностных результатов и как их оценить?</w:t>
      </w:r>
    </w:p>
    <w:p w:rsidR="00206EE6" w:rsidRDefault="00206EE6" w:rsidP="00206EE6">
      <w:pPr>
        <w:pStyle w:val="a3"/>
        <w:numPr>
          <w:ilvl w:val="0"/>
          <w:numId w:val="2"/>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Как оценивать сформированность действий, а не просто наличие знаний?</w:t>
      </w:r>
    </w:p>
    <w:p w:rsidR="00206EE6" w:rsidRDefault="00206EE6" w:rsidP="00206EE6">
      <w:pPr>
        <w:pStyle w:val="a3"/>
        <w:numPr>
          <w:ilvl w:val="0"/>
          <w:numId w:val="2"/>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Как по-новому использовать отметки, уровни достижений?</w:t>
      </w:r>
    </w:p>
    <w:p w:rsidR="00206EE6" w:rsidRDefault="00206EE6" w:rsidP="00206EE6">
      <w:pPr>
        <w:pStyle w:val="a3"/>
        <w:numPr>
          <w:ilvl w:val="0"/>
          <w:numId w:val="2"/>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Как фиксировать новые результаты, чтобы ими пользоваться?</w:t>
      </w:r>
    </w:p>
    <w:p w:rsidR="00206EE6" w:rsidRPr="009E6649" w:rsidRDefault="00206EE6" w:rsidP="00206EE6">
      <w:pPr>
        <w:pStyle w:val="a3"/>
        <w:numPr>
          <w:ilvl w:val="0"/>
          <w:numId w:val="2"/>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Какие современные формы и методы оценивания применять?</w:t>
      </w:r>
    </w:p>
    <w:p w:rsidR="00206EE6" w:rsidRPr="009E6649" w:rsidRDefault="00206EE6" w:rsidP="00206EE6">
      <w:pPr>
        <w:spacing w:after="0" w:line="240" w:lineRule="auto"/>
        <w:ind w:firstLine="851"/>
        <w:jc w:val="both"/>
        <w:rPr>
          <w:rFonts w:ascii="Times New Roman" w:hAnsi="Times New Roman" w:cs="Times New Roman"/>
          <w:sz w:val="28"/>
          <w:szCs w:val="28"/>
        </w:rPr>
      </w:pPr>
      <w:r w:rsidRPr="009E6649">
        <w:rPr>
          <w:rFonts w:ascii="Times New Roman" w:hAnsi="Times New Roman" w:cs="Times New Roman"/>
          <w:sz w:val="28"/>
          <w:szCs w:val="28"/>
        </w:rPr>
        <w:t>Выявлены  особенности контроля и оценки учебных достижений, обеспечивающие реализацию ФГОС.</w:t>
      </w:r>
    </w:p>
    <w:p w:rsidR="00206EE6" w:rsidRDefault="00206EE6" w:rsidP="00206EE6">
      <w:pPr>
        <w:pStyle w:val="a3"/>
        <w:numPr>
          <w:ilvl w:val="0"/>
          <w:numId w:val="3"/>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комплексный подход к оценке результатов образования (оценка предметных, метапредметных и личностных результатов общего образования);</w:t>
      </w:r>
    </w:p>
    <w:p w:rsidR="00206EE6" w:rsidRDefault="00206EE6" w:rsidP="00206EE6">
      <w:pPr>
        <w:pStyle w:val="a3"/>
        <w:numPr>
          <w:ilvl w:val="0"/>
          <w:numId w:val="3"/>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206EE6" w:rsidRDefault="00206EE6" w:rsidP="00206EE6">
      <w:pPr>
        <w:pStyle w:val="a3"/>
        <w:numPr>
          <w:ilvl w:val="0"/>
          <w:numId w:val="3"/>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206EE6" w:rsidRDefault="00206EE6" w:rsidP="00206EE6">
      <w:pPr>
        <w:pStyle w:val="a3"/>
        <w:numPr>
          <w:ilvl w:val="0"/>
          <w:numId w:val="3"/>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выделение предметно-деятельностных (содержательных) линий;</w:t>
      </w:r>
    </w:p>
    <w:p w:rsidR="00206EE6" w:rsidRDefault="00206EE6" w:rsidP="00206EE6">
      <w:pPr>
        <w:pStyle w:val="a3"/>
        <w:numPr>
          <w:ilvl w:val="0"/>
          <w:numId w:val="3"/>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уровневый подход к разработке планируемых результатов, инструментария и представлению их;</w:t>
      </w:r>
    </w:p>
    <w:p w:rsidR="00206EE6" w:rsidRDefault="00206EE6" w:rsidP="00206EE6">
      <w:pPr>
        <w:pStyle w:val="a3"/>
        <w:numPr>
          <w:ilvl w:val="0"/>
          <w:numId w:val="3"/>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оценка динамики образовательных достижений обучающихся;</w:t>
      </w:r>
    </w:p>
    <w:p w:rsidR="00206EE6" w:rsidRDefault="00206EE6" w:rsidP="00206EE6">
      <w:pPr>
        <w:pStyle w:val="a3"/>
        <w:numPr>
          <w:ilvl w:val="0"/>
          <w:numId w:val="3"/>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организация и самооценка учащихся;</w:t>
      </w:r>
    </w:p>
    <w:p w:rsidR="00206EE6" w:rsidRDefault="00206EE6" w:rsidP="00206EE6">
      <w:pPr>
        <w:pStyle w:val="a3"/>
        <w:numPr>
          <w:ilvl w:val="0"/>
          <w:numId w:val="3"/>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использование накопительной системы оценивания (портфолио), характеризующей динамику индивидуальных образовательных достижений;</w:t>
      </w:r>
    </w:p>
    <w:p w:rsidR="00206EE6" w:rsidRDefault="00206EE6" w:rsidP="00206EE6">
      <w:pPr>
        <w:pStyle w:val="a3"/>
        <w:numPr>
          <w:ilvl w:val="0"/>
          <w:numId w:val="3"/>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наблюдения и др.;</w:t>
      </w:r>
    </w:p>
    <w:p w:rsidR="00206EE6" w:rsidRPr="009E6649" w:rsidRDefault="00206EE6" w:rsidP="00206EE6">
      <w:pPr>
        <w:pStyle w:val="a3"/>
        <w:numPr>
          <w:ilvl w:val="0"/>
          <w:numId w:val="3"/>
        </w:numPr>
        <w:spacing w:after="0" w:line="240" w:lineRule="auto"/>
        <w:jc w:val="both"/>
        <w:rPr>
          <w:rFonts w:ascii="Times New Roman" w:hAnsi="Times New Roman" w:cs="Times New Roman"/>
          <w:sz w:val="28"/>
          <w:szCs w:val="28"/>
        </w:rPr>
      </w:pPr>
      <w:r w:rsidRPr="009E6649">
        <w:rPr>
          <w:rFonts w:ascii="Times New Roman" w:hAnsi="Times New Roman" w:cs="Times New Roman"/>
          <w:sz w:val="28"/>
          <w:szCs w:val="28"/>
        </w:rPr>
        <w:t>ритмическая организация образовательного пространства учебного года</w:t>
      </w:r>
    </w:p>
    <w:p w:rsidR="00206EE6" w:rsidRPr="00201D6F" w:rsidRDefault="00206EE6" w:rsidP="00206EE6">
      <w:pPr>
        <w:pStyle w:val="a3"/>
        <w:spacing w:after="0" w:line="240" w:lineRule="auto"/>
        <w:ind w:firstLine="851"/>
        <w:jc w:val="both"/>
        <w:rPr>
          <w:rFonts w:ascii="Times New Roman" w:hAnsi="Times New Roman" w:cs="Times New Roman"/>
          <w:sz w:val="28"/>
          <w:szCs w:val="28"/>
        </w:rPr>
      </w:pPr>
    </w:p>
    <w:p w:rsidR="00206EE6" w:rsidRDefault="00206EE6" w:rsidP="00206EE6">
      <w:pPr>
        <w:pStyle w:val="a3"/>
        <w:spacing w:after="0" w:line="240" w:lineRule="auto"/>
        <w:ind w:left="0" w:firstLine="851"/>
        <w:jc w:val="both"/>
        <w:rPr>
          <w:rFonts w:ascii="Times New Roman" w:hAnsi="Times New Roman" w:cs="Times New Roman"/>
          <w:sz w:val="28"/>
          <w:szCs w:val="28"/>
        </w:rPr>
      </w:pPr>
      <w:proofErr w:type="gramStart"/>
      <w:r w:rsidRPr="00201D6F">
        <w:rPr>
          <w:rFonts w:ascii="Times New Roman" w:hAnsi="Times New Roman" w:cs="Times New Roman"/>
          <w:sz w:val="28"/>
          <w:szCs w:val="28"/>
        </w:rPr>
        <w:t xml:space="preserve">Постепенное введение Образовательных стандартов в учебный процесс способствовало  постепенному ознакомлению,  подбору, апробации форм и методов оценивания; выявление скрытых рисков при нововведении, продумывание оформление и способы передачи для взаимоконтроля между всеми участниками образовательного процесса; понимание, что система оценки результатов будет развиваться, по ходу её внедрения,  будут </w:t>
      </w:r>
      <w:r w:rsidRPr="00201D6F">
        <w:rPr>
          <w:rFonts w:ascii="Times New Roman" w:hAnsi="Times New Roman" w:cs="Times New Roman"/>
          <w:sz w:val="28"/>
          <w:szCs w:val="28"/>
        </w:rPr>
        <w:lastRenderedPageBreak/>
        <w:t>ставиться новые вопросы, проблемы, которые потребуют поиска ответов и решений.</w:t>
      </w:r>
      <w:proofErr w:type="gramEnd"/>
    </w:p>
    <w:p w:rsidR="00206EE6" w:rsidRDefault="00206EE6" w:rsidP="00206EE6">
      <w:pPr>
        <w:pStyle w:val="a3"/>
        <w:spacing w:after="0" w:line="240" w:lineRule="auto"/>
        <w:ind w:left="0" w:firstLine="851"/>
        <w:jc w:val="center"/>
        <w:rPr>
          <w:rFonts w:ascii="Times New Roman" w:hAnsi="Times New Roman" w:cs="Times New Roman"/>
          <w:b/>
          <w:sz w:val="28"/>
          <w:szCs w:val="28"/>
        </w:rPr>
      </w:pPr>
      <w:r w:rsidRPr="009E6649">
        <w:rPr>
          <w:rFonts w:ascii="Times New Roman" w:hAnsi="Times New Roman" w:cs="Times New Roman"/>
          <w:b/>
          <w:sz w:val="28"/>
          <w:szCs w:val="28"/>
        </w:rPr>
        <w:t>Используемая литература:</w:t>
      </w:r>
    </w:p>
    <w:p w:rsidR="00206EE6" w:rsidRDefault="00206EE6" w:rsidP="00206EE6">
      <w:pPr>
        <w:pStyle w:val="a3"/>
        <w:spacing w:after="0" w:line="240" w:lineRule="auto"/>
        <w:ind w:left="0" w:firstLine="851"/>
        <w:rPr>
          <w:rFonts w:ascii="Times New Roman" w:hAnsi="Times New Roman" w:cs="Times New Roman"/>
          <w:sz w:val="28"/>
          <w:szCs w:val="28"/>
        </w:rPr>
      </w:pPr>
      <w:r w:rsidRPr="009E6649">
        <w:rPr>
          <w:rFonts w:ascii="Times New Roman" w:hAnsi="Times New Roman" w:cs="Times New Roman"/>
          <w:sz w:val="28"/>
          <w:szCs w:val="28"/>
        </w:rPr>
        <w:t xml:space="preserve">1. </w:t>
      </w:r>
      <w:proofErr w:type="spellStart"/>
      <w:r w:rsidRPr="009E6649">
        <w:rPr>
          <w:rFonts w:ascii="Times New Roman" w:hAnsi="Times New Roman" w:cs="Times New Roman"/>
          <w:sz w:val="28"/>
          <w:szCs w:val="28"/>
        </w:rPr>
        <w:t>Бахмутский</w:t>
      </w:r>
      <w:proofErr w:type="spellEnd"/>
      <w:r w:rsidRPr="009E6649">
        <w:rPr>
          <w:rFonts w:ascii="Times New Roman" w:hAnsi="Times New Roman" w:cs="Times New Roman"/>
          <w:sz w:val="28"/>
          <w:szCs w:val="28"/>
        </w:rPr>
        <w:t xml:space="preserve"> А.Е.. Школьная система оценки качества образования.// Школьные технологии. – 2004. - №1</w:t>
      </w:r>
    </w:p>
    <w:p w:rsidR="00206EE6" w:rsidRDefault="00206EE6" w:rsidP="00206EE6">
      <w:pPr>
        <w:pStyle w:val="a3"/>
        <w:spacing w:after="0" w:line="240" w:lineRule="auto"/>
        <w:ind w:left="0" w:firstLine="851"/>
        <w:rPr>
          <w:rFonts w:ascii="Times New Roman" w:hAnsi="Times New Roman" w:cs="Times New Roman"/>
          <w:sz w:val="28"/>
          <w:szCs w:val="28"/>
        </w:rPr>
      </w:pPr>
      <w:r>
        <w:rPr>
          <w:rFonts w:ascii="Times New Roman" w:hAnsi="Times New Roman" w:cs="Times New Roman"/>
          <w:sz w:val="28"/>
          <w:szCs w:val="28"/>
        </w:rPr>
        <w:t xml:space="preserve">2. </w:t>
      </w:r>
      <w:r w:rsidRPr="009E6649">
        <w:rPr>
          <w:rFonts w:ascii="Times New Roman" w:hAnsi="Times New Roman" w:cs="Times New Roman"/>
          <w:sz w:val="28"/>
          <w:szCs w:val="28"/>
        </w:rPr>
        <w:t xml:space="preserve">Воронцов А.Б.. Организация учебного процесса в условиях Федерального государственного образовательного стандарта начального общего образования (образовательная система Д.Б. </w:t>
      </w:r>
      <w:proofErr w:type="spellStart"/>
      <w:r w:rsidRPr="009E6649">
        <w:rPr>
          <w:rFonts w:ascii="Times New Roman" w:hAnsi="Times New Roman" w:cs="Times New Roman"/>
          <w:sz w:val="28"/>
          <w:szCs w:val="28"/>
        </w:rPr>
        <w:t>Эльконина</w:t>
      </w:r>
      <w:proofErr w:type="spellEnd"/>
      <w:r w:rsidRPr="009E6649">
        <w:rPr>
          <w:rFonts w:ascii="Times New Roman" w:hAnsi="Times New Roman" w:cs="Times New Roman"/>
          <w:sz w:val="28"/>
          <w:szCs w:val="28"/>
        </w:rPr>
        <w:t xml:space="preserve"> – В.В. Давыдова). Методические рекомендации. /М.: ОИРО, 2010. – 64 с.</w:t>
      </w:r>
    </w:p>
    <w:p w:rsidR="00206EE6" w:rsidRDefault="00206EE6" w:rsidP="00206EE6">
      <w:pPr>
        <w:pStyle w:val="a3"/>
        <w:spacing w:after="0" w:line="240" w:lineRule="auto"/>
        <w:ind w:left="0" w:firstLine="851"/>
        <w:rPr>
          <w:rFonts w:ascii="Times New Roman" w:hAnsi="Times New Roman" w:cs="Times New Roman"/>
          <w:sz w:val="28"/>
          <w:szCs w:val="28"/>
        </w:rPr>
      </w:pPr>
      <w:r>
        <w:rPr>
          <w:rFonts w:ascii="Times New Roman" w:hAnsi="Times New Roman" w:cs="Times New Roman"/>
          <w:sz w:val="28"/>
          <w:szCs w:val="28"/>
        </w:rPr>
        <w:t xml:space="preserve">3. </w:t>
      </w:r>
      <w:r w:rsidRPr="009E6649">
        <w:rPr>
          <w:rFonts w:ascii="Times New Roman" w:hAnsi="Times New Roman" w:cs="Times New Roman"/>
          <w:sz w:val="28"/>
          <w:szCs w:val="28"/>
        </w:rPr>
        <w:t>Оценка в современной школе.// Стандарты и мониторинг в образовании. – 2002. - №5</w:t>
      </w:r>
    </w:p>
    <w:p w:rsidR="00206EE6" w:rsidRDefault="00206EE6" w:rsidP="00206EE6">
      <w:pPr>
        <w:pStyle w:val="a3"/>
        <w:spacing w:after="0" w:line="240" w:lineRule="auto"/>
        <w:ind w:left="0" w:firstLine="851"/>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Pr="009E6649">
        <w:rPr>
          <w:rFonts w:ascii="Times New Roman" w:hAnsi="Times New Roman" w:cs="Times New Roman"/>
          <w:sz w:val="28"/>
          <w:szCs w:val="28"/>
        </w:rPr>
        <w:t>Сизова</w:t>
      </w:r>
      <w:proofErr w:type="spellEnd"/>
      <w:r w:rsidRPr="009E6649">
        <w:rPr>
          <w:rFonts w:ascii="Times New Roman" w:hAnsi="Times New Roman" w:cs="Times New Roman"/>
          <w:sz w:val="28"/>
          <w:szCs w:val="28"/>
        </w:rPr>
        <w:t xml:space="preserve">  М.Б.  </w:t>
      </w:r>
      <w:proofErr w:type="spellStart"/>
      <w:r w:rsidRPr="009E6649">
        <w:rPr>
          <w:rFonts w:ascii="Times New Roman" w:hAnsi="Times New Roman" w:cs="Times New Roman"/>
          <w:sz w:val="28"/>
          <w:szCs w:val="28"/>
        </w:rPr>
        <w:t>к.п</w:t>
      </w:r>
      <w:proofErr w:type="gramStart"/>
      <w:r w:rsidRPr="009E6649">
        <w:rPr>
          <w:rFonts w:ascii="Times New Roman" w:hAnsi="Times New Roman" w:cs="Times New Roman"/>
          <w:sz w:val="28"/>
          <w:szCs w:val="28"/>
        </w:rPr>
        <w:t>.н</w:t>
      </w:r>
      <w:proofErr w:type="spellEnd"/>
      <w:proofErr w:type="gramEnd"/>
      <w:r w:rsidRPr="009E6649">
        <w:rPr>
          <w:rFonts w:ascii="Times New Roman" w:hAnsi="Times New Roman" w:cs="Times New Roman"/>
          <w:sz w:val="28"/>
          <w:szCs w:val="28"/>
        </w:rPr>
        <w:t>, доцент кафедры инновационных образовательных технологий./презентация «Современные методы оценивания результатов обучения.»</w:t>
      </w:r>
    </w:p>
    <w:p w:rsidR="005B3FC9" w:rsidRDefault="005B3FC9"/>
    <w:sectPr w:rsidR="005B3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32AC"/>
    <w:multiLevelType w:val="hybridMultilevel"/>
    <w:tmpl w:val="75CA635A"/>
    <w:lvl w:ilvl="0" w:tplc="0EF63F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0D6162"/>
    <w:multiLevelType w:val="hybridMultilevel"/>
    <w:tmpl w:val="5A9C9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2E7D50"/>
    <w:multiLevelType w:val="hybridMultilevel"/>
    <w:tmpl w:val="59322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EE6"/>
    <w:rsid w:val="00174018"/>
    <w:rsid w:val="00206EE6"/>
    <w:rsid w:val="005B3FC9"/>
    <w:rsid w:val="007E6B06"/>
    <w:rsid w:val="00901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EE6"/>
    <w:pPr>
      <w:spacing w:after="160" w:line="259" w:lineRule="auto"/>
    </w:pPr>
  </w:style>
  <w:style w:type="paragraph" w:styleId="2">
    <w:name w:val="heading 2"/>
    <w:basedOn w:val="a"/>
    <w:next w:val="a"/>
    <w:link w:val="20"/>
    <w:uiPriority w:val="9"/>
    <w:unhideWhenUsed/>
    <w:qFormat/>
    <w:rsid w:val="00206EE6"/>
    <w:pPr>
      <w:keepNext/>
      <w:keepLines/>
      <w:spacing w:before="80" w:after="0" w:line="360" w:lineRule="auto"/>
      <w:ind w:firstLine="709"/>
      <w:jc w:val="center"/>
      <w:outlineLvl w:val="1"/>
    </w:pPr>
    <w:rPr>
      <w:rFonts w:ascii="Times New Roman" w:eastAsia="Times New Roman" w:hAnsi="Times New Roman" w:cs="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6EE6"/>
    <w:rPr>
      <w:rFonts w:ascii="Times New Roman" w:eastAsia="Times New Roman" w:hAnsi="Times New Roman" w:cs="Times New Roman"/>
      <w:b/>
      <w:bCs/>
      <w:sz w:val="28"/>
      <w:szCs w:val="26"/>
    </w:rPr>
  </w:style>
  <w:style w:type="paragraph" w:styleId="a3">
    <w:name w:val="List Paragraph"/>
    <w:basedOn w:val="a"/>
    <w:uiPriority w:val="34"/>
    <w:qFormat/>
    <w:rsid w:val="00206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EE6"/>
    <w:pPr>
      <w:spacing w:after="160" w:line="259" w:lineRule="auto"/>
    </w:pPr>
  </w:style>
  <w:style w:type="paragraph" w:styleId="2">
    <w:name w:val="heading 2"/>
    <w:basedOn w:val="a"/>
    <w:next w:val="a"/>
    <w:link w:val="20"/>
    <w:uiPriority w:val="9"/>
    <w:unhideWhenUsed/>
    <w:qFormat/>
    <w:rsid w:val="00206EE6"/>
    <w:pPr>
      <w:keepNext/>
      <w:keepLines/>
      <w:spacing w:before="80" w:after="0" w:line="360" w:lineRule="auto"/>
      <w:ind w:firstLine="709"/>
      <w:jc w:val="center"/>
      <w:outlineLvl w:val="1"/>
    </w:pPr>
    <w:rPr>
      <w:rFonts w:ascii="Times New Roman" w:eastAsia="Times New Roman" w:hAnsi="Times New Roman" w:cs="Times New Roman"/>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06EE6"/>
    <w:rPr>
      <w:rFonts w:ascii="Times New Roman" w:eastAsia="Times New Roman" w:hAnsi="Times New Roman" w:cs="Times New Roman"/>
      <w:b/>
      <w:bCs/>
      <w:sz w:val="28"/>
      <w:szCs w:val="26"/>
    </w:rPr>
  </w:style>
  <w:style w:type="paragraph" w:styleId="a3">
    <w:name w:val="List Paragraph"/>
    <w:basedOn w:val="a"/>
    <w:uiPriority w:val="34"/>
    <w:qFormat/>
    <w:rsid w:val="00206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Ринат</dc:creator>
  <cp:lastModifiedBy>Любовь</cp:lastModifiedBy>
  <cp:revision>2</cp:revision>
  <dcterms:created xsi:type="dcterms:W3CDTF">2023-10-23T15:28:00Z</dcterms:created>
  <dcterms:modified xsi:type="dcterms:W3CDTF">2023-10-23T15:28:00Z</dcterms:modified>
</cp:coreProperties>
</file>