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54" w:rsidRPr="00735C6F" w:rsidRDefault="00970A04" w:rsidP="00735C6F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Toc499471405"/>
      <w:r w:rsidRPr="00735C6F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A95554" w:rsidRPr="00735C6F">
        <w:rPr>
          <w:rFonts w:ascii="Times New Roman" w:hAnsi="Times New Roman" w:cs="Times New Roman"/>
          <w:sz w:val="24"/>
          <w:szCs w:val="24"/>
          <w:lang w:eastAsia="ru-RU"/>
        </w:rPr>
        <w:t>онспект</w:t>
      </w:r>
      <w:r w:rsidR="00905B90"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 внеклассного</w:t>
      </w:r>
      <w:r w:rsidR="00A95554"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 занятия</w:t>
      </w:r>
      <w:bookmarkEnd w:id="0"/>
    </w:p>
    <w:p w:rsidR="00A95554" w:rsidRPr="00735C6F" w:rsidRDefault="00970A04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b/>
          <w:sz w:val="24"/>
          <w:szCs w:val="24"/>
          <w:lang w:eastAsia="ru-RU"/>
        </w:rPr>
        <w:t>Тема</w:t>
      </w:r>
      <w:r w:rsidR="000253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5C6F">
        <w:rPr>
          <w:rFonts w:ascii="Times New Roman" w:hAnsi="Times New Roman" w:cs="Times New Roman"/>
          <w:b/>
          <w:sz w:val="24"/>
          <w:szCs w:val="24"/>
          <w:lang w:eastAsia="ru-RU"/>
        </w:rPr>
        <w:t>заня</w:t>
      </w:r>
      <w:r w:rsidR="00A95554" w:rsidRPr="00735C6F">
        <w:rPr>
          <w:rFonts w:ascii="Times New Roman" w:hAnsi="Times New Roman" w:cs="Times New Roman"/>
          <w:b/>
          <w:sz w:val="24"/>
          <w:szCs w:val="24"/>
          <w:lang w:eastAsia="ru-RU"/>
        </w:rPr>
        <w:t>ти</w:t>
      </w:r>
      <w:r w:rsidRPr="00735C6F"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  <w:r w:rsidR="00A95554"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 «Нов</w:t>
      </w:r>
      <w:r w:rsidR="005543E6" w:rsidRPr="00735C6F">
        <w:rPr>
          <w:rFonts w:ascii="Times New Roman" w:hAnsi="Times New Roman" w:cs="Times New Roman"/>
          <w:sz w:val="24"/>
          <w:szCs w:val="24"/>
          <w:lang w:eastAsia="ru-RU"/>
        </w:rPr>
        <w:t>ый</w:t>
      </w:r>
      <w:r w:rsidR="00A95554"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543E6" w:rsidRPr="00735C6F">
        <w:rPr>
          <w:rFonts w:ascii="Times New Roman" w:hAnsi="Times New Roman" w:cs="Times New Roman"/>
          <w:sz w:val="24"/>
          <w:szCs w:val="24"/>
          <w:lang w:eastAsia="ru-RU"/>
        </w:rPr>
        <w:t>. Главные волшебники этой сказки</w:t>
      </w:r>
      <w:r w:rsidR="00A95554" w:rsidRPr="00735C6F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A95554" w:rsidRPr="00735C6F" w:rsidRDefault="00A95554" w:rsidP="00735C6F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Цели занятия: </w:t>
      </w:r>
    </w:p>
    <w:p w:rsidR="00A95554" w:rsidRPr="00735C6F" w:rsidRDefault="00A95554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расширить знания </w:t>
      </w:r>
      <w:r w:rsidR="00ED66C1" w:rsidRPr="00735C6F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="005543E6" w:rsidRPr="00735C6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 новогодне</w:t>
      </w:r>
      <w:r w:rsidR="005543E6" w:rsidRPr="00735C6F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 праздник</w:t>
      </w:r>
      <w:r w:rsidR="005543E6" w:rsidRPr="00735C6F">
        <w:rPr>
          <w:rFonts w:ascii="Times New Roman" w:hAnsi="Times New Roman" w:cs="Times New Roman"/>
          <w:sz w:val="24"/>
          <w:szCs w:val="24"/>
          <w:lang w:eastAsia="ru-RU"/>
        </w:rPr>
        <w:t>е и его главных персонажах</w:t>
      </w:r>
      <w:r w:rsidRPr="00735C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95554" w:rsidRPr="00735C6F" w:rsidRDefault="00A95554" w:rsidP="00735C6F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b/>
          <w:sz w:val="24"/>
          <w:szCs w:val="24"/>
          <w:lang w:eastAsia="ru-RU"/>
        </w:rPr>
        <w:t>Задачи</w:t>
      </w:r>
      <w:r w:rsidR="00ED66C1" w:rsidRPr="00735C6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занятия</w:t>
      </w:r>
      <w:r w:rsidRPr="00735C6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 </w:t>
      </w:r>
    </w:p>
    <w:p w:rsidR="00ED66C1" w:rsidRPr="00735C6F" w:rsidRDefault="00ED66C1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i/>
          <w:sz w:val="24"/>
          <w:szCs w:val="24"/>
          <w:lang w:eastAsia="ru-RU"/>
        </w:rPr>
        <w:t>Обучающая:</w:t>
      </w:r>
      <w:r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  Познакомить с традициями</w:t>
      </w:r>
      <w:r w:rsidR="005543E6"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 Новогоднего праздника, Дедом Морозом и Снегурочкой</w:t>
      </w:r>
      <w:r w:rsidRPr="00735C6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543E6" w:rsidRPr="00735C6F">
        <w:rPr>
          <w:rFonts w:ascii="Times New Roman" w:hAnsi="Times New Roman" w:cs="Times New Roman"/>
          <w:sz w:val="24"/>
          <w:szCs w:val="24"/>
          <w:lang w:eastAsia="ru-RU"/>
        </w:rPr>
        <w:t>Узнать  подробнее, кто такой Дед Мороз, как он выглядит и где живет.</w:t>
      </w:r>
    </w:p>
    <w:p w:rsidR="00ED66C1" w:rsidRPr="00735C6F" w:rsidRDefault="00ED66C1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i/>
          <w:sz w:val="24"/>
          <w:szCs w:val="24"/>
          <w:lang w:eastAsia="ru-RU"/>
        </w:rPr>
        <w:t>Развивающая:</w:t>
      </w:r>
      <w:r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  Продолжить развитие творческих способностей обучающихся.</w:t>
      </w:r>
    </w:p>
    <w:p w:rsidR="00ED66C1" w:rsidRPr="00735C6F" w:rsidRDefault="00ED66C1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Воспитательная:</w:t>
      </w:r>
      <w:r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   Воспитывать чувство патриотизма, гордости за свой народ,  уважение и любовь к традициям русского народа, к своей истории.</w:t>
      </w:r>
    </w:p>
    <w:p w:rsidR="00ED66C1" w:rsidRPr="00735C6F" w:rsidRDefault="00ED66C1" w:rsidP="00735C6F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ED66C1" w:rsidRPr="00735C6F" w:rsidRDefault="00ED66C1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i/>
          <w:sz w:val="24"/>
          <w:szCs w:val="24"/>
          <w:lang w:eastAsia="ru-RU"/>
        </w:rPr>
        <w:t>Предметные результаты</w:t>
      </w:r>
      <w:r w:rsidRPr="00735C6F">
        <w:rPr>
          <w:rFonts w:ascii="Times New Roman" w:hAnsi="Times New Roman" w:cs="Times New Roman"/>
          <w:sz w:val="24"/>
          <w:szCs w:val="24"/>
          <w:lang w:eastAsia="ru-RU"/>
        </w:rPr>
        <w:t>: Знать историю и традиции наших предков.</w:t>
      </w:r>
    </w:p>
    <w:p w:rsidR="00ED66C1" w:rsidRPr="00735C6F" w:rsidRDefault="00ED66C1" w:rsidP="00735C6F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i/>
          <w:sz w:val="24"/>
          <w:szCs w:val="24"/>
          <w:lang w:eastAsia="ru-RU"/>
        </w:rPr>
        <w:t>Личностные результаты:</w:t>
      </w:r>
    </w:p>
    <w:p w:rsidR="00ED66C1" w:rsidRPr="00735C6F" w:rsidRDefault="00ED66C1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развитие познавательного интереса;</w:t>
      </w:r>
    </w:p>
    <w:p w:rsidR="00ED66C1" w:rsidRPr="00735C6F" w:rsidRDefault="00ED66C1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осознать значимость традиций для русских людей;</w:t>
      </w:r>
    </w:p>
    <w:p w:rsidR="00ED66C1" w:rsidRPr="00735C6F" w:rsidRDefault="00ED66C1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уметь исполнить выразительно и осознанно вслух загадки;</w:t>
      </w:r>
    </w:p>
    <w:p w:rsidR="00ED66C1" w:rsidRPr="00735C6F" w:rsidRDefault="00ED66C1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высказывать своё отношение об услышанном, уметь давать сравнительные характеристики;</w:t>
      </w:r>
    </w:p>
    <w:p w:rsidR="00ED66C1" w:rsidRPr="00735C6F" w:rsidRDefault="00ED66C1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развивать нравственное сознание и чувство сопереживания, доброжелательное отношение к другим людям.</w:t>
      </w:r>
    </w:p>
    <w:p w:rsidR="00ED66C1" w:rsidRPr="00735C6F" w:rsidRDefault="00C4157F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приемы</w:t>
      </w:r>
      <w:r w:rsidRPr="00735C6F">
        <w:rPr>
          <w:rFonts w:ascii="Times New Roman" w:hAnsi="Times New Roman" w:cs="Times New Roman"/>
          <w:sz w:val="24"/>
          <w:szCs w:val="24"/>
          <w:lang w:eastAsia="ru-RU"/>
        </w:rPr>
        <w:t>: игровой, показ, пояснения, беседа по вопросам, художественное слово, рассматривание иллюстраций,  словесные игры</w:t>
      </w:r>
      <w:r w:rsidR="00D73922" w:rsidRPr="00735C6F">
        <w:rPr>
          <w:rFonts w:ascii="Times New Roman" w:hAnsi="Times New Roman" w:cs="Times New Roman"/>
          <w:sz w:val="24"/>
          <w:szCs w:val="24"/>
          <w:lang w:eastAsia="ru-RU"/>
        </w:rPr>
        <w:t>-загадки</w:t>
      </w:r>
      <w:r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, поощрения, работа </w:t>
      </w:r>
      <w:r w:rsidR="00D73922" w:rsidRPr="00735C6F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735C6F">
        <w:rPr>
          <w:rFonts w:ascii="Times New Roman" w:hAnsi="Times New Roman" w:cs="Times New Roman"/>
          <w:sz w:val="24"/>
          <w:szCs w:val="24"/>
          <w:lang w:eastAsia="ru-RU"/>
        </w:rPr>
        <w:t>о с</w:t>
      </w:r>
      <w:r w:rsidR="00D73922" w:rsidRPr="00735C6F">
        <w:rPr>
          <w:rFonts w:ascii="Times New Roman" w:hAnsi="Times New Roman" w:cs="Times New Roman"/>
          <w:sz w:val="24"/>
          <w:szCs w:val="24"/>
          <w:lang w:eastAsia="ru-RU"/>
        </w:rPr>
        <w:t>оставлению письма</w:t>
      </w:r>
      <w:r w:rsidRPr="00735C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95554" w:rsidRPr="00735C6F" w:rsidRDefault="00A95554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</w:t>
      </w:r>
      <w:r w:rsidR="005237C0" w:rsidRPr="00735C6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оформление</w:t>
      </w:r>
      <w:r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: компьютер, проектор, </w:t>
      </w:r>
      <w:r w:rsidR="00260C08"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презентация, </w:t>
      </w:r>
      <w:r w:rsidR="007F2D20" w:rsidRPr="00735C6F">
        <w:rPr>
          <w:rFonts w:ascii="Times New Roman" w:hAnsi="Times New Roman" w:cs="Times New Roman"/>
          <w:sz w:val="24"/>
          <w:szCs w:val="24"/>
          <w:lang w:eastAsia="ru-RU"/>
        </w:rPr>
        <w:t>портреты Деда Мороза и Санта Клауса, конверты, цветные листочки</w:t>
      </w:r>
      <w:r w:rsidR="005C5795" w:rsidRPr="00735C6F">
        <w:rPr>
          <w:rFonts w:ascii="Times New Roman" w:hAnsi="Times New Roman" w:cs="Times New Roman"/>
          <w:sz w:val="24"/>
          <w:szCs w:val="24"/>
          <w:lang w:eastAsia="ru-RU"/>
        </w:rPr>
        <w:t>-снежинки из</w:t>
      </w:r>
      <w:r w:rsidR="007F2D20"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 бумаги</w:t>
      </w:r>
      <w:r w:rsidR="007C0756"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, плакаты с критериями. </w:t>
      </w:r>
      <w:r w:rsidR="005237C0" w:rsidRPr="00735C6F">
        <w:rPr>
          <w:rFonts w:ascii="Times New Roman" w:hAnsi="Times New Roman" w:cs="Times New Roman"/>
          <w:sz w:val="24"/>
          <w:szCs w:val="24"/>
          <w:lang w:eastAsia="ru-RU"/>
        </w:rPr>
        <w:t>Вы</w:t>
      </w:r>
      <w:r w:rsidRPr="00735C6F">
        <w:rPr>
          <w:rFonts w:ascii="Times New Roman" w:hAnsi="Times New Roman" w:cs="Times New Roman"/>
          <w:sz w:val="24"/>
          <w:szCs w:val="24"/>
          <w:lang w:eastAsia="ru-RU"/>
        </w:rPr>
        <w:t>ставка новогодних поделок.</w:t>
      </w:r>
    </w:p>
    <w:p w:rsidR="00A95554" w:rsidRPr="00735C6F" w:rsidRDefault="00260C08" w:rsidP="00735C6F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260C08" w:rsidRPr="00735C6F" w:rsidRDefault="00260C08" w:rsidP="00735C6F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Организационный момент</w:t>
      </w:r>
    </w:p>
    <w:p w:rsidR="00260C08" w:rsidRPr="00735C6F" w:rsidRDefault="00260C08" w:rsidP="00735C6F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b/>
          <w:sz w:val="24"/>
          <w:szCs w:val="24"/>
          <w:lang w:eastAsia="ru-RU"/>
        </w:rPr>
        <w:t>Сообщение темы занятия</w:t>
      </w:r>
    </w:p>
    <w:p w:rsidR="00260C08" w:rsidRPr="00735C6F" w:rsidRDefault="00260C08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-Начинаем занятие по народоведению. Сегодня оно необычное и во многом будет опираться на ваши знания!</w:t>
      </w:r>
    </w:p>
    <w:p w:rsidR="00260C08" w:rsidRPr="00735C6F" w:rsidRDefault="00260C08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А тему мы узнаем отгадав загадку. (СЛАЙД 1)  </w:t>
      </w:r>
    </w:p>
    <w:p w:rsidR="00D73922" w:rsidRPr="00735C6F" w:rsidRDefault="00D73922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(Загадывают ученики</w:t>
      </w:r>
      <w:r w:rsidR="00C475AF" w:rsidRPr="00735C6F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475AF" w:rsidRPr="00735C6F" w:rsidRDefault="00A95554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Он приходит в зимний вечер,</w:t>
      </w:r>
    </w:p>
    <w:p w:rsidR="00C475AF" w:rsidRPr="00735C6F" w:rsidRDefault="00A95554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Зажигать на ёлке свечи.</w:t>
      </w:r>
    </w:p>
    <w:p w:rsidR="00C475AF" w:rsidRPr="00735C6F" w:rsidRDefault="00A95554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Он заводит хоровод – </w:t>
      </w:r>
    </w:p>
    <w:p w:rsidR="00A95554" w:rsidRPr="00735C6F" w:rsidRDefault="00A95554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Это праздник …. </w:t>
      </w:r>
      <w:r w:rsidRPr="00735C6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(Новый год).</w:t>
      </w:r>
    </w:p>
    <w:p w:rsidR="00A95554" w:rsidRPr="00735C6F" w:rsidRDefault="00A95554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Правильно. Приближается самый любимый, самый красивый, самый долгожданный праздник. Независимо от возраста, все люди ждут этот праздник.</w:t>
      </w:r>
    </w:p>
    <w:p w:rsidR="00C475AF" w:rsidRPr="00735C6F" w:rsidRDefault="00A95554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Кто ребят под Новый год</w:t>
      </w:r>
    </w:p>
    <w:p w:rsidR="00C475AF" w:rsidRPr="00735C6F" w:rsidRDefault="00A95554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Веселить не устаёт?</w:t>
      </w:r>
    </w:p>
    <w:p w:rsidR="00C475AF" w:rsidRPr="00735C6F" w:rsidRDefault="00A95554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Кто подарки дарит детям?</w:t>
      </w:r>
    </w:p>
    <w:p w:rsidR="00C475AF" w:rsidRPr="00735C6F" w:rsidRDefault="00A95554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Кто ребятам всем на свете</w:t>
      </w:r>
    </w:p>
    <w:p w:rsidR="00C475AF" w:rsidRPr="00735C6F" w:rsidRDefault="00A95554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Ёлку из лесу привёз?</w:t>
      </w:r>
    </w:p>
    <w:p w:rsidR="00A95554" w:rsidRPr="00735C6F" w:rsidRDefault="00A95554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Отгадайте?  </w:t>
      </w:r>
      <w:r w:rsidRPr="00735C6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(Дед Мороз)</w:t>
      </w:r>
      <w:r w:rsidR="00D73922" w:rsidRPr="00735C6F">
        <w:rPr>
          <w:rFonts w:ascii="Times New Roman" w:hAnsi="Times New Roman" w:cs="Times New Roman"/>
          <w:iCs/>
          <w:sz w:val="24"/>
          <w:szCs w:val="24"/>
          <w:lang w:eastAsia="ru-RU"/>
        </w:rPr>
        <w:t>(СЛАЙД 2)</w:t>
      </w:r>
    </w:p>
    <w:p w:rsidR="00A95554" w:rsidRPr="00735C6F" w:rsidRDefault="00A95554" w:rsidP="00735C6F">
      <w:pPr>
        <w:pStyle w:val="a4"/>
        <w:ind w:firstLine="567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И сегодня мы узнаем про Деда Мороза: откуда появился, где живёт, как он готовится к такому большому празднику. </w:t>
      </w:r>
      <w:r w:rsidRPr="00735C6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(На доске </w:t>
      </w:r>
      <w:r w:rsidR="00D73922" w:rsidRPr="00735C6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вывешивается </w:t>
      </w:r>
      <w:r w:rsidRPr="00735C6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изображение деда Мороза),</w:t>
      </w:r>
      <w:r w:rsidR="00D73922" w:rsidRPr="00735C6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(СЛАЙД 3)</w:t>
      </w:r>
    </w:p>
    <w:p w:rsidR="00D73922" w:rsidRPr="00735C6F" w:rsidRDefault="00D73922" w:rsidP="00735C6F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b/>
          <w:sz w:val="24"/>
          <w:szCs w:val="24"/>
          <w:lang w:eastAsia="ru-RU"/>
        </w:rPr>
        <w:t>Работа по теме занятия</w:t>
      </w:r>
    </w:p>
    <w:p w:rsidR="00A95554" w:rsidRPr="00735C6F" w:rsidRDefault="00D73922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(СЛАЙД 4) </w:t>
      </w:r>
      <w:r w:rsidR="00A95554"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Нашему дедушке очень-очень много лет. Но в те далёкие времена люди не ждали от деда Мороза подарки, а дарили ему самому. Более двух тысяч лет тому назад жители Севера в зимние ночи торжественно бросали за порог своих жилищ лепёшки и </w:t>
      </w:r>
      <w:r w:rsidR="00A95554" w:rsidRPr="00735C6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мясо, чтобы задобрить Мороза, чтобы его дух не злился, не насылал лютый холод, не мешал охоте.</w:t>
      </w:r>
    </w:p>
    <w:p w:rsidR="00A95554" w:rsidRPr="00735C6F" w:rsidRDefault="00A95554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А у народа гунны был обычай ставить в домах ёлки в самый первый день года, поскольку у гуннов ель считалась священным деревом. Так что получается, что традиция встречать Новый год очень давняя.</w:t>
      </w:r>
    </w:p>
    <w:p w:rsidR="004B2340" w:rsidRPr="00735C6F" w:rsidRDefault="00A95554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Деда Мороза представляли в виде старика небольшого роста с белыми волосами и длинной седой бородой, с непокрытой головой, в тёплой белой одежде и с железной булавой в руках. Но нам привычнее видеть Деда Мороза персонажем старинных сказок – Морозко, Мороз Иванович, Мороз – Красный Нос. Это – строгий, иногда сварливый, но всегда справедливый симпатичный Дед </w:t>
      </w:r>
      <w:r w:rsidR="004B2340" w:rsidRPr="00735C6F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ороз. Все знают, что хорошим людям он помогает и одаривает их, а плохих может и заморозить своим волшебным посохом. </w:t>
      </w:r>
    </w:p>
    <w:p w:rsidR="00A95554" w:rsidRPr="00735C6F" w:rsidRDefault="00A95554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В какой сказке так и произошло?</w:t>
      </w:r>
      <w:r w:rsidR="004B2340"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  (ответы детей)</w:t>
      </w:r>
    </w:p>
    <w:p w:rsidR="004B2340" w:rsidRPr="00735C6F" w:rsidRDefault="004B2340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(СЛАЙД 5)  </w:t>
      </w:r>
      <w:r w:rsidR="00A95554" w:rsidRPr="00735C6F">
        <w:rPr>
          <w:rFonts w:ascii="Times New Roman" w:hAnsi="Times New Roman" w:cs="Times New Roman"/>
          <w:sz w:val="24"/>
          <w:szCs w:val="24"/>
          <w:lang w:eastAsia="ru-RU"/>
        </w:rPr>
        <w:t>Дед Мороз – добрый волшебник, властелин зимнего леса, создающий нам праздник. Все ребятишки и взрослые знают, что живёт Дед Мороз в лесу, друж</w:t>
      </w:r>
      <w:r w:rsidRPr="00735C6F">
        <w:rPr>
          <w:rFonts w:ascii="Times New Roman" w:hAnsi="Times New Roman" w:cs="Times New Roman"/>
          <w:sz w:val="24"/>
          <w:szCs w:val="24"/>
          <w:lang w:eastAsia="ru-RU"/>
        </w:rPr>
        <w:t>ит с лесными зверями и птицами.</w:t>
      </w:r>
    </w:p>
    <w:p w:rsidR="00A95554" w:rsidRPr="00735C6F" w:rsidRDefault="004B2340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(СЛАЙД 6) П</w:t>
      </w:r>
      <w:r w:rsidR="00A95554" w:rsidRPr="00735C6F">
        <w:rPr>
          <w:rFonts w:ascii="Times New Roman" w:hAnsi="Times New Roman" w:cs="Times New Roman"/>
          <w:sz w:val="24"/>
          <w:szCs w:val="24"/>
          <w:lang w:eastAsia="ru-RU"/>
        </w:rPr>
        <w:t>олучает от нас почту, с удовольствием читает её и спешит исполнить желания хороших и послушных детей и их родителей.</w:t>
      </w:r>
    </w:p>
    <w:p w:rsidR="00A95554" w:rsidRPr="00735C6F" w:rsidRDefault="00A95554" w:rsidP="00735C6F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Но прежде, чем узнать, где точно живёт Дед Мороз, я хочу сказать, что ни в одной другой стране мира нет такого имени, да и внешний вид нашего родного Деда Мороза отличается от западного Санта Клауса.</w:t>
      </w:r>
      <w:r w:rsidR="004B2340"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  (</w:t>
      </w:r>
      <w:r w:rsidR="004B2340" w:rsidRPr="00735C6F">
        <w:rPr>
          <w:rFonts w:ascii="Times New Roman" w:hAnsi="Times New Roman" w:cs="Times New Roman"/>
          <w:i/>
          <w:sz w:val="24"/>
          <w:szCs w:val="24"/>
          <w:lang w:eastAsia="ru-RU"/>
        </w:rPr>
        <w:t>на доске вывешивается  изображение Санта Клауса)</w:t>
      </w:r>
    </w:p>
    <w:p w:rsidR="00A95554" w:rsidRPr="00735C6F" w:rsidRDefault="00A95554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Поиграем в игру «Найди  отличия!»</w:t>
      </w:r>
      <w:r w:rsidR="004B2340" w:rsidRPr="00735C6F">
        <w:rPr>
          <w:rFonts w:ascii="Times New Roman" w:hAnsi="Times New Roman" w:cs="Times New Roman"/>
          <w:bCs/>
          <w:sz w:val="24"/>
          <w:szCs w:val="24"/>
          <w:lang w:eastAsia="ru-RU"/>
        </w:rPr>
        <w:t>(СЛАЙД 7)</w:t>
      </w:r>
    </w:p>
    <w:p w:rsidR="00A95554" w:rsidRPr="00735C6F" w:rsidRDefault="00A95554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Дети рассуждают</w:t>
      </w:r>
      <w:r w:rsidR="004B2340" w:rsidRPr="00735C6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 критериям, наз</w:t>
      </w:r>
      <w:r w:rsidR="00C475AF" w:rsidRPr="00735C6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вания которых крепятся на доску</w:t>
      </w:r>
      <w:r w:rsidR="004B2340" w:rsidRPr="00735C6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735C6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а потом учитель обобщает.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75"/>
        <w:gridCol w:w="5121"/>
        <w:gridCol w:w="2274"/>
      </w:tblGrid>
      <w:tr w:rsidR="00A95554" w:rsidRPr="00735C6F" w:rsidTr="00C475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4B2340" w:rsidP="00735C6F">
            <w:pPr>
              <w:pStyle w:val="a4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Критерии сравнения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2340" w:rsidRPr="00735C6F" w:rsidRDefault="004B2340" w:rsidP="00735C6F">
            <w:pPr>
              <w:pStyle w:val="a4"/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Дед Мороз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Санта Клаус</w:t>
            </w:r>
          </w:p>
        </w:tc>
      </w:tr>
      <w:tr w:rsidR="00A95554" w:rsidRPr="00735C6F" w:rsidTr="00C475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Головной убор.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Шапка, отороченная мехом.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Ночной колпак с помпончиком.</w:t>
            </w:r>
          </w:p>
        </w:tc>
      </w:tr>
      <w:tr w:rsidR="00A95554" w:rsidRPr="00735C6F" w:rsidTr="00C475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Борода.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Длинная, до пояса., серебристо-белого цвета, как и волосы.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Короткая, лопатой.</w:t>
            </w:r>
          </w:p>
        </w:tc>
      </w:tr>
      <w:tr w:rsidR="00A95554" w:rsidRPr="00735C6F" w:rsidTr="00C475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Верхняя одежда.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Тёплая шуба до пят, подпоясанная.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DC6C59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Короткая куртка</w:t>
            </w:r>
          </w:p>
        </w:tc>
      </w:tr>
      <w:tr w:rsidR="00A95554" w:rsidRPr="00735C6F" w:rsidTr="00C475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 шубы.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Может быть красная, синяя и белая, длинная, расшитая серебром.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Только красная.</w:t>
            </w:r>
          </w:p>
        </w:tc>
      </w:tr>
      <w:tr w:rsidR="00A95554" w:rsidRPr="00735C6F" w:rsidTr="00C475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руках.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Тёплые рукавицы, белые, расшитые серебром.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Лёгкие перчатки.</w:t>
            </w:r>
          </w:p>
        </w:tc>
      </w:tr>
      <w:tr w:rsidR="00A95554" w:rsidRPr="00735C6F" w:rsidTr="00C475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руках.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Держит посох, по легенде он посохом и морозит.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Ничего нет.</w:t>
            </w:r>
          </w:p>
        </w:tc>
      </w:tr>
      <w:tr w:rsidR="00A95554" w:rsidRPr="00735C6F" w:rsidTr="00C475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Пояс.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Белый пояс либо с оторочкой под цвет шубы.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C475AF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95554"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емень с пряжкой.</w:t>
            </w:r>
          </w:p>
        </w:tc>
      </w:tr>
      <w:tr w:rsidR="00A95554" w:rsidRPr="00735C6F" w:rsidTr="00C475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Штаны.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Штаны не видны под длинной шубой, под цвет шубы.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Очень видны, они красного цвета.</w:t>
            </w:r>
          </w:p>
        </w:tc>
      </w:tr>
      <w:tr w:rsidR="00A95554" w:rsidRPr="00735C6F" w:rsidTr="00C475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Обувь.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Белые, шитые серебром, или чёрные валенки. Могут быть серебряные или красные, шитые серебром сапоги с приподнятым носком.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Чёрные сапоги.</w:t>
            </w:r>
          </w:p>
        </w:tc>
      </w:tr>
      <w:tr w:rsidR="00A95554" w:rsidRPr="00735C6F" w:rsidTr="00C475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лице.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Видит хорошо, поэтому никаких очков.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Очки, видно слабое зрение.</w:t>
            </w:r>
          </w:p>
        </w:tc>
      </w:tr>
      <w:tr w:rsidR="00A95554" w:rsidRPr="00735C6F" w:rsidTr="00C475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Транспортное средство.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Может передвигаться пешком, может в санях, запряжённых тройкой лошадей.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Ездит в повозке, запряжённой оленями.</w:t>
            </w:r>
          </w:p>
        </w:tc>
      </w:tr>
      <w:tr w:rsidR="00A95554" w:rsidRPr="00735C6F" w:rsidTr="00C475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рту.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Ведёт здоровый образ жизни – не курит.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Курит трубку.</w:t>
            </w:r>
          </w:p>
        </w:tc>
      </w:tr>
      <w:tr w:rsidR="00A95554" w:rsidRPr="00735C6F" w:rsidTr="00C475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Помощники.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Помогает внучка – Снегурочка.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5554" w:rsidRPr="00735C6F" w:rsidRDefault="00A95554" w:rsidP="00735C6F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Работают эльфы.</w:t>
            </w:r>
          </w:p>
        </w:tc>
      </w:tr>
    </w:tbl>
    <w:p w:rsidR="00DC6C59" w:rsidRPr="00735C6F" w:rsidRDefault="00DC6C59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6C59" w:rsidRPr="00735C6F" w:rsidRDefault="00DC6C59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Молодцы, хорошо же вы знаете о своем главном волшебнике.</w:t>
      </w:r>
    </w:p>
    <w:p w:rsidR="00A95554" w:rsidRPr="00735C6F" w:rsidRDefault="00A95554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Ещё одна очень важная примета нашего деда Мороза – мешок с подарками. Он бездонный, и Дед Мороз никого к нему не допускает, сам достаёт из него подарки. Делает это он не глядя, но всегда угадывает, кто какой подарок ждёт.</w:t>
      </w:r>
    </w:p>
    <w:p w:rsidR="00A95554" w:rsidRPr="00735C6F" w:rsidRDefault="00A95554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А вот теперь выясним, где живёт Дед Мороз?</w:t>
      </w:r>
      <w:r w:rsidR="00DC6C59"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  Какие ваши предположения? (ответы детей)  (СЛАЙД 8)</w:t>
      </w:r>
    </w:p>
    <w:p w:rsidR="00A95554" w:rsidRPr="00735C6F" w:rsidRDefault="00A95554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Долгое время Дед Мороз не имел постоянного места жительства. А теперь он круглый год проживает в Великом Устюге. </w:t>
      </w:r>
      <w:r w:rsidR="00DC6C59"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(СЛАЙД 9)  </w:t>
      </w:r>
      <w:r w:rsidRPr="00735C6F">
        <w:rPr>
          <w:rFonts w:ascii="Times New Roman" w:hAnsi="Times New Roman" w:cs="Times New Roman"/>
          <w:sz w:val="24"/>
          <w:szCs w:val="24"/>
          <w:lang w:eastAsia="ru-RU"/>
        </w:rPr>
        <w:t>Почему именно в этом городе? Если бы мы побывали сейчас там, то у нас даже не возник бы такой вопрос. Только в вологодских краях настоящие сказочные леса, дивные озёра, чудодейственные родники. Поэтому только там может жить наш волшебный Дед.</w:t>
      </w:r>
      <w:r w:rsidR="00DC6C59"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  (СЛАЙД 10, 11)</w:t>
      </w:r>
    </w:p>
    <w:p w:rsidR="00DC6C59" w:rsidRPr="00735C6F" w:rsidRDefault="00A95554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Зимой там пышные сугробы, иней на ветках,  снежинки-кристаллики блестят на солнце. Дворец Деда Мороза спрятался в лесу, в восьми километрах от города.</w:t>
      </w:r>
    </w:p>
    <w:p w:rsidR="00A95554" w:rsidRPr="00735C6F" w:rsidRDefault="00A95554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По тропе, вдоль которой горят огни, можно добраться до украшенного гирляндами особняка. </w:t>
      </w:r>
      <w:r w:rsidR="00DC6C59"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(СЛАЙД  12) </w:t>
      </w:r>
      <w:r w:rsidRPr="00735C6F">
        <w:rPr>
          <w:rFonts w:ascii="Times New Roman" w:hAnsi="Times New Roman" w:cs="Times New Roman"/>
          <w:sz w:val="24"/>
          <w:szCs w:val="24"/>
          <w:lang w:eastAsia="ru-RU"/>
        </w:rPr>
        <w:t>В особняке есть комната, где русский Дед Мороз встречается с Санта-Клаусом. Там стоят магические кресла. Если закрыть глаза, позвонить в хрустальный колокольчик, то ваши желания непременно сбудутся. Есть там и книга пожеланий в личном кабинете Деда Мороза. В неё все гости записывают свои просьбы, но выполняет дед только самые заветные и, конечно, добрые.</w:t>
      </w:r>
    </w:p>
    <w:p w:rsidR="008E7ED0" w:rsidRPr="00735C6F" w:rsidRDefault="008E7ED0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К усадьбе </w:t>
      </w:r>
      <w:r w:rsidR="00A95554" w:rsidRPr="00735C6F">
        <w:rPr>
          <w:rFonts w:ascii="Times New Roman" w:hAnsi="Times New Roman" w:cs="Times New Roman"/>
          <w:sz w:val="24"/>
          <w:szCs w:val="24"/>
          <w:lang w:eastAsia="ru-RU"/>
        </w:rPr>
        <w:t>Дед</w:t>
      </w:r>
      <w:r w:rsidRPr="00735C6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95554"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 Мороз</w:t>
      </w:r>
      <w:r w:rsidRPr="00735C6F">
        <w:rPr>
          <w:rFonts w:ascii="Times New Roman" w:hAnsi="Times New Roman" w:cs="Times New Roman"/>
          <w:sz w:val="24"/>
          <w:szCs w:val="24"/>
          <w:lang w:eastAsia="ru-RU"/>
        </w:rPr>
        <w:t>а примыкает небольшой домик, который называется почта Деда Мороза. Как вы думаете что в нем? (СЛАЙД 13, 14).</w:t>
      </w:r>
    </w:p>
    <w:p w:rsidR="008E7ED0" w:rsidRPr="00735C6F" w:rsidRDefault="008E7ED0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А вот и адрес Деда Мороза, который знает каждый почтальон, поэтому, начиная с декабря месяца</w:t>
      </w:r>
    </w:p>
    <w:p w:rsidR="008E7ED0" w:rsidRPr="00735C6F" w:rsidRDefault="008E7ED0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А что это за месяц?</w:t>
      </w:r>
    </w:p>
    <w:p w:rsidR="00A95554" w:rsidRPr="00735C6F" w:rsidRDefault="00A95554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можно написать</w:t>
      </w:r>
      <w:r w:rsidR="008E7ED0"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 письмо Дедушке Морозу с самым своим заветным желанием. Давайте прочитаем этот адрес и запомним его, так как он нам сегодня еще пригодися.</w:t>
      </w:r>
    </w:p>
    <w:p w:rsidR="008E7ED0" w:rsidRPr="00735C6F" w:rsidRDefault="008E7ED0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А кто-то может предположить для чего?</w:t>
      </w:r>
    </w:p>
    <w:p w:rsidR="008E7ED0" w:rsidRPr="00735C6F" w:rsidRDefault="008E7ED0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Правильно, мы будем писать письмо-желания, чтоб оно успело дойти по адресу и исполнилось как раз в Новогоднюю ночь.  (СЛАЙД 15)</w:t>
      </w:r>
    </w:p>
    <w:p w:rsidR="00F47FB3" w:rsidRPr="00735C6F" w:rsidRDefault="00A95554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162340 Россия</w:t>
      </w:r>
    </w:p>
    <w:p w:rsidR="00F47FB3" w:rsidRPr="00735C6F" w:rsidRDefault="00A95554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Вологодская область,</w:t>
      </w:r>
    </w:p>
    <w:p w:rsidR="00F47FB3" w:rsidRPr="00735C6F" w:rsidRDefault="00A95554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г. Великий Устюг,</w:t>
      </w:r>
    </w:p>
    <w:p w:rsidR="00A95554" w:rsidRPr="00735C6F" w:rsidRDefault="00A95554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Деду Морозу.</w:t>
      </w:r>
    </w:p>
    <w:p w:rsidR="00A95554" w:rsidRPr="00735C6F" w:rsidRDefault="00AF4848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95554" w:rsidRPr="00735C6F">
        <w:rPr>
          <w:rFonts w:ascii="Times New Roman" w:hAnsi="Times New Roman" w:cs="Times New Roman"/>
          <w:sz w:val="24"/>
          <w:szCs w:val="24"/>
          <w:lang w:eastAsia="ru-RU"/>
        </w:rPr>
        <w:t>осылать письма необходимо заранее, ведь он один, а вас так много.</w:t>
      </w:r>
      <w:r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 И письма с просьбами, с благодарностями, с откровениями, с пожеланиями идут весь декабрь со всех уголков России,  Украины и Белоруссии. Ведь у этих народов один Дедушка Мороз. (СЛАЙД 16).</w:t>
      </w:r>
    </w:p>
    <w:p w:rsidR="00A95554" w:rsidRPr="00735C6F" w:rsidRDefault="00AF4848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И еще любопытный факт. Только </w:t>
      </w:r>
      <w:r w:rsidR="00A95554"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Деду Морозу помогает Снегурочка. </w:t>
      </w:r>
      <w:r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(СЛАЙД 17) </w:t>
      </w:r>
      <w:r w:rsidR="00A95554" w:rsidRPr="00735C6F">
        <w:rPr>
          <w:rFonts w:ascii="Times New Roman" w:hAnsi="Times New Roman" w:cs="Times New Roman"/>
          <w:sz w:val="24"/>
          <w:szCs w:val="24"/>
          <w:lang w:eastAsia="ru-RU"/>
        </w:rPr>
        <w:t>Она всегда молода, необычайно красива, немного гру</w:t>
      </w:r>
      <w:r w:rsidR="005C5795" w:rsidRPr="00735C6F">
        <w:rPr>
          <w:rFonts w:ascii="Times New Roman" w:hAnsi="Times New Roman" w:cs="Times New Roman"/>
          <w:sz w:val="24"/>
          <w:szCs w:val="24"/>
          <w:lang w:eastAsia="ru-RU"/>
        </w:rPr>
        <w:t>стна… Но, самая милая. А живёт С</w:t>
      </w:r>
      <w:r w:rsidR="00A95554"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негурочка в Костромской области в селе Щелыково. Там стоит Голубой дом – резиденция Снегурочки. </w:t>
      </w:r>
      <w:r w:rsidR="005C5795"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(СЛАЙД 18). </w:t>
      </w:r>
      <w:r w:rsidR="00A95554" w:rsidRPr="00735C6F">
        <w:rPr>
          <w:rFonts w:ascii="Times New Roman" w:hAnsi="Times New Roman" w:cs="Times New Roman"/>
          <w:sz w:val="24"/>
          <w:szCs w:val="24"/>
          <w:lang w:eastAsia="ru-RU"/>
        </w:rPr>
        <w:t>Хозяйка в белоснежном, искусно расшитом платье. Убранство в доме словно соткано из тысячи искрящихся снежинок. На столе – письма, открытки, сувениры, которые прислали внучке Деда Мороза её друзья из разных уголков России. Если ты побываешь у Снегурочки в гостях, то на память тебе подарят большую  снежинку с пожеланием счастья.</w:t>
      </w:r>
    </w:p>
    <w:p w:rsidR="00A95554" w:rsidRPr="00735C6F" w:rsidRDefault="005C5795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Вот и у нас сейчас на столах появятся такие снежинки. </w:t>
      </w:r>
      <w:r w:rsidR="00A95554" w:rsidRPr="00735C6F">
        <w:rPr>
          <w:rFonts w:ascii="Times New Roman" w:hAnsi="Times New Roman" w:cs="Times New Roman"/>
          <w:sz w:val="24"/>
          <w:szCs w:val="24"/>
          <w:lang w:eastAsia="ru-RU"/>
        </w:rPr>
        <w:t>Все мы с нетерпением ждём встреч со Снегурочкой и её Дедушкой Морозом, верим в то, что они могут творить чудеса и исполнять самые сокровенные желания.</w:t>
      </w:r>
      <w:r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 И свое самое-самое желание мы напишем и отправим Деду Морозу и его внучке.</w:t>
      </w:r>
    </w:p>
    <w:p w:rsidR="005C5795" w:rsidRPr="00735C6F" w:rsidRDefault="005C5795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Практическая самостоятельная работа</w:t>
      </w:r>
    </w:p>
    <w:p w:rsidR="005C5795" w:rsidRPr="00735C6F" w:rsidRDefault="005C5795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Все вместе с помощью учителя, записывают адрес на конверте (СЛАЙД 15)</w:t>
      </w:r>
    </w:p>
    <w:p w:rsidR="00F47FB3" w:rsidRPr="00735C6F" w:rsidRDefault="005C5795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Отложить конверт. Начинаем письмо со слов – </w:t>
      </w:r>
    </w:p>
    <w:p w:rsidR="007C0756" w:rsidRPr="00735C6F" w:rsidRDefault="005C5795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Здравствуй, Дедушка Мороз и Снегурочка</w:t>
      </w:r>
      <w:r w:rsidR="007C0756"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</w:p>
    <w:p w:rsidR="005C5795" w:rsidRPr="00735C6F" w:rsidRDefault="007C0756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Меня зовут…….   У меня есть желание….</w:t>
      </w:r>
    </w:p>
    <w:p w:rsidR="007C0756" w:rsidRPr="00735C6F" w:rsidRDefault="007C0756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Складываем письмо в конверт и запечатываем. Письма для отправки может собрать учитель, могут дети с родителями сами отправит.</w:t>
      </w:r>
    </w:p>
    <w:p w:rsidR="007C0756" w:rsidRPr="00735C6F" w:rsidRDefault="007C0756" w:rsidP="00735C6F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C0756" w:rsidRPr="00735C6F" w:rsidRDefault="007C0756" w:rsidP="00735C6F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b/>
          <w:sz w:val="24"/>
          <w:szCs w:val="24"/>
          <w:lang w:eastAsia="ru-RU"/>
        </w:rPr>
        <w:t>Итог занятия</w:t>
      </w:r>
    </w:p>
    <w:p w:rsidR="007C0756" w:rsidRPr="00735C6F" w:rsidRDefault="007C0756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Мы сегодня славно с вами потрудились, узнали много интересного и необычного из биографии Деда Мороза, Снегурочки.</w:t>
      </w:r>
    </w:p>
    <w:p w:rsidR="007C0756" w:rsidRPr="00735C6F" w:rsidRDefault="007C0756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Что больше всего запомнили?</w:t>
      </w:r>
    </w:p>
    <w:p w:rsidR="007C0756" w:rsidRPr="00735C6F" w:rsidRDefault="007C0756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>Кто помнит адрес дедушки, куда писали письмо?</w:t>
      </w:r>
    </w:p>
    <w:p w:rsidR="00A95554" w:rsidRPr="00735C6F" w:rsidRDefault="007C0756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35C6F">
        <w:rPr>
          <w:rFonts w:ascii="Times New Roman" w:hAnsi="Times New Roman" w:cs="Times New Roman"/>
          <w:sz w:val="24"/>
          <w:szCs w:val="24"/>
          <w:lang w:eastAsia="ru-RU"/>
        </w:rPr>
        <w:t xml:space="preserve">Я благодарю всех за активное участие в занятии. </w:t>
      </w:r>
      <w:r w:rsidR="00A95554" w:rsidRPr="00735C6F">
        <w:rPr>
          <w:rFonts w:ascii="Times New Roman" w:hAnsi="Times New Roman" w:cs="Times New Roman"/>
          <w:sz w:val="24"/>
          <w:szCs w:val="24"/>
          <w:lang w:eastAsia="ru-RU"/>
        </w:rPr>
        <w:t>Пусть ко всем нам в новогоднюю ночь приходят волшебник Мороз со своей Снегурочкой и приносят удачу на весь следующий год.</w:t>
      </w:r>
    </w:p>
    <w:p w:rsidR="00A95554" w:rsidRPr="00735C6F" w:rsidRDefault="00A95554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190" w:rsidRPr="00735C6F" w:rsidRDefault="00923190" w:rsidP="00735C6F">
      <w:pPr>
        <w:pStyle w:val="a4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23190" w:rsidRPr="00735C6F" w:rsidRDefault="00923190" w:rsidP="00735C6F">
      <w:pPr>
        <w:pStyle w:val="a4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23190" w:rsidRPr="00735C6F" w:rsidRDefault="00923190" w:rsidP="00735C6F">
      <w:pPr>
        <w:pStyle w:val="a4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23190" w:rsidRPr="00735C6F" w:rsidRDefault="00923190" w:rsidP="00735C6F">
      <w:pPr>
        <w:pStyle w:val="a4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23190" w:rsidRPr="00735C6F" w:rsidRDefault="00923190" w:rsidP="00735C6F">
      <w:pPr>
        <w:pStyle w:val="a4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23190" w:rsidRPr="00735C6F" w:rsidRDefault="00923190" w:rsidP="00735C6F">
      <w:pPr>
        <w:pStyle w:val="a4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5554" w:rsidRPr="00735C6F" w:rsidRDefault="00A95554" w:rsidP="00735C6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95554" w:rsidRPr="00735C6F" w:rsidSect="00822DC9">
      <w:foot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D89" w:rsidRDefault="00D35D89" w:rsidP="00822DC9">
      <w:pPr>
        <w:spacing w:after="0" w:line="240" w:lineRule="auto"/>
      </w:pPr>
      <w:r>
        <w:separator/>
      </w:r>
    </w:p>
  </w:endnote>
  <w:endnote w:type="continuationSeparator" w:id="1">
    <w:p w:rsidR="00D35D89" w:rsidRDefault="00D35D89" w:rsidP="0082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DC9" w:rsidRDefault="00822DC9">
    <w:pPr>
      <w:pStyle w:val="a7"/>
      <w:jc w:val="right"/>
    </w:pPr>
  </w:p>
  <w:p w:rsidR="00822DC9" w:rsidRDefault="00822D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D89" w:rsidRDefault="00D35D89" w:rsidP="00822DC9">
      <w:pPr>
        <w:spacing w:after="0" w:line="240" w:lineRule="auto"/>
      </w:pPr>
      <w:r>
        <w:separator/>
      </w:r>
    </w:p>
  </w:footnote>
  <w:footnote w:type="continuationSeparator" w:id="1">
    <w:p w:rsidR="00D35D89" w:rsidRDefault="00D35D89" w:rsidP="00822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44F"/>
    <w:multiLevelType w:val="multilevel"/>
    <w:tmpl w:val="D450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803A7"/>
    <w:multiLevelType w:val="hybridMultilevel"/>
    <w:tmpl w:val="55E48AD6"/>
    <w:lvl w:ilvl="0" w:tplc="E0768D64">
      <w:numFmt w:val="bullet"/>
      <w:lvlText w:val="•"/>
      <w:lvlJc w:val="left"/>
      <w:pPr>
        <w:ind w:left="1654" w:hanging="94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1B5304C"/>
    <w:multiLevelType w:val="hybridMultilevel"/>
    <w:tmpl w:val="F362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304F6"/>
    <w:multiLevelType w:val="hybridMultilevel"/>
    <w:tmpl w:val="09C644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A903CC"/>
    <w:multiLevelType w:val="hybridMultilevel"/>
    <w:tmpl w:val="6F3018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314271"/>
    <w:multiLevelType w:val="multilevel"/>
    <w:tmpl w:val="79482B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6810EBB"/>
    <w:multiLevelType w:val="hybridMultilevel"/>
    <w:tmpl w:val="A432A880"/>
    <w:lvl w:ilvl="0" w:tplc="041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4769451E"/>
    <w:multiLevelType w:val="hybridMultilevel"/>
    <w:tmpl w:val="98BCEDB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48F94F9B"/>
    <w:multiLevelType w:val="hybridMultilevel"/>
    <w:tmpl w:val="8138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07D9E"/>
    <w:multiLevelType w:val="hybridMultilevel"/>
    <w:tmpl w:val="2708E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F5DDD"/>
    <w:multiLevelType w:val="hybridMultilevel"/>
    <w:tmpl w:val="72F6CD1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64A01E98"/>
    <w:multiLevelType w:val="hybridMultilevel"/>
    <w:tmpl w:val="152212FE"/>
    <w:lvl w:ilvl="0" w:tplc="19F41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3649B"/>
    <w:multiLevelType w:val="hybridMultilevel"/>
    <w:tmpl w:val="BEE25E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1245422"/>
    <w:multiLevelType w:val="multilevel"/>
    <w:tmpl w:val="E94CC9FA"/>
    <w:lvl w:ilvl="0">
      <w:start w:val="1"/>
      <w:numFmt w:val="decimal"/>
      <w:lvlText w:val="%1"/>
      <w:lvlJc w:val="left"/>
      <w:pPr>
        <w:ind w:left="375" w:hanging="375"/>
      </w:pPr>
      <w:rPr>
        <w:rFonts w:eastAsiaTheme="majorEastAsia" w:cstheme="majorBidi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Theme="majorEastAsia" w:cstheme="maj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cstheme="maj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ajorEastAsia" w:cstheme="maj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cstheme="maj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ajorEastAsia" w:cstheme="maj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cstheme="maj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ajorEastAsia" w:cstheme="maj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ajorEastAsia" w:cstheme="majorBidi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1"/>
  </w:num>
  <w:num w:numId="5">
    <w:abstractNumId w:val="8"/>
  </w:num>
  <w:num w:numId="6">
    <w:abstractNumId w:val="2"/>
  </w:num>
  <w:num w:numId="7">
    <w:abstractNumId w:val="13"/>
  </w:num>
  <w:num w:numId="8">
    <w:abstractNumId w:val="3"/>
  </w:num>
  <w:num w:numId="9">
    <w:abstractNumId w:val="1"/>
  </w:num>
  <w:num w:numId="10">
    <w:abstractNumId w:val="12"/>
  </w:num>
  <w:num w:numId="11">
    <w:abstractNumId w:val="4"/>
  </w:num>
  <w:num w:numId="12">
    <w:abstractNumId w:val="7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149"/>
    <w:rsid w:val="000253EC"/>
    <w:rsid w:val="000D5525"/>
    <w:rsid w:val="001428EA"/>
    <w:rsid w:val="001E5149"/>
    <w:rsid w:val="00202105"/>
    <w:rsid w:val="00213E4B"/>
    <w:rsid w:val="00260C08"/>
    <w:rsid w:val="00280048"/>
    <w:rsid w:val="002C614B"/>
    <w:rsid w:val="00473622"/>
    <w:rsid w:val="004A1FE0"/>
    <w:rsid w:val="004B2340"/>
    <w:rsid w:val="004E1DBF"/>
    <w:rsid w:val="005237C0"/>
    <w:rsid w:val="00532DE9"/>
    <w:rsid w:val="005508CA"/>
    <w:rsid w:val="005543E6"/>
    <w:rsid w:val="005A4B75"/>
    <w:rsid w:val="005C5795"/>
    <w:rsid w:val="005D1BFA"/>
    <w:rsid w:val="006508C8"/>
    <w:rsid w:val="00664E8C"/>
    <w:rsid w:val="006B5DCD"/>
    <w:rsid w:val="006F0A1D"/>
    <w:rsid w:val="00735C6F"/>
    <w:rsid w:val="007970C0"/>
    <w:rsid w:val="007C0756"/>
    <w:rsid w:val="007D365C"/>
    <w:rsid w:val="007F2D20"/>
    <w:rsid w:val="00815BEB"/>
    <w:rsid w:val="00822DC9"/>
    <w:rsid w:val="00852346"/>
    <w:rsid w:val="008547B1"/>
    <w:rsid w:val="008774E8"/>
    <w:rsid w:val="008C2DA9"/>
    <w:rsid w:val="008C48E1"/>
    <w:rsid w:val="008E7ED0"/>
    <w:rsid w:val="00905B90"/>
    <w:rsid w:val="00923190"/>
    <w:rsid w:val="00933C9D"/>
    <w:rsid w:val="00956E3B"/>
    <w:rsid w:val="00957F9D"/>
    <w:rsid w:val="00970A04"/>
    <w:rsid w:val="00A17B30"/>
    <w:rsid w:val="00A526A3"/>
    <w:rsid w:val="00A95554"/>
    <w:rsid w:val="00AB7CE8"/>
    <w:rsid w:val="00AF4848"/>
    <w:rsid w:val="00B31CDF"/>
    <w:rsid w:val="00B8252F"/>
    <w:rsid w:val="00BD7582"/>
    <w:rsid w:val="00BE58AC"/>
    <w:rsid w:val="00C04FD2"/>
    <w:rsid w:val="00C1176F"/>
    <w:rsid w:val="00C4157F"/>
    <w:rsid w:val="00C475AF"/>
    <w:rsid w:val="00C70340"/>
    <w:rsid w:val="00C762BB"/>
    <w:rsid w:val="00CB1E17"/>
    <w:rsid w:val="00D35D89"/>
    <w:rsid w:val="00D642B2"/>
    <w:rsid w:val="00D73922"/>
    <w:rsid w:val="00DB3BAC"/>
    <w:rsid w:val="00DC6C59"/>
    <w:rsid w:val="00E53596"/>
    <w:rsid w:val="00E54B7F"/>
    <w:rsid w:val="00ED66C1"/>
    <w:rsid w:val="00EF7826"/>
    <w:rsid w:val="00F27764"/>
    <w:rsid w:val="00F33663"/>
    <w:rsid w:val="00F440CA"/>
    <w:rsid w:val="00F47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B"/>
  </w:style>
  <w:style w:type="paragraph" w:styleId="1">
    <w:name w:val="heading 1"/>
    <w:basedOn w:val="a"/>
    <w:next w:val="a"/>
    <w:link w:val="10"/>
    <w:autoRedefine/>
    <w:uiPriority w:val="9"/>
    <w:qFormat/>
    <w:rsid w:val="00923190"/>
    <w:pPr>
      <w:keepNext/>
      <w:keepLines/>
      <w:spacing w:before="120" w:after="120" w:line="24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04FD2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8C8"/>
    <w:pPr>
      <w:ind w:left="720"/>
      <w:contextualSpacing/>
    </w:pPr>
  </w:style>
  <w:style w:type="paragraph" w:styleId="a4">
    <w:name w:val="No Spacing"/>
    <w:uiPriority w:val="1"/>
    <w:qFormat/>
    <w:rsid w:val="00B825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23190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4FD2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5">
    <w:name w:val="header"/>
    <w:basedOn w:val="a"/>
    <w:link w:val="a6"/>
    <w:uiPriority w:val="99"/>
    <w:unhideWhenUsed/>
    <w:rsid w:val="0082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2DC9"/>
  </w:style>
  <w:style w:type="paragraph" w:styleId="a7">
    <w:name w:val="footer"/>
    <w:basedOn w:val="a"/>
    <w:link w:val="a8"/>
    <w:uiPriority w:val="99"/>
    <w:unhideWhenUsed/>
    <w:rsid w:val="0082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2DC9"/>
  </w:style>
  <w:style w:type="paragraph" w:styleId="a9">
    <w:name w:val="TOC Heading"/>
    <w:basedOn w:val="1"/>
    <w:next w:val="a"/>
    <w:uiPriority w:val="39"/>
    <w:unhideWhenUsed/>
    <w:qFormat/>
    <w:rsid w:val="00822DC9"/>
    <w:pPr>
      <w:spacing w:before="480" w:after="0" w:line="276" w:lineRule="auto"/>
      <w:ind w:firstLine="0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22DC9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822DC9"/>
    <w:pPr>
      <w:spacing w:after="100"/>
    </w:pPr>
  </w:style>
  <w:style w:type="character" w:styleId="aa">
    <w:name w:val="Hyperlink"/>
    <w:basedOn w:val="a0"/>
    <w:uiPriority w:val="99"/>
    <w:unhideWhenUsed/>
    <w:rsid w:val="00822DC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2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DC9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90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923190"/>
    <w:pPr>
      <w:keepNext/>
      <w:keepLines/>
      <w:spacing w:before="120" w:after="120" w:line="24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04FD2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8C8"/>
    <w:pPr>
      <w:ind w:left="720"/>
      <w:contextualSpacing/>
    </w:pPr>
  </w:style>
  <w:style w:type="paragraph" w:styleId="a4">
    <w:name w:val="No Spacing"/>
    <w:uiPriority w:val="1"/>
    <w:qFormat/>
    <w:rsid w:val="00B825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23190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4FD2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5">
    <w:name w:val="header"/>
    <w:basedOn w:val="a"/>
    <w:link w:val="a6"/>
    <w:uiPriority w:val="99"/>
    <w:unhideWhenUsed/>
    <w:rsid w:val="0082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2DC9"/>
  </w:style>
  <w:style w:type="paragraph" w:styleId="a7">
    <w:name w:val="footer"/>
    <w:basedOn w:val="a"/>
    <w:link w:val="a8"/>
    <w:uiPriority w:val="99"/>
    <w:unhideWhenUsed/>
    <w:rsid w:val="0082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2DC9"/>
  </w:style>
  <w:style w:type="paragraph" w:styleId="a9">
    <w:name w:val="TOC Heading"/>
    <w:basedOn w:val="1"/>
    <w:next w:val="a"/>
    <w:uiPriority w:val="39"/>
    <w:unhideWhenUsed/>
    <w:qFormat/>
    <w:rsid w:val="00822DC9"/>
    <w:pPr>
      <w:spacing w:before="480" w:after="0" w:line="276" w:lineRule="auto"/>
      <w:ind w:firstLine="0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22DC9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822DC9"/>
    <w:pPr>
      <w:spacing w:after="100"/>
    </w:pPr>
  </w:style>
  <w:style w:type="character" w:styleId="aa">
    <w:name w:val="Hyperlink"/>
    <w:basedOn w:val="a0"/>
    <w:uiPriority w:val="99"/>
    <w:unhideWhenUsed/>
    <w:rsid w:val="00822DC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2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DC9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90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33E8B-65D8-412A-A21F-CD060E63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User</cp:lastModifiedBy>
  <cp:revision>27</cp:revision>
  <dcterms:created xsi:type="dcterms:W3CDTF">2017-11-18T09:34:00Z</dcterms:created>
  <dcterms:modified xsi:type="dcterms:W3CDTF">2023-11-01T07:21:00Z</dcterms:modified>
</cp:coreProperties>
</file>