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38" w:rsidRDefault="008D3C38" w:rsidP="008D3C38">
      <w:pPr>
        <w:tabs>
          <w:tab w:val="center" w:pos="4677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Муниципальное казенное учреждение</w:t>
      </w:r>
    </w:p>
    <w:p w:rsidR="008D3C38" w:rsidRPr="000B5727" w:rsidRDefault="008D3C38" w:rsidP="008D3C38">
      <w:pPr>
        <w:tabs>
          <w:tab w:val="center" w:pos="4677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Дополнительного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образования детей</w:t>
      </w: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Дом детского творчества</w:t>
      </w: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</w:t>
      </w: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proofErr w:type="gramStart"/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Конспект  открытого</w:t>
      </w:r>
      <w:proofErr w:type="gramEnd"/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занятия </w:t>
      </w: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                </w:t>
      </w:r>
    </w:p>
    <w:p w:rsidR="008D3C38" w:rsidRPr="000B572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Творческое объединение «</w:t>
      </w:r>
      <w:proofErr w:type="spellStart"/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Бисерок</w:t>
      </w:r>
      <w:proofErr w:type="spellEnd"/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»</w:t>
      </w:r>
    </w:p>
    <w:p w:rsidR="008D3C38" w:rsidRPr="000B572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                             </w:t>
      </w:r>
      <w:r w:rsidRPr="000B572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Педагог дополнительного </w:t>
      </w:r>
    </w:p>
    <w:p w:rsidR="008D3C38" w:rsidRPr="000B5727" w:rsidRDefault="008D3C38" w:rsidP="008D3C38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B572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образования </w:t>
      </w:r>
    </w:p>
    <w:p w:rsidR="008D3C38" w:rsidRPr="000B5727" w:rsidRDefault="008D3C38" w:rsidP="008D3C38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B572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</w:t>
      </w:r>
      <w:proofErr w:type="spellStart"/>
      <w:r w:rsidRPr="000B572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Сакова</w:t>
      </w:r>
      <w:proofErr w:type="spellEnd"/>
      <w:r w:rsidRPr="000B572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Л.Л.</w:t>
      </w:r>
    </w:p>
    <w:p w:rsidR="008D3C38" w:rsidRPr="000B5727" w:rsidRDefault="008D3C38" w:rsidP="008D3C38">
      <w:pPr>
        <w:tabs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1квалификационная категория</w:t>
      </w:r>
    </w:p>
    <w:p w:rsidR="008D3C38" w:rsidRPr="000B5727" w:rsidRDefault="008D3C38" w:rsidP="008D3C38">
      <w:pPr>
        <w:tabs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tabs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tabs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tabs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8D3C38" w:rsidRPr="000B5727" w:rsidRDefault="008D3C38" w:rsidP="008D3C38">
      <w:pPr>
        <w:tabs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ab/>
      </w:r>
    </w:p>
    <w:p w:rsidR="008D3C38" w:rsidRPr="000B5727" w:rsidRDefault="008D3C38" w:rsidP="008D3C38">
      <w:pPr>
        <w:tabs>
          <w:tab w:val="center" w:pos="4677"/>
        </w:tabs>
        <w:spacing w:after="0" w:line="240" w:lineRule="auto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 w:rsidRPr="000B5727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 xml:space="preserve">                                               </w:t>
      </w:r>
    </w:p>
    <w:p w:rsidR="006103A3" w:rsidRDefault="008D3C38" w:rsidP="006103A3">
      <w:pPr>
        <w:tabs>
          <w:tab w:val="center" w:pos="4677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2023</w:t>
      </w:r>
      <w:r w:rsidRPr="000B572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г.</w:t>
      </w:r>
    </w:p>
    <w:p w:rsidR="008D3C38" w:rsidRPr="00720267" w:rsidRDefault="008D3C38" w:rsidP="006103A3">
      <w:pPr>
        <w:tabs>
          <w:tab w:val="center" w:pos="4677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8928B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Тема занятия: </w:t>
      </w:r>
      <w:r w:rsidRPr="007202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DD072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Череп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</w:t>
      </w:r>
      <w:r w:rsidR="000B6F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шк</w:t>
      </w:r>
      <w:r w:rsidR="00DD072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</w:t>
      </w:r>
      <w:r w:rsidRPr="008928B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из бисера</w:t>
      </w:r>
      <w:r w:rsidRPr="007202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».</w:t>
      </w:r>
    </w:p>
    <w:p w:rsidR="008D3C38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D3C38" w:rsidRPr="00720267" w:rsidRDefault="008D3C38" w:rsidP="008D3C3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Тип занятия: 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закрепление и совершенствование знаний, </w:t>
      </w:r>
      <w:proofErr w:type="gramStart"/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умений  и</w:t>
      </w:r>
      <w:proofErr w:type="gramEnd"/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навыков </w:t>
      </w:r>
    </w:p>
    <w:p w:rsidR="008D3C38" w:rsidRPr="0072026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Задачи.</w:t>
      </w:r>
    </w:p>
    <w:p w:rsidR="008D3C38" w:rsidRPr="00720267" w:rsidRDefault="008D3C38" w:rsidP="008D3C3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202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Образовательные:</w:t>
      </w:r>
    </w:p>
    <w:p w:rsidR="008D3C38" w:rsidRPr="00720267" w:rsidRDefault="008D3C38" w:rsidP="008D3C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Продолжить формирование </w:t>
      </w:r>
      <w:proofErr w:type="gramStart"/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знаний</w:t>
      </w:r>
      <w:proofErr w:type="gramEnd"/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обучающихся по технологии    </w:t>
      </w:r>
    </w:p>
    <w:p w:rsidR="008D3C38" w:rsidRPr="00720267" w:rsidRDefault="008D3C38" w:rsidP="008D3C38">
      <w:pPr>
        <w:spacing w:after="0" w:line="240" w:lineRule="auto"/>
        <w:ind w:left="9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выполнения бисерных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изделий в технике параллельного</w:t>
      </w:r>
      <w:r w:rsidR="009407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петельного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плетения</w:t>
      </w:r>
      <w:r w:rsidR="009407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</w:t>
      </w:r>
      <w:proofErr w:type="gramEnd"/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примере изготовления </w:t>
      </w:r>
      <w:r w:rsidR="009941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черепах</w:t>
      </w:r>
      <w:r w:rsidR="00940762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                      </w:t>
      </w:r>
    </w:p>
    <w:p w:rsidR="008D3C38" w:rsidRPr="00940762" w:rsidRDefault="00940762" w:rsidP="009407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о представителях морского дна, об </w:t>
      </w:r>
      <w:proofErr w:type="gramStart"/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  их</w:t>
      </w:r>
      <w:proofErr w:type="gramEnd"/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обитания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D3C38" w:rsidRPr="00720267" w:rsidRDefault="00940762" w:rsidP="008D3C3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3</w:t>
      </w:r>
      <w:r w:rsidR="008D3C38"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 Закрепить знания </w:t>
      </w:r>
      <w:proofErr w:type="gramStart"/>
      <w:r w:rsidR="008D3C38"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  по</w:t>
      </w:r>
      <w:proofErr w:type="gramEnd"/>
      <w:r w:rsidR="008D3C38"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работе со схемой.</w:t>
      </w:r>
    </w:p>
    <w:p w:rsidR="008D3C38" w:rsidRPr="00720267" w:rsidRDefault="008D3C38" w:rsidP="008D3C3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7202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Развивающие:</w:t>
      </w:r>
    </w:p>
    <w:p w:rsidR="008D3C38" w:rsidRPr="00720267" w:rsidRDefault="008D3C38" w:rsidP="008D3C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Способствовать развитию мелкой моторики рук, глазомера, навыков качественного изготовления изделий; пробуждение желания самостоятельного творчества.</w:t>
      </w:r>
    </w:p>
    <w:p w:rsidR="008D3C38" w:rsidRPr="00720267" w:rsidRDefault="008D3C38" w:rsidP="008D3C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Расширять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кругозор, 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творческую активность, фантазию.</w:t>
      </w:r>
    </w:p>
    <w:p w:rsidR="008D3C38" w:rsidRPr="00720267" w:rsidRDefault="008D3C38" w:rsidP="008D3C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Развивать умение работать в коллективе</w:t>
      </w:r>
    </w:p>
    <w:p w:rsidR="008D3C38" w:rsidRPr="00720267" w:rsidRDefault="008D3C38" w:rsidP="008D3C3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7202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Воспитательные:</w:t>
      </w:r>
    </w:p>
    <w:p w:rsidR="008D3C38" w:rsidRPr="00940762" w:rsidRDefault="00940762" w:rsidP="00940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1</w:t>
      </w:r>
      <w:r w:rsidR="008D3C38"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94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</w:t>
      </w:r>
      <w:r w:rsidRPr="009407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бережное отношение к природе и животным</w:t>
      </w:r>
    </w:p>
    <w:p w:rsidR="008D3C38" w:rsidRPr="00720267" w:rsidRDefault="008D3C38" w:rsidP="008D3C3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2. Вос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питывать интерес к работе с бисером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                    </w:t>
      </w:r>
    </w:p>
    <w:p w:rsidR="008D3C38" w:rsidRPr="00720267" w:rsidRDefault="008D3C38" w:rsidP="008D3C3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3. Воспитывать трудолюбие, аккуратность, усидчивость, терпение.                </w:t>
      </w:r>
    </w:p>
    <w:p w:rsidR="008D3C38" w:rsidRDefault="008D3C38" w:rsidP="008D3C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8D3C38" w:rsidRDefault="008D3C38" w:rsidP="008D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беседа, объяснение,  инструктаж;</w:t>
      </w:r>
    </w:p>
    <w:p w:rsidR="008D3C38" w:rsidRPr="00D122DD" w:rsidRDefault="008D3C38" w:rsidP="008D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Pr="000A7E4E">
        <w:rPr>
          <w:rFonts w:ascii="Times New Roman" w:hAnsi="Times New Roman" w:cs="Times New Roman"/>
          <w:sz w:val="28"/>
          <w:szCs w:val="28"/>
        </w:rPr>
        <w:t>–</w:t>
      </w:r>
      <w:r w:rsidRPr="000A7E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2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демонстрация образца изделия, просмотр электронной презентации,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122DD">
        <w:rPr>
          <w:rFonts w:ascii="Times New Roman" w:hAnsi="Times New Roman" w:cs="Times New Roman"/>
          <w:sz w:val="28"/>
          <w:szCs w:val="28"/>
          <w:shd w:val="clear" w:color="auto" w:fill="FFFFFF"/>
        </w:rPr>
        <w:t>нструкционно</w:t>
      </w:r>
      <w:proofErr w:type="spellEnd"/>
      <w:r w:rsidRPr="00D122DD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-технологическая карта;</w:t>
      </w:r>
    </w:p>
    <w:p w:rsidR="008D3C38" w:rsidRDefault="008D3C38" w:rsidP="008D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</w:t>
      </w:r>
      <w:r w:rsidR="00DD0720">
        <w:rPr>
          <w:rFonts w:ascii="Times New Roman" w:hAnsi="Times New Roman" w:cs="Times New Roman"/>
          <w:sz w:val="28"/>
          <w:szCs w:val="28"/>
        </w:rPr>
        <w:t>тический – изготовление черепахи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C38" w:rsidRDefault="008D3C38" w:rsidP="008D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50A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50A">
        <w:rPr>
          <w:rFonts w:ascii="Times New Roman" w:hAnsi="Times New Roman" w:cs="Times New Roman"/>
          <w:b/>
          <w:sz w:val="28"/>
          <w:szCs w:val="28"/>
        </w:rPr>
        <w:t>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50A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Pr="004D150A">
        <w:rPr>
          <w:rFonts w:ascii="Times New Roman" w:hAnsi="Times New Roman" w:cs="Times New Roman"/>
          <w:sz w:val="28"/>
          <w:szCs w:val="28"/>
        </w:rPr>
        <w:t>.</w:t>
      </w:r>
    </w:p>
    <w:p w:rsidR="008D3C38" w:rsidRDefault="008D3C38" w:rsidP="008D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320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обеспечение: </w:t>
      </w:r>
      <w:r w:rsidRPr="000D4392">
        <w:rPr>
          <w:rFonts w:ascii="Times New Roman" w:hAnsi="Times New Roman" w:cs="Times New Roman"/>
          <w:sz w:val="28"/>
          <w:szCs w:val="28"/>
        </w:rPr>
        <w:t xml:space="preserve">наглядные пособия, образец готового </w:t>
      </w:r>
      <w:proofErr w:type="gramStart"/>
      <w:r w:rsidRPr="000D4392">
        <w:rPr>
          <w:rFonts w:ascii="Times New Roman" w:hAnsi="Times New Roman" w:cs="Times New Roman"/>
          <w:sz w:val="28"/>
          <w:szCs w:val="28"/>
        </w:rPr>
        <w:t>изделия,  карточки</w:t>
      </w:r>
      <w:proofErr w:type="gramEnd"/>
      <w:r w:rsidRPr="000D4392">
        <w:rPr>
          <w:rFonts w:ascii="Times New Roman" w:hAnsi="Times New Roman" w:cs="Times New Roman"/>
          <w:sz w:val="28"/>
          <w:szCs w:val="28"/>
        </w:rPr>
        <w:t>- схемы</w:t>
      </w:r>
      <w:r>
        <w:rPr>
          <w:rFonts w:ascii="Times New Roman" w:hAnsi="Times New Roman" w:cs="Times New Roman"/>
          <w:sz w:val="28"/>
          <w:szCs w:val="28"/>
        </w:rPr>
        <w:t xml:space="preserve">, презентация </w:t>
      </w:r>
      <w:r w:rsidRPr="000D4392">
        <w:rPr>
          <w:rFonts w:ascii="Times New Roman" w:hAnsi="Times New Roman" w:cs="Times New Roman"/>
          <w:sz w:val="28"/>
          <w:szCs w:val="28"/>
        </w:rPr>
        <w:t>.</w:t>
      </w:r>
    </w:p>
    <w:p w:rsidR="008D3C38" w:rsidRPr="000A7E4E" w:rsidRDefault="008D3C38" w:rsidP="008D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7E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Техническое оборудование:</w:t>
      </w:r>
      <w:r w:rsidRPr="000A7E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7E4E"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ноутбук, проектор, экран.</w:t>
      </w:r>
    </w:p>
    <w:p w:rsidR="006103A3" w:rsidRDefault="008D3C38" w:rsidP="008D3C38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2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Материалы и инструменты: </w:t>
      </w:r>
      <w:r w:rsidRPr="0072026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проволока, </w:t>
      </w:r>
      <w:proofErr w:type="gramStart"/>
      <w:r w:rsidRPr="0072026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бисер,</w:t>
      </w:r>
      <w:r w:rsidR="00CC36D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72026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коробочки</w:t>
      </w:r>
      <w:proofErr w:type="gramEnd"/>
      <w:r w:rsidRPr="0072026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под бисер, 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ножницы, индивидуальные карты-схемы, </w:t>
      </w:r>
      <w:r w:rsidR="006103A3">
        <w:rPr>
          <w:rFonts w:ascii="Times New Roman" w:eastAsia="SimSun" w:hAnsi="Times New Roman" w:cs="Times New Roman"/>
          <w:sz w:val="28"/>
          <w:szCs w:val="28"/>
          <w:lang w:eastAsia="zh-CN"/>
        </w:rPr>
        <w:t>картинки с</w:t>
      </w:r>
      <w:r w:rsidR="003F7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черепашкой синего и красного цветов,</w:t>
      </w:r>
      <w:r w:rsidR="006103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подставка для готовых черепашек, </w:t>
      </w:r>
      <w:r w:rsidR="00CC36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>образец поделки-</w:t>
      </w:r>
      <w:r w:rsidR="00DD07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черепахи</w:t>
      </w:r>
      <w:r w:rsidR="00612E5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 бисера</w:t>
      </w:r>
    </w:p>
    <w:p w:rsidR="00612E5A" w:rsidRDefault="008D3C38" w:rsidP="008D3C38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2026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Предварительная работа: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составление инструкционных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карт</w:t>
      </w:r>
      <w:r w:rsidR="00612E5A">
        <w:rPr>
          <w:rFonts w:ascii="Times New Roman" w:eastAsia="SimSun" w:hAnsi="Times New Roman" w:cs="Times New Roman"/>
          <w:sz w:val="28"/>
          <w:szCs w:val="28"/>
          <w:lang w:eastAsia="zh-CN"/>
        </w:rPr>
        <w:t>,  подготовка</w:t>
      </w:r>
      <w:proofErr w:type="gramEnd"/>
      <w:r w:rsidR="00612E5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презентации, изготовление образца</w:t>
      </w:r>
      <w:r w:rsidR="006103A3">
        <w:rPr>
          <w:rFonts w:ascii="Times New Roman" w:eastAsia="SimSun" w:hAnsi="Times New Roman" w:cs="Times New Roman"/>
          <w:sz w:val="28"/>
          <w:szCs w:val="28"/>
          <w:lang w:eastAsia="zh-CN"/>
        </w:rPr>
        <w:t>, подставки для готовых черепашек</w:t>
      </w:r>
    </w:p>
    <w:p w:rsidR="00612E5A" w:rsidRPr="006103A3" w:rsidRDefault="006103A3" w:rsidP="00612E5A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8D3C38" w:rsidRPr="007202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Информационные ресурсы.</w:t>
      </w:r>
      <w:r w:rsidR="008D3C38" w:rsidRPr="007202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hyperlink r:id="rId5" w:history="1">
        <w:r w:rsidR="00612E5A" w:rsidRPr="000A71A3">
          <w:rPr>
            <w:rStyle w:val="a5"/>
            <w:rFonts w:ascii="Times New Roman" w:hAnsi="Times New Roman" w:cs="Times New Roman"/>
            <w:sz w:val="28"/>
          </w:rPr>
          <w:t>https://naturae.ru/zhivotnyimir/reptilii/cherepahi.html</w:t>
        </w:r>
      </w:hyperlink>
      <w:r w:rsidR="00612E5A" w:rsidRPr="00612E5A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612E5A" w:rsidRPr="00612E5A">
          <w:rPr>
            <w:rStyle w:val="a5"/>
            <w:rFonts w:ascii="Times New Roman" w:hAnsi="Times New Roman" w:cs="Times New Roman"/>
            <w:sz w:val="28"/>
          </w:rPr>
          <w:t>https://planetanimal.ru/cherepaha/</w:t>
        </w:r>
      </w:hyperlink>
      <w:r w:rsidR="00612E5A" w:rsidRPr="00612E5A">
        <w:rPr>
          <w:rFonts w:ascii="Times New Roman" w:hAnsi="Times New Roman" w:cs="Times New Roman"/>
          <w:sz w:val="28"/>
        </w:rPr>
        <w:t xml:space="preserve"> </w:t>
      </w:r>
      <w:r w:rsidR="008D3C38" w:rsidRPr="00612E5A">
        <w:rPr>
          <w:rFonts w:ascii="Times New Roman" w:eastAsia="SimSun" w:hAnsi="Times New Roman" w:cs="Times New Roman"/>
          <w:sz w:val="36"/>
          <w:szCs w:val="28"/>
          <w:lang w:eastAsia="zh-CN"/>
        </w:rPr>
        <w:t xml:space="preserve"> </w:t>
      </w:r>
    </w:p>
    <w:p w:rsidR="008D3C38" w:rsidRPr="00612E5A" w:rsidRDefault="008D3C38" w:rsidP="00612E5A">
      <w:pPr>
        <w:spacing w:line="240" w:lineRule="auto"/>
        <w:jc w:val="center"/>
        <w:rPr>
          <w:rFonts w:ascii="Times New Roman" w:eastAsia="SimSun" w:hAnsi="Times New Roman" w:cs="Times New Roman"/>
          <w:sz w:val="32"/>
          <w:szCs w:val="28"/>
          <w:lang w:eastAsia="zh-CN"/>
        </w:rPr>
      </w:pPr>
      <w:r w:rsidRPr="008928B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D3C38" w:rsidRDefault="008D3C38" w:rsidP="008D3C38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D3C38" w:rsidRPr="00D26C7C" w:rsidRDefault="008D3C38" w:rsidP="008D3C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6C7C">
        <w:rPr>
          <w:b/>
          <w:bCs/>
          <w:sz w:val="28"/>
          <w:szCs w:val="28"/>
          <w:lang w:val="en-US"/>
        </w:rPr>
        <w:t>I</w:t>
      </w:r>
      <w:r w:rsidRPr="00D26C7C">
        <w:rPr>
          <w:b/>
          <w:bCs/>
          <w:sz w:val="28"/>
          <w:szCs w:val="28"/>
        </w:rPr>
        <w:t xml:space="preserve">. Организационная часть </w:t>
      </w:r>
      <w:r>
        <w:rPr>
          <w:b/>
          <w:bCs/>
          <w:sz w:val="28"/>
          <w:szCs w:val="28"/>
        </w:rPr>
        <w:t xml:space="preserve"> </w:t>
      </w:r>
    </w:p>
    <w:p w:rsidR="008D3C38" w:rsidRPr="00D26C7C" w:rsidRDefault="008D3C38" w:rsidP="008D3C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Педагог.</w:t>
      </w:r>
      <w:r w:rsidRPr="00D26C7C">
        <w:rPr>
          <w:sz w:val="28"/>
          <w:szCs w:val="28"/>
        </w:rPr>
        <w:t xml:space="preserve"> Здравствуйте, ребята! Посмотрите, сколько гостей пришло к нам на занятие. Давайте с ними поздороваемся. А теперь улыбнемся друг другу и с хорошим </w:t>
      </w:r>
      <w:r w:rsidR="006103A3">
        <w:rPr>
          <w:sz w:val="28"/>
          <w:szCs w:val="28"/>
        </w:rPr>
        <w:t>настроением начнем наше занятие.</w:t>
      </w:r>
      <w:r w:rsidRPr="00D26C7C">
        <w:rPr>
          <w:sz w:val="28"/>
          <w:szCs w:val="28"/>
        </w:rPr>
        <w:t xml:space="preserve"> </w:t>
      </w:r>
    </w:p>
    <w:p w:rsidR="00916907" w:rsidRPr="006103A3" w:rsidRDefault="008D3C38" w:rsidP="002F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07" w:rsidRPr="00916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</w:t>
      </w:r>
      <w:r w:rsid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EE4" w:rsidRPr="005F32BA">
        <w:rPr>
          <w:rFonts w:ascii="Times New Roman" w:hAnsi="Times New Roman" w:cs="Times New Roman"/>
          <w:b/>
          <w:sz w:val="28"/>
          <w:szCs w:val="28"/>
        </w:rPr>
        <w:t>Слайд 2</w:t>
      </w:r>
      <w:r w:rsidR="006D3E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6907" w:rsidRPr="0091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часть нашей планеты занимают моря и океаны, где </w:t>
      </w:r>
      <w:proofErr w:type="gramStart"/>
      <w:r w:rsidR="00916907" w:rsidRPr="00916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обитают  разнообразные</w:t>
      </w:r>
      <w:proofErr w:type="gramEnd"/>
      <w:r w:rsidR="00916907" w:rsidRPr="0091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животные.  А знаете ли вы их?  Давайте вспомним, кто живет на дне морском</w:t>
      </w:r>
      <w:r w:rsid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F1471" w:rsidRPr="002F1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3A3" w:rsidRPr="006103A3">
        <w:rPr>
          <w:rFonts w:ascii="Times New Roman" w:hAnsi="Times New Roman" w:cs="Times New Roman"/>
          <w:sz w:val="28"/>
          <w:szCs w:val="28"/>
        </w:rPr>
        <w:t>(загадки)</w:t>
      </w:r>
    </w:p>
    <w:p w:rsidR="008D3C38" w:rsidRPr="00D26C7C" w:rsidRDefault="002F1471" w:rsidP="008D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38" w:rsidRPr="00D26C7C" w:rsidRDefault="008D3C38" w:rsidP="008D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6C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D26C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Теоретическая часть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F1471" w:rsidRPr="002F1471" w:rsidRDefault="008D3C38" w:rsidP="002F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0201B">
        <w:rPr>
          <w:rFonts w:ascii="Times New Roman" w:hAnsi="Times New Roman" w:cs="Times New Roman"/>
          <w:sz w:val="28"/>
          <w:szCs w:val="28"/>
        </w:rPr>
        <w:t>.</w:t>
      </w:r>
      <w:r w:rsidR="00006DDE">
        <w:rPr>
          <w:rFonts w:ascii="Times New Roman" w:hAnsi="Times New Roman" w:cs="Times New Roman"/>
          <w:sz w:val="28"/>
          <w:szCs w:val="28"/>
        </w:rPr>
        <w:t xml:space="preserve"> </w:t>
      </w:r>
      <w:r w:rsidR="00C924C2" w:rsidRPr="005F32BA">
        <w:rPr>
          <w:rFonts w:ascii="Times New Roman" w:hAnsi="Times New Roman" w:cs="Times New Roman"/>
          <w:b/>
          <w:sz w:val="28"/>
          <w:szCs w:val="28"/>
        </w:rPr>
        <w:t>Слайд 3.</w:t>
      </w:r>
      <w:r w:rsidR="006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E4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ч</w:t>
      </w:r>
      <w:r w:rsidR="006D3E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ерепахи бывают? (</w:t>
      </w:r>
      <w:r w:rsidR="006D3EE4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морские и сухопутные)</w:t>
      </w:r>
      <w:r w:rsidR="006D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знаете ли вы, что черепахи – это древние животные, </w:t>
      </w:r>
      <w:proofErr w:type="gramStart"/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  жили</w:t>
      </w:r>
      <w:proofErr w:type="gramEnd"/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ещё во времена динозавров. </w:t>
      </w:r>
    </w:p>
    <w:p w:rsidR="002F1471" w:rsidRPr="002F1471" w:rsidRDefault="00B802B3" w:rsidP="002F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чем</w:t>
      </w:r>
      <w:proofErr w:type="gramEnd"/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отличие морских черепах  от  сухопутных?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Морские черепахи –</w:t>
      </w:r>
      <w:r w:rsidR="00AC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из самых крупных черепах, </w:t>
      </w:r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вместо лап – ласты, так как они большую часть времени находятся в воде, у морской черепахи – голова не убирается под панцирь. </w:t>
      </w:r>
      <w:proofErr w:type="gramStart"/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  морских</w:t>
      </w:r>
      <w:proofErr w:type="gramEnd"/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черепах  похожа на морское дно, кораллы, водные растения.</w:t>
      </w:r>
      <w:r>
        <w:t xml:space="preserve"> </w:t>
      </w:r>
      <w:r w:rsidRPr="00B8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Сухопутные черепахи обитают в открытых пространствах (степи, пустыни, саванны) Характерный признак – наличие высокого панциря, который </w:t>
      </w:r>
      <w:proofErr w:type="gramStart"/>
      <w:r w:rsidRPr="00B80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 от</w:t>
      </w:r>
      <w:proofErr w:type="gramEnd"/>
      <w:r w:rsidRPr="00B8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врагов и  небольшая голова, которая прячется при угрозе. Окраска зависит от среды обитания. Основа питания – растительная пища: трава, овощи, фрукты, грибы</w:t>
      </w:r>
    </w:p>
    <w:p w:rsidR="002F1471" w:rsidRPr="002F1471" w:rsidRDefault="00B802B3" w:rsidP="002F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1471" w:rsidRPr="002F1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471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200-300 лет черепах становится всё меньше и меньше. Это происходит, потому что:</w:t>
      </w:r>
    </w:p>
    <w:p w:rsidR="002F1471" w:rsidRPr="002F1471" w:rsidRDefault="002F1471" w:rsidP="002F147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7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F147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ловят черепах из-за их мяса, которое употребляют в пищу</w:t>
      </w:r>
    </w:p>
    <w:p w:rsidR="002F1471" w:rsidRPr="002F1471" w:rsidRDefault="002F1471" w:rsidP="002F147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7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F147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панцирей изготавливают серьги, браслеты, сувениры</w:t>
      </w:r>
    </w:p>
    <w:p w:rsidR="002F1471" w:rsidRPr="002F1471" w:rsidRDefault="002F1471" w:rsidP="002F147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7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F147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 используют для приготовления лекарств</w:t>
      </w:r>
    </w:p>
    <w:p w:rsidR="002F1471" w:rsidRPr="002F1471" w:rsidRDefault="002F1471" w:rsidP="002F147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7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F147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яйца, которые откладывают черепахи - поедают животные: еноты, змеи, собаки. Черепаховые яйца славятся своим вкусом с давних времён. Браконьеры добывают яйца и продают их на рынках по высоким ценам</w:t>
      </w:r>
    </w:p>
    <w:p w:rsidR="002F1471" w:rsidRPr="002F1471" w:rsidRDefault="002F1471" w:rsidP="002F147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7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F147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 продают в зоомагазинах</w:t>
      </w:r>
    </w:p>
    <w:p w:rsidR="002F1471" w:rsidRPr="002F1471" w:rsidRDefault="002F1471" w:rsidP="002F147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7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F147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уничтожаются пляжи, на которых черепахи делают кладки яиц</w:t>
      </w:r>
    </w:p>
    <w:p w:rsidR="002F1471" w:rsidRPr="002F1471" w:rsidRDefault="002F1471" w:rsidP="002F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802B3" w:rsidRPr="00B8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="00B80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заставило человечество охранять черепах. В настоящее время морские черепахи занесены в Красную книгу, а 23 мая отмечается всемирный день черепах. Изображения морских чер</w:t>
      </w:r>
      <w:r w:rsidR="00B802B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епах можно увидеть на монетах,</w:t>
      </w:r>
      <w:r w:rsidR="002C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марках. </w:t>
      </w:r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восточных странах </w:t>
      </w:r>
      <w:proofErr w:type="gramStart"/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  является</w:t>
      </w:r>
      <w:proofErr w:type="gramEnd"/>
      <w:r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мудрости, долголетия и здоровья. Черепашка считается хранительницей дома, поэтому фигурка этого животного присутствует в каждом жилище.</w:t>
      </w:r>
    </w:p>
    <w:p w:rsidR="00B802B3" w:rsidRDefault="00B802B3" w:rsidP="00B802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23B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F23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часть  </w:t>
      </w:r>
    </w:p>
    <w:p w:rsidR="00464F70" w:rsidRDefault="004E6BE7" w:rsidP="009C0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Педагог. </w:t>
      </w:r>
      <w:r w:rsidR="009C0E7A">
        <w:rPr>
          <w:rFonts w:ascii="Times New Roman" w:hAnsi="Times New Roman" w:cs="Times New Roman"/>
          <w:sz w:val="28"/>
          <w:szCs w:val="28"/>
        </w:rPr>
        <w:t xml:space="preserve">Сегодня я предлагаю вам </w:t>
      </w:r>
      <w:r w:rsidR="009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9C0E7A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небольшую фигурку черепашки, которая будет служить вам талисманом</w:t>
      </w:r>
      <w:r w:rsidR="009C0E7A">
        <w:rPr>
          <w:rFonts w:ascii="Times New Roman" w:hAnsi="Times New Roman" w:cs="Times New Roman"/>
          <w:sz w:val="28"/>
          <w:szCs w:val="28"/>
        </w:rPr>
        <w:t xml:space="preserve"> (Показ черепашки</w:t>
      </w:r>
      <w:r w:rsidR="00B802B3">
        <w:rPr>
          <w:rFonts w:ascii="Times New Roman" w:hAnsi="Times New Roman" w:cs="Times New Roman"/>
          <w:sz w:val="28"/>
          <w:szCs w:val="28"/>
        </w:rPr>
        <w:t>)</w:t>
      </w:r>
    </w:p>
    <w:p w:rsidR="009C0E7A" w:rsidRPr="00464F70" w:rsidRDefault="006103A3" w:rsidP="009C0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r w:rsidR="004E6BE7">
        <w:rPr>
          <w:rFonts w:ascii="Times New Roman" w:hAnsi="Times New Roman" w:cs="Times New Roman"/>
          <w:sz w:val="28"/>
          <w:szCs w:val="28"/>
        </w:rPr>
        <w:t xml:space="preserve">. </w:t>
      </w:r>
      <w:r w:rsidR="00464F70" w:rsidRPr="00464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Плести мы будем в технике параллельно</w:t>
      </w:r>
      <w:r w:rsidR="004E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и </w:t>
      </w:r>
      <w:proofErr w:type="gramStart"/>
      <w:r w:rsidR="004E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петельного </w:t>
      </w:r>
      <w:r w:rsidR="00464F70" w:rsidRPr="00464F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плетения</w:t>
      </w:r>
      <w:proofErr w:type="gramEnd"/>
      <w:r w:rsidR="004E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6BE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E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Давайте повторим </w:t>
      </w:r>
      <w:r w:rsidR="004E6BE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их. </w:t>
      </w:r>
      <w:r w:rsidR="00AC0E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Техника параллельного плетения </w:t>
      </w:r>
      <w:r w:rsidR="00464F70" w:rsidRPr="00464F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заключается в работе</w:t>
      </w:r>
      <w:r w:rsidR="00464F70" w:rsidRPr="00464F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двумя концами проволоки. На один коне</w:t>
      </w:r>
      <w:r w:rsidR="00464F70">
        <w:rPr>
          <w:rStyle w:val="c1"/>
          <w:rFonts w:ascii="Times New Roman" w:hAnsi="Times New Roman" w:cs="Times New Roman"/>
          <w:color w:val="000000"/>
          <w:sz w:val="28"/>
          <w:szCs w:val="28"/>
        </w:rPr>
        <w:t>ц проволоки нанизываем бисерины</w:t>
      </w:r>
      <w:r w:rsidR="00464F70" w:rsidRPr="00464F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свободным концом проволоки проходим через весь набор, начиная с последней бисерины сверху вниз. Фиксируем весь набор. </w:t>
      </w:r>
      <w:r w:rsidR="00AC0E13">
        <w:rPr>
          <w:rStyle w:val="c1"/>
          <w:rFonts w:ascii="Times New Roman" w:hAnsi="Times New Roman" w:cs="Times New Roman"/>
          <w:color w:val="000000"/>
          <w:sz w:val="28"/>
          <w:szCs w:val="28"/>
        </w:rPr>
        <w:t>А лапки черепашки будем плести в технике петельного плетения. Техника петельного плетения вып</w:t>
      </w:r>
      <w:r w:rsidR="004E6BE7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="00AC0E13">
        <w:rPr>
          <w:rStyle w:val="c1"/>
          <w:rFonts w:ascii="Times New Roman" w:hAnsi="Times New Roman" w:cs="Times New Roman"/>
          <w:color w:val="000000"/>
          <w:sz w:val="28"/>
          <w:szCs w:val="28"/>
        </w:rPr>
        <w:t>лняется немного по-другому, на один конец проволоки нанизывается определенное количество бисера и про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девается</w:t>
      </w:r>
      <w:r w:rsidR="00AC0E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B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AC0E13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сквозь первую бисерину, чтоб получилась петля.</w:t>
      </w:r>
    </w:p>
    <w:p w:rsidR="009C0E7A" w:rsidRDefault="009C0E7A" w:rsidP="009C0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02B3" w:rsidRPr="009C0E7A" w:rsidRDefault="00B802B3" w:rsidP="009C0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7F0">
        <w:rPr>
          <w:rFonts w:ascii="Times New Roman" w:eastAsia="SimSun" w:hAnsi="Times New Roman" w:cs="Times New Roman"/>
          <w:sz w:val="28"/>
          <w:szCs w:val="28"/>
          <w:lang w:eastAsia="zh-CN"/>
        </w:rPr>
        <w:t>Рас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смотрим </w:t>
      </w:r>
      <w:r w:rsidRPr="00204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поэтапное</w:t>
      </w:r>
      <w:proofErr w:type="gramEnd"/>
      <w:r w:rsidRPr="00204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выполнение работы </w:t>
      </w:r>
      <w:r w:rsidRPr="006103A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(слайд</w:t>
      </w:r>
      <w:r w:rsidR="006103A3" w:rsidRPr="006103A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8</w:t>
      </w:r>
      <w:r w:rsidR="006103A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-13</w:t>
      </w:r>
      <w:r w:rsidRPr="006103A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)</w:t>
      </w:r>
      <w:r w:rsidRPr="002047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B802B3" w:rsidRDefault="00B802B3" w:rsidP="00B802B3">
      <w:pPr>
        <w:spacing w:line="24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 1.</w:t>
      </w:r>
      <w:r w:rsidR="006924E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Плетение начинаем снизу фигурки </w:t>
      </w:r>
      <w:proofErr w:type="spellStart"/>
      <w:r w:rsidR="006924E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чепепашки</w:t>
      </w:r>
      <w:proofErr w:type="spellEnd"/>
      <w:r w:rsidR="006924E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9C0E7A" w:rsidRPr="009C0E7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Возьмем 1 бисерину зеленого цвета и оденем на середину проволоки. Концы выровняем и просунем одним концом </w:t>
      </w:r>
      <w:proofErr w:type="gramStart"/>
      <w:r w:rsidR="009C0E7A" w:rsidRPr="009C0E7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проволоки  через</w:t>
      </w:r>
      <w:proofErr w:type="gramEnd"/>
      <w:r w:rsidR="009C0E7A" w:rsidRPr="009C0E7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бисерину.</w:t>
      </w:r>
    </w:p>
    <w:p w:rsidR="00B802B3" w:rsidRPr="0012627E" w:rsidRDefault="00B802B3" w:rsidP="00B802B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2.</w:t>
      </w:r>
      <w:r w:rsid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0E7A"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На один конец проволоки оденем 2 зеленых бисерины.  а вторым концом проволоки просунем сверху вниз через эти 2 бисерины </w:t>
      </w:r>
      <w:r w:rsidRPr="0012627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802B3" w:rsidRDefault="00B802B3" w:rsidP="00B802B3">
      <w:pPr>
        <w:spacing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3.</w:t>
      </w:r>
      <w:r w:rsid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На один конец проволоки оденем 1 зеленую бисерину</w:t>
      </w:r>
      <w:r w:rsidR="009C0E7A"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1 желтую, 1 зеленую, </w:t>
      </w:r>
      <w:r w:rsidR="009C0E7A"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а вторым концом проволоки просунем сверху вниз через эти 3 бисерины</w:t>
      </w:r>
    </w:p>
    <w:p w:rsidR="00B802B3" w:rsidRDefault="00B802B3" w:rsidP="00B802B3">
      <w:pPr>
        <w:spacing w:after="160" w:line="259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4.</w:t>
      </w:r>
      <w:r w:rsid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0E7A"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На один к</w:t>
      </w:r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онец проволоки оденем 5 зеленых</w:t>
      </w:r>
      <w:r w:rsidR="009C0E7A"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бисерин, и этим </w:t>
      </w:r>
      <w:proofErr w:type="gramStart"/>
      <w:r w:rsidR="009C0E7A"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же  концом</w:t>
      </w:r>
      <w:proofErr w:type="gramEnd"/>
      <w:r w:rsidR="009C0E7A"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проволоки просунем сверху вниз только через 1 бисерину, затянув петельку. Получилась 1 лапка. Повторим все тоже самое с другой стороной проволоки, сделав 2 лапку</w:t>
      </w:r>
    </w:p>
    <w:p w:rsidR="00B802B3" w:rsidRDefault="00B802B3" w:rsidP="00B802B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0E7A">
        <w:rPr>
          <w:rFonts w:ascii="Times New Roman" w:hAnsi="Times New Roman" w:cs="Times New Roman"/>
          <w:sz w:val="28"/>
          <w:szCs w:val="28"/>
        </w:rPr>
        <w:t xml:space="preserve"> </w:t>
      </w:r>
      <w:r w:rsidR="009C0E7A" w:rsidRPr="009C0E7A">
        <w:rPr>
          <w:rFonts w:ascii="Times New Roman" w:hAnsi="Times New Roman" w:cs="Times New Roman"/>
          <w:sz w:val="28"/>
          <w:szCs w:val="28"/>
        </w:rPr>
        <w:t>На один конец проволоки оденем 1</w:t>
      </w:r>
      <w:r w:rsidR="00CA19CC">
        <w:rPr>
          <w:rFonts w:ascii="Times New Roman" w:hAnsi="Times New Roman" w:cs="Times New Roman"/>
          <w:sz w:val="28"/>
          <w:szCs w:val="28"/>
        </w:rPr>
        <w:t xml:space="preserve"> зеленую бисерину, 2 желтых,1 зеленую,</w:t>
      </w:r>
      <w:r w:rsidR="009C0E7A" w:rsidRPr="009C0E7A">
        <w:rPr>
          <w:rFonts w:ascii="Times New Roman" w:hAnsi="Times New Roman" w:cs="Times New Roman"/>
          <w:sz w:val="28"/>
          <w:szCs w:val="28"/>
        </w:rPr>
        <w:t xml:space="preserve"> вторым концом проволоки просунем сверху вниз через все эти 4 бисерины</w:t>
      </w:r>
    </w:p>
    <w:p w:rsidR="009C0E7A" w:rsidRDefault="009C0E7A" w:rsidP="00CA19CC">
      <w:pPr>
        <w:spacing w:after="160" w:line="259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Н</w:t>
      </w:r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а один конец проволоки оденем 1 </w:t>
      </w:r>
      <w:proofErr w:type="gramStart"/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зеленую  бисерину</w:t>
      </w:r>
      <w:proofErr w:type="gramEnd"/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, 3 желтых</w:t>
      </w:r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,1 зеленую, вторым концом проволоки просунем сверху вниз через все эти 5 бисерин</w:t>
      </w:r>
    </w:p>
    <w:p w:rsidR="009C0E7A" w:rsidRDefault="009C0E7A" w:rsidP="00B802B3">
      <w:pPr>
        <w:spacing w:after="160" w:line="259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7.</w:t>
      </w:r>
      <w:r w:rsidRPr="009C0E7A">
        <w:t xml:space="preserve"> </w:t>
      </w:r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На один конец проволоки оденем 1</w:t>
      </w:r>
      <w:proofErr w:type="gramStart"/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зеленую  бисерину</w:t>
      </w:r>
      <w:proofErr w:type="gramEnd"/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, 2 желтых,1 зеленую</w:t>
      </w:r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вторым концом проволоки просунем сверху вниз через все эти 4 бисерины</w:t>
      </w:r>
    </w:p>
    <w:p w:rsidR="009C0E7A" w:rsidRDefault="009C0E7A" w:rsidP="00CA19CC">
      <w:pPr>
        <w:spacing w:after="160" w:line="259" w:lineRule="auto"/>
        <w:jc w:val="both"/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8. </w:t>
      </w:r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На один конец проволоки оденем </w:t>
      </w:r>
      <w:proofErr w:type="gramStart"/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1</w:t>
      </w:r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зеленую</w:t>
      </w:r>
      <w:proofErr w:type="gramEnd"/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бисерину,1 желтую, 1 зеленую</w:t>
      </w:r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и просунем сверху вниз. Затем на один конец проволоки оденем 5 зеленых бисерин, и этим </w:t>
      </w:r>
      <w:proofErr w:type="gramStart"/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же  концом</w:t>
      </w:r>
      <w:proofErr w:type="gramEnd"/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проволоки просунем сверху вниз только через 1 бисерину, затянув петельку. Получилась 1 лапка. Повторим все тоже самое с другой стороной сделав 2 лапку </w:t>
      </w:r>
    </w:p>
    <w:p w:rsidR="009C0E7A" w:rsidRDefault="009C0E7A" w:rsidP="00B802B3">
      <w:pPr>
        <w:spacing w:after="160" w:line="259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lastRenderedPageBreak/>
        <w:t xml:space="preserve">9. </w:t>
      </w:r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На один конец проволоки оденем 2 </w:t>
      </w:r>
      <w:proofErr w:type="gramStart"/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зеленых  бисерины</w:t>
      </w:r>
      <w:proofErr w:type="gramEnd"/>
      <w:r w:rsidRPr="009C0E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,  вторым концом проволоки просунем сверху вниз через все эти 2 бисерины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74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5743C" w:rsidRDefault="0075743C" w:rsidP="00B802B3">
      <w:pPr>
        <w:spacing w:after="160" w:line="259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10. </w:t>
      </w:r>
      <w:r w:rsidRPr="007574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На один конец проволоки оденем 1</w:t>
      </w:r>
      <w:r w:rsidR="00CA19C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574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голубую, 1 </w:t>
      </w:r>
      <w:proofErr w:type="gramStart"/>
      <w:r w:rsidRPr="007574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зеленую  бисерину</w:t>
      </w:r>
      <w:proofErr w:type="gramEnd"/>
      <w:r w:rsidRPr="007574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,  1 голубую, вторым концом проволоки просунем сверху вниз через все эти 3 бисерины</w:t>
      </w:r>
    </w:p>
    <w:p w:rsidR="0075743C" w:rsidRDefault="0075743C" w:rsidP="00B802B3">
      <w:pPr>
        <w:spacing w:after="160" w:line="259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11. </w:t>
      </w:r>
      <w:r w:rsidRPr="007574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На один конец проволоки оденем 2 </w:t>
      </w:r>
      <w:proofErr w:type="gramStart"/>
      <w:r w:rsidRPr="007574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зеленых ,</w:t>
      </w:r>
      <w:proofErr w:type="gramEnd"/>
      <w:r w:rsidRPr="007574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вторым концом проволоки просунем сверху вниз через все эти 2 бисерины и закрепим концы проволоки. Черепашка готова!</w:t>
      </w:r>
    </w:p>
    <w:p w:rsidR="00273C83" w:rsidRDefault="00B802B3" w:rsidP="00273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прежде чем мы прист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упим к работе, давайте повторим технику безопасности при работе с бисером, проволокой и ножницами</w:t>
      </w:r>
      <w:r w:rsidRPr="001F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73C83" w:rsidRDefault="00273C83" w:rsidP="00273C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73C83">
        <w:rPr>
          <w:rFonts w:ascii="Times New Roman" w:eastAsia="Times New Roman" w:hAnsi="Times New Roman" w:cs="Times New Roman"/>
          <w:sz w:val="28"/>
          <w:lang w:eastAsia="ru-RU"/>
        </w:rPr>
        <w:t>1.Хран</w:t>
      </w:r>
      <w:r>
        <w:rPr>
          <w:rFonts w:ascii="Times New Roman" w:eastAsia="Times New Roman" w:hAnsi="Times New Roman" w:cs="Times New Roman"/>
          <w:sz w:val="28"/>
          <w:lang w:eastAsia="ru-RU"/>
        </w:rPr>
        <w:t>ить бисер в пакетиках, баночках</w:t>
      </w:r>
      <w:r w:rsidRPr="00273C83">
        <w:rPr>
          <w:rFonts w:ascii="Arial" w:eastAsia="Times New Roman" w:hAnsi="Arial" w:cs="Arial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73C83">
        <w:rPr>
          <w:rFonts w:ascii="Times New Roman" w:eastAsia="Times New Roman" w:hAnsi="Times New Roman" w:cs="Times New Roman"/>
          <w:sz w:val="28"/>
          <w:lang w:eastAsia="ru-RU"/>
        </w:rPr>
        <w:t>2. Не брать игл</w:t>
      </w:r>
      <w:r>
        <w:rPr>
          <w:rFonts w:ascii="Times New Roman" w:eastAsia="Times New Roman" w:hAnsi="Times New Roman" w:cs="Times New Roman"/>
          <w:sz w:val="28"/>
          <w:lang w:eastAsia="ru-RU"/>
        </w:rPr>
        <w:t>ы, проволоку, бисер, нить в рот</w:t>
      </w:r>
      <w:r w:rsidRPr="00273C83">
        <w:rPr>
          <w:rFonts w:ascii="Arial" w:eastAsia="Times New Roman" w:hAnsi="Arial" w:cs="Arial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73C83">
        <w:rPr>
          <w:rFonts w:ascii="Times New Roman" w:eastAsia="Times New Roman" w:hAnsi="Times New Roman" w:cs="Times New Roman"/>
          <w:sz w:val="28"/>
          <w:lang w:eastAsia="ru-RU"/>
        </w:rPr>
        <w:t xml:space="preserve">3. Ножницы должны быть сомкнуты, лежать на столе острыми концами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от работающего</w:t>
      </w:r>
    </w:p>
    <w:p w:rsidR="00DD7473" w:rsidRDefault="00273C83" w:rsidP="00DD74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73C83">
        <w:rPr>
          <w:rFonts w:ascii="Times New Roman" w:eastAsia="Times New Roman" w:hAnsi="Times New Roman" w:cs="Times New Roman"/>
          <w:sz w:val="28"/>
          <w:lang w:eastAsia="ru-RU"/>
        </w:rPr>
        <w:t>4. Проволоку 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нити отрезать только ножницами</w:t>
      </w:r>
      <w:r w:rsidRPr="00273C83">
        <w:rPr>
          <w:rFonts w:ascii="Arial" w:eastAsia="Times New Roman" w:hAnsi="Arial" w:cs="Arial"/>
          <w:sz w:val="28"/>
          <w:lang w:eastAsia="ru-RU"/>
        </w:rPr>
        <w:br/>
      </w:r>
    </w:p>
    <w:p w:rsidR="00B802B3" w:rsidRPr="00DD7473" w:rsidRDefault="00B802B3" w:rsidP="00DD74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 w:rsidRPr="00AC469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А </w:t>
      </w:r>
      <w:proofErr w:type="gramStart"/>
      <w:r w:rsidRPr="00AC4699">
        <w:rPr>
          <w:rFonts w:ascii="Times New Roman" w:eastAsia="SimSun" w:hAnsi="Times New Roman" w:cs="Times New Roman"/>
          <w:sz w:val="28"/>
          <w:szCs w:val="28"/>
          <w:lang w:eastAsia="zh-CN"/>
        </w:rPr>
        <w:t>еще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AC469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нам</w:t>
      </w:r>
      <w:proofErr w:type="gramEnd"/>
      <w:r w:rsidRPr="00AC469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нужно размять наши пальчики. Повторяйте за мной движения.</w:t>
      </w:r>
    </w:p>
    <w:p w:rsidR="00CA19CC" w:rsidRDefault="00CA19CC" w:rsidP="00CA19CC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</w:p>
    <w:p w:rsidR="006924E3" w:rsidRPr="006924E3" w:rsidRDefault="00464F70" w:rsidP="00CA19CC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  <w:r w:rsidRPr="006924E3">
        <w:rPr>
          <w:rFonts w:ascii="Times New Roman" w:hAnsi="Times New Roman" w:cs="Times New Roman"/>
          <w:sz w:val="28"/>
          <w:lang w:eastAsia="zh-CN"/>
        </w:rPr>
        <w:t>Этот пальчик-дедушка (проглаживаем большой палец)</w:t>
      </w:r>
    </w:p>
    <w:p w:rsidR="00464F70" w:rsidRPr="006924E3" w:rsidRDefault="00464F70" w:rsidP="006924E3">
      <w:pPr>
        <w:pStyle w:val="a6"/>
        <w:jc w:val="center"/>
        <w:rPr>
          <w:rFonts w:ascii="Times New Roman" w:eastAsia="SimSun" w:hAnsi="Times New Roman" w:cs="Times New Roman"/>
          <w:sz w:val="28"/>
          <w:lang w:eastAsia="zh-CN"/>
        </w:rPr>
      </w:pPr>
      <w:r w:rsidRPr="006924E3">
        <w:rPr>
          <w:rFonts w:ascii="Times New Roman" w:hAnsi="Times New Roman" w:cs="Times New Roman"/>
          <w:sz w:val="28"/>
          <w:lang w:eastAsia="zh-CN"/>
        </w:rPr>
        <w:t>Этот пальчик-бабушка (проглаживаем указательный палец)</w:t>
      </w:r>
    </w:p>
    <w:p w:rsidR="00464F70" w:rsidRPr="006924E3" w:rsidRDefault="00464F70" w:rsidP="006924E3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  <w:r w:rsidRPr="006924E3">
        <w:rPr>
          <w:rFonts w:ascii="Times New Roman" w:hAnsi="Times New Roman" w:cs="Times New Roman"/>
          <w:sz w:val="28"/>
          <w:lang w:eastAsia="zh-CN"/>
        </w:rPr>
        <w:t>Этот пальчик-мамочка (проглаживаем средний палец)</w:t>
      </w:r>
    </w:p>
    <w:p w:rsidR="00464F70" w:rsidRPr="006924E3" w:rsidRDefault="00464F70" w:rsidP="006924E3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  <w:r w:rsidRPr="006924E3">
        <w:rPr>
          <w:rFonts w:ascii="Times New Roman" w:hAnsi="Times New Roman" w:cs="Times New Roman"/>
          <w:sz w:val="28"/>
          <w:lang w:eastAsia="zh-CN"/>
        </w:rPr>
        <w:t>Этот пальчик-папочка (проглаживаем безымянный палец)</w:t>
      </w:r>
    </w:p>
    <w:p w:rsidR="00464F70" w:rsidRPr="006924E3" w:rsidRDefault="006924E3" w:rsidP="006924E3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  <w:r w:rsidRPr="006924E3">
        <w:rPr>
          <w:rFonts w:ascii="Times New Roman" w:hAnsi="Times New Roman" w:cs="Times New Roman"/>
          <w:sz w:val="28"/>
          <w:lang w:eastAsia="zh-CN"/>
        </w:rPr>
        <w:t>А мизинчик-это я, вместе дружная семья (сжимаем в кулак, разжимаем)</w:t>
      </w:r>
    </w:p>
    <w:p w:rsidR="00464F70" w:rsidRPr="006924E3" w:rsidRDefault="00464F70" w:rsidP="006924E3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</w:p>
    <w:p w:rsidR="00B802B3" w:rsidRDefault="00B802B3" w:rsidP="00B80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206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593">
        <w:rPr>
          <w:rFonts w:ascii="Times New Roman" w:hAnsi="Times New Roman" w:cs="Times New Roman"/>
          <w:sz w:val="28"/>
          <w:szCs w:val="28"/>
        </w:rPr>
        <w:t>работы  вам</w:t>
      </w:r>
      <w:proofErr w:type="gramEnd"/>
      <w:r w:rsidR="00206593">
        <w:rPr>
          <w:rFonts w:ascii="Times New Roman" w:hAnsi="Times New Roman" w:cs="Times New Roman"/>
          <w:sz w:val="28"/>
          <w:szCs w:val="28"/>
        </w:rPr>
        <w:t xml:space="preserve"> понадобится бисер, </w:t>
      </w:r>
      <w:r w:rsidR="00DD7473">
        <w:rPr>
          <w:rFonts w:ascii="Times New Roman" w:hAnsi="Times New Roman" w:cs="Times New Roman"/>
          <w:sz w:val="28"/>
          <w:szCs w:val="28"/>
        </w:rPr>
        <w:t>проволока, коробочка</w:t>
      </w:r>
    </w:p>
    <w:p w:rsidR="00B802B3" w:rsidRDefault="00B802B3" w:rsidP="00B80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столах лежат инструкционные карты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плетения </w:t>
      </w:r>
      <w:r w:rsidR="003B41CB">
        <w:rPr>
          <w:rFonts w:ascii="Times New Roman" w:hAnsi="Times New Roman" w:cs="Times New Roman"/>
          <w:sz w:val="28"/>
          <w:szCs w:val="28"/>
        </w:rPr>
        <w:t xml:space="preserve"> черепашк</w:t>
      </w:r>
      <w:r w:rsidR="00206593"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B802B3" w:rsidRDefault="00B802B3" w:rsidP="00B802B3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14AAE">
        <w:rPr>
          <w:rFonts w:ascii="Times New Roman" w:hAnsi="Times New Roman" w:cs="Times New Roman"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AE">
        <w:rPr>
          <w:rFonts w:ascii="Times New Roman" w:hAnsi="Times New Roman" w:cs="Times New Roman"/>
          <w:sz w:val="28"/>
          <w:szCs w:val="28"/>
        </w:rPr>
        <w:t xml:space="preserve"> выполняют работу, опираясь на </w:t>
      </w:r>
      <w:r w:rsidR="00206593">
        <w:rPr>
          <w:rFonts w:ascii="Times New Roman" w:hAnsi="Times New Roman" w:cs="Times New Roman"/>
          <w:sz w:val="28"/>
          <w:szCs w:val="28"/>
        </w:rPr>
        <w:t xml:space="preserve"> инструкционные карты</w:t>
      </w:r>
      <w:r w:rsidRPr="00614AAE">
        <w:rPr>
          <w:rFonts w:ascii="Times New Roman" w:hAnsi="Times New Roman" w:cs="Times New Roman"/>
          <w:sz w:val="28"/>
          <w:szCs w:val="28"/>
        </w:rPr>
        <w:t xml:space="preserve">. Во </w:t>
      </w:r>
      <w:proofErr w:type="gramStart"/>
      <w:r w:rsidRPr="00614AAE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AE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614AAE">
        <w:rPr>
          <w:rFonts w:ascii="Times New Roman" w:hAnsi="Times New Roman" w:cs="Times New Roman"/>
          <w:sz w:val="28"/>
          <w:szCs w:val="28"/>
        </w:rPr>
        <w:t xml:space="preserve"> звучит спокойная музыка.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0B5297">
        <w:rPr>
          <w:rFonts w:ascii="Times New Roman" w:eastAsia="SimSun" w:hAnsi="Times New Roman" w:cs="Times New Roman"/>
          <w:sz w:val="28"/>
          <w:szCs w:val="28"/>
          <w:lang w:eastAsia="zh-CN"/>
        </w:rPr>
        <w:t>Педагог следит за работой, оказывает индивидуальную помощь. В ходе работы напоминает о правильной осанке, проводит гимнастику для глаз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физкультминутку.</w:t>
      </w:r>
    </w:p>
    <w:p w:rsidR="00206593" w:rsidRDefault="00B802B3" w:rsidP="002065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4B7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Физ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культ</w:t>
      </w:r>
      <w:r w:rsidR="0045359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минутка </w:t>
      </w:r>
    </w:p>
    <w:p w:rsidR="0045359D" w:rsidRPr="00206593" w:rsidRDefault="00DD7473" w:rsidP="00DD747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                                         </w:t>
      </w:r>
      <w:r w:rsidR="0045359D"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>Черепашка потянулась,</w:t>
      </w:r>
    </w:p>
    <w:p w:rsidR="0045359D" w:rsidRDefault="00206593" w:rsidP="0045359D">
      <w:pPr>
        <w:pStyle w:val="c22"/>
        <w:spacing w:before="0" w:beforeAutospacing="0" w:after="0" w:afterAutospacing="0" w:line="276" w:lineRule="atLeast"/>
        <w:ind w:right="576"/>
        <w:jc w:val="center"/>
        <w:rPr>
          <w:rFonts w:ascii="Arial" w:hAnsi="Arial" w:cs="Arial"/>
          <w:color w:val="333333"/>
        </w:rPr>
      </w:pPr>
      <w:r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              </w:t>
      </w:r>
      <w:r w:rsidR="0045359D"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>Всем на свете улыбнулась,</w:t>
      </w:r>
    </w:p>
    <w:p w:rsidR="0045359D" w:rsidRDefault="00DD7473" w:rsidP="0045359D">
      <w:pPr>
        <w:pStyle w:val="c22"/>
        <w:spacing w:before="0" w:beforeAutospacing="0" w:after="0" w:afterAutospacing="0" w:line="276" w:lineRule="atLeast"/>
        <w:ind w:right="576"/>
        <w:jc w:val="center"/>
        <w:rPr>
          <w:rFonts w:ascii="Arial" w:hAnsi="Arial" w:cs="Arial"/>
          <w:color w:val="333333"/>
        </w:rPr>
      </w:pPr>
      <w:r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  Головою</w:t>
      </w:r>
      <w:r w:rsidR="0045359D"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повертела</w:t>
      </w:r>
    </w:p>
    <w:p w:rsidR="0045359D" w:rsidRDefault="00206593" w:rsidP="0045359D">
      <w:pPr>
        <w:pStyle w:val="c22"/>
        <w:spacing w:before="0" w:beforeAutospacing="0" w:after="0" w:afterAutospacing="0" w:line="276" w:lineRule="atLeast"/>
        <w:ind w:right="576"/>
        <w:jc w:val="center"/>
        <w:rPr>
          <w:rFonts w:ascii="Arial" w:hAnsi="Arial" w:cs="Arial"/>
          <w:color w:val="333333"/>
        </w:rPr>
      </w:pPr>
      <w:r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        </w:t>
      </w:r>
      <w:r w:rsidR="0045359D"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>И вокруг все оглядела.</w:t>
      </w:r>
    </w:p>
    <w:p w:rsidR="0045359D" w:rsidRDefault="00206593" w:rsidP="0045359D">
      <w:pPr>
        <w:pStyle w:val="c22"/>
        <w:spacing w:before="0" w:beforeAutospacing="0" w:after="0" w:afterAutospacing="0" w:line="276" w:lineRule="atLeast"/>
        <w:ind w:right="576"/>
        <w:jc w:val="center"/>
        <w:rPr>
          <w:rFonts w:ascii="Arial" w:hAnsi="Arial" w:cs="Arial"/>
          <w:color w:val="333333"/>
        </w:rPr>
      </w:pPr>
      <w:r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         </w:t>
      </w:r>
      <w:r w:rsidR="00DD7473"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</w:t>
      </w:r>
      <w:r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</w:t>
      </w:r>
      <w:r w:rsidR="0045359D"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>Поплыла, размяла лапки,</w:t>
      </w:r>
    </w:p>
    <w:p w:rsidR="0045359D" w:rsidRDefault="00206593" w:rsidP="0045359D">
      <w:pPr>
        <w:pStyle w:val="c22"/>
        <w:spacing w:before="0" w:beforeAutospacing="0" w:after="0" w:afterAutospacing="0" w:line="276" w:lineRule="atLeast"/>
        <w:ind w:right="576"/>
        <w:jc w:val="center"/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</w:pPr>
      <w:r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         </w:t>
      </w:r>
      <w:r w:rsidR="00DD7473"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</w:t>
      </w:r>
      <w:r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 xml:space="preserve"> </w:t>
      </w:r>
      <w:r w:rsidR="0045359D">
        <w:rPr>
          <w:rStyle w:val="c15"/>
          <w:rFonts w:ascii="var(--default-font)" w:eastAsiaTheme="majorEastAsia" w:hAnsi="var(--default-font)" w:cs="Arial"/>
          <w:color w:val="000000"/>
          <w:sz w:val="28"/>
          <w:szCs w:val="28"/>
        </w:rPr>
        <w:t>Вот и кончилась зарядка!</w:t>
      </w:r>
    </w:p>
    <w:p w:rsidR="00B802B3" w:rsidRPr="008003A3" w:rsidRDefault="008003A3" w:rsidP="00B802B3">
      <w:pPr>
        <w:tabs>
          <w:tab w:val="left" w:pos="6465"/>
        </w:tabs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</w:pPr>
      <w:r w:rsidRPr="008003A3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Гимнастика для глаз</w:t>
      </w:r>
    </w:p>
    <w:p w:rsidR="00DD7473" w:rsidRPr="00DD7473" w:rsidRDefault="008003A3" w:rsidP="00DD7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003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473" w:rsidRPr="00DD74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Сильно зажмурились на пару секунд (по 4-5 раз).</w:t>
      </w:r>
    </w:p>
    <w:p w:rsidR="00DD7473" w:rsidRPr="00DD7473" w:rsidRDefault="00DD7473" w:rsidP="00DD7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74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Моргание глазами (1 минуту).</w:t>
      </w:r>
    </w:p>
    <w:p w:rsidR="00DD7473" w:rsidRPr="00DD7473" w:rsidRDefault="00DD7473" w:rsidP="00DD7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74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Взгляд вверх-вниз, вправо-влево (по 4-5 раз).</w:t>
      </w:r>
    </w:p>
    <w:p w:rsidR="00DD7473" w:rsidRPr="00DD7473" w:rsidRDefault="00DD7473" w:rsidP="00DD7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7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Круговые вращения глазами в одну строну, затем в другую (по 4-5 раз).</w:t>
      </w:r>
    </w:p>
    <w:p w:rsidR="00DD7473" w:rsidRPr="00DD7473" w:rsidRDefault="00DD7473" w:rsidP="00DD7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74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Закрыть глаза на несколько секунд.</w:t>
      </w:r>
    </w:p>
    <w:p w:rsidR="00DD7473" w:rsidRDefault="00DD7473" w:rsidP="00DB49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</w:p>
    <w:p w:rsidR="00B802B3" w:rsidRPr="00DB494E" w:rsidRDefault="00DB494E" w:rsidP="00DB49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</w:t>
      </w:r>
      <w:r w:rsidR="00B802B3" w:rsidRPr="000B5297">
        <w:rPr>
          <w:rFonts w:ascii="Times New Roman" w:eastAsia="SimSun" w:hAnsi="Times New Roman" w:cs="Times New Roman"/>
          <w:iCs/>
          <w:sz w:val="28"/>
          <w:szCs w:val="28"/>
          <w:u w:val="single"/>
          <w:lang w:eastAsia="zh-CN"/>
        </w:rPr>
        <w:t>Профилактика нарушений осанки.</w:t>
      </w:r>
    </w:p>
    <w:p w:rsidR="00B802B3" w:rsidRPr="000B5297" w:rsidRDefault="00B802B3" w:rsidP="00B802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5297">
        <w:rPr>
          <w:rFonts w:ascii="Times New Roman" w:eastAsia="SimSun" w:hAnsi="Times New Roman" w:cs="Times New Roman"/>
          <w:sz w:val="28"/>
          <w:szCs w:val="28"/>
          <w:lang w:eastAsia="zh-CN"/>
        </w:rPr>
        <w:t>1. Исходное положение — стоя. Правую руку поднять вверх, согнуть в локте и завести за спину. Левую руку опустить вниз, согнуть в локте и завести за спину. Коснуться или сцепить пальцы правой и левой руки у правой лопатки.   Повторить упражнение, начиная с левой руки.</w:t>
      </w:r>
    </w:p>
    <w:p w:rsidR="00B802B3" w:rsidRPr="000B5297" w:rsidRDefault="00B802B3" w:rsidP="00B802B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802B3" w:rsidRPr="000B5297" w:rsidRDefault="00B802B3" w:rsidP="00B80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320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320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 Подведение итогов занятия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81A" w:rsidRPr="00A8081A" w:rsidRDefault="00B802B3" w:rsidP="00A808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</w:t>
      </w:r>
      <w:r w:rsidR="005679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Какие замечательные черепашки у вас получились, ребята! </w:t>
      </w:r>
      <w:r w:rsidR="0056792A">
        <w:rPr>
          <w:rFonts w:ascii="Times New Roman" w:hAnsi="Times New Roman" w:cs="Times New Roman"/>
          <w:sz w:val="28"/>
          <w:szCs w:val="28"/>
        </w:rPr>
        <w:t xml:space="preserve"> Вы большие молодцы, хорошо потрудились. Давайте посадим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81A">
        <w:rPr>
          <w:rFonts w:ascii="Times New Roman" w:hAnsi="Times New Roman" w:cs="Times New Roman"/>
          <w:sz w:val="28"/>
          <w:szCs w:val="28"/>
        </w:rPr>
        <w:t>наших черепашек на островок</w:t>
      </w:r>
      <w:r w:rsidR="0056792A">
        <w:rPr>
          <w:rFonts w:ascii="Times New Roman" w:hAnsi="Times New Roman" w:cs="Times New Roman"/>
          <w:sz w:val="28"/>
          <w:szCs w:val="28"/>
        </w:rPr>
        <w:t xml:space="preserve">. </w:t>
      </w:r>
      <w:r w:rsidR="0056792A" w:rsidRPr="00A06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мы с </w:t>
      </w:r>
      <w:proofErr w:type="gramStart"/>
      <w:r w:rsidR="0056792A" w:rsidRPr="00A06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вами </w:t>
      </w:r>
      <w:r w:rsidR="00A8081A" w:rsidRPr="00A06EC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A8081A" w:rsidRPr="00A06EC7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>попробуем</w:t>
      </w:r>
      <w:proofErr w:type="gramEnd"/>
      <w:r w:rsidR="00A8081A" w:rsidRPr="00A06EC7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 xml:space="preserve"> оценить свою работу сегодня на</w:t>
      </w:r>
      <w:r w:rsidR="003B41CB" w:rsidRPr="00A06EC7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 xml:space="preserve"> занятии. Перед вами две черепашк</w:t>
      </w:r>
      <w:r w:rsidR="00A8081A" w:rsidRPr="00A06EC7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>и: синяя и красная. Если вы усвоили хорошо материал, то возьмите красную черепашку, если остались вопросы, и вам, что - то непонятно, то возьмите синюю черепашку.</w:t>
      </w:r>
      <w:r w:rsidR="00A8081A" w:rsidRPr="00A8081A">
        <w:rPr>
          <w:rFonts w:ascii="Times New Roman" w:hAnsi="Times New Roman" w:cs="Times New Roman"/>
          <w:color w:val="000000" w:themeColor="text1"/>
          <w:sz w:val="28"/>
          <w:shd w:val="clear" w:color="auto" w:fill="F9FAFA"/>
        </w:rPr>
        <w:t xml:space="preserve"> </w:t>
      </w:r>
      <w:r w:rsidR="00A8081A">
        <w:rPr>
          <w:rFonts w:ascii="Times New Roman" w:hAnsi="Times New Roman" w:cs="Times New Roman"/>
          <w:color w:val="000000" w:themeColor="text1"/>
          <w:sz w:val="28"/>
          <w:shd w:val="clear" w:color="auto" w:fill="F9FAFA"/>
        </w:rPr>
        <w:t xml:space="preserve"> </w:t>
      </w:r>
    </w:p>
    <w:p w:rsidR="00B802B3" w:rsidRPr="000B5297" w:rsidRDefault="00B802B3" w:rsidP="00CF30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52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Вот и подошло к концу </w:t>
      </w:r>
      <w:r w:rsidR="00CF3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наше занятие. </w:t>
      </w:r>
      <w:r w:rsidRPr="000B52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хочу пожелать </w:t>
      </w:r>
      <w:proofErr w:type="gramStart"/>
      <w:r w:rsidRPr="000B5297">
        <w:rPr>
          <w:rFonts w:ascii="Times New Roman" w:eastAsia="SimSun" w:hAnsi="Times New Roman" w:cs="Times New Roman"/>
          <w:sz w:val="28"/>
          <w:szCs w:val="28"/>
          <w:lang w:eastAsia="zh-CN"/>
        </w:rPr>
        <w:t>вам  хорошего</w:t>
      </w:r>
      <w:proofErr w:type="gramEnd"/>
      <w:r w:rsidRPr="000B52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настроения,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творческих успехов. Всем спасибо за работу.</w:t>
      </w:r>
      <w:r w:rsidRPr="000B52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 свидания!</w:t>
      </w:r>
    </w:p>
    <w:p w:rsidR="00CF30E4" w:rsidRDefault="00CF30E4" w:rsidP="0021779F">
      <w:pPr>
        <w:tabs>
          <w:tab w:val="left" w:pos="1710"/>
        </w:tabs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</w:pPr>
    </w:p>
    <w:p w:rsidR="0021779F" w:rsidRPr="0021779F" w:rsidRDefault="00CF30E4" w:rsidP="0021779F">
      <w:pPr>
        <w:tabs>
          <w:tab w:val="left" w:pos="171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21779F" w:rsidRPr="0021779F" w:rsidRDefault="0021779F" w:rsidP="0021779F">
      <w:pPr>
        <w:tabs>
          <w:tab w:val="left" w:pos="171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1779F" w:rsidRPr="0021779F" w:rsidRDefault="0021779F" w:rsidP="0021779F">
      <w:pPr>
        <w:tabs>
          <w:tab w:val="left" w:pos="171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21779F" w:rsidRPr="0021779F" w:rsidRDefault="00CF30E4" w:rsidP="0021779F">
      <w:pPr>
        <w:tabs>
          <w:tab w:val="left" w:pos="171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1779F" w:rsidRPr="0021779F" w:rsidRDefault="0021779F" w:rsidP="0021779F">
      <w:pPr>
        <w:tabs>
          <w:tab w:val="left" w:pos="171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1779F" w:rsidRPr="0021779F" w:rsidRDefault="0056792A" w:rsidP="0021779F">
      <w:pPr>
        <w:tabs>
          <w:tab w:val="left" w:pos="171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92A">
        <w:rPr>
          <w:noProof/>
          <w:lang w:eastAsia="ru-RU"/>
        </w:rPr>
        <w:t xml:space="preserve"> </w:t>
      </w:r>
    </w:p>
    <w:p w:rsidR="008D3C38" w:rsidRPr="00176880" w:rsidRDefault="00CF30E4" w:rsidP="008D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D352C" w:rsidRDefault="000D352C"/>
    <w:sectPr w:rsidR="000D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fault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57AE6"/>
    <w:multiLevelType w:val="hybridMultilevel"/>
    <w:tmpl w:val="BAAE4BB8"/>
    <w:lvl w:ilvl="0" w:tplc="0D3060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FB62407"/>
    <w:multiLevelType w:val="hybridMultilevel"/>
    <w:tmpl w:val="E05A93C6"/>
    <w:lvl w:ilvl="0" w:tplc="DE829A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3C104F0"/>
    <w:multiLevelType w:val="multilevel"/>
    <w:tmpl w:val="24F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77AFF"/>
    <w:multiLevelType w:val="hybridMultilevel"/>
    <w:tmpl w:val="D1C880E8"/>
    <w:lvl w:ilvl="0" w:tplc="5316CCE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8F"/>
    <w:rsid w:val="00006DDE"/>
    <w:rsid w:val="00095CBF"/>
    <w:rsid w:val="000B6F67"/>
    <w:rsid w:val="000D352C"/>
    <w:rsid w:val="000F4578"/>
    <w:rsid w:val="00181F8F"/>
    <w:rsid w:val="00206593"/>
    <w:rsid w:val="0021779F"/>
    <w:rsid w:val="00273C83"/>
    <w:rsid w:val="002C00BC"/>
    <w:rsid w:val="002F1471"/>
    <w:rsid w:val="00364D5B"/>
    <w:rsid w:val="003B41CB"/>
    <w:rsid w:val="003F78F1"/>
    <w:rsid w:val="0045359D"/>
    <w:rsid w:val="00464F70"/>
    <w:rsid w:val="00477FD4"/>
    <w:rsid w:val="004979D4"/>
    <w:rsid w:val="004E6BE7"/>
    <w:rsid w:val="0052107F"/>
    <w:rsid w:val="005439D5"/>
    <w:rsid w:val="0056792A"/>
    <w:rsid w:val="006103A3"/>
    <w:rsid w:val="00612E5A"/>
    <w:rsid w:val="006924E3"/>
    <w:rsid w:val="006D3EE4"/>
    <w:rsid w:val="0075743C"/>
    <w:rsid w:val="008003A3"/>
    <w:rsid w:val="008D3C38"/>
    <w:rsid w:val="009007AC"/>
    <w:rsid w:val="00916907"/>
    <w:rsid w:val="00940762"/>
    <w:rsid w:val="0099415B"/>
    <w:rsid w:val="009C0E7A"/>
    <w:rsid w:val="009E1790"/>
    <w:rsid w:val="00A06EC7"/>
    <w:rsid w:val="00A8081A"/>
    <w:rsid w:val="00AC0E13"/>
    <w:rsid w:val="00AC52D4"/>
    <w:rsid w:val="00B802B3"/>
    <w:rsid w:val="00BC5B53"/>
    <w:rsid w:val="00C924C2"/>
    <w:rsid w:val="00CA19CC"/>
    <w:rsid w:val="00CC36D4"/>
    <w:rsid w:val="00CF30E4"/>
    <w:rsid w:val="00D0201B"/>
    <w:rsid w:val="00D7536A"/>
    <w:rsid w:val="00DB494E"/>
    <w:rsid w:val="00DD0720"/>
    <w:rsid w:val="00DD7473"/>
    <w:rsid w:val="00E35B64"/>
    <w:rsid w:val="00E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34893-5A32-4BB2-A60B-D91C029E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C38"/>
  </w:style>
  <w:style w:type="character" w:styleId="a3">
    <w:name w:val="Strong"/>
    <w:basedOn w:val="a0"/>
    <w:uiPriority w:val="22"/>
    <w:qFormat/>
    <w:rsid w:val="008D3C38"/>
    <w:rPr>
      <w:b/>
      <w:bCs/>
    </w:rPr>
  </w:style>
  <w:style w:type="paragraph" w:styleId="a4">
    <w:name w:val="Normal (Web)"/>
    <w:basedOn w:val="a"/>
    <w:uiPriority w:val="99"/>
    <w:semiHidden/>
    <w:unhideWhenUsed/>
    <w:rsid w:val="008D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3C38"/>
    <w:rPr>
      <w:color w:val="0563C1" w:themeColor="hyperlink"/>
      <w:u w:val="single"/>
    </w:rPr>
  </w:style>
  <w:style w:type="paragraph" w:customStyle="1" w:styleId="c22">
    <w:name w:val="c22"/>
    <w:basedOn w:val="a"/>
    <w:rsid w:val="0045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5359D"/>
  </w:style>
  <w:style w:type="paragraph" w:styleId="a6">
    <w:name w:val="No Spacing"/>
    <w:uiPriority w:val="1"/>
    <w:qFormat/>
    <w:rsid w:val="00206593"/>
    <w:pPr>
      <w:spacing w:after="0" w:line="240" w:lineRule="auto"/>
    </w:pPr>
  </w:style>
  <w:style w:type="character" w:customStyle="1" w:styleId="c1">
    <w:name w:val="c1"/>
    <w:basedOn w:val="a0"/>
    <w:rsid w:val="00464F70"/>
  </w:style>
  <w:style w:type="paragraph" w:styleId="a7">
    <w:name w:val="Balloon Text"/>
    <w:basedOn w:val="a"/>
    <w:link w:val="a8"/>
    <w:uiPriority w:val="99"/>
    <w:semiHidden/>
    <w:unhideWhenUsed/>
    <w:rsid w:val="0061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tanimal.ru/cherepaha/" TargetMode="External"/><Relationship Id="rId5" Type="http://schemas.openxmlformats.org/officeDocument/2006/relationships/hyperlink" Target="https://naturae.ru/zhivotnyimir/reptilii/cherepa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2023-11-27T18:52:00Z</cp:lastPrinted>
  <dcterms:created xsi:type="dcterms:W3CDTF">2023-11-15T18:52:00Z</dcterms:created>
  <dcterms:modified xsi:type="dcterms:W3CDTF">2023-11-27T18:57:00Z</dcterms:modified>
</cp:coreProperties>
</file>