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33B" w:rsidRPr="00FC5B33" w:rsidRDefault="00BB733B" w:rsidP="00BB733B">
      <w:pPr>
        <w:pStyle w:val="aa"/>
        <w:jc w:val="center"/>
        <w:rPr>
          <w:rFonts w:ascii="Times New Roman" w:hAnsi="Times New Roman" w:cs="Times New Roman"/>
          <w:sz w:val="24"/>
          <w:szCs w:val="24"/>
        </w:rPr>
      </w:pPr>
      <w:r w:rsidRPr="00FC5B33">
        <w:rPr>
          <w:rFonts w:ascii="Times New Roman" w:hAnsi="Times New Roman" w:cs="Times New Roman"/>
          <w:sz w:val="24"/>
          <w:szCs w:val="24"/>
        </w:rPr>
        <w:t>Муниципальное бюджетное дошкольное образовательное учреждение детский сад общеобразовательного вида № 2 станицы Ленинградской муниципального образования Ленинградский район</w:t>
      </w:r>
    </w:p>
    <w:p w:rsidR="00BB733B" w:rsidRPr="00BB733B" w:rsidRDefault="00BB733B" w:rsidP="00BB733B">
      <w:pPr>
        <w:jc w:val="center"/>
        <w:rPr>
          <w:rFonts w:ascii="Times New Roman" w:hAnsi="Times New Roman" w:cs="Times New Roman"/>
          <w:sz w:val="28"/>
          <w:szCs w:val="28"/>
        </w:rPr>
      </w:pPr>
    </w:p>
    <w:p w:rsidR="00BB733B" w:rsidRDefault="00BB733B" w:rsidP="00BB733B">
      <w:pPr>
        <w:ind w:right="-2"/>
        <w:jc w:val="center"/>
        <w:rPr>
          <w:rFonts w:ascii="Times New Roman" w:hAnsi="Times New Roman"/>
          <w:sz w:val="24"/>
        </w:rPr>
      </w:pPr>
    </w:p>
    <w:p w:rsidR="00BB733B" w:rsidRDefault="00BB733B" w:rsidP="00BB733B">
      <w:pPr>
        <w:ind w:right="-2"/>
        <w:jc w:val="center"/>
        <w:rPr>
          <w:rFonts w:ascii="Times New Roman" w:hAnsi="Times New Roman"/>
          <w:sz w:val="24"/>
        </w:rPr>
      </w:pPr>
    </w:p>
    <w:p w:rsidR="00BB733B" w:rsidRDefault="00BB733B" w:rsidP="00BB733B">
      <w:pPr>
        <w:ind w:right="-2"/>
        <w:jc w:val="center"/>
        <w:rPr>
          <w:rFonts w:ascii="Times New Roman" w:hAnsi="Times New Roman"/>
          <w:b/>
          <w:sz w:val="40"/>
          <w:szCs w:val="40"/>
        </w:rPr>
      </w:pPr>
      <w:r>
        <w:rPr>
          <w:rFonts w:ascii="Times New Roman" w:hAnsi="Times New Roman"/>
          <w:b/>
          <w:sz w:val="40"/>
          <w:szCs w:val="40"/>
        </w:rPr>
        <w:t>опыт работы</w:t>
      </w: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sz w:val="24"/>
          <w:szCs w:val="24"/>
        </w:rPr>
      </w:pPr>
      <w:r>
        <w:rPr>
          <w:rFonts w:ascii="Times New Roman" w:hAnsi="Times New Roman"/>
          <w:sz w:val="24"/>
          <w:szCs w:val="24"/>
        </w:rPr>
        <w:t xml:space="preserve">воспитателя муниципального </w:t>
      </w:r>
      <w:r w:rsidR="00FC5B33">
        <w:rPr>
          <w:rFonts w:ascii="Times New Roman" w:hAnsi="Times New Roman"/>
          <w:sz w:val="24"/>
          <w:szCs w:val="24"/>
        </w:rPr>
        <w:t xml:space="preserve">бюджетного </w:t>
      </w:r>
      <w:r>
        <w:rPr>
          <w:rFonts w:ascii="Times New Roman" w:hAnsi="Times New Roman"/>
          <w:sz w:val="24"/>
          <w:szCs w:val="24"/>
        </w:rPr>
        <w:t>дошкольного</w:t>
      </w:r>
      <w:r w:rsidR="00FC5B33">
        <w:rPr>
          <w:rFonts w:ascii="Times New Roman" w:hAnsi="Times New Roman"/>
          <w:sz w:val="24"/>
          <w:szCs w:val="24"/>
        </w:rPr>
        <w:t xml:space="preserve"> образовательного</w:t>
      </w:r>
      <w:r>
        <w:rPr>
          <w:rFonts w:ascii="Times New Roman" w:hAnsi="Times New Roman"/>
          <w:sz w:val="24"/>
          <w:szCs w:val="24"/>
        </w:rPr>
        <w:t xml:space="preserve"> учреждения детского </w:t>
      </w:r>
      <w:r w:rsidR="00FC5B33">
        <w:rPr>
          <w:rFonts w:ascii="Times New Roman" w:hAnsi="Times New Roman"/>
          <w:sz w:val="24"/>
          <w:szCs w:val="24"/>
        </w:rPr>
        <w:t>сада общеобразовательного  вида № 2</w:t>
      </w:r>
    </w:p>
    <w:p w:rsidR="00BB733B" w:rsidRDefault="00BB733B" w:rsidP="00BB733B">
      <w:pPr>
        <w:ind w:right="-2"/>
        <w:jc w:val="center"/>
        <w:rPr>
          <w:rFonts w:ascii="Times New Roman" w:hAnsi="Times New Roman"/>
          <w:sz w:val="24"/>
          <w:szCs w:val="24"/>
        </w:rPr>
      </w:pPr>
    </w:p>
    <w:p w:rsidR="00BB733B" w:rsidRDefault="00BB733B" w:rsidP="00BB733B">
      <w:pPr>
        <w:ind w:right="-2"/>
        <w:jc w:val="center"/>
        <w:rPr>
          <w:rFonts w:ascii="Times New Roman" w:hAnsi="Times New Roman"/>
          <w:b/>
          <w:sz w:val="40"/>
          <w:szCs w:val="40"/>
        </w:rPr>
      </w:pPr>
      <w:r>
        <w:rPr>
          <w:rFonts w:ascii="Times New Roman" w:hAnsi="Times New Roman"/>
          <w:b/>
          <w:sz w:val="40"/>
          <w:szCs w:val="40"/>
        </w:rPr>
        <w:t>Стебловской Анжелы Валерьевны</w:t>
      </w: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r>
        <w:rPr>
          <w:rFonts w:ascii="Times New Roman" w:hAnsi="Times New Roman"/>
          <w:b/>
          <w:sz w:val="40"/>
          <w:szCs w:val="40"/>
        </w:rPr>
        <w:t>«Дети и дорога»</w:t>
      </w: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b/>
          <w:sz w:val="40"/>
          <w:szCs w:val="40"/>
        </w:rPr>
      </w:pPr>
    </w:p>
    <w:p w:rsidR="00BB733B" w:rsidRDefault="00BB733B" w:rsidP="00BB733B">
      <w:pPr>
        <w:ind w:right="-2"/>
        <w:jc w:val="center"/>
        <w:rPr>
          <w:rFonts w:ascii="Times New Roman" w:hAnsi="Times New Roman"/>
          <w:sz w:val="24"/>
          <w:szCs w:val="24"/>
        </w:rPr>
      </w:pPr>
      <w:r>
        <w:rPr>
          <w:rFonts w:ascii="Times New Roman" w:hAnsi="Times New Roman"/>
          <w:sz w:val="24"/>
          <w:szCs w:val="24"/>
        </w:rPr>
        <w:t>ст. Ленинградская</w:t>
      </w:r>
    </w:p>
    <w:p w:rsidR="00BB733B" w:rsidRDefault="00BB733B" w:rsidP="00BB733B">
      <w:pPr>
        <w:ind w:right="-2"/>
        <w:jc w:val="center"/>
        <w:rPr>
          <w:rFonts w:ascii="Times New Roman" w:hAnsi="Times New Roman"/>
          <w:sz w:val="24"/>
          <w:szCs w:val="24"/>
        </w:rPr>
      </w:pPr>
      <w:r>
        <w:rPr>
          <w:rFonts w:ascii="Times New Roman" w:hAnsi="Times New Roman"/>
          <w:sz w:val="24"/>
          <w:szCs w:val="24"/>
        </w:rPr>
        <w:t>Краснодарский край</w:t>
      </w:r>
    </w:p>
    <w:p w:rsidR="00BB733B" w:rsidRDefault="00BB733B" w:rsidP="00BB733B">
      <w:pPr>
        <w:ind w:right="-2"/>
        <w:jc w:val="center"/>
        <w:rPr>
          <w:rFonts w:ascii="Times New Roman" w:hAnsi="Times New Roman"/>
          <w:sz w:val="24"/>
          <w:szCs w:val="24"/>
        </w:rPr>
      </w:pPr>
    </w:p>
    <w:p w:rsidR="00BB733B" w:rsidRDefault="00BB733B" w:rsidP="00BB733B">
      <w:pPr>
        <w:ind w:right="-2"/>
        <w:jc w:val="center"/>
        <w:rPr>
          <w:rFonts w:ascii="Times New Roman" w:hAnsi="Times New Roman"/>
          <w:sz w:val="24"/>
          <w:szCs w:val="24"/>
        </w:rPr>
      </w:pPr>
    </w:p>
    <w:p w:rsidR="00BB733B" w:rsidRDefault="00BB733B" w:rsidP="00BB733B">
      <w:pPr>
        <w:ind w:right="-2"/>
        <w:jc w:val="center"/>
        <w:rPr>
          <w:rFonts w:ascii="Times New Roman" w:hAnsi="Times New Roman"/>
          <w:sz w:val="24"/>
          <w:szCs w:val="24"/>
        </w:rPr>
      </w:pPr>
      <w:r>
        <w:rPr>
          <w:rFonts w:ascii="Times New Roman" w:hAnsi="Times New Roman"/>
          <w:sz w:val="24"/>
          <w:szCs w:val="24"/>
        </w:rPr>
        <w:t>Содержание:</w:t>
      </w:r>
    </w:p>
    <w:p w:rsidR="00BB733B" w:rsidRPr="00E35FBF" w:rsidRDefault="00BB733B" w:rsidP="00BB733B">
      <w:pPr>
        <w:pStyle w:val="a7"/>
        <w:numPr>
          <w:ilvl w:val="0"/>
          <w:numId w:val="1"/>
        </w:numPr>
        <w:ind w:right="-2"/>
        <w:jc w:val="both"/>
        <w:rPr>
          <w:rFonts w:ascii="Times New Roman" w:hAnsi="Times New Roman"/>
          <w:sz w:val="24"/>
          <w:szCs w:val="24"/>
        </w:rPr>
      </w:pPr>
      <w:r>
        <w:rPr>
          <w:rFonts w:ascii="Times New Roman" w:hAnsi="Times New Roman"/>
          <w:sz w:val="24"/>
          <w:szCs w:val="24"/>
        </w:rPr>
        <w:t>Информация об опыте работы по теме: «Дети и дорога» стр. 3</w:t>
      </w:r>
    </w:p>
    <w:p w:rsidR="00BB733B" w:rsidRPr="009D7C20" w:rsidRDefault="00BB733B" w:rsidP="00BB733B">
      <w:pPr>
        <w:pStyle w:val="a7"/>
        <w:numPr>
          <w:ilvl w:val="0"/>
          <w:numId w:val="1"/>
        </w:numPr>
        <w:ind w:right="-2"/>
        <w:rPr>
          <w:rFonts w:ascii="Times New Roman" w:hAnsi="Times New Roman"/>
          <w:sz w:val="24"/>
          <w:szCs w:val="24"/>
        </w:rPr>
      </w:pPr>
      <w:r>
        <w:rPr>
          <w:rFonts w:ascii="Times New Roman" w:hAnsi="Times New Roman"/>
          <w:sz w:val="24"/>
          <w:szCs w:val="24"/>
        </w:rPr>
        <w:t>Технология опыта работы стр. 8</w:t>
      </w:r>
    </w:p>
    <w:p w:rsidR="00BB733B" w:rsidRPr="009D7C20" w:rsidRDefault="00BB733B" w:rsidP="00BB733B">
      <w:pPr>
        <w:pStyle w:val="a7"/>
        <w:numPr>
          <w:ilvl w:val="1"/>
          <w:numId w:val="1"/>
        </w:numPr>
        <w:ind w:right="-2"/>
        <w:jc w:val="both"/>
        <w:rPr>
          <w:rFonts w:ascii="Times New Roman" w:hAnsi="Times New Roman"/>
          <w:sz w:val="24"/>
          <w:szCs w:val="24"/>
        </w:rPr>
      </w:pPr>
      <w:r w:rsidRPr="009D7C20">
        <w:rPr>
          <w:rFonts w:ascii="Times New Roman" w:hAnsi="Times New Roman"/>
          <w:sz w:val="24"/>
          <w:szCs w:val="24"/>
        </w:rPr>
        <w:t xml:space="preserve">Первый этап – подготовительный стр. 8 </w:t>
      </w:r>
    </w:p>
    <w:p w:rsidR="00BB733B" w:rsidRPr="00AC3D75" w:rsidRDefault="00BB733B" w:rsidP="00BB733B">
      <w:pPr>
        <w:ind w:right="-2"/>
        <w:jc w:val="both"/>
        <w:rPr>
          <w:rFonts w:ascii="Times New Roman" w:hAnsi="Times New Roman"/>
          <w:sz w:val="24"/>
          <w:szCs w:val="24"/>
        </w:rPr>
      </w:pPr>
      <w:r>
        <w:rPr>
          <w:rFonts w:ascii="Times New Roman" w:hAnsi="Times New Roman"/>
          <w:sz w:val="24"/>
          <w:szCs w:val="24"/>
        </w:rPr>
        <w:t xml:space="preserve">                          2.2 Второй этап – основной стр. 10</w:t>
      </w:r>
    </w:p>
    <w:p w:rsidR="00BB733B" w:rsidRDefault="00BB733B" w:rsidP="00BB733B">
      <w:pPr>
        <w:ind w:left="1560" w:right="850"/>
        <w:jc w:val="both"/>
        <w:rPr>
          <w:rFonts w:ascii="Times New Roman" w:hAnsi="Times New Roman"/>
          <w:sz w:val="24"/>
        </w:rPr>
      </w:pPr>
      <w:r>
        <w:rPr>
          <w:rFonts w:ascii="Times New Roman" w:hAnsi="Times New Roman"/>
          <w:sz w:val="24"/>
        </w:rPr>
        <w:t>2.3 Третий этап – заключительный стр. 13</w:t>
      </w:r>
    </w:p>
    <w:p w:rsidR="00BB733B" w:rsidRDefault="00BB733B" w:rsidP="00BB733B">
      <w:pPr>
        <w:ind w:left="426" w:right="850"/>
        <w:jc w:val="both"/>
        <w:rPr>
          <w:rFonts w:ascii="Times New Roman" w:hAnsi="Times New Roman"/>
          <w:sz w:val="24"/>
        </w:rPr>
      </w:pPr>
      <w:r>
        <w:rPr>
          <w:rFonts w:ascii="Times New Roman" w:hAnsi="Times New Roman"/>
          <w:sz w:val="24"/>
        </w:rPr>
        <w:t>3. Результативность опыта работы стр. 14</w:t>
      </w:r>
    </w:p>
    <w:p w:rsidR="00984711" w:rsidRDefault="00984711" w:rsidP="00BB733B">
      <w:pPr>
        <w:ind w:left="426" w:right="850"/>
        <w:jc w:val="both"/>
        <w:rPr>
          <w:rFonts w:ascii="Times New Roman" w:hAnsi="Times New Roman" w:cs="Times New Roman"/>
          <w:sz w:val="24"/>
          <w:szCs w:val="24"/>
        </w:rPr>
      </w:pPr>
      <w:r>
        <w:rPr>
          <w:rFonts w:ascii="Times New Roman" w:hAnsi="Times New Roman"/>
          <w:sz w:val="24"/>
        </w:rPr>
        <w:t xml:space="preserve">        3.1 Итоги </w:t>
      </w:r>
      <w:r>
        <w:rPr>
          <w:rFonts w:ascii="Times New Roman" w:hAnsi="Times New Roman" w:cs="Times New Roman"/>
          <w:sz w:val="24"/>
          <w:szCs w:val="24"/>
        </w:rPr>
        <w:t>совместной деятельности  детей, родителей и педагога</w:t>
      </w:r>
      <w:r w:rsidR="00F50373">
        <w:rPr>
          <w:rFonts w:ascii="Times New Roman" w:hAnsi="Times New Roman" w:cs="Times New Roman"/>
          <w:sz w:val="24"/>
          <w:szCs w:val="24"/>
        </w:rPr>
        <w:t xml:space="preserve"> стр. 14</w:t>
      </w:r>
    </w:p>
    <w:p w:rsidR="00F50373" w:rsidRDefault="00F50373" w:rsidP="00F50373">
      <w:pPr>
        <w:pStyle w:val="aa"/>
        <w:ind w:left="426"/>
        <w:jc w:val="both"/>
        <w:rPr>
          <w:rFonts w:ascii="Times New Roman" w:hAnsi="Times New Roman"/>
          <w:sz w:val="24"/>
          <w:szCs w:val="24"/>
        </w:rPr>
      </w:pPr>
      <w:r>
        <w:rPr>
          <w:rFonts w:ascii="Times New Roman" w:hAnsi="Times New Roman" w:cs="Times New Roman"/>
          <w:sz w:val="24"/>
          <w:szCs w:val="24"/>
        </w:rPr>
        <w:t xml:space="preserve">        3.2 Проект </w:t>
      </w:r>
      <w:r w:rsidRPr="00F50373">
        <w:rPr>
          <w:rFonts w:ascii="Times New Roman" w:hAnsi="Times New Roman"/>
          <w:sz w:val="24"/>
          <w:szCs w:val="24"/>
        </w:rPr>
        <w:t xml:space="preserve">«Формирование основ безопасного дорожного движения у детей </w:t>
      </w:r>
      <w:r>
        <w:rPr>
          <w:rFonts w:ascii="Times New Roman" w:hAnsi="Times New Roman"/>
          <w:sz w:val="24"/>
          <w:szCs w:val="24"/>
        </w:rPr>
        <w:t xml:space="preserve">  </w:t>
      </w:r>
      <w:r w:rsidRPr="00F50373">
        <w:rPr>
          <w:rFonts w:ascii="Times New Roman" w:hAnsi="Times New Roman"/>
          <w:sz w:val="24"/>
          <w:szCs w:val="24"/>
        </w:rPr>
        <w:t>дошкольного возраста «Соблюдайте ПДД, а иначе быть беде!»</w:t>
      </w:r>
      <w:r w:rsidR="00B62C6C">
        <w:rPr>
          <w:rFonts w:ascii="Times New Roman" w:hAnsi="Times New Roman"/>
          <w:sz w:val="24"/>
          <w:szCs w:val="24"/>
        </w:rPr>
        <w:t xml:space="preserve"> стр. 15</w:t>
      </w:r>
    </w:p>
    <w:p w:rsidR="00F50373" w:rsidRDefault="00F50373" w:rsidP="00F50373">
      <w:pPr>
        <w:pStyle w:val="aa"/>
        <w:ind w:left="426"/>
        <w:jc w:val="both"/>
        <w:rPr>
          <w:rFonts w:ascii="Times New Roman" w:hAnsi="Times New Roman"/>
          <w:sz w:val="24"/>
          <w:szCs w:val="24"/>
        </w:rPr>
      </w:pPr>
    </w:p>
    <w:p w:rsidR="00B62C6C" w:rsidRDefault="00B62C6C" w:rsidP="00F50373">
      <w:pPr>
        <w:pStyle w:val="aa"/>
        <w:ind w:left="426"/>
        <w:jc w:val="both"/>
        <w:rPr>
          <w:rFonts w:ascii="Times New Roman" w:hAnsi="Times New Roman"/>
          <w:sz w:val="24"/>
          <w:szCs w:val="24"/>
        </w:rPr>
      </w:pPr>
      <w:r>
        <w:rPr>
          <w:rFonts w:ascii="Times New Roman" w:hAnsi="Times New Roman"/>
          <w:sz w:val="24"/>
          <w:szCs w:val="24"/>
        </w:rPr>
        <w:t xml:space="preserve">         3.3</w:t>
      </w:r>
      <w:r w:rsidR="00F50373">
        <w:rPr>
          <w:rFonts w:ascii="Times New Roman" w:hAnsi="Times New Roman"/>
          <w:sz w:val="24"/>
          <w:szCs w:val="24"/>
        </w:rPr>
        <w:t xml:space="preserve"> Интерактивные игры «На дороге, на площадке»; «Специальные машины» </w:t>
      </w:r>
      <w:r>
        <w:rPr>
          <w:rFonts w:ascii="Times New Roman" w:hAnsi="Times New Roman"/>
          <w:sz w:val="24"/>
          <w:szCs w:val="24"/>
        </w:rPr>
        <w:t>стр. 17</w:t>
      </w:r>
      <w:r w:rsidR="00F50373">
        <w:rPr>
          <w:rFonts w:ascii="Times New Roman" w:hAnsi="Times New Roman"/>
          <w:sz w:val="24"/>
          <w:szCs w:val="24"/>
        </w:rPr>
        <w:t xml:space="preserve"> </w:t>
      </w:r>
    </w:p>
    <w:p w:rsidR="00B62C6C" w:rsidRDefault="00B62C6C" w:rsidP="00F50373">
      <w:pPr>
        <w:pStyle w:val="aa"/>
        <w:ind w:left="426"/>
        <w:jc w:val="both"/>
        <w:rPr>
          <w:rFonts w:ascii="Times New Roman" w:hAnsi="Times New Roman"/>
          <w:sz w:val="24"/>
          <w:szCs w:val="24"/>
        </w:rPr>
      </w:pPr>
      <w:r>
        <w:rPr>
          <w:rFonts w:ascii="Times New Roman" w:hAnsi="Times New Roman"/>
          <w:sz w:val="24"/>
          <w:szCs w:val="24"/>
        </w:rPr>
        <w:t xml:space="preserve">         </w:t>
      </w:r>
    </w:p>
    <w:p w:rsidR="00F50373" w:rsidRDefault="00B62C6C" w:rsidP="00F50373">
      <w:pPr>
        <w:pStyle w:val="aa"/>
        <w:ind w:left="426"/>
        <w:jc w:val="both"/>
        <w:rPr>
          <w:rFonts w:ascii="Times New Roman" w:hAnsi="Times New Roman"/>
          <w:sz w:val="24"/>
          <w:szCs w:val="24"/>
        </w:rPr>
      </w:pPr>
      <w:r>
        <w:rPr>
          <w:rFonts w:ascii="Times New Roman" w:hAnsi="Times New Roman"/>
          <w:sz w:val="24"/>
          <w:szCs w:val="24"/>
        </w:rPr>
        <w:t xml:space="preserve">         3.4 Заключение.</w:t>
      </w:r>
      <w:r w:rsidR="00F50373">
        <w:rPr>
          <w:rFonts w:ascii="Times New Roman" w:hAnsi="Times New Roman"/>
          <w:sz w:val="24"/>
          <w:szCs w:val="24"/>
        </w:rPr>
        <w:t xml:space="preserve"> </w:t>
      </w:r>
    </w:p>
    <w:p w:rsidR="00F50373" w:rsidRPr="00F50373" w:rsidRDefault="00F50373" w:rsidP="00F50373">
      <w:pPr>
        <w:pStyle w:val="aa"/>
        <w:ind w:left="426"/>
        <w:jc w:val="both"/>
        <w:rPr>
          <w:rFonts w:ascii="Times New Roman" w:hAnsi="Times New Roman"/>
          <w:sz w:val="24"/>
          <w:szCs w:val="24"/>
        </w:rPr>
      </w:pPr>
      <w:r>
        <w:rPr>
          <w:rFonts w:ascii="Times New Roman" w:hAnsi="Times New Roman"/>
          <w:sz w:val="24"/>
          <w:szCs w:val="24"/>
        </w:rPr>
        <w:t xml:space="preserve">   </w:t>
      </w:r>
    </w:p>
    <w:p w:rsidR="00BB733B" w:rsidRDefault="00BB733B" w:rsidP="00BB733B">
      <w:pPr>
        <w:ind w:left="426" w:right="850"/>
        <w:jc w:val="both"/>
        <w:rPr>
          <w:rFonts w:ascii="Times New Roman" w:hAnsi="Times New Roman"/>
          <w:sz w:val="24"/>
        </w:rPr>
      </w:pPr>
      <w:r>
        <w:rPr>
          <w:rFonts w:ascii="Times New Roman" w:hAnsi="Times New Roman"/>
          <w:sz w:val="24"/>
        </w:rPr>
        <w:t xml:space="preserve">4. </w:t>
      </w:r>
      <w:r w:rsidR="00293D60">
        <w:rPr>
          <w:rFonts w:ascii="Times New Roman" w:hAnsi="Times New Roman"/>
          <w:sz w:val="24"/>
        </w:rPr>
        <w:t>Библиографический список стр. 18</w:t>
      </w:r>
    </w:p>
    <w:p w:rsidR="00BB733B" w:rsidRDefault="00BB733B" w:rsidP="00BB733B">
      <w:pPr>
        <w:ind w:left="426" w:right="850"/>
        <w:jc w:val="both"/>
        <w:rPr>
          <w:rFonts w:ascii="Times New Roman" w:hAnsi="Times New Roman"/>
          <w:sz w:val="24"/>
        </w:rPr>
      </w:pPr>
      <w:r>
        <w:rPr>
          <w:rFonts w:ascii="Times New Roman" w:hAnsi="Times New Roman"/>
          <w:sz w:val="24"/>
        </w:rPr>
        <w:t>5. Список п</w:t>
      </w:r>
      <w:r w:rsidR="00293D60">
        <w:rPr>
          <w:rFonts w:ascii="Times New Roman" w:hAnsi="Times New Roman"/>
          <w:sz w:val="24"/>
        </w:rPr>
        <w:t>риложения к опыту работы стр. 19</w:t>
      </w: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B733B" w:rsidRDefault="00BB733B" w:rsidP="00BB733B">
      <w:pPr>
        <w:ind w:left="1701" w:right="850"/>
        <w:rPr>
          <w:rFonts w:ascii="Times New Roman" w:hAnsi="Times New Roman"/>
          <w:sz w:val="24"/>
        </w:rPr>
      </w:pPr>
    </w:p>
    <w:p w:rsidR="00B62C6C" w:rsidRDefault="00B62C6C" w:rsidP="00B62C6C">
      <w:pPr>
        <w:ind w:right="-227"/>
        <w:jc w:val="both"/>
        <w:rPr>
          <w:rFonts w:ascii="Times New Roman" w:hAnsi="Times New Roman"/>
          <w:sz w:val="24"/>
        </w:rPr>
      </w:pPr>
    </w:p>
    <w:p w:rsidR="00BB733B" w:rsidRDefault="00BB733B" w:rsidP="00B62C6C">
      <w:pPr>
        <w:ind w:left="-426" w:right="-227"/>
        <w:jc w:val="both"/>
        <w:rPr>
          <w:rFonts w:ascii="Times New Roman" w:hAnsi="Times New Roman"/>
          <w:sz w:val="24"/>
          <w:szCs w:val="24"/>
        </w:rPr>
      </w:pPr>
      <w:r>
        <w:rPr>
          <w:rFonts w:ascii="Times New Roman" w:hAnsi="Times New Roman"/>
          <w:b/>
          <w:sz w:val="24"/>
          <w:szCs w:val="24"/>
        </w:rPr>
        <w:lastRenderedPageBreak/>
        <w:t xml:space="preserve"> </w:t>
      </w:r>
      <w:r w:rsidR="00B62C6C">
        <w:rPr>
          <w:rFonts w:ascii="Times New Roman" w:hAnsi="Times New Roman"/>
          <w:b/>
          <w:sz w:val="24"/>
          <w:szCs w:val="24"/>
        </w:rPr>
        <w:t xml:space="preserve"> </w:t>
      </w:r>
      <w:r>
        <w:rPr>
          <w:rFonts w:ascii="Times New Roman" w:hAnsi="Times New Roman"/>
          <w:b/>
          <w:sz w:val="24"/>
          <w:szCs w:val="24"/>
        </w:rPr>
        <w:t xml:space="preserve">Сведения об авторе: </w:t>
      </w:r>
      <w:r>
        <w:rPr>
          <w:rFonts w:ascii="Times New Roman" w:hAnsi="Times New Roman"/>
          <w:sz w:val="24"/>
          <w:szCs w:val="24"/>
        </w:rPr>
        <w:t xml:space="preserve">Стебловская Анжела Валерьевна, место работы – муниципальное </w:t>
      </w:r>
      <w:r w:rsidR="00FC5B33">
        <w:rPr>
          <w:rFonts w:ascii="Times New Roman" w:hAnsi="Times New Roman"/>
          <w:sz w:val="24"/>
          <w:szCs w:val="24"/>
        </w:rPr>
        <w:t>бюджетное дошкольное общеобразовательное учреждение детский сад № 2 «Аленушка</w:t>
      </w:r>
      <w:r>
        <w:rPr>
          <w:rFonts w:ascii="Times New Roman" w:hAnsi="Times New Roman"/>
          <w:sz w:val="24"/>
          <w:szCs w:val="24"/>
        </w:rPr>
        <w:t>». Мой</w:t>
      </w:r>
      <w:r w:rsidR="00FC5B33">
        <w:rPr>
          <w:rFonts w:ascii="Times New Roman" w:hAnsi="Times New Roman"/>
          <w:sz w:val="24"/>
          <w:szCs w:val="24"/>
        </w:rPr>
        <w:t xml:space="preserve"> педагогический стаж работы три</w:t>
      </w:r>
      <w:r>
        <w:rPr>
          <w:rFonts w:ascii="Times New Roman" w:hAnsi="Times New Roman"/>
          <w:sz w:val="24"/>
          <w:szCs w:val="24"/>
        </w:rPr>
        <w:t xml:space="preserve"> год</w:t>
      </w:r>
      <w:r w:rsidR="00FC5B33">
        <w:rPr>
          <w:rFonts w:ascii="Times New Roman" w:hAnsi="Times New Roman"/>
          <w:sz w:val="24"/>
          <w:szCs w:val="24"/>
        </w:rPr>
        <w:t>а</w:t>
      </w:r>
      <w:r>
        <w:rPr>
          <w:rFonts w:ascii="Times New Roman" w:hAnsi="Times New Roman"/>
          <w:sz w:val="24"/>
          <w:szCs w:val="24"/>
        </w:rPr>
        <w:t>, специальность – воспитатель детей дошкольного возраста с дополнительной подготовкой в области психологии, контактный телефон 8 918 11 895 21. Тема опыта работы: «Дети и дорога».</w:t>
      </w:r>
    </w:p>
    <w:p w:rsidR="00BB733B" w:rsidRDefault="00BB733B" w:rsidP="00BB733B">
      <w:pPr>
        <w:ind w:left="-454" w:right="-227"/>
        <w:jc w:val="both"/>
        <w:rPr>
          <w:rFonts w:ascii="Times New Roman" w:hAnsi="Times New Roman"/>
          <w:sz w:val="24"/>
        </w:rPr>
      </w:pPr>
      <w:r w:rsidRPr="009B594C">
        <w:rPr>
          <w:rFonts w:ascii="Times New Roman" w:hAnsi="Times New Roman" w:cs="Times New Roman"/>
          <w:sz w:val="24"/>
          <w:szCs w:val="24"/>
        </w:rPr>
        <w:t xml:space="preserve">  </w:t>
      </w:r>
      <w:r w:rsidRPr="009B594C">
        <w:rPr>
          <w:rFonts w:ascii="Times New Roman" w:hAnsi="Times New Roman" w:cs="Times New Roman"/>
          <w:b/>
          <w:sz w:val="24"/>
          <w:szCs w:val="24"/>
        </w:rPr>
        <w:t xml:space="preserve">Условие </w:t>
      </w:r>
      <w:r w:rsidRPr="009B594C">
        <w:rPr>
          <w:rFonts w:ascii="Times New Roman" w:hAnsi="Times New Roman" w:cs="Times New Roman"/>
          <w:sz w:val="24"/>
          <w:szCs w:val="24"/>
        </w:rPr>
        <w:t xml:space="preserve"> </w:t>
      </w:r>
      <w:r w:rsidRPr="009B594C">
        <w:rPr>
          <w:rFonts w:ascii="Times New Roman" w:hAnsi="Times New Roman" w:cs="Times New Roman"/>
          <w:b/>
          <w:sz w:val="24"/>
          <w:szCs w:val="24"/>
        </w:rPr>
        <w:t xml:space="preserve">возникновения, становления опыта работы. </w:t>
      </w:r>
      <w:r w:rsidRPr="009B594C">
        <w:rPr>
          <w:rFonts w:ascii="Times New Roman" w:hAnsi="Times New Roman" w:cs="Times New Roman"/>
          <w:sz w:val="24"/>
          <w:szCs w:val="24"/>
        </w:rPr>
        <w:t xml:space="preserve">Выбрала я эту тему потому что, во-первых, до меня этой проблемой в нашем детском саду ранее ни кто не занимался. Во-вторых </w:t>
      </w:r>
      <w:r>
        <w:rPr>
          <w:rFonts w:ascii="Times New Roman" w:hAnsi="Times New Roman"/>
          <w:sz w:val="24"/>
        </w:rPr>
        <w:t>детский сад, как и множество образовательных учреждений, находится в близи автотранспортной дороги с оживленным движением. В третьих скорость движения и плотность транспортных потоков, в нашей станице, быстро возрастают, а с ним растет и уровень детского дорожно-транспортного травматизма. Анализ статистических данных говорит о том, что количество аварий увеличивается в конце лета и первые месяцы учебного года – совершается практически четверть всех дорожно-транспортных происшествий с участием детей.  В связи с этими обстоятельствами, я пришла к выводу, что необходимо как можно глубже изучать правила дорожного движения с детьми и</w:t>
      </w:r>
      <w:r w:rsidR="00FC5B33">
        <w:rPr>
          <w:rFonts w:ascii="Times New Roman" w:hAnsi="Times New Roman"/>
          <w:sz w:val="24"/>
        </w:rPr>
        <w:t>менно  в дошкольных учреждениях</w:t>
      </w:r>
      <w:r>
        <w:rPr>
          <w:rFonts w:ascii="Times New Roman" w:hAnsi="Times New Roman"/>
          <w:sz w:val="24"/>
        </w:rPr>
        <w:t>, а также вести активную работу с родителями.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b/>
          <w:sz w:val="24"/>
          <w:szCs w:val="24"/>
        </w:rPr>
        <w:t xml:space="preserve">  Актуальность опыта работы. </w:t>
      </w:r>
      <w:r>
        <w:rPr>
          <w:rFonts w:ascii="Times New Roman" w:hAnsi="Times New Roman" w:cs="Times New Roman"/>
          <w:sz w:val="24"/>
          <w:szCs w:val="24"/>
        </w:rPr>
        <w:t>К сожалению, основные причины дорожно-транспортных происшествий с годами не изменяются: это неудовлетворительные дорожные условия, нарушения правил дорожного движения пешеходами, несоблюдение очередности проезда, управление транспортом в состоянии алкогольного или наркотического опьянения, превышение скорости. Поэтому, проблема обеспечения безопасности движения, всегда была и остается актуальной.</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Среди всех участников дорожного движения – водителей, пешеходов, пассажиров, - самым подвижным и непредсказуемым, является ребенок. Во многих дорожно-транспортных происшествиях он – основной виновник. Приводит к этому, незнание элементарных основ правил дорожного движения, безучастное отношение взрослых к поведению детей на проезжей части. Предоставленные самим себе, дети, особенно младшего возраста, мало считаются с реальными опасностями на дороге. Объясняется это тем, что они не умеют еще в должной степени управлять своим поведением. Они не в состоянии правильно определить расстояние до приближающейся машины и ее скорость и переоценивают собственные возможности, считают себя быстрыми и ловкими. Поэтому безмятежно выбегают на дорогу перед остановившейся машиной и внезапно появляются на пути у другой.</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У дошкольников другие особенности слуха и зрения. Им сложно определить, откуда слышится звук. Они реагируют только на те звуки, которые им интересны. Не могут перевести взгляд с близких объектов на дальние, и на оборот. Услышав сигнал автомобиля, дошкольники могут сделать роковой шаг навстречу опасности. Они боятся больших грузовых машин, автобусов и недооценивают опасности легковых автомобилей, мотоциклов, велосипедов. Дети еще не умеют эффективно использовать периферическое зрение и полностью «выключают» его, когда перебегают дорогу, фокусируясь на каком-либо предмете.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lastRenderedPageBreak/>
        <w:t xml:space="preserve">  Исследования </w:t>
      </w:r>
      <w:r w:rsidR="00FC5B33">
        <w:rPr>
          <w:rFonts w:ascii="Times New Roman" w:hAnsi="Times New Roman" w:cs="Times New Roman"/>
          <w:sz w:val="24"/>
          <w:szCs w:val="24"/>
        </w:rPr>
        <w:t>психофизи</w:t>
      </w:r>
      <w:r>
        <w:rPr>
          <w:rFonts w:ascii="Times New Roman" w:hAnsi="Times New Roman" w:cs="Times New Roman"/>
          <w:sz w:val="24"/>
          <w:szCs w:val="24"/>
        </w:rPr>
        <w:t xml:space="preserve">ологов показывают, что у дошкольника не развито боковое зрение, угол зрения в 10 раз меньше, чем у взрослого. Время реакции ребенка на опасность с момента ее обнаружения составляет 1,3-1,5 секунд, а у взрослого 0,6-0,8 секунд. </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Так же у детей дошкольного возраста не сформирована координация движений, они не могут одновременно выполнять сразу несколько действий. В экстремальной ситуации, когда нужно решить, как поступить, дети теряются, впадают в состояние безвыходности, незащищенности. Чем труднее ситуация, тем сильнее развивается торможение в центральной нервной системе.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Дети медленно и чаще всего не правильно принимают решение, так как теряются, не зная, что делать. Чтобы   предостеречь их от опасности на улице, необходимо  с самого раннего возраста, формировать у детей определенные знании, умения и навыки безопасного поведения на проезжей части. Именно в дошкольном возрасте закладывается фундамент жизненных ориентировок в окружающем. Изучение правил дорожного движения, должно стать составной частью воспитательно-образовательного  процесса в дошкольном учреждении, ведь то, что ребенок усвоит в детском саду, прочно останется у него навсегда. </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Воспитатель дошкольного учреждения, должен стать первым учителем безопасного поведения ребенка на дороге. Главное – он  должен привить устойчивые навыки безопасного поведения ребенка в любой дорожной ситуации. </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Проблема обучения детей в дошкольных учреждениях имеет свои особенности. От воспитателя требуется не столько обучение знанию правил, сколько обучение действовать безопасно в сложных дорожных ситуациях. Отличное знание правил само по себе не гарантирует малышу безопасности на дорогах. Конечно, изучение правил – дело нужное, но главная задача не в этом. Суть заключается в том, чтобы привить ребенку устойчивые навыки безопасного поведения в любой дорожной ситуации и привить ему положительное отношение к решению этой задачи.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Ведь только воспитатель имеет возможность действовать следующими приемами: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использовать свой и родительский авторитет и не желание ребенка огорчить их своим поведением;</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показать возможные последствия лично для ребенка;</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использовать игровую ситуацию для введения ребенка в роль культурного пешехода с положительными привычками;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активизировать его творческую саморегуляцию;</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развивать его мыслительные (умственные) навыки.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Обучение детей правилам безопасного поведения на дорогах в период нахождения ребенка в детском саду должно не только уменьшить тяжелые последствия опасного поведения ребенка на дорогах и возможности попадания его в дорожно-транспортные происшествия. Особое внимание следует уделить безопасности дорожного движения таким образом, чтобы они могли приспосабливаться к тем обстоятельствам дорожного движения, с которыми им придется столкнуться в будущем. Эта долгосрочная педагогическая и социальная задача не должна </w:t>
      </w:r>
      <w:r>
        <w:rPr>
          <w:rFonts w:ascii="Times New Roman" w:hAnsi="Times New Roman" w:cs="Times New Roman"/>
          <w:sz w:val="24"/>
          <w:szCs w:val="24"/>
        </w:rPr>
        <w:lastRenderedPageBreak/>
        <w:t>выделяться в самостоятельный раздел, а должна входить во все возможные разделы и направления программы воспитания в детском саду. Обучение правилам  безопасного поведения на дорогах должно стать составной частью более широкого воспитательного подхода, призванного обучать детей бережно относиться к основным ценностям жизни и осторожно вести себя не только на дорогах, но и во всех повседневных текущих делах.</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Воспитание безопасного поведения на дорогах включает в себя:</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ознакомление с окружающим миром;</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воспитание навыков поведения в повседневной жизни;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развитие речи;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развитие памяти, мышления, внимания;</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ознакомление с конструированием;</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понимание изобразительного искусства;</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игру. </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В обучении правилам дорожного движения очень важное  значение имеет привитие детям практических навыков поведения на дороге, и здесь одной из главных форм обучения является игра. Это одно из древнейших культурных проявлений человеческого разума. Игра не только развлечение, она обучает творчеству, развивает ум, волю, терпение, быстроту реакции, делает более доступным содержание учебного материала, в данном случае правил дорожного движения. Игра повышает эффективность обучения. Психологи утверждают, что учебный процесс наиболее эффективен, если он имеет игровую форму живо и доходчиво организован.</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Не малую роль в формирования у дошкольников знаний, умений и навыков безопасного поведения на улице, играет применение различных форм взаимодействия и общения с родителями. Это ознакомление их с материалами, представленными на стенде «уголок для родителей», проведение бесед с подробным раскрытием причин и условий, приводящих к возникновению дорожно-транспортного происшествия с участием дошкольников в качестве пешеходов и пассажиров, анкетирование, показ выставок детских рисунков, макетов, плакатов, дидактического материала по тематике дорожной безопасности.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Все это делается для того, чтобы родители, совершая те или иные действия, помнили, что для детей они всегда являются авторитетом и примером для подражания. Одно неправильное действие родителей на глазах у ребенка или вместе с ним могут перечеркнуть все словесные предостережения.</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Только совместными усилиями воспитателей и родителей, используя их знания, терпение и такт,  возможно научить детей навыкам безопасного общения со сложным миром перехода улиц и дорог.</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Правила дорожного движения едины для детей и взрослых. К сожалению, они написаны «взрослым» языком, без всякого расчета на детей. Поэтому главная задача воспитателей и </w:t>
      </w:r>
      <w:r>
        <w:rPr>
          <w:rFonts w:ascii="Times New Roman" w:hAnsi="Times New Roman" w:cs="Times New Roman"/>
          <w:sz w:val="24"/>
          <w:szCs w:val="24"/>
        </w:rPr>
        <w:lastRenderedPageBreak/>
        <w:t>родителей – доступно разъяснить правила ребенку, а при выборе формы обучения донести смысл, опасность несоблюдения правил, при  этом не исказив их содержания.</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Ведущая педагогическая идея опыта работы: </w:t>
      </w:r>
      <w:r w:rsidRPr="002F0DCC">
        <w:rPr>
          <w:rFonts w:ascii="Times New Roman" w:hAnsi="Times New Roman" w:cs="Times New Roman"/>
          <w:sz w:val="24"/>
          <w:szCs w:val="24"/>
        </w:rPr>
        <w:t>обучение</w:t>
      </w:r>
      <w:r>
        <w:rPr>
          <w:rFonts w:ascii="Times New Roman" w:hAnsi="Times New Roman" w:cs="Times New Roman"/>
          <w:sz w:val="24"/>
          <w:szCs w:val="24"/>
        </w:rPr>
        <w:t xml:space="preserve"> детей дошкольного возраста правилам дорожного движения и формирование  навыков безопасного поведения в любой дорожной ситуации.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b/>
          <w:sz w:val="24"/>
          <w:szCs w:val="24"/>
        </w:rPr>
        <w:t xml:space="preserve">  Основная мысль:</w:t>
      </w:r>
      <w:r>
        <w:rPr>
          <w:rFonts w:ascii="Times New Roman" w:hAnsi="Times New Roman" w:cs="Times New Roman"/>
          <w:sz w:val="24"/>
          <w:szCs w:val="24"/>
        </w:rPr>
        <w:t xml:space="preserve"> воспитание «сознательных»  пешеходов, грамотных участников движения, приспособленных к любым дорожным ситуациям, с которыми им придется столкнуться.</w:t>
      </w:r>
    </w:p>
    <w:p w:rsidR="00BB733B" w:rsidRDefault="00BB733B" w:rsidP="00BB733B">
      <w:pPr>
        <w:ind w:left="-454" w:right="-227"/>
        <w:jc w:val="both"/>
        <w:rPr>
          <w:rFonts w:ascii="Times New Roman" w:hAnsi="Times New Roman" w:cs="Times New Roman"/>
          <w:b/>
          <w:sz w:val="24"/>
          <w:szCs w:val="24"/>
        </w:rPr>
      </w:pPr>
      <w:r>
        <w:rPr>
          <w:rFonts w:ascii="Times New Roman" w:hAnsi="Times New Roman" w:cs="Times New Roman"/>
          <w:b/>
          <w:sz w:val="24"/>
          <w:szCs w:val="24"/>
        </w:rPr>
        <w:t xml:space="preserve">  Задачи: </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формировать представления детей о назначении светофора в целом и всех его цветов: красного, желтого, зеленого;</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формировать представления о правилах пешеходного перехода;</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дать представления о дороге и ее составных частях, чем различаются  проезжая часть дороги и тротуар;</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формировать знания детей о том, какой транспорт передвигается по дороге, какой по рельсам, по железной дороге, что есть специальные машины;</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дать представления о дорожных знаках, их названия и значение;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учить технике безопасного движения (остановись – посмотри – перейди);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упражнять в навыке переходить через улицу в положенных местах (регулируемых и нерегулируемых переходах);</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развивать внимание, точность и быстроту реакции, зрительно-двигательную координацию;</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совершенствовать знания детей через игровую деятельность, ситуации общения, изобразительную и конструктивную деятельность, чтение художественной литературы;</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вести активную работу с родителями.</w:t>
      </w:r>
    </w:p>
    <w:p w:rsidR="00BB733B" w:rsidRDefault="00BB733B" w:rsidP="00BB733B">
      <w:pPr>
        <w:ind w:left="-454" w:right="-227"/>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Ожидаемые результаты:</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дети знают о назначении светофора в целом и всех его цветов;</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дети знают правила пешеходного перехода и умеют применять на практике технику безопасного движения при переходе через улицу;</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дети ориентированы в том, чем различаются  проезжая часть дороги и тротуар, знают правила поведения на улице;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знают все о транспортных средствах;</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имеют представление о дорожных знаках;</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lastRenderedPageBreak/>
        <w:t>- умеют применять на практике технику безопасного движения при переходе через улицу в положенном месте;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дети ориентированы, как правильно вести себя в транспорте, на улице, на проезжей части, на зимней дороге, на тротуаре.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Родители: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соблюдают правила дорожного движения;</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знают правила поведения в транспорте, на улице, дороге и закрепляют их с детьми;</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владеют информацией о том, что должен знать ребенок о движении на дороге и как ему доступно рассказать;</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помогают ребенку развивать внимание и наблюдательность на дороге;</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закрепляют с детьми правила дорожного движения через беседы, чтение художественной литературы, изобразительную деятельность. </w:t>
      </w: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p>
    <w:p w:rsidR="00BB733B" w:rsidRDefault="00BB733B" w:rsidP="00BB733B">
      <w:pPr>
        <w:ind w:left="-454" w:right="-227"/>
        <w:jc w:val="both"/>
        <w:rPr>
          <w:rFonts w:ascii="Times New Roman" w:hAnsi="Times New Roman" w:cs="Times New Roman"/>
          <w:b/>
          <w:sz w:val="24"/>
          <w:szCs w:val="24"/>
        </w:rPr>
      </w:pPr>
      <w:r>
        <w:rPr>
          <w:rFonts w:ascii="Times New Roman" w:hAnsi="Times New Roman" w:cs="Times New Roman"/>
          <w:b/>
          <w:sz w:val="24"/>
          <w:szCs w:val="24"/>
        </w:rPr>
        <w:lastRenderedPageBreak/>
        <w:t>Технология опыта работы:</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Опыт работы по теме «Дети и дорога» реализовался в </w:t>
      </w:r>
      <w:r w:rsidR="002C2973">
        <w:rPr>
          <w:rFonts w:ascii="Times New Roman" w:hAnsi="Times New Roman" w:cs="Times New Roman"/>
          <w:sz w:val="24"/>
          <w:szCs w:val="24"/>
        </w:rPr>
        <w:t>МБДОУ № 2</w:t>
      </w:r>
      <w:r>
        <w:rPr>
          <w:rFonts w:ascii="Times New Roman" w:hAnsi="Times New Roman" w:cs="Times New Roman"/>
          <w:sz w:val="24"/>
          <w:szCs w:val="24"/>
        </w:rPr>
        <w:t xml:space="preserve"> во второй младшей группе по двум направлениям: совместная деятельность с детьми, взаимодействие с родителями. Работа проводилась в три этапа: подготовительный, основной и заключительный.</w:t>
      </w:r>
    </w:p>
    <w:p w:rsidR="00BB733B" w:rsidRDefault="00BB733B" w:rsidP="00BB733B">
      <w:pPr>
        <w:ind w:left="-454" w:right="-227"/>
        <w:jc w:val="center"/>
        <w:rPr>
          <w:rFonts w:ascii="Times New Roman" w:hAnsi="Times New Roman" w:cs="Times New Roman"/>
          <w:sz w:val="24"/>
          <w:szCs w:val="24"/>
        </w:rPr>
      </w:pPr>
      <w:r>
        <w:rPr>
          <w:rFonts w:ascii="Times New Roman" w:hAnsi="Times New Roman" w:cs="Times New Roman"/>
          <w:sz w:val="24"/>
          <w:szCs w:val="24"/>
        </w:rPr>
        <w:t>1-й этап – подготовительный</w:t>
      </w:r>
    </w:p>
    <w:p w:rsidR="00BB733B" w:rsidRDefault="00BB733B" w:rsidP="00BB733B">
      <w:pPr>
        <w:ind w:left="-454" w:right="-227"/>
        <w:jc w:val="both"/>
        <w:rPr>
          <w:rFonts w:ascii="Times New Roman" w:hAnsi="Times New Roman" w:cs="Times New Roman"/>
          <w:sz w:val="24"/>
          <w:szCs w:val="24"/>
        </w:rPr>
      </w:pPr>
      <w:r>
        <w:rPr>
          <w:rFonts w:ascii="Times New Roman" w:hAnsi="Times New Roman" w:cs="Times New Roman"/>
          <w:sz w:val="24"/>
          <w:szCs w:val="24"/>
        </w:rPr>
        <w:t xml:space="preserve">  На первом  подготовительном этапе своей работы, я изучила базовую программу дошкольного образовательного учреждения, методический материал, предметно-развивающую среду группы и участка детского сада. В ходе этой работы были выделены некоторые недостатки в воспитательно-образовательной системе:</w:t>
      </w:r>
    </w:p>
    <w:p w:rsidR="00BB733B" w:rsidRDefault="00BB733B" w:rsidP="00BB733B">
      <w:pPr>
        <w:pStyle w:val="a7"/>
        <w:numPr>
          <w:ilvl w:val="0"/>
          <w:numId w:val="2"/>
        </w:numPr>
        <w:ind w:right="-227"/>
        <w:jc w:val="both"/>
        <w:rPr>
          <w:rFonts w:ascii="Times New Roman" w:hAnsi="Times New Roman" w:cs="Times New Roman"/>
          <w:sz w:val="24"/>
          <w:szCs w:val="24"/>
        </w:rPr>
      </w:pPr>
      <w:r>
        <w:rPr>
          <w:rFonts w:ascii="Times New Roman" w:hAnsi="Times New Roman" w:cs="Times New Roman"/>
          <w:sz w:val="24"/>
          <w:szCs w:val="24"/>
        </w:rPr>
        <w:t>Недостаточно методического материала по работе с дошкольниками по проведению занятий по правилам дорожного движения.</w:t>
      </w:r>
    </w:p>
    <w:p w:rsidR="00BB733B" w:rsidRDefault="00BB733B" w:rsidP="00BB733B">
      <w:pPr>
        <w:pStyle w:val="a7"/>
        <w:numPr>
          <w:ilvl w:val="0"/>
          <w:numId w:val="2"/>
        </w:numPr>
        <w:ind w:right="-227"/>
        <w:jc w:val="both"/>
        <w:rPr>
          <w:rFonts w:ascii="Times New Roman" w:hAnsi="Times New Roman" w:cs="Times New Roman"/>
          <w:sz w:val="24"/>
          <w:szCs w:val="24"/>
        </w:rPr>
      </w:pPr>
      <w:r>
        <w:rPr>
          <w:rFonts w:ascii="Times New Roman" w:hAnsi="Times New Roman" w:cs="Times New Roman"/>
          <w:sz w:val="24"/>
          <w:szCs w:val="24"/>
        </w:rPr>
        <w:t>Мало печатного наглядного материала непосредственно для детей: знаков, плакатов, книг, транспортных средств.</w:t>
      </w:r>
    </w:p>
    <w:p w:rsidR="00BB733B" w:rsidRDefault="00BB733B" w:rsidP="00BB733B">
      <w:pPr>
        <w:pStyle w:val="a7"/>
        <w:numPr>
          <w:ilvl w:val="0"/>
          <w:numId w:val="2"/>
        </w:numPr>
        <w:ind w:right="-227"/>
        <w:jc w:val="both"/>
        <w:rPr>
          <w:rFonts w:ascii="Times New Roman" w:hAnsi="Times New Roman" w:cs="Times New Roman"/>
          <w:sz w:val="24"/>
          <w:szCs w:val="24"/>
        </w:rPr>
      </w:pPr>
      <w:r>
        <w:rPr>
          <w:rFonts w:ascii="Times New Roman" w:hAnsi="Times New Roman" w:cs="Times New Roman"/>
          <w:sz w:val="24"/>
          <w:szCs w:val="24"/>
        </w:rPr>
        <w:t>Мало пособий, игрушек, оборудования для проведения ситуативных игр с опасными дорожными ситуациями.</w:t>
      </w:r>
    </w:p>
    <w:p w:rsidR="00BB733B" w:rsidRDefault="00BB733B" w:rsidP="00BB733B">
      <w:pPr>
        <w:pStyle w:val="a7"/>
        <w:numPr>
          <w:ilvl w:val="0"/>
          <w:numId w:val="2"/>
        </w:numPr>
        <w:ind w:right="-227"/>
        <w:jc w:val="both"/>
        <w:rPr>
          <w:rFonts w:ascii="Times New Roman" w:hAnsi="Times New Roman" w:cs="Times New Roman"/>
          <w:sz w:val="24"/>
          <w:szCs w:val="24"/>
        </w:rPr>
      </w:pPr>
      <w:r>
        <w:rPr>
          <w:rFonts w:ascii="Times New Roman" w:hAnsi="Times New Roman" w:cs="Times New Roman"/>
          <w:sz w:val="24"/>
          <w:szCs w:val="24"/>
        </w:rPr>
        <w:t>Отсутствие раздела по изучению правил дорожного движения в базовой программе дошкольного образовательного учреждения.</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Затем индивидуально протестировала каждого ребенка, с целью выявления знаний детей о правилах дорожного движения (содержание теста и его результат приведен в таблице № 1 приложение № 2). Результаты теста показали, что дети плохо ориентируются в помещении и на участке детского сада, не различают проезжую часть дороги, тротуар, не знают значения зеленого, желтого, красного сигналов светофора.</w:t>
      </w:r>
      <w:r w:rsidRPr="00561E5F">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тестированием детей, провела анкетирование родителей с той же целью – выявление знаний родителей о правилах дорожного движения. Проанализировав результаты анкетирования, пришла к выводу, что многие затрудняются ответить на самые элементарные вопросы: на какой сигнал светофора движутся пешеходы, а на какой сигнал – транспорт, как найти место, указывающее на безопасный переход проезжей части, по какой части тротуара следует идти, чтобы не создать помеху другим участникам движения, и многие другие.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По результатам тестов и анкет были поставлены следующие задачи:</w:t>
      </w:r>
    </w:p>
    <w:p w:rsidR="00BB733B" w:rsidRDefault="00BB733B" w:rsidP="00BB733B">
      <w:pPr>
        <w:pStyle w:val="a7"/>
        <w:numPr>
          <w:ilvl w:val="0"/>
          <w:numId w:val="3"/>
        </w:numPr>
        <w:ind w:right="-227"/>
        <w:jc w:val="both"/>
        <w:rPr>
          <w:rFonts w:ascii="Times New Roman" w:hAnsi="Times New Roman" w:cs="Times New Roman"/>
          <w:sz w:val="24"/>
          <w:szCs w:val="24"/>
        </w:rPr>
      </w:pPr>
      <w:r>
        <w:rPr>
          <w:rFonts w:ascii="Times New Roman" w:hAnsi="Times New Roman" w:cs="Times New Roman"/>
          <w:sz w:val="24"/>
          <w:szCs w:val="24"/>
        </w:rPr>
        <w:t>С помощью разнообразных методов и приемов оптимизировать работу с родителями детей младшего дошкольного возраста по изучению и закреплению знаний о правилах дорожного движения.</w:t>
      </w:r>
    </w:p>
    <w:p w:rsidR="00BB733B" w:rsidRDefault="00BB733B" w:rsidP="00BB733B">
      <w:pPr>
        <w:pStyle w:val="a7"/>
        <w:numPr>
          <w:ilvl w:val="0"/>
          <w:numId w:val="3"/>
        </w:numPr>
        <w:ind w:right="-227"/>
        <w:jc w:val="both"/>
        <w:rPr>
          <w:rFonts w:ascii="Times New Roman" w:hAnsi="Times New Roman" w:cs="Times New Roman"/>
          <w:sz w:val="24"/>
          <w:szCs w:val="24"/>
        </w:rPr>
      </w:pPr>
      <w:r>
        <w:rPr>
          <w:rFonts w:ascii="Times New Roman" w:hAnsi="Times New Roman" w:cs="Times New Roman"/>
          <w:sz w:val="24"/>
          <w:szCs w:val="24"/>
        </w:rPr>
        <w:t>Обогащать и расширять знания детей о правилах дорожного движения.</w:t>
      </w:r>
    </w:p>
    <w:p w:rsidR="00BB733B" w:rsidRDefault="00BB733B" w:rsidP="00BB733B">
      <w:pPr>
        <w:pStyle w:val="a7"/>
        <w:numPr>
          <w:ilvl w:val="0"/>
          <w:numId w:val="3"/>
        </w:numPr>
        <w:ind w:right="-227"/>
        <w:jc w:val="both"/>
        <w:rPr>
          <w:rFonts w:ascii="Times New Roman" w:hAnsi="Times New Roman" w:cs="Times New Roman"/>
          <w:sz w:val="24"/>
          <w:szCs w:val="24"/>
        </w:rPr>
      </w:pPr>
      <w:r>
        <w:rPr>
          <w:rFonts w:ascii="Times New Roman" w:hAnsi="Times New Roman" w:cs="Times New Roman"/>
          <w:sz w:val="24"/>
          <w:szCs w:val="24"/>
        </w:rPr>
        <w:t>Укрепить материально-техническую базу для работы по данному направлению.</w:t>
      </w:r>
    </w:p>
    <w:p w:rsidR="00BB733B" w:rsidRDefault="00BB733B" w:rsidP="00BB733B">
      <w:pPr>
        <w:pStyle w:val="a7"/>
        <w:numPr>
          <w:ilvl w:val="0"/>
          <w:numId w:val="3"/>
        </w:numPr>
        <w:ind w:right="-227"/>
        <w:jc w:val="both"/>
        <w:rPr>
          <w:rFonts w:ascii="Times New Roman" w:hAnsi="Times New Roman" w:cs="Times New Roman"/>
          <w:sz w:val="24"/>
          <w:szCs w:val="24"/>
        </w:rPr>
      </w:pPr>
      <w:r>
        <w:rPr>
          <w:rFonts w:ascii="Times New Roman" w:hAnsi="Times New Roman" w:cs="Times New Roman"/>
          <w:sz w:val="24"/>
          <w:szCs w:val="24"/>
        </w:rPr>
        <w:t>Выработать систему воспитательно-образовательной работы.</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Чтобы реализовать главную цель работы и решить поставленные задачи, я:</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разработала перспективный план работы с детьми (см. приложение № 1);</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lastRenderedPageBreak/>
        <w:t>- оформила уголок по правилам дорожного движения в группе, где находился макет светофора, плакат, макет перекрестка с пешеходным переходом и светофорами, к нему маленькие машины и люди, автобус, легковые и грузовые машины (разных размеров и цветов), специальные виды транспорта, деревянный конструктор, рули, сумка с билетами, шапочка шофера;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подготовила наглядно-дидактические пособия: картинки с изображением общественного транспорта: автобус, трамвай, маршрутное такси, поезд; легковые и грузовые автомашины; специальные виды транспорта: скорая помощь, пожарная, милиция. Картинки с изображением улицы, где показаны проезжая часть и тротуар. Картинки с изображением ситуаций: катание на санках зимой, катание детей на велосипедах, игра детей в мяч на дороге. Плакат с изображением трехцветного светофора;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изготовила атрибуты к сюжетно-ролевым играм по ППД: рули, маски, шапочки, сумочки с билетами;</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оформила площадку детского сада,  она рассматривается как «проезжая часть» с разделительной разметкой, пешеходными переходам</w:t>
      </w:r>
      <w:r w:rsidR="00984711">
        <w:rPr>
          <w:rFonts w:ascii="Times New Roman" w:hAnsi="Times New Roman" w:cs="Times New Roman"/>
          <w:sz w:val="24"/>
          <w:szCs w:val="24"/>
        </w:rPr>
        <w:t>и</w:t>
      </w:r>
      <w:r>
        <w:rPr>
          <w:rFonts w:ascii="Times New Roman" w:hAnsi="Times New Roman" w:cs="Times New Roman"/>
          <w:sz w:val="24"/>
          <w:szCs w:val="24"/>
        </w:rPr>
        <w:t>, где дети учились применять полученные знания на практике;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подобрала серию дидактических, сюжетно-ролевых и подвижных игр (см. приложение № 13);</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собрала ряд стихов (см. приложение № 8), загадок (см. приложение № 9), физкультминуток (см. приложение № 10);</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подобрала методический материал для работы с родителями, в виде памяток и консультаций (см. приложение № 6 и № 7);</w:t>
      </w: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center"/>
        <w:rPr>
          <w:rFonts w:ascii="Times New Roman" w:hAnsi="Times New Roman" w:cs="Times New Roman"/>
          <w:sz w:val="24"/>
          <w:szCs w:val="24"/>
        </w:rPr>
      </w:pPr>
      <w:r>
        <w:rPr>
          <w:rFonts w:ascii="Times New Roman" w:hAnsi="Times New Roman" w:cs="Times New Roman"/>
          <w:sz w:val="24"/>
          <w:szCs w:val="24"/>
        </w:rPr>
        <w:lastRenderedPageBreak/>
        <w:t>2-й этап – основной</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Для того чтобы добиться положительных результатов в работе с детьми по изучению и правильному применению на практике правил дорожного движения, мне требовалась активная помощь со стороны родителей. Поэтому при реализации основного этапа, с родителями все время велась просветительская деятельность:</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1. В уголке для родителей систематически выставлялись тематические материалы в виде памяток и папок-передвижек:</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«Правила перевозки детей в автомобиле»;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«Правила поведения на остановках маршрутного транспорта»;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«Причины детского дорожно-транспортного травматизма»;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«Что должен усвоить ребенок в дошкольном возрасте»;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«Правила безопасности на дороге»;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 «Обучение детей наблюдательности на улице».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Содержание памяток см. приложение № 7. </w:t>
      </w:r>
    </w:p>
    <w:p w:rsidR="00BB733B" w:rsidRPr="0095731A"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2.</w:t>
      </w:r>
      <w:r w:rsidRPr="0095731A">
        <w:rPr>
          <w:rFonts w:ascii="Times New Roman" w:hAnsi="Times New Roman" w:cs="Times New Roman"/>
          <w:sz w:val="24"/>
          <w:szCs w:val="24"/>
        </w:rPr>
        <w:t>Проводились консультации и беседы на тему:</w:t>
      </w:r>
    </w:p>
    <w:p w:rsidR="00BB733B" w:rsidRDefault="00BB733B" w:rsidP="00BB733B">
      <w:pPr>
        <w:ind w:left="360" w:right="-227"/>
        <w:jc w:val="both"/>
        <w:rPr>
          <w:rFonts w:ascii="Times New Roman" w:hAnsi="Times New Roman" w:cs="Times New Roman"/>
          <w:sz w:val="24"/>
          <w:szCs w:val="24"/>
        </w:rPr>
      </w:pPr>
      <w:r>
        <w:rPr>
          <w:rFonts w:ascii="Times New Roman" w:hAnsi="Times New Roman" w:cs="Times New Roman"/>
          <w:sz w:val="24"/>
          <w:szCs w:val="24"/>
        </w:rPr>
        <w:t xml:space="preserve">    - «Внимание! Дорога!»;</w:t>
      </w:r>
    </w:p>
    <w:p w:rsidR="00BB733B" w:rsidRDefault="00BB733B" w:rsidP="00BB733B">
      <w:pPr>
        <w:ind w:left="360" w:right="-227"/>
        <w:jc w:val="both"/>
        <w:rPr>
          <w:rFonts w:ascii="Times New Roman" w:hAnsi="Times New Roman" w:cs="Times New Roman"/>
          <w:sz w:val="24"/>
          <w:szCs w:val="24"/>
        </w:rPr>
      </w:pPr>
      <w:r>
        <w:rPr>
          <w:rFonts w:ascii="Times New Roman" w:hAnsi="Times New Roman" w:cs="Times New Roman"/>
          <w:sz w:val="24"/>
          <w:szCs w:val="24"/>
        </w:rPr>
        <w:t xml:space="preserve">    - «Как научить ребенка безопасному поведению на дороге»;</w:t>
      </w:r>
    </w:p>
    <w:p w:rsidR="00BB733B" w:rsidRDefault="00BB733B" w:rsidP="00BB733B">
      <w:pPr>
        <w:ind w:left="360" w:right="-227"/>
        <w:jc w:val="both"/>
        <w:rPr>
          <w:rFonts w:ascii="Times New Roman" w:hAnsi="Times New Roman" w:cs="Times New Roman"/>
          <w:sz w:val="24"/>
          <w:szCs w:val="24"/>
        </w:rPr>
      </w:pPr>
      <w:r>
        <w:rPr>
          <w:rFonts w:ascii="Times New Roman" w:hAnsi="Times New Roman" w:cs="Times New Roman"/>
          <w:sz w:val="24"/>
          <w:szCs w:val="24"/>
        </w:rPr>
        <w:t xml:space="preserve">    - «Роль семьи в воспитании у детей навыков дисциплинированного поведения»;</w:t>
      </w:r>
    </w:p>
    <w:p w:rsidR="00BB733B" w:rsidRDefault="00BB733B" w:rsidP="00BB733B">
      <w:pPr>
        <w:ind w:left="360" w:right="-227"/>
        <w:jc w:val="both"/>
        <w:rPr>
          <w:rFonts w:ascii="Times New Roman" w:hAnsi="Times New Roman" w:cs="Times New Roman"/>
          <w:sz w:val="24"/>
          <w:szCs w:val="24"/>
        </w:rPr>
      </w:pPr>
      <w:r>
        <w:rPr>
          <w:rFonts w:ascii="Times New Roman" w:hAnsi="Times New Roman" w:cs="Times New Roman"/>
          <w:sz w:val="24"/>
          <w:szCs w:val="24"/>
        </w:rPr>
        <w:t xml:space="preserve">    - «Психофизиологические особенности поведения ребенка на дороге».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Содержание консультаций см. приложение № 6.</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3.Знакомила с публикациями в прессе по проблемам профилактики детского дорожно-транспортного травматизма.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4. Неоднократно привлекала родителей в процесс изготовления необходимых атрибутов и дидактических игр.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В результате этой работы повышался уровень воспитательно-образовательной деятельности воспитателя, так как родители соблюдали правила дорожного движения, знали правила поведения в транспорте, на улице, дороге и закрепляли их с детьми. Владели информацией о том, что должен знать ребенок о движении на дороге и как ему доступно рассказать. Помогали ребенку развивать внимание и наблюдательность на дороге. Закрепляли с детьми правила дорожного движения через беседы, чтение художественной литературы, изобразительную деятельность.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Также  была проведена большая работа с детьми. Она включала в себя три блока:</w:t>
      </w:r>
    </w:p>
    <w:p w:rsidR="00BB733B" w:rsidRDefault="00BB733B" w:rsidP="00BB733B">
      <w:pPr>
        <w:pStyle w:val="a7"/>
        <w:numPr>
          <w:ilvl w:val="0"/>
          <w:numId w:val="4"/>
        </w:numPr>
        <w:ind w:right="-227"/>
        <w:jc w:val="both"/>
        <w:rPr>
          <w:rFonts w:ascii="Times New Roman" w:hAnsi="Times New Roman" w:cs="Times New Roman"/>
          <w:sz w:val="24"/>
          <w:szCs w:val="24"/>
        </w:rPr>
      </w:pPr>
      <w:r>
        <w:rPr>
          <w:rFonts w:ascii="Times New Roman" w:hAnsi="Times New Roman" w:cs="Times New Roman"/>
          <w:sz w:val="24"/>
          <w:szCs w:val="24"/>
        </w:rPr>
        <w:lastRenderedPageBreak/>
        <w:t>Улица</w:t>
      </w:r>
    </w:p>
    <w:p w:rsidR="00BB733B" w:rsidRDefault="00BB733B" w:rsidP="00BB733B">
      <w:pPr>
        <w:pStyle w:val="a7"/>
        <w:numPr>
          <w:ilvl w:val="0"/>
          <w:numId w:val="4"/>
        </w:numPr>
        <w:ind w:right="-227"/>
        <w:jc w:val="both"/>
        <w:rPr>
          <w:rFonts w:ascii="Times New Roman" w:hAnsi="Times New Roman" w:cs="Times New Roman"/>
          <w:sz w:val="24"/>
          <w:szCs w:val="24"/>
        </w:rPr>
      </w:pPr>
      <w:r>
        <w:rPr>
          <w:rFonts w:ascii="Times New Roman" w:hAnsi="Times New Roman" w:cs="Times New Roman"/>
          <w:sz w:val="24"/>
          <w:szCs w:val="24"/>
        </w:rPr>
        <w:t>Транспорт</w:t>
      </w:r>
    </w:p>
    <w:p w:rsidR="00BB733B" w:rsidRDefault="00BB733B" w:rsidP="00BB733B">
      <w:pPr>
        <w:pStyle w:val="a7"/>
        <w:numPr>
          <w:ilvl w:val="0"/>
          <w:numId w:val="4"/>
        </w:numPr>
        <w:ind w:right="-227"/>
        <w:jc w:val="both"/>
        <w:rPr>
          <w:rFonts w:ascii="Times New Roman" w:hAnsi="Times New Roman" w:cs="Times New Roman"/>
          <w:sz w:val="24"/>
          <w:szCs w:val="24"/>
        </w:rPr>
      </w:pPr>
      <w:r>
        <w:rPr>
          <w:rFonts w:ascii="Times New Roman" w:hAnsi="Times New Roman" w:cs="Times New Roman"/>
          <w:sz w:val="24"/>
          <w:szCs w:val="24"/>
        </w:rPr>
        <w:t>Светофор</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Реализация каждого блока предполагал выполнение алгоритма: </w:t>
      </w:r>
    </w:p>
    <w:p w:rsidR="00BB733B" w:rsidRDefault="00BB733B" w:rsidP="00BB733B">
      <w:pPr>
        <w:pStyle w:val="a7"/>
        <w:numPr>
          <w:ilvl w:val="0"/>
          <w:numId w:val="5"/>
        </w:numPr>
        <w:ind w:right="-227"/>
        <w:jc w:val="both"/>
        <w:rPr>
          <w:rFonts w:ascii="Times New Roman" w:hAnsi="Times New Roman" w:cs="Times New Roman"/>
          <w:sz w:val="24"/>
          <w:szCs w:val="24"/>
        </w:rPr>
      </w:pPr>
      <w:r>
        <w:rPr>
          <w:rFonts w:ascii="Times New Roman" w:hAnsi="Times New Roman" w:cs="Times New Roman"/>
          <w:sz w:val="24"/>
          <w:szCs w:val="24"/>
        </w:rPr>
        <w:t>Занятие познавательного цикла</w:t>
      </w:r>
    </w:p>
    <w:p w:rsidR="00BB733B" w:rsidRDefault="00BB733B" w:rsidP="00BB733B">
      <w:pPr>
        <w:pStyle w:val="a7"/>
        <w:numPr>
          <w:ilvl w:val="0"/>
          <w:numId w:val="5"/>
        </w:numPr>
        <w:ind w:right="-227"/>
        <w:jc w:val="both"/>
        <w:rPr>
          <w:rFonts w:ascii="Times New Roman" w:hAnsi="Times New Roman" w:cs="Times New Roman"/>
          <w:sz w:val="24"/>
          <w:szCs w:val="24"/>
        </w:rPr>
      </w:pPr>
      <w:r>
        <w:rPr>
          <w:rFonts w:ascii="Times New Roman" w:hAnsi="Times New Roman" w:cs="Times New Roman"/>
          <w:sz w:val="24"/>
          <w:szCs w:val="24"/>
        </w:rPr>
        <w:t>Целевые прогулки, наблюдения</w:t>
      </w:r>
    </w:p>
    <w:p w:rsidR="00BB733B" w:rsidRDefault="00BB733B" w:rsidP="00BB733B">
      <w:pPr>
        <w:pStyle w:val="a7"/>
        <w:numPr>
          <w:ilvl w:val="0"/>
          <w:numId w:val="5"/>
        </w:numPr>
        <w:ind w:right="-227"/>
        <w:jc w:val="both"/>
        <w:rPr>
          <w:rFonts w:ascii="Times New Roman" w:hAnsi="Times New Roman" w:cs="Times New Roman"/>
          <w:sz w:val="24"/>
          <w:szCs w:val="24"/>
        </w:rPr>
      </w:pPr>
      <w:r>
        <w:rPr>
          <w:rFonts w:ascii="Times New Roman" w:hAnsi="Times New Roman" w:cs="Times New Roman"/>
          <w:sz w:val="24"/>
          <w:szCs w:val="24"/>
        </w:rPr>
        <w:t>Игровая деятельность</w:t>
      </w:r>
    </w:p>
    <w:p w:rsidR="00BB733B" w:rsidRDefault="00BB733B" w:rsidP="00BB733B">
      <w:pPr>
        <w:pStyle w:val="a7"/>
        <w:numPr>
          <w:ilvl w:val="0"/>
          <w:numId w:val="5"/>
        </w:numPr>
        <w:ind w:right="-227"/>
        <w:jc w:val="both"/>
        <w:rPr>
          <w:rFonts w:ascii="Times New Roman" w:hAnsi="Times New Roman" w:cs="Times New Roman"/>
          <w:sz w:val="24"/>
          <w:szCs w:val="24"/>
        </w:rPr>
      </w:pPr>
      <w:r>
        <w:rPr>
          <w:rFonts w:ascii="Times New Roman" w:hAnsi="Times New Roman" w:cs="Times New Roman"/>
          <w:sz w:val="24"/>
          <w:szCs w:val="24"/>
        </w:rPr>
        <w:t>Самостоятельная деятельность</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Занятия по обучению детей правилам дорожного движения и воспитанию культуры поведения на улице проводилась в соответствии с реализацией программных требований в комплексе всего воспитательно-образовательного процесса, не допуская перегрузки детей излишней информацией. Работа строилась по нарастающей степени сложности, начиная с элементарных задач воспитания, постепенно направляя познавательную деятельность детей на предметы, явления и события.</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На занятиях по развитию речи и ознакомлению с окружающим вела работу по расширению представлений об окружающем, формированию ориентировки в пространстве, учила понимать и употреблять понятия здесь, там, вверху, внизу, близко, далеко. Знакомила детей с дорогой, улицей, тротуаром, некоторыми видами транспорта, через рассматривание картин, бесед, разучивание стихотворений, чтение рассказов, загадывание загадок, всевозможных инсценировок. На этих занятиях дети узнавали, что люди ездят в легковых автомобилях, автобусах (трамваях, троллейбусах). Грузы возят на грузовых машинах. Автомобилем управляет шофер и т.д.</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На занятиях по развитию элементарных математических представлений формировала у детей умение ориентироваться в пространстве, учила различать направления вперед, назад, сзади, налево (слева), направо (справа). Например, давая детям задания : «Возьмите кружок, как я, в правую (левую) руку и положите посередине полоски».</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Большое внимание, развитию ориентировки детей в пространстве, уделялось на музыкальных и физкультурных занятиях: при выполнении упражнений, построений и перестроений, при проведении подвижных игр, когда дети учатся быстро находить свое место, действовать точно по сигналу воспитателя, подчиняться игровым правилам.</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На занятиях по изобразительной деятельности учила детей рисовать, лепить, изображать в аппликации с натуры различные виды транспорта и светофор, соблюдая их форму, величину, строение и соотношение частей.</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На занятиях по конструированию формировала у детей интерес к созданию разнообразных зданий и сооружений из строительного материала, например «мост для пешеходов», «мост для машин», «гараж для машины» и т.д., учила моделировать из пластмассовых конструкторов самолеты, поезда, машины.</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lastRenderedPageBreak/>
        <w:t xml:space="preserve">   Чтобы занятия проходили интересно и продуктивно, к детям в гости приходили  Светофорик,  дядя Степа милиционер, которые знакомили с правилами дорожного движения, рассказывали о случаях на дороге и вместе с детьми искали выход из сложившейся ситуации; Незнайка, которого дети с удовольствием учили  переходить дорогу, рассказывали ему о функциях светофора. Разные животные. Они, то приносили детям задания, помогающие закрепить знания и умения детей, или просили о помощи.</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Большую роль в закреплении знаний детей сыграли, такие методы и приемы как: целевые прогулки, наблюдения, беседы, чтение художественной литературы с последующим обсуждением, инсценировки и  разыгрывание дорожных ситуаций. Представления о транспорте, улице, постоянно закреплялись и расширялись при каждом удобном случае.</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Учитывая тот факт, что ведущей деятельностью дошкольников является игра, я  успешно пользовалась элементами инсценировки. Театральные представления («Путешествие в сказку», «Буратино идет в детский сад») пользовались у детей неизменной любовью. Дети смеялись и огорчались вместе с персонажами, были всегда готовы прийти на помощь любимому герою. И поскольку все инсценировки имели нравственную направленность, любимые герои становились образцами для подражания, что позволило оказывать большое влияние на детей, формировать у них осознанные навыки безопасного поведения на улицах и дорогах.</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По окончании каждого специально организованного занятия полученные знания детей подкреплялись игровой деятельностью (игры-тренинги, дидактические, подвижные, сюжетно-ролевые игры) либо продуктивной деятельностью (рисование, аппликация, ручной труд). А затем реализовались в самостоятельной деятельности и повседневной жизни за пределами детского сада.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Для повышения педагогического мастерства: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разработала перспективный план работы для всех возрастных групп (см. приложение № 1);</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определила цели и задачи для каждого возраста;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подобрала художественную литературу (см. приложение № 8, 9, 10, 11, 12,14);</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методическую литературу для воспитателей (см. приложение № 6);</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участвовала в районных методических объединениях по ознакомлению детей дошкольного возраста с правилами дорожного движения;</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провела семинар – практикум, где предоставила воспитателям материал для работы с родителями и детьми, обсудили вопросы совершенствования педагогического процесса.</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center"/>
        <w:rPr>
          <w:rFonts w:ascii="Times New Roman" w:hAnsi="Times New Roman" w:cs="Times New Roman"/>
          <w:sz w:val="24"/>
          <w:szCs w:val="24"/>
        </w:rPr>
      </w:pPr>
      <w:r>
        <w:rPr>
          <w:rFonts w:ascii="Times New Roman" w:hAnsi="Times New Roman" w:cs="Times New Roman"/>
          <w:sz w:val="24"/>
          <w:szCs w:val="24"/>
        </w:rPr>
        <w:lastRenderedPageBreak/>
        <w:t>3-й этап – заключительный.</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По окончании основного этапа, было проведено ряд мероприятий:</w:t>
      </w:r>
    </w:p>
    <w:p w:rsidR="00BB733B" w:rsidRDefault="00BB733B" w:rsidP="00BB733B">
      <w:pPr>
        <w:pStyle w:val="a7"/>
        <w:numPr>
          <w:ilvl w:val="0"/>
          <w:numId w:val="6"/>
        </w:numPr>
        <w:ind w:right="-227"/>
        <w:jc w:val="both"/>
        <w:rPr>
          <w:rFonts w:ascii="Times New Roman" w:hAnsi="Times New Roman" w:cs="Times New Roman"/>
          <w:sz w:val="24"/>
          <w:szCs w:val="24"/>
        </w:rPr>
      </w:pPr>
      <w:r>
        <w:rPr>
          <w:rFonts w:ascii="Times New Roman" w:hAnsi="Times New Roman" w:cs="Times New Roman"/>
          <w:sz w:val="24"/>
          <w:szCs w:val="24"/>
        </w:rPr>
        <w:t>Повторное тестирование детей.</w:t>
      </w:r>
    </w:p>
    <w:p w:rsidR="00BB733B" w:rsidRDefault="00BB733B" w:rsidP="00BB733B">
      <w:pPr>
        <w:pStyle w:val="a7"/>
        <w:numPr>
          <w:ilvl w:val="0"/>
          <w:numId w:val="6"/>
        </w:numPr>
        <w:ind w:right="-227"/>
        <w:jc w:val="both"/>
        <w:rPr>
          <w:rFonts w:ascii="Times New Roman" w:hAnsi="Times New Roman" w:cs="Times New Roman"/>
          <w:sz w:val="24"/>
          <w:szCs w:val="24"/>
        </w:rPr>
      </w:pPr>
      <w:r>
        <w:rPr>
          <w:rFonts w:ascii="Times New Roman" w:hAnsi="Times New Roman" w:cs="Times New Roman"/>
          <w:sz w:val="24"/>
          <w:szCs w:val="24"/>
        </w:rPr>
        <w:t>Анкетирование родителей.</w:t>
      </w:r>
    </w:p>
    <w:p w:rsidR="00BB733B" w:rsidRDefault="00BB733B" w:rsidP="00BB733B">
      <w:pPr>
        <w:pStyle w:val="a7"/>
        <w:numPr>
          <w:ilvl w:val="0"/>
          <w:numId w:val="6"/>
        </w:numPr>
        <w:ind w:right="-227"/>
        <w:jc w:val="both"/>
        <w:rPr>
          <w:rFonts w:ascii="Times New Roman" w:hAnsi="Times New Roman" w:cs="Times New Roman"/>
          <w:sz w:val="24"/>
          <w:szCs w:val="24"/>
        </w:rPr>
      </w:pPr>
      <w:r>
        <w:rPr>
          <w:rFonts w:ascii="Times New Roman" w:hAnsi="Times New Roman" w:cs="Times New Roman"/>
          <w:sz w:val="24"/>
          <w:szCs w:val="24"/>
        </w:rPr>
        <w:t>Выставка детских работ изготовленных вместе с родителями, под названием «Знайте правила движенья!»</w:t>
      </w:r>
    </w:p>
    <w:p w:rsidR="00BB733B" w:rsidRDefault="00BB733B" w:rsidP="00BB733B">
      <w:pPr>
        <w:pStyle w:val="a7"/>
        <w:numPr>
          <w:ilvl w:val="0"/>
          <w:numId w:val="6"/>
        </w:numPr>
        <w:ind w:right="-227"/>
        <w:jc w:val="both"/>
        <w:rPr>
          <w:rFonts w:ascii="Times New Roman" w:hAnsi="Times New Roman" w:cs="Times New Roman"/>
          <w:sz w:val="24"/>
          <w:szCs w:val="24"/>
        </w:rPr>
      </w:pPr>
      <w:r>
        <w:rPr>
          <w:rFonts w:ascii="Times New Roman" w:hAnsi="Times New Roman" w:cs="Times New Roman"/>
          <w:sz w:val="24"/>
          <w:szCs w:val="24"/>
        </w:rPr>
        <w:t>Праздник «Я шагаю по улице»  (см. приложение № 4)</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Повторное тестирование детей показало, что дети намного лучше стали ориентироваться в групповой комнате и на участке детского сада, углубили свои знания о светофоре, правилам дорожного движения,  дороге и транспортных средств. </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Результаты первого теста:                                   Результаты повторного теста:</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высший уровень знаний 0 %                                 62,5 %</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средний 49%                                                           37,5 %</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низкий 51%                                                             0 %</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Таблицы диагностики приведены в приложении № 2 таблицы 1-2.</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Проанализировав ответы родителей на вопросы анкеты - «Мы – пешеходы», пришла к выводу:</w:t>
      </w:r>
    </w:p>
    <w:p w:rsidR="00BB733B" w:rsidRDefault="00BB733B" w:rsidP="00BB733B">
      <w:pPr>
        <w:pStyle w:val="a7"/>
        <w:numPr>
          <w:ilvl w:val="0"/>
          <w:numId w:val="7"/>
        </w:numPr>
        <w:ind w:right="-227"/>
        <w:jc w:val="both"/>
        <w:rPr>
          <w:rFonts w:ascii="Times New Roman" w:hAnsi="Times New Roman" w:cs="Times New Roman"/>
          <w:sz w:val="24"/>
          <w:szCs w:val="24"/>
        </w:rPr>
      </w:pPr>
      <w:r>
        <w:rPr>
          <w:rFonts w:ascii="Times New Roman" w:hAnsi="Times New Roman" w:cs="Times New Roman"/>
          <w:sz w:val="24"/>
          <w:szCs w:val="24"/>
        </w:rPr>
        <w:t>Большинство родителей не нарушают правила дорожного движения – 80%</w:t>
      </w:r>
    </w:p>
    <w:p w:rsidR="00BB733B" w:rsidRDefault="00BB733B" w:rsidP="00BB733B">
      <w:pPr>
        <w:pStyle w:val="a7"/>
        <w:numPr>
          <w:ilvl w:val="0"/>
          <w:numId w:val="7"/>
        </w:numPr>
        <w:ind w:right="-227"/>
        <w:jc w:val="both"/>
        <w:rPr>
          <w:rFonts w:ascii="Times New Roman" w:hAnsi="Times New Roman" w:cs="Times New Roman"/>
          <w:sz w:val="24"/>
          <w:szCs w:val="24"/>
        </w:rPr>
      </w:pPr>
      <w:r>
        <w:rPr>
          <w:rFonts w:ascii="Times New Roman" w:hAnsi="Times New Roman" w:cs="Times New Roman"/>
          <w:sz w:val="24"/>
          <w:szCs w:val="24"/>
        </w:rPr>
        <w:t>Все без исключения объясняют детям о необходимости соблюдать правила дорожного движения – 100%</w:t>
      </w:r>
    </w:p>
    <w:p w:rsidR="00BB733B" w:rsidRDefault="00BB733B" w:rsidP="00BB733B">
      <w:pPr>
        <w:pStyle w:val="a7"/>
        <w:numPr>
          <w:ilvl w:val="0"/>
          <w:numId w:val="7"/>
        </w:numPr>
        <w:ind w:right="-227"/>
        <w:jc w:val="both"/>
        <w:rPr>
          <w:rFonts w:ascii="Times New Roman" w:hAnsi="Times New Roman" w:cs="Times New Roman"/>
          <w:sz w:val="24"/>
          <w:szCs w:val="24"/>
        </w:rPr>
      </w:pPr>
      <w:r>
        <w:rPr>
          <w:rFonts w:ascii="Times New Roman" w:hAnsi="Times New Roman" w:cs="Times New Roman"/>
          <w:sz w:val="24"/>
          <w:szCs w:val="24"/>
        </w:rPr>
        <w:t>Обучают правильному переходу проезжей части – 100%</w:t>
      </w:r>
    </w:p>
    <w:p w:rsidR="00BB733B" w:rsidRDefault="00BB733B" w:rsidP="00BB733B">
      <w:pPr>
        <w:pStyle w:val="a7"/>
        <w:numPr>
          <w:ilvl w:val="0"/>
          <w:numId w:val="7"/>
        </w:numPr>
        <w:ind w:right="-227"/>
        <w:jc w:val="both"/>
        <w:rPr>
          <w:rFonts w:ascii="Times New Roman" w:hAnsi="Times New Roman" w:cs="Times New Roman"/>
          <w:sz w:val="24"/>
          <w:szCs w:val="24"/>
        </w:rPr>
      </w:pPr>
      <w:r>
        <w:rPr>
          <w:rFonts w:ascii="Times New Roman" w:hAnsi="Times New Roman" w:cs="Times New Roman"/>
          <w:sz w:val="24"/>
          <w:szCs w:val="24"/>
        </w:rPr>
        <w:t>Интересуются о знаниях и умениях  своего ребенка в данной области – 70%</w:t>
      </w:r>
    </w:p>
    <w:p w:rsidR="00BB733B" w:rsidRDefault="00BB733B" w:rsidP="00BB733B">
      <w:pPr>
        <w:pStyle w:val="a7"/>
        <w:numPr>
          <w:ilvl w:val="0"/>
          <w:numId w:val="7"/>
        </w:numPr>
        <w:ind w:right="-227"/>
        <w:jc w:val="both"/>
        <w:rPr>
          <w:rFonts w:ascii="Times New Roman" w:hAnsi="Times New Roman" w:cs="Times New Roman"/>
          <w:sz w:val="24"/>
          <w:szCs w:val="24"/>
        </w:rPr>
      </w:pPr>
      <w:r>
        <w:rPr>
          <w:rFonts w:ascii="Times New Roman" w:hAnsi="Times New Roman" w:cs="Times New Roman"/>
          <w:sz w:val="24"/>
          <w:szCs w:val="24"/>
        </w:rPr>
        <w:t>Осознают эффективность двустороннего обучения детей (воспитатель и родители) – 90%</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Перед праздником «Я шагаю по улице»  была поведена выставка «Знайте правила движенья». Родители очень активно приняли в ней участие, здесь они представили свои работы изготовленные совместно с детьми в форме композиций, поделок, рисунков, аппликаций. </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Праздник  «Я шагаю по улице» прошел с целью:</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закрепить знания детей о правилах дорожного движения;</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способствовать обогащению знаний родителей об особенностях обучения детей правилам безопасного поведения на дорогах станицы, в общественном транспорте;</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формировать готовность родителей к сотрудничеству с педагогами по развитию у детей навыков безопасного поведения на улице.</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Дети с удовольствием соревновались с родителями, отвечали на вопросы викторины, играли в игры, отгадывали загадки. </w:t>
      </w:r>
    </w:p>
    <w:p w:rsidR="00BB733B" w:rsidRDefault="00BB733B" w:rsidP="00BB733B">
      <w:pPr>
        <w:ind w:left="-284" w:right="-227"/>
        <w:jc w:val="center"/>
        <w:rPr>
          <w:rFonts w:ascii="Times New Roman" w:hAnsi="Times New Roman" w:cs="Times New Roman"/>
          <w:b/>
          <w:sz w:val="24"/>
          <w:szCs w:val="24"/>
        </w:rPr>
      </w:pPr>
      <w:r>
        <w:rPr>
          <w:rFonts w:ascii="Times New Roman" w:hAnsi="Times New Roman" w:cs="Times New Roman"/>
          <w:b/>
          <w:sz w:val="24"/>
          <w:szCs w:val="24"/>
        </w:rPr>
        <w:lastRenderedPageBreak/>
        <w:t>Результативность опыта работы.</w:t>
      </w:r>
    </w:p>
    <w:p w:rsidR="00BB733B"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Ни для кого не секрет, что сложившаяся социальная обстановка вызывает беспокойство у людей всей планеты. Особую тревогу мы испытываем за самых беззащитных граждан – маленьких детей. Задача взрослых (педагогов и родителей) состоит не только в том, чтобы оберегать и защищать ребенка, но и в том, чтобы подготовить его к встрече с различными сложными, а порой опасными жизненными ситуациями.</w:t>
      </w:r>
    </w:p>
    <w:p w:rsidR="00625A11" w:rsidRDefault="00625A11" w:rsidP="00BB733B">
      <w:pPr>
        <w:ind w:left="-284" w:right="-227"/>
        <w:jc w:val="both"/>
        <w:rPr>
          <w:rFonts w:ascii="Times New Roman" w:hAnsi="Times New Roman" w:cs="Times New Roman"/>
          <w:sz w:val="24"/>
          <w:szCs w:val="24"/>
        </w:rPr>
      </w:pPr>
      <w:r>
        <w:rPr>
          <w:rFonts w:ascii="Times New Roman" w:hAnsi="Times New Roman"/>
          <w:sz w:val="24"/>
        </w:rPr>
        <w:t xml:space="preserve">        3.1 Итоги </w:t>
      </w:r>
      <w:r>
        <w:rPr>
          <w:rFonts w:ascii="Times New Roman" w:hAnsi="Times New Roman" w:cs="Times New Roman"/>
          <w:sz w:val="24"/>
          <w:szCs w:val="24"/>
        </w:rPr>
        <w:t>совместной деятельности  детей, родителей и педагога.</w:t>
      </w:r>
    </w:p>
    <w:p w:rsidR="00BB733B" w:rsidRDefault="00BB733B" w:rsidP="00BB733B">
      <w:pPr>
        <w:ind w:left="-284" w:right="-227"/>
        <w:jc w:val="both"/>
        <w:rPr>
          <w:rFonts w:ascii="Times New Roman" w:eastAsia="Times New Roman" w:hAnsi="Times New Roman" w:cs="Times New Roman"/>
          <w:color w:val="000000"/>
          <w:spacing w:val="-7"/>
          <w:sz w:val="24"/>
          <w:szCs w:val="24"/>
        </w:rPr>
      </w:pPr>
      <w:r>
        <w:rPr>
          <w:rFonts w:ascii="Times New Roman" w:hAnsi="Times New Roman" w:cs="Times New Roman"/>
          <w:sz w:val="24"/>
          <w:szCs w:val="24"/>
        </w:rPr>
        <w:t xml:space="preserve">  Результаты опыта работы «Дети и дорога», показал очень хорошие результаты:</w:t>
      </w:r>
      <w:r w:rsidRPr="00303D28">
        <w:rPr>
          <w:rFonts w:eastAsia="Times New Roman"/>
          <w:color w:val="000000"/>
          <w:spacing w:val="-5"/>
          <w:sz w:val="24"/>
          <w:szCs w:val="24"/>
        </w:rPr>
        <w:t xml:space="preserve"> </w:t>
      </w:r>
      <w:r w:rsidRPr="004B0133">
        <w:rPr>
          <w:rFonts w:ascii="Times New Roman" w:eastAsia="Times New Roman" w:hAnsi="Times New Roman" w:cs="Times New Roman"/>
          <w:color w:val="000000"/>
          <w:spacing w:val="-5"/>
          <w:sz w:val="24"/>
          <w:szCs w:val="24"/>
        </w:rPr>
        <w:t>дети</w:t>
      </w:r>
      <w:r>
        <w:rPr>
          <w:rFonts w:eastAsia="Times New Roman"/>
          <w:color w:val="000000"/>
          <w:spacing w:val="-5"/>
          <w:sz w:val="24"/>
          <w:szCs w:val="24"/>
        </w:rPr>
        <w:t xml:space="preserve"> </w:t>
      </w:r>
      <w:r w:rsidRPr="00303D28">
        <w:rPr>
          <w:rFonts w:ascii="Times New Roman" w:eastAsia="Times New Roman" w:hAnsi="Times New Roman" w:cs="Times New Roman"/>
          <w:color w:val="000000"/>
          <w:spacing w:val="-5"/>
          <w:sz w:val="24"/>
          <w:szCs w:val="24"/>
        </w:rPr>
        <w:t xml:space="preserve">имеют представления об ориентировке в пространстве. Понимают и употребляют понятия «здесь», «там», «вверху», «внизу», «близко», </w:t>
      </w:r>
      <w:r w:rsidRPr="00303D28">
        <w:rPr>
          <w:rFonts w:ascii="Times New Roman" w:eastAsia="Times New Roman" w:hAnsi="Times New Roman" w:cs="Times New Roman"/>
          <w:color w:val="000000"/>
          <w:spacing w:val="-7"/>
          <w:sz w:val="24"/>
          <w:szCs w:val="24"/>
        </w:rPr>
        <w:t xml:space="preserve">«далеко». Знают о назначении светофора в целом и всех его цветов: красного, желтого, зеленого. Ориентированы в том, чем различаются проезжая </w:t>
      </w:r>
      <w:r w:rsidRPr="00303D28">
        <w:rPr>
          <w:rFonts w:ascii="Times New Roman" w:eastAsia="Times New Roman" w:hAnsi="Times New Roman" w:cs="Times New Roman"/>
          <w:color w:val="000000"/>
          <w:spacing w:val="-5"/>
          <w:sz w:val="24"/>
          <w:szCs w:val="24"/>
        </w:rPr>
        <w:t>часть дороги и тротуар. Знают правила поведения на улице. У детей сформированы знания о том, какой транспорт передвигается по дороге (авто</w:t>
      </w:r>
      <w:r w:rsidRPr="00303D28">
        <w:rPr>
          <w:rFonts w:ascii="Times New Roman" w:eastAsia="Times New Roman" w:hAnsi="Times New Roman" w:cs="Times New Roman"/>
          <w:color w:val="000000"/>
          <w:spacing w:val="-5"/>
          <w:sz w:val="24"/>
          <w:szCs w:val="24"/>
        </w:rPr>
        <w:softHyphen/>
      </w:r>
      <w:r w:rsidRPr="00303D28">
        <w:rPr>
          <w:rFonts w:ascii="Times New Roman" w:eastAsia="Times New Roman" w:hAnsi="Times New Roman" w:cs="Times New Roman"/>
          <w:color w:val="000000"/>
          <w:spacing w:val="-4"/>
          <w:sz w:val="24"/>
          <w:szCs w:val="24"/>
        </w:rPr>
        <w:t xml:space="preserve">бус, троллейбус, маршрутное такси), а какой по рельсам (трамвай), по железной дороге (поезд). Имеют представления, чем отличаются грузовые </w:t>
      </w:r>
      <w:r w:rsidRPr="00303D28">
        <w:rPr>
          <w:rFonts w:ascii="Times New Roman" w:eastAsia="Times New Roman" w:hAnsi="Times New Roman" w:cs="Times New Roman"/>
          <w:color w:val="000000"/>
          <w:spacing w:val="-5"/>
          <w:sz w:val="24"/>
          <w:szCs w:val="24"/>
        </w:rPr>
        <w:t xml:space="preserve">и легковые автомобили. Дети имеют знания о том, что есть специальные машины (пожарная, скорая, милицейская). Дети знают основные части </w:t>
      </w:r>
      <w:r w:rsidRPr="00303D28">
        <w:rPr>
          <w:rFonts w:ascii="Times New Roman" w:eastAsia="Times New Roman" w:hAnsi="Times New Roman" w:cs="Times New Roman"/>
          <w:color w:val="000000"/>
          <w:spacing w:val="-6"/>
          <w:sz w:val="24"/>
          <w:szCs w:val="24"/>
        </w:rPr>
        <w:t xml:space="preserve">транспорта (руль, кабина, колеса, кузов, вагоны). У детей имеются знания о работе шофера, машиниста. Дети ориентированы, как правильно вести </w:t>
      </w:r>
      <w:r w:rsidRPr="00303D28">
        <w:rPr>
          <w:rFonts w:ascii="Times New Roman" w:eastAsia="Times New Roman" w:hAnsi="Times New Roman" w:cs="Times New Roman"/>
          <w:color w:val="000000"/>
          <w:spacing w:val="-7"/>
          <w:sz w:val="24"/>
          <w:szCs w:val="24"/>
        </w:rPr>
        <w:t xml:space="preserve">себя в транспорте, на улице, на проезжей части, на зимней дороге, на тротуаре. Имеют представления о направлениях (вперед, назад, сзади, налево </w:t>
      </w:r>
      <w:r w:rsidRPr="00303D28">
        <w:rPr>
          <w:rFonts w:ascii="Times New Roman" w:eastAsia="Times New Roman" w:hAnsi="Times New Roman" w:cs="Times New Roman"/>
          <w:color w:val="000000"/>
          <w:spacing w:val="-5"/>
          <w:sz w:val="24"/>
          <w:szCs w:val="24"/>
        </w:rPr>
        <w:t xml:space="preserve">(слева), направо (справа)). Дети знают элементарные правила дорожного движения (переходить дорогу только на зеленый свет, переходить дорогу </w:t>
      </w:r>
      <w:r w:rsidRPr="00303D28">
        <w:rPr>
          <w:rFonts w:ascii="Times New Roman" w:eastAsia="Times New Roman" w:hAnsi="Times New Roman" w:cs="Times New Roman"/>
          <w:color w:val="000000"/>
          <w:spacing w:val="-7"/>
          <w:sz w:val="24"/>
          <w:szCs w:val="24"/>
        </w:rPr>
        <w:t>по пешеходному переходу). Дети знают, кто такие пешеходы, что им нужно знать при переходе улицы.</w:t>
      </w:r>
      <w:r>
        <w:rPr>
          <w:rFonts w:ascii="Times New Roman" w:eastAsia="Times New Roman" w:hAnsi="Times New Roman" w:cs="Times New Roman"/>
          <w:color w:val="000000"/>
          <w:spacing w:val="-7"/>
          <w:sz w:val="24"/>
          <w:szCs w:val="24"/>
        </w:rPr>
        <w:t xml:space="preserve"> Родители: соблюдают правила дорожного движения, знают правила поведения в транспорте, на улице, дороге и закрепляют их с детьми. Владеют информацией о том, что должен знать ребенок о движении на дороге и как доступно ему рассказать. Активно взаимодействуют с воспитателем: консультируются, помогают изготовлять необходимый материал для работы по обучению детей правилам дорожного движения.</w:t>
      </w:r>
    </w:p>
    <w:p w:rsidR="00AC6B00" w:rsidRDefault="00625A11"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AC6B00" w:rsidRDefault="00AC6B00" w:rsidP="00BB733B">
      <w:pPr>
        <w:ind w:left="-284" w:right="-227"/>
        <w:jc w:val="both"/>
        <w:rPr>
          <w:rFonts w:ascii="Times New Roman" w:hAnsi="Times New Roman" w:cs="Times New Roman"/>
          <w:sz w:val="24"/>
          <w:szCs w:val="24"/>
        </w:rPr>
      </w:pPr>
    </w:p>
    <w:p w:rsidR="00625A11" w:rsidRDefault="00625A11" w:rsidP="00BB733B">
      <w:pPr>
        <w:ind w:left="-284" w:right="-227"/>
        <w:jc w:val="both"/>
        <w:rPr>
          <w:rFonts w:ascii="Times New Roman" w:eastAsia="Times New Roman" w:hAnsi="Times New Roman" w:cs="Times New Roman"/>
          <w:color w:val="000000"/>
          <w:spacing w:val="-7"/>
          <w:sz w:val="24"/>
          <w:szCs w:val="24"/>
        </w:rPr>
      </w:pPr>
      <w:r>
        <w:rPr>
          <w:rFonts w:ascii="Times New Roman" w:hAnsi="Times New Roman" w:cs="Times New Roman"/>
          <w:sz w:val="24"/>
          <w:szCs w:val="24"/>
        </w:rPr>
        <w:lastRenderedPageBreak/>
        <w:t xml:space="preserve">  3.2 Проект </w:t>
      </w:r>
      <w:r w:rsidRPr="00F50373">
        <w:rPr>
          <w:rFonts w:ascii="Times New Roman" w:hAnsi="Times New Roman"/>
          <w:sz w:val="24"/>
          <w:szCs w:val="24"/>
        </w:rPr>
        <w:t xml:space="preserve">«Формирование основ безопасного дорожного движения у детей </w:t>
      </w:r>
      <w:r>
        <w:rPr>
          <w:rFonts w:ascii="Times New Roman" w:hAnsi="Times New Roman"/>
          <w:sz w:val="24"/>
          <w:szCs w:val="24"/>
        </w:rPr>
        <w:t xml:space="preserve">  </w:t>
      </w:r>
      <w:r w:rsidRPr="00F50373">
        <w:rPr>
          <w:rFonts w:ascii="Times New Roman" w:hAnsi="Times New Roman"/>
          <w:sz w:val="24"/>
          <w:szCs w:val="24"/>
        </w:rPr>
        <w:t>дошкольного возраста «Соблюдайте ПДД, а иначе быть беде!»</w:t>
      </w:r>
    </w:p>
    <w:p w:rsidR="00625A11" w:rsidRDefault="00F50373" w:rsidP="00625A11">
      <w:pPr>
        <w:ind w:left="-284" w:right="-227"/>
        <w:jc w:val="both"/>
        <w:rPr>
          <w:rFonts w:ascii="Times New Roman" w:eastAsia="Times New Roman" w:hAnsi="Times New Roman" w:cs="Times New Roman"/>
          <w:color w:val="000000"/>
          <w:spacing w:val="-7"/>
          <w:sz w:val="24"/>
          <w:szCs w:val="24"/>
        </w:rPr>
      </w:pPr>
      <w:r>
        <w:rPr>
          <w:rFonts w:ascii="Times New Roman" w:eastAsia="Times New Roman" w:hAnsi="Times New Roman" w:cs="Times New Roman"/>
          <w:color w:val="000000"/>
          <w:spacing w:val="-7"/>
          <w:sz w:val="24"/>
          <w:szCs w:val="24"/>
        </w:rPr>
        <w:t xml:space="preserve">  При обобщении опыта был разработан и внедрен </w:t>
      </w:r>
      <w:r w:rsidR="00625A11">
        <w:rPr>
          <w:rFonts w:ascii="Times New Roman" w:eastAsia="Times New Roman" w:hAnsi="Times New Roman" w:cs="Times New Roman"/>
          <w:color w:val="000000"/>
          <w:spacing w:val="-7"/>
          <w:sz w:val="24"/>
          <w:szCs w:val="24"/>
        </w:rPr>
        <w:t xml:space="preserve">краткосрочный проект  </w:t>
      </w:r>
      <w:r w:rsidR="00625A11" w:rsidRPr="00F50373">
        <w:rPr>
          <w:rFonts w:ascii="Times New Roman" w:hAnsi="Times New Roman"/>
          <w:sz w:val="24"/>
          <w:szCs w:val="24"/>
        </w:rPr>
        <w:t>«Соблюдайте ПДД, а иначе быть беде!»</w:t>
      </w:r>
      <w:r w:rsidR="00625A11">
        <w:rPr>
          <w:rFonts w:ascii="Times New Roman" w:eastAsia="Times New Roman" w:hAnsi="Times New Roman" w:cs="Times New Roman"/>
          <w:color w:val="000000"/>
          <w:spacing w:val="-7"/>
          <w:sz w:val="24"/>
          <w:szCs w:val="24"/>
        </w:rPr>
        <w:t>.</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Цель: воспитание «сознательных»  пешеходов, грамотных участников движения, приспособленных к некоторым дорожным ситуациям, с которыми им придется столкнуться.</w:t>
      </w:r>
      <w:r w:rsidRPr="00625A11">
        <w:rPr>
          <w:rFonts w:ascii="Times New Roman" w:hAnsi="Times New Roman" w:cs="Times New Roman"/>
          <w:b/>
          <w:sz w:val="24"/>
          <w:szCs w:val="24"/>
        </w:rPr>
        <w:t xml:space="preserve">  </w:t>
      </w:r>
      <w:r w:rsidRPr="00625A11">
        <w:rPr>
          <w:rFonts w:ascii="Times New Roman" w:hAnsi="Times New Roman" w:cs="Times New Roman"/>
          <w:sz w:val="24"/>
          <w:szCs w:val="24"/>
        </w:rPr>
        <w:t>Задачи:</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xml:space="preserve"> - дать представления о дороге и ее составных частях, чем различаются  проезжая часть дороги и тротуар;</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формировать знания детей о том, какой транспорт передвигается по дороге;</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формировать представления детей о назначении светофора в целом и всех его цветов: красного, желтого, зеленого;</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формировать представления о правилах пешеходного перехода;</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учить технике безопасного движения (остановись – посмотри – перейди);</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развивать внимание, точность и быстроту реакции, зрительно-двигательную координацию;- совершенствовать знания детей через игровую деятельность;</w:t>
      </w:r>
    </w:p>
    <w:p w:rsidR="00625A11" w:rsidRDefault="00625A11" w:rsidP="00625A11">
      <w:pPr>
        <w:ind w:left="-284" w:right="-227"/>
        <w:jc w:val="both"/>
        <w:rPr>
          <w:rFonts w:ascii="Times New Roman" w:hAnsi="Times New Roman" w:cs="Times New Roman"/>
          <w:sz w:val="24"/>
          <w:szCs w:val="24"/>
        </w:rPr>
      </w:pPr>
      <w:r w:rsidRPr="00625A11">
        <w:rPr>
          <w:rFonts w:ascii="Times New Roman" w:hAnsi="Times New Roman" w:cs="Times New Roman"/>
          <w:sz w:val="24"/>
          <w:szCs w:val="24"/>
        </w:rPr>
        <w:t>- привлечь родителей.</w:t>
      </w:r>
    </w:p>
    <w:p w:rsidR="00625A11" w:rsidRPr="00625A11" w:rsidRDefault="00625A11" w:rsidP="00625A11">
      <w:pPr>
        <w:ind w:left="-454" w:right="-227"/>
        <w:jc w:val="both"/>
        <w:rPr>
          <w:rFonts w:ascii="Times New Roman" w:hAnsi="Times New Roman"/>
          <w:sz w:val="24"/>
          <w:szCs w:val="24"/>
        </w:rPr>
      </w:pPr>
      <w:r>
        <w:rPr>
          <w:rFonts w:ascii="Times New Roman" w:hAnsi="Times New Roman"/>
          <w:sz w:val="24"/>
          <w:szCs w:val="24"/>
        </w:rPr>
        <w:t>Концепция</w:t>
      </w:r>
      <w:r w:rsidRPr="00625A11">
        <w:rPr>
          <w:rFonts w:ascii="Times New Roman" w:hAnsi="Times New Roman"/>
          <w:sz w:val="24"/>
          <w:szCs w:val="24"/>
        </w:rPr>
        <w:t xml:space="preserve"> моего проекта – заблаговременная и правильная подготовка самых маленьких пешеходов.</w:t>
      </w:r>
    </w:p>
    <w:p w:rsidR="00625A11" w:rsidRPr="00625A11" w:rsidRDefault="00625A11" w:rsidP="00625A11">
      <w:pPr>
        <w:ind w:left="-454" w:right="-227"/>
        <w:jc w:val="both"/>
        <w:rPr>
          <w:rFonts w:ascii="Times New Roman" w:hAnsi="Times New Roman"/>
          <w:sz w:val="24"/>
          <w:szCs w:val="24"/>
        </w:rPr>
      </w:pPr>
      <w:r w:rsidRPr="00625A11">
        <w:rPr>
          <w:rFonts w:ascii="Times New Roman" w:hAnsi="Times New Roman"/>
          <w:sz w:val="24"/>
          <w:szCs w:val="24"/>
        </w:rPr>
        <w:t xml:space="preserve">      Методика работы в рамках проекта «Формирование основ безопасного дорожного движения у детей дошкольного возраста «Соблюдайте ПДД, а иначе быть беде!»,  разработана с учётом интегрированного подхода. Выполняя задания, ребята ведут наблюдения, исследуют, рисуют, конструируют, играют и т.д.</w:t>
      </w:r>
    </w:p>
    <w:p w:rsidR="00625A11" w:rsidRPr="00625A11" w:rsidRDefault="00625A11" w:rsidP="00625A11">
      <w:pPr>
        <w:ind w:left="-454" w:right="-227"/>
        <w:jc w:val="both"/>
        <w:rPr>
          <w:rFonts w:ascii="Times New Roman" w:hAnsi="Times New Roman"/>
          <w:sz w:val="24"/>
          <w:szCs w:val="24"/>
        </w:rPr>
      </w:pPr>
      <w:r w:rsidRPr="00625A11">
        <w:rPr>
          <w:rFonts w:ascii="Times New Roman" w:hAnsi="Times New Roman"/>
          <w:sz w:val="24"/>
          <w:szCs w:val="24"/>
        </w:rPr>
        <w:t>Методы и приемы:</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Наблюдение за проезжей частью;</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Беседа о составных частях дороги;</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Рассматривание на участке детского сада пешеходного перехода;</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Знакомство со светофором;</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Чтение художественной литературы;</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Дидактическая игра с применением технических средств обучения;</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Совместное изготовление макета пешеходного перехода;</w:t>
      </w:r>
    </w:p>
    <w:p w:rsidR="00625A11" w:rsidRPr="00625A11" w:rsidRDefault="00625A11" w:rsidP="00625A11">
      <w:pPr>
        <w:pStyle w:val="a7"/>
        <w:numPr>
          <w:ilvl w:val="0"/>
          <w:numId w:val="10"/>
        </w:numPr>
        <w:ind w:right="-227"/>
        <w:jc w:val="both"/>
        <w:rPr>
          <w:rFonts w:ascii="Times New Roman" w:hAnsi="Times New Roman"/>
          <w:sz w:val="24"/>
          <w:szCs w:val="24"/>
        </w:rPr>
      </w:pPr>
      <w:r w:rsidRPr="00625A11">
        <w:rPr>
          <w:rFonts w:ascii="Times New Roman" w:hAnsi="Times New Roman"/>
          <w:sz w:val="24"/>
          <w:szCs w:val="24"/>
        </w:rPr>
        <w:t>Практическое обучение переходу проезжей части.</w:t>
      </w:r>
    </w:p>
    <w:p w:rsidR="00625A11" w:rsidRPr="00625A11" w:rsidRDefault="00625A11" w:rsidP="00625A11">
      <w:pPr>
        <w:ind w:right="-227"/>
        <w:jc w:val="both"/>
        <w:rPr>
          <w:rFonts w:ascii="Times New Roman" w:hAnsi="Times New Roman"/>
          <w:sz w:val="24"/>
          <w:szCs w:val="24"/>
        </w:rPr>
      </w:pPr>
      <w:r>
        <w:rPr>
          <w:rFonts w:ascii="Times New Roman" w:hAnsi="Times New Roman"/>
          <w:sz w:val="24"/>
          <w:szCs w:val="24"/>
        </w:rPr>
        <w:t xml:space="preserve">   </w:t>
      </w:r>
      <w:r w:rsidRPr="00625A11">
        <w:rPr>
          <w:rFonts w:ascii="Times New Roman" w:hAnsi="Times New Roman"/>
          <w:sz w:val="24"/>
          <w:szCs w:val="24"/>
        </w:rPr>
        <w:t xml:space="preserve">Чтобы реализовать цели и задачи проекта, я руководствовалась такими педагогическими технологиями, как: </w:t>
      </w:r>
    </w:p>
    <w:p w:rsidR="00625A11" w:rsidRPr="00625A11" w:rsidRDefault="00625A11" w:rsidP="00625A11">
      <w:pPr>
        <w:pStyle w:val="a7"/>
        <w:numPr>
          <w:ilvl w:val="0"/>
          <w:numId w:val="11"/>
        </w:numPr>
        <w:ind w:right="-227"/>
        <w:jc w:val="both"/>
        <w:rPr>
          <w:rFonts w:ascii="Times New Roman" w:hAnsi="Times New Roman"/>
          <w:sz w:val="24"/>
          <w:szCs w:val="24"/>
        </w:rPr>
      </w:pPr>
      <w:r w:rsidRPr="00625A11">
        <w:rPr>
          <w:rFonts w:ascii="Times New Roman" w:hAnsi="Times New Roman"/>
          <w:sz w:val="24"/>
          <w:szCs w:val="24"/>
        </w:rPr>
        <w:lastRenderedPageBreak/>
        <w:t>Обучающая;</w:t>
      </w:r>
    </w:p>
    <w:p w:rsidR="00625A11" w:rsidRPr="00625A11" w:rsidRDefault="00625A11" w:rsidP="00625A11">
      <w:pPr>
        <w:pStyle w:val="a7"/>
        <w:numPr>
          <w:ilvl w:val="0"/>
          <w:numId w:val="11"/>
        </w:numPr>
        <w:ind w:right="-227"/>
        <w:jc w:val="both"/>
        <w:rPr>
          <w:rFonts w:ascii="Times New Roman" w:hAnsi="Times New Roman"/>
          <w:sz w:val="24"/>
          <w:szCs w:val="24"/>
        </w:rPr>
      </w:pPr>
      <w:r w:rsidRPr="00625A11">
        <w:rPr>
          <w:rFonts w:ascii="Times New Roman" w:hAnsi="Times New Roman"/>
          <w:sz w:val="24"/>
          <w:szCs w:val="24"/>
        </w:rPr>
        <w:t>Игровая;</w:t>
      </w:r>
    </w:p>
    <w:p w:rsidR="00625A11" w:rsidRPr="00625A11" w:rsidRDefault="00625A11" w:rsidP="00625A11">
      <w:pPr>
        <w:pStyle w:val="a7"/>
        <w:numPr>
          <w:ilvl w:val="0"/>
          <w:numId w:val="11"/>
        </w:numPr>
        <w:ind w:right="-227"/>
        <w:jc w:val="both"/>
        <w:rPr>
          <w:rFonts w:ascii="Times New Roman" w:hAnsi="Times New Roman"/>
          <w:sz w:val="24"/>
          <w:szCs w:val="24"/>
        </w:rPr>
      </w:pPr>
      <w:r w:rsidRPr="00625A11">
        <w:rPr>
          <w:rFonts w:ascii="Times New Roman" w:hAnsi="Times New Roman"/>
          <w:sz w:val="24"/>
          <w:szCs w:val="24"/>
        </w:rPr>
        <w:t>Здоровьесберегающая;</w:t>
      </w:r>
    </w:p>
    <w:p w:rsidR="00625A11" w:rsidRPr="00625A11" w:rsidRDefault="00625A11" w:rsidP="00625A11">
      <w:pPr>
        <w:pStyle w:val="a7"/>
        <w:numPr>
          <w:ilvl w:val="0"/>
          <w:numId w:val="11"/>
        </w:numPr>
        <w:ind w:right="-227"/>
        <w:jc w:val="both"/>
        <w:rPr>
          <w:rFonts w:ascii="Times New Roman" w:hAnsi="Times New Roman"/>
          <w:sz w:val="24"/>
          <w:szCs w:val="24"/>
        </w:rPr>
      </w:pPr>
      <w:r w:rsidRPr="00625A11">
        <w:rPr>
          <w:rFonts w:ascii="Times New Roman" w:hAnsi="Times New Roman"/>
          <w:sz w:val="24"/>
          <w:szCs w:val="24"/>
        </w:rPr>
        <w:t>Информационно – коммуникативная;</w:t>
      </w:r>
    </w:p>
    <w:p w:rsidR="00625A11" w:rsidRDefault="00625A11" w:rsidP="00625A11">
      <w:pPr>
        <w:pStyle w:val="a7"/>
        <w:numPr>
          <w:ilvl w:val="0"/>
          <w:numId w:val="11"/>
        </w:numPr>
        <w:ind w:right="-227"/>
        <w:jc w:val="both"/>
        <w:rPr>
          <w:rFonts w:ascii="Times New Roman" w:hAnsi="Times New Roman"/>
          <w:sz w:val="24"/>
          <w:szCs w:val="24"/>
        </w:rPr>
      </w:pPr>
      <w:r w:rsidRPr="00625A11">
        <w:rPr>
          <w:rFonts w:ascii="Times New Roman" w:hAnsi="Times New Roman"/>
          <w:sz w:val="24"/>
          <w:szCs w:val="24"/>
        </w:rPr>
        <w:t>Технология личностного взаимодействия педагога с детьми.</w:t>
      </w:r>
    </w:p>
    <w:p w:rsidR="00625A11" w:rsidRDefault="00625A11" w:rsidP="00625A11">
      <w:pPr>
        <w:pStyle w:val="aa"/>
        <w:rPr>
          <w:rFonts w:ascii="Times New Roman" w:hAnsi="Times New Roman"/>
          <w:sz w:val="24"/>
          <w:szCs w:val="24"/>
        </w:rPr>
      </w:pPr>
      <w:r>
        <w:rPr>
          <w:rFonts w:ascii="Times New Roman" w:hAnsi="Times New Roman"/>
          <w:sz w:val="24"/>
          <w:szCs w:val="24"/>
        </w:rPr>
        <w:t xml:space="preserve">   </w:t>
      </w:r>
      <w:r w:rsidRPr="00625A11">
        <w:rPr>
          <w:rFonts w:ascii="Times New Roman" w:hAnsi="Times New Roman"/>
          <w:sz w:val="24"/>
          <w:szCs w:val="24"/>
        </w:rPr>
        <w:t xml:space="preserve">Работа по внедрению инновационного проекта проводилась с 01. 02. </w:t>
      </w:r>
      <w:smartTag w:uri="urn:schemas-microsoft-com:office:smarttags" w:element="metricconverter">
        <w:smartTagPr>
          <w:attr w:name="ProductID" w:val="2012 г"/>
        </w:smartTagPr>
        <w:r w:rsidRPr="00625A11">
          <w:rPr>
            <w:rFonts w:ascii="Times New Roman" w:hAnsi="Times New Roman"/>
            <w:sz w:val="24"/>
            <w:szCs w:val="24"/>
          </w:rPr>
          <w:t>2012 г</w:t>
        </w:r>
      </w:smartTag>
      <w:r w:rsidRPr="00625A11">
        <w:rPr>
          <w:rFonts w:ascii="Times New Roman" w:hAnsi="Times New Roman"/>
          <w:sz w:val="24"/>
          <w:szCs w:val="24"/>
        </w:rPr>
        <w:t xml:space="preserve">. по 29.02. </w:t>
      </w:r>
      <w:smartTag w:uri="urn:schemas-microsoft-com:office:smarttags" w:element="metricconverter">
        <w:smartTagPr>
          <w:attr w:name="ProductID" w:val="2012 г"/>
        </w:smartTagPr>
        <w:r w:rsidRPr="00625A11">
          <w:rPr>
            <w:rFonts w:ascii="Times New Roman" w:hAnsi="Times New Roman"/>
            <w:sz w:val="24"/>
            <w:szCs w:val="24"/>
          </w:rPr>
          <w:t>2012 г</w:t>
        </w:r>
      </w:smartTag>
      <w:r w:rsidRPr="00625A11">
        <w:rPr>
          <w:rFonts w:ascii="Times New Roman" w:hAnsi="Times New Roman"/>
          <w:sz w:val="24"/>
          <w:szCs w:val="24"/>
        </w:rPr>
        <w:t>.  в несколько этапов:</w:t>
      </w:r>
    </w:p>
    <w:p w:rsidR="00AC6B00" w:rsidRPr="00625A11" w:rsidRDefault="00AC6B00" w:rsidP="00625A11">
      <w:pPr>
        <w:pStyle w:val="aa"/>
        <w:rPr>
          <w:rFonts w:ascii="Times New Roman" w:hAnsi="Times New Roman"/>
          <w:sz w:val="24"/>
          <w:szCs w:val="24"/>
        </w:rPr>
      </w:pPr>
    </w:p>
    <w:p w:rsidR="00625A11" w:rsidRPr="00625A11" w:rsidRDefault="00625A11" w:rsidP="00625A11">
      <w:pPr>
        <w:pStyle w:val="aa"/>
        <w:numPr>
          <w:ilvl w:val="0"/>
          <w:numId w:val="12"/>
        </w:numPr>
        <w:rPr>
          <w:rFonts w:ascii="Times New Roman" w:hAnsi="Times New Roman"/>
          <w:sz w:val="24"/>
          <w:szCs w:val="24"/>
        </w:rPr>
      </w:pPr>
      <w:r w:rsidRPr="00625A11">
        <w:rPr>
          <w:rFonts w:ascii="Times New Roman" w:hAnsi="Times New Roman"/>
          <w:sz w:val="24"/>
          <w:szCs w:val="24"/>
        </w:rPr>
        <w:t>Подготовительный.</w:t>
      </w:r>
    </w:p>
    <w:p w:rsidR="00625A11" w:rsidRPr="00625A11" w:rsidRDefault="00625A11" w:rsidP="00625A11">
      <w:pPr>
        <w:pStyle w:val="aa"/>
        <w:numPr>
          <w:ilvl w:val="0"/>
          <w:numId w:val="12"/>
        </w:numPr>
        <w:rPr>
          <w:rFonts w:ascii="Times New Roman" w:hAnsi="Times New Roman"/>
          <w:sz w:val="24"/>
          <w:szCs w:val="24"/>
        </w:rPr>
      </w:pPr>
      <w:r w:rsidRPr="00625A11">
        <w:rPr>
          <w:rFonts w:ascii="Times New Roman" w:hAnsi="Times New Roman"/>
          <w:sz w:val="24"/>
          <w:szCs w:val="24"/>
        </w:rPr>
        <w:t>Основной.</w:t>
      </w:r>
    </w:p>
    <w:p w:rsidR="00625A11" w:rsidRDefault="00625A11" w:rsidP="00625A11">
      <w:pPr>
        <w:pStyle w:val="aa"/>
        <w:numPr>
          <w:ilvl w:val="0"/>
          <w:numId w:val="12"/>
        </w:numPr>
        <w:rPr>
          <w:rFonts w:ascii="Times New Roman" w:hAnsi="Times New Roman"/>
          <w:sz w:val="24"/>
          <w:szCs w:val="24"/>
        </w:rPr>
      </w:pPr>
      <w:r w:rsidRPr="00625A11">
        <w:rPr>
          <w:rFonts w:ascii="Times New Roman" w:hAnsi="Times New Roman"/>
          <w:sz w:val="24"/>
          <w:szCs w:val="24"/>
        </w:rPr>
        <w:t>Заключительный.</w:t>
      </w:r>
    </w:p>
    <w:p w:rsidR="00AC6B00" w:rsidRPr="00625A11" w:rsidRDefault="00AC6B00" w:rsidP="00AC6B00">
      <w:pPr>
        <w:pStyle w:val="aa"/>
        <w:rPr>
          <w:rFonts w:ascii="Times New Roman" w:hAnsi="Times New Roman"/>
          <w:sz w:val="24"/>
          <w:szCs w:val="24"/>
        </w:rPr>
      </w:pPr>
    </w:p>
    <w:p w:rsidR="00AE164E" w:rsidRDefault="00C63917" w:rsidP="00AC6B00">
      <w:pPr>
        <w:pStyle w:val="c0"/>
        <w:spacing w:before="0" w:beforeAutospacing="0" w:after="0" w:afterAutospacing="0"/>
        <w:ind w:right="-2"/>
        <w:jc w:val="both"/>
      </w:pPr>
      <w:r>
        <w:rPr>
          <w:sz w:val="28"/>
          <w:szCs w:val="28"/>
        </w:rPr>
        <w:t xml:space="preserve">  </w:t>
      </w:r>
      <w:r w:rsidRPr="00C63917">
        <w:t>На первом этапе была определена мотивация для начала проекта,  постановка цели и задач, педагогические методы работы с детьми</w:t>
      </w:r>
      <w:r w:rsidR="00BE5845">
        <w:t>,</w:t>
      </w:r>
      <w:r w:rsidR="00BE5845" w:rsidRPr="00BE5845">
        <w:rPr>
          <w:rStyle w:val="a4"/>
          <w:sz w:val="28"/>
          <w:szCs w:val="28"/>
        </w:rPr>
        <w:t xml:space="preserve"> </w:t>
      </w:r>
      <w:r w:rsidR="00BE5845" w:rsidRPr="00BE5845">
        <w:rPr>
          <w:rStyle w:val="c2"/>
        </w:rPr>
        <w:t>выбор оборудования и материалов.</w:t>
      </w:r>
      <w:r w:rsidR="00BE5845">
        <w:rPr>
          <w:rStyle w:val="c2"/>
        </w:rPr>
        <w:t xml:space="preserve"> </w:t>
      </w:r>
      <w:r w:rsidRPr="00C63917">
        <w:t>Обсудили, что может сделать в рамках проекта каждый из участников. Установили сроки реализации, составили план проведения данной работы.</w:t>
      </w:r>
    </w:p>
    <w:p w:rsidR="00C63917" w:rsidRPr="00C63917" w:rsidRDefault="00C63917" w:rsidP="00AC6B00">
      <w:pPr>
        <w:pStyle w:val="c0"/>
        <w:spacing w:before="0" w:beforeAutospacing="0" w:after="0" w:afterAutospacing="0"/>
        <w:ind w:right="-2"/>
        <w:jc w:val="both"/>
      </w:pPr>
      <w:r w:rsidRPr="00C63917">
        <w:t xml:space="preserve"> </w:t>
      </w:r>
    </w:p>
    <w:p w:rsidR="00C63917" w:rsidRDefault="00C63917" w:rsidP="00C63917">
      <w:pPr>
        <w:pStyle w:val="aa"/>
        <w:jc w:val="both"/>
        <w:rPr>
          <w:rFonts w:ascii="Times New Roman" w:hAnsi="Times New Roman"/>
          <w:sz w:val="24"/>
          <w:szCs w:val="24"/>
          <w:lang w:eastAsia="ru-RU"/>
        </w:rPr>
      </w:pPr>
      <w:r>
        <w:rPr>
          <w:rFonts w:ascii="Times New Roman" w:hAnsi="Times New Roman"/>
          <w:sz w:val="24"/>
          <w:szCs w:val="24"/>
          <w:lang w:eastAsia="ru-RU"/>
        </w:rPr>
        <w:t xml:space="preserve">  </w:t>
      </w:r>
      <w:r w:rsidRPr="00C63917">
        <w:rPr>
          <w:rFonts w:ascii="Times New Roman" w:hAnsi="Times New Roman"/>
          <w:sz w:val="24"/>
          <w:szCs w:val="24"/>
          <w:lang w:eastAsia="ru-RU"/>
        </w:rPr>
        <w:t xml:space="preserve">   Второй этап,</w:t>
      </w:r>
      <w:r w:rsidRPr="00C63917">
        <w:rPr>
          <w:rFonts w:ascii="Arial" w:hAnsi="Arial" w:cs="Arial"/>
          <w:color w:val="444444"/>
          <w:sz w:val="24"/>
          <w:szCs w:val="24"/>
          <w:lang w:eastAsia="ru-RU"/>
        </w:rPr>
        <w:t xml:space="preserve">  </w:t>
      </w:r>
      <w:r w:rsidRPr="00C63917">
        <w:rPr>
          <w:rFonts w:ascii="Times New Roman" w:hAnsi="Times New Roman"/>
          <w:sz w:val="24"/>
          <w:szCs w:val="24"/>
          <w:lang w:eastAsia="ru-RU"/>
        </w:rPr>
        <w:t xml:space="preserve">включал все виды деятельности (игровую, продуктивную, познавательную, речевую). В результате, у воспитанников повысился интерес  к данной теме, активность в участии проводимых мероприятий.  Для достижения поставленных целей и задач была проведена просветительская работа с родителями. </w:t>
      </w:r>
    </w:p>
    <w:p w:rsidR="00AC6B00" w:rsidRPr="00C63917" w:rsidRDefault="00AC6B00" w:rsidP="00C63917">
      <w:pPr>
        <w:pStyle w:val="aa"/>
        <w:jc w:val="both"/>
        <w:rPr>
          <w:rFonts w:ascii="Times New Roman" w:hAnsi="Times New Roman"/>
          <w:sz w:val="24"/>
          <w:szCs w:val="24"/>
          <w:lang w:eastAsia="ru-RU"/>
        </w:rPr>
      </w:pPr>
    </w:p>
    <w:p w:rsidR="00C63917" w:rsidRDefault="00C63917" w:rsidP="00C63917">
      <w:pPr>
        <w:pStyle w:val="aa"/>
        <w:jc w:val="both"/>
        <w:rPr>
          <w:rFonts w:ascii="Times New Roman" w:hAnsi="Times New Roman"/>
          <w:sz w:val="24"/>
          <w:szCs w:val="24"/>
        </w:rPr>
      </w:pPr>
      <w:r w:rsidRPr="00C63917">
        <w:rPr>
          <w:rFonts w:ascii="Times New Roman" w:hAnsi="Times New Roman"/>
          <w:sz w:val="24"/>
          <w:szCs w:val="24"/>
        </w:rPr>
        <w:t xml:space="preserve">  Третий заключительный этап был посвящен: закреплению у детей полученных знаний, умений и навыков</w:t>
      </w:r>
      <w:r w:rsidR="00AC6B00">
        <w:rPr>
          <w:rFonts w:ascii="Times New Roman" w:hAnsi="Times New Roman"/>
          <w:sz w:val="24"/>
          <w:szCs w:val="24"/>
        </w:rPr>
        <w:t xml:space="preserve"> в форме комплексного занятия </w:t>
      </w:r>
      <w:r w:rsidR="00AC6B00" w:rsidRPr="00C32D35">
        <w:rPr>
          <w:rFonts w:ascii="Times New Roman" w:hAnsi="Times New Roman"/>
          <w:sz w:val="24"/>
          <w:szCs w:val="24"/>
        </w:rPr>
        <w:t>«Мы идем через дорогу»</w:t>
      </w:r>
      <w:r w:rsidRPr="00C63917">
        <w:rPr>
          <w:rFonts w:ascii="Times New Roman" w:hAnsi="Times New Roman"/>
          <w:sz w:val="24"/>
          <w:szCs w:val="24"/>
        </w:rPr>
        <w:t>; обобщению результатов работы; формулировке выводов.</w:t>
      </w:r>
    </w:p>
    <w:p w:rsidR="00AC6B00" w:rsidRDefault="00AC6B00" w:rsidP="00C63917">
      <w:pPr>
        <w:pStyle w:val="aa"/>
        <w:jc w:val="both"/>
        <w:rPr>
          <w:rFonts w:ascii="Times New Roman" w:hAnsi="Times New Roman"/>
          <w:sz w:val="24"/>
          <w:szCs w:val="24"/>
        </w:rPr>
      </w:pPr>
    </w:p>
    <w:p w:rsidR="00BE5845" w:rsidRDefault="00AC6B00" w:rsidP="00BE5845">
      <w:pPr>
        <w:pStyle w:val="c0"/>
        <w:spacing w:before="0" w:beforeAutospacing="0" w:after="0" w:afterAutospacing="0"/>
        <w:ind w:right="-2"/>
        <w:jc w:val="both"/>
        <w:rPr>
          <w:rStyle w:val="c2"/>
        </w:rPr>
      </w:pPr>
      <w:r>
        <w:rPr>
          <w:rFonts w:eastAsiaTheme="minorHAnsi" w:cstheme="minorBidi"/>
          <w:lang w:eastAsia="en-US"/>
        </w:rPr>
        <w:t xml:space="preserve">  </w:t>
      </w:r>
      <w:r w:rsidR="00BE5845" w:rsidRPr="00BE5845">
        <w:rPr>
          <w:rStyle w:val="c2"/>
        </w:rPr>
        <w:t>В ходе реализац</w:t>
      </w:r>
      <w:r w:rsidR="00C32D35">
        <w:rPr>
          <w:rStyle w:val="c2"/>
        </w:rPr>
        <w:t xml:space="preserve">ии проекта </w:t>
      </w:r>
      <w:r w:rsidR="00BE5845" w:rsidRPr="00BE5845">
        <w:rPr>
          <w:rStyle w:val="c2"/>
        </w:rPr>
        <w:t xml:space="preserve"> были достигнуты</w:t>
      </w:r>
      <w:r w:rsidR="00C32D35">
        <w:rPr>
          <w:rStyle w:val="c2"/>
        </w:rPr>
        <w:t xml:space="preserve"> очень хорошие результаты:  обогатился</w:t>
      </w:r>
      <w:r w:rsidR="00BE5845" w:rsidRPr="00BE5845">
        <w:rPr>
          <w:rStyle w:val="c2"/>
        </w:rPr>
        <w:t xml:space="preserve"> опыт детей в</w:t>
      </w:r>
      <w:r w:rsidR="00C32D35">
        <w:t xml:space="preserve"> </w:t>
      </w:r>
      <w:r w:rsidR="00BE5845" w:rsidRPr="00BE5845">
        <w:rPr>
          <w:rStyle w:val="c2"/>
        </w:rPr>
        <w:t>сфере социального воспитания путем использования разных методов и</w:t>
      </w:r>
      <w:r w:rsidR="00C32D35">
        <w:t xml:space="preserve"> </w:t>
      </w:r>
      <w:r w:rsidR="00BE5845" w:rsidRPr="00BE5845">
        <w:rPr>
          <w:rStyle w:val="c2"/>
        </w:rPr>
        <w:t xml:space="preserve">приемов. </w:t>
      </w:r>
      <w:r w:rsidR="00C32D35">
        <w:rPr>
          <w:rStyle w:val="c2"/>
        </w:rPr>
        <w:t>П</w:t>
      </w:r>
      <w:r w:rsidR="00BE5845" w:rsidRPr="00BE5845">
        <w:rPr>
          <w:rStyle w:val="c2"/>
        </w:rPr>
        <w:t>ополнился  словарный запас детей. На протяжении всего проекта у детей</w:t>
      </w:r>
      <w:r w:rsidR="00C32D35">
        <w:t xml:space="preserve"> </w:t>
      </w:r>
      <w:r w:rsidR="00BE5845" w:rsidRPr="00BE5845">
        <w:rPr>
          <w:rStyle w:val="c2"/>
        </w:rPr>
        <w:t>сформировалось стремление к познанию объектов окружающего мира,</w:t>
      </w:r>
      <w:r w:rsidR="00C32D35">
        <w:t xml:space="preserve"> </w:t>
      </w:r>
      <w:r w:rsidR="00BE5845" w:rsidRPr="00BE5845">
        <w:rPr>
          <w:rStyle w:val="c2"/>
        </w:rPr>
        <w:t>научились делать простые выводы, дети стали уверенно отличать и называть прави</w:t>
      </w:r>
      <w:r w:rsidR="00C32D35">
        <w:rPr>
          <w:rStyle w:val="c2"/>
        </w:rPr>
        <w:t xml:space="preserve">ла безопасного поведения на улице. </w:t>
      </w:r>
      <w:r w:rsidR="00BE5845" w:rsidRPr="00BE5845">
        <w:rPr>
          <w:rStyle w:val="c2"/>
        </w:rPr>
        <w:t xml:space="preserve"> </w:t>
      </w:r>
      <w:r w:rsidR="001703A1">
        <w:rPr>
          <w:rStyle w:val="c2"/>
        </w:rPr>
        <w:t>(см. Приложение № 16)</w:t>
      </w:r>
      <w:r w:rsidR="00BE5845" w:rsidRPr="00BE5845">
        <w:rPr>
          <w:rStyle w:val="c2"/>
        </w:rPr>
        <w:t>   </w:t>
      </w: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E5845">
      <w:pPr>
        <w:pStyle w:val="c0"/>
        <w:spacing w:before="0" w:beforeAutospacing="0" w:after="0" w:afterAutospacing="0"/>
        <w:ind w:right="-2"/>
        <w:jc w:val="both"/>
      </w:pPr>
    </w:p>
    <w:p w:rsidR="00B62C6C" w:rsidRDefault="00B62C6C" w:rsidP="00B62C6C">
      <w:pPr>
        <w:pStyle w:val="c0"/>
        <w:numPr>
          <w:ilvl w:val="1"/>
          <w:numId w:val="12"/>
        </w:numPr>
        <w:spacing w:before="0" w:beforeAutospacing="0" w:after="0" w:afterAutospacing="0"/>
        <w:ind w:right="-2"/>
        <w:jc w:val="both"/>
      </w:pPr>
      <w:r>
        <w:t>Интерактивные игры.</w:t>
      </w:r>
    </w:p>
    <w:p w:rsidR="00D8594E" w:rsidRDefault="00D8594E" w:rsidP="00D8594E">
      <w:pPr>
        <w:pStyle w:val="c0"/>
        <w:spacing w:before="0" w:beforeAutospacing="0" w:after="0" w:afterAutospacing="0"/>
        <w:ind w:right="-2"/>
        <w:jc w:val="both"/>
      </w:pPr>
    </w:p>
    <w:p w:rsidR="00E26C1F" w:rsidRPr="00587A24" w:rsidRDefault="003C4C18" w:rsidP="00E26C1F">
      <w:pPr>
        <w:pStyle w:val="aa"/>
        <w:jc w:val="both"/>
        <w:outlineLvl w:val="0"/>
        <w:rPr>
          <w:rFonts w:ascii="Times New Roman" w:hAnsi="Times New Roman" w:cs="Times New Roman"/>
          <w:sz w:val="24"/>
          <w:szCs w:val="24"/>
          <w:lang w:eastAsia="ru-RU"/>
        </w:rPr>
      </w:pPr>
      <w:r>
        <w:rPr>
          <w:rFonts w:ascii="Times New Roman" w:hAnsi="Times New Roman" w:cs="Times New Roman"/>
          <w:sz w:val="24"/>
          <w:szCs w:val="24"/>
        </w:rPr>
        <w:t xml:space="preserve">   </w:t>
      </w:r>
      <w:r w:rsidR="00C35954" w:rsidRPr="00E26C1F">
        <w:rPr>
          <w:rFonts w:ascii="Times New Roman" w:hAnsi="Times New Roman" w:cs="Times New Roman"/>
          <w:sz w:val="24"/>
          <w:szCs w:val="24"/>
        </w:rPr>
        <w:t>В поисках новых, более совершенных форм своей работы, по обучению дошкольнико</w:t>
      </w:r>
      <w:r w:rsidR="00587A24">
        <w:rPr>
          <w:rFonts w:ascii="Times New Roman" w:hAnsi="Times New Roman" w:cs="Times New Roman"/>
          <w:sz w:val="24"/>
          <w:szCs w:val="24"/>
        </w:rPr>
        <w:t>в правилам дорожного движения, мною были разработаны</w:t>
      </w:r>
      <w:r w:rsidR="00C35954" w:rsidRPr="00E26C1F">
        <w:rPr>
          <w:rFonts w:ascii="Times New Roman" w:hAnsi="Times New Roman" w:cs="Times New Roman"/>
          <w:sz w:val="24"/>
          <w:szCs w:val="24"/>
        </w:rPr>
        <w:t xml:space="preserve"> интерактивные игры. </w:t>
      </w:r>
      <w:r w:rsidR="00D8594E">
        <w:t xml:space="preserve"> </w:t>
      </w:r>
      <w:r w:rsidR="00E26C1F" w:rsidRPr="00E26C1F">
        <w:rPr>
          <w:rFonts w:ascii="Times New Roman" w:hAnsi="Times New Roman" w:cs="Times New Roman"/>
          <w:sz w:val="24"/>
          <w:szCs w:val="24"/>
          <w:lang w:eastAsia="ru-RU"/>
        </w:rPr>
        <w:t>Игра - один из важнейших видов деятельн</w:t>
      </w:r>
      <w:r w:rsidR="00587A24">
        <w:rPr>
          <w:rFonts w:ascii="Times New Roman" w:hAnsi="Times New Roman" w:cs="Times New Roman"/>
          <w:sz w:val="24"/>
          <w:szCs w:val="24"/>
          <w:lang w:eastAsia="ru-RU"/>
        </w:rPr>
        <w:t>ости ребенка,</w:t>
      </w:r>
      <w:r w:rsidR="00E26C1F" w:rsidRPr="00E26C1F">
        <w:rPr>
          <w:rFonts w:ascii="Times New Roman" w:hAnsi="Times New Roman" w:cs="Times New Roman"/>
          <w:sz w:val="24"/>
          <w:szCs w:val="24"/>
          <w:lang w:eastAsia="ru-RU"/>
        </w:rPr>
        <w:t xml:space="preserve"> способ его совершенствования</w:t>
      </w:r>
      <w:r w:rsidR="00587A24">
        <w:rPr>
          <w:rFonts w:ascii="Times New Roman" w:hAnsi="Times New Roman" w:cs="Times New Roman"/>
          <w:sz w:val="24"/>
          <w:szCs w:val="24"/>
          <w:lang w:eastAsia="ru-RU"/>
        </w:rPr>
        <w:t xml:space="preserve"> и самовыражения</w:t>
      </w:r>
      <w:r w:rsidR="00E26C1F" w:rsidRPr="00E26C1F">
        <w:rPr>
          <w:rFonts w:ascii="Times New Roman" w:hAnsi="Times New Roman" w:cs="Times New Roman"/>
          <w:sz w:val="24"/>
          <w:szCs w:val="24"/>
          <w:lang w:eastAsia="ru-RU"/>
        </w:rPr>
        <w:t>. В процессе игры развиваются внимание, память, вооб</w:t>
      </w:r>
      <w:r w:rsidR="00587A24">
        <w:rPr>
          <w:rFonts w:ascii="Times New Roman" w:hAnsi="Times New Roman" w:cs="Times New Roman"/>
          <w:sz w:val="24"/>
          <w:szCs w:val="24"/>
          <w:lang w:eastAsia="ru-RU"/>
        </w:rPr>
        <w:t>ражение, вырабатываются навыки, привычки и</w:t>
      </w:r>
      <w:r w:rsidR="00E26C1F" w:rsidRPr="00E26C1F">
        <w:rPr>
          <w:rFonts w:ascii="Times New Roman" w:hAnsi="Times New Roman" w:cs="Times New Roman"/>
          <w:sz w:val="24"/>
          <w:szCs w:val="24"/>
          <w:lang w:eastAsia="ru-RU"/>
        </w:rPr>
        <w:t xml:space="preserve"> усваивается общественный опыт.</w:t>
      </w:r>
    </w:p>
    <w:p w:rsidR="00D8594E" w:rsidRDefault="00D8594E" w:rsidP="00D8594E">
      <w:pPr>
        <w:pStyle w:val="c0"/>
        <w:spacing w:before="0" w:beforeAutospacing="0" w:after="0" w:afterAutospacing="0"/>
        <w:ind w:right="-2"/>
        <w:jc w:val="both"/>
      </w:pPr>
    </w:p>
    <w:p w:rsidR="0013744A" w:rsidRDefault="003C4C18" w:rsidP="004174D5">
      <w:pPr>
        <w:pStyle w:val="c0"/>
        <w:spacing w:before="0" w:beforeAutospacing="0" w:after="0" w:afterAutospacing="0"/>
        <w:ind w:right="-2"/>
        <w:jc w:val="both"/>
      </w:pPr>
      <w:r>
        <w:t xml:space="preserve">   </w:t>
      </w:r>
      <w:r w:rsidR="00293D60">
        <w:t>В первой</w:t>
      </w:r>
      <w:r w:rsidR="00E26C1F">
        <w:t xml:space="preserve"> игре</w:t>
      </w:r>
      <w:r w:rsidR="004174D5">
        <w:t xml:space="preserve"> «На дороге, на площадке»</w:t>
      </w:r>
      <w:r>
        <w:t>, дети</w:t>
      </w:r>
      <w:r w:rsidR="0013744A">
        <w:t xml:space="preserve"> </w:t>
      </w:r>
      <w:r>
        <w:t>учатся</w:t>
      </w:r>
      <w:r w:rsidR="004174D5">
        <w:t xml:space="preserve"> называть и различать нек</w:t>
      </w:r>
      <w:r>
        <w:t>оторые виды транспорта, уточняют и закрепляют свои знания  о дороге и детской площадке, делают вывод, что дорога не место для игр.</w:t>
      </w:r>
    </w:p>
    <w:p w:rsidR="00AE164E" w:rsidRDefault="00AE164E" w:rsidP="00B62C6C">
      <w:pPr>
        <w:pStyle w:val="c0"/>
        <w:spacing w:before="0" w:beforeAutospacing="0" w:after="0" w:afterAutospacing="0"/>
        <w:ind w:left="360" w:right="-2"/>
        <w:jc w:val="both"/>
      </w:pPr>
    </w:p>
    <w:p w:rsidR="00B62C6C" w:rsidRDefault="006B54BF" w:rsidP="006B54BF">
      <w:pPr>
        <w:pStyle w:val="c0"/>
        <w:spacing w:before="0" w:beforeAutospacing="0" w:after="0" w:afterAutospacing="0"/>
        <w:ind w:right="-2"/>
        <w:jc w:val="both"/>
      </w:pPr>
      <w:r>
        <w:t xml:space="preserve">   </w:t>
      </w:r>
      <w:r w:rsidR="00293D60">
        <w:t>А во второй</w:t>
      </w:r>
      <w:r>
        <w:t xml:space="preserve"> игре «Специальные машины» дети учатся зрительно находить части предметов, называть и узнавать по внешнему виду некоторые специальные транспортные средства, </w:t>
      </w:r>
      <w:r w:rsidR="00587A24">
        <w:t>а также профессии людей, которые пользуются этими специальными машинами.</w:t>
      </w:r>
    </w:p>
    <w:p w:rsidR="00F32E4E" w:rsidRDefault="00293D60" w:rsidP="00B62C6C">
      <w:pPr>
        <w:pStyle w:val="c0"/>
        <w:spacing w:before="0" w:beforeAutospacing="0" w:after="0" w:afterAutospacing="0"/>
        <w:ind w:left="360" w:right="-2"/>
        <w:jc w:val="both"/>
      </w:pPr>
      <w:r>
        <w:t>(Содержание игр см. приложение № 17)</w:t>
      </w:r>
    </w:p>
    <w:p w:rsidR="00293D60" w:rsidRDefault="00293D60" w:rsidP="00B62C6C">
      <w:pPr>
        <w:pStyle w:val="c0"/>
        <w:spacing w:before="0" w:beforeAutospacing="0" w:after="0" w:afterAutospacing="0"/>
        <w:ind w:left="360" w:right="-2"/>
        <w:jc w:val="both"/>
      </w:pPr>
    </w:p>
    <w:p w:rsidR="00293D60" w:rsidRDefault="00293D60" w:rsidP="00293D60">
      <w:pPr>
        <w:pStyle w:val="c0"/>
        <w:numPr>
          <w:ilvl w:val="1"/>
          <w:numId w:val="12"/>
        </w:numPr>
        <w:spacing w:before="0" w:beforeAutospacing="0" w:after="0" w:afterAutospacing="0"/>
        <w:ind w:right="-2"/>
        <w:jc w:val="both"/>
      </w:pPr>
      <w:r>
        <w:t>Заключение.</w:t>
      </w:r>
    </w:p>
    <w:p w:rsidR="00293D60" w:rsidRDefault="00293D60" w:rsidP="00293D60">
      <w:pPr>
        <w:pStyle w:val="c0"/>
        <w:spacing w:before="0" w:beforeAutospacing="0" w:after="0" w:afterAutospacing="0"/>
        <w:ind w:left="360" w:right="-2"/>
        <w:jc w:val="both"/>
      </w:pPr>
    </w:p>
    <w:p w:rsidR="00BB733B" w:rsidRDefault="00BE5845" w:rsidP="00BE5845">
      <w:pPr>
        <w:ind w:right="-227"/>
        <w:jc w:val="both"/>
        <w:rPr>
          <w:rFonts w:ascii="Times New Roman" w:eastAsia="Times New Roman" w:hAnsi="Times New Roman" w:cs="Times New Roman"/>
          <w:color w:val="000000"/>
          <w:spacing w:val="-7"/>
          <w:sz w:val="24"/>
          <w:szCs w:val="24"/>
        </w:rPr>
      </w:pPr>
      <w:r>
        <w:rPr>
          <w:rFonts w:ascii="Times New Roman" w:hAnsi="Times New Roman" w:cs="Times New Roman"/>
          <w:sz w:val="24"/>
          <w:szCs w:val="24"/>
        </w:rPr>
        <w:t xml:space="preserve">  </w:t>
      </w:r>
      <w:r w:rsidR="00BB733B">
        <w:rPr>
          <w:rFonts w:ascii="Times New Roman" w:hAnsi="Times New Roman" w:cs="Times New Roman"/>
          <w:sz w:val="24"/>
          <w:szCs w:val="24"/>
        </w:rPr>
        <w:t xml:space="preserve">  </w:t>
      </w:r>
      <w:r w:rsidR="00BB733B">
        <w:rPr>
          <w:rFonts w:ascii="Times New Roman" w:eastAsia="Times New Roman" w:hAnsi="Times New Roman" w:cs="Times New Roman"/>
          <w:color w:val="000000"/>
          <w:spacing w:val="-7"/>
          <w:sz w:val="24"/>
          <w:szCs w:val="24"/>
        </w:rPr>
        <w:t xml:space="preserve"> Знакомство ребенка с дорожно-транспортной средой имеет свои особенности. Для этого ему важен личный опыт, испытание на себе этой среды, как он испытывал огонь свечи или горячую пищу. Однако последствия  дорожно-транспортных происшествий нельзя испытать на себе лично, оно не адекватно легкому ожогу. Поэтому личный опыт должен быть заменен опытом, накопленным обществом, путем проведения превентивных мер по предварительному обучению детей безопасному поведению на дороге. Работа по профилактике детского дорожно-транспортного травматизма и привитию навыков безопасного поведения на дороге, должна проводиться системно, весь учебный год при гибком распределении ее в течение дня, как со стороны воспитателей, так и со стороны родителей. Как сказал Ян Коменский: «Только то в человеке прочно и надежно, что всосалось в природу его, в его первую пору жизни». </w:t>
      </w:r>
      <w:r w:rsidR="00BB733B" w:rsidRPr="00303D28">
        <w:rPr>
          <w:rFonts w:ascii="Times New Roman" w:eastAsia="Times New Roman" w:hAnsi="Times New Roman" w:cs="Times New Roman"/>
          <w:color w:val="000000"/>
          <w:spacing w:val="-7"/>
          <w:sz w:val="24"/>
          <w:szCs w:val="24"/>
        </w:rPr>
        <w:t xml:space="preserve"> </w:t>
      </w:r>
    </w:p>
    <w:p w:rsidR="00BB733B" w:rsidRPr="00303D28"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Pr="00773447" w:rsidRDefault="00BB733B" w:rsidP="00BB733B">
      <w:pPr>
        <w:ind w:left="-284" w:right="-227"/>
        <w:jc w:val="both"/>
        <w:rPr>
          <w:rFonts w:ascii="Times New Roman" w:hAnsi="Times New Roman" w:cs="Times New Roman"/>
          <w:sz w:val="24"/>
          <w:szCs w:val="24"/>
        </w:rPr>
      </w:pPr>
    </w:p>
    <w:p w:rsidR="00BB733B" w:rsidRPr="00FC1380" w:rsidRDefault="00BB733B" w:rsidP="00BB733B">
      <w:pPr>
        <w:ind w:left="-284" w:right="-227"/>
        <w:jc w:val="both"/>
        <w:rPr>
          <w:rFonts w:ascii="Times New Roman" w:hAnsi="Times New Roman" w:cs="Times New Roman"/>
          <w:sz w:val="24"/>
          <w:szCs w:val="24"/>
        </w:rPr>
      </w:pPr>
      <w:r>
        <w:rPr>
          <w:rFonts w:ascii="Times New Roman" w:hAnsi="Times New Roman" w:cs="Times New Roman"/>
          <w:sz w:val="24"/>
          <w:szCs w:val="24"/>
        </w:rPr>
        <w:t xml:space="preserve"> </w:t>
      </w:r>
      <w:r w:rsidRPr="00FC1380">
        <w:rPr>
          <w:rFonts w:ascii="Times New Roman" w:hAnsi="Times New Roman" w:cs="Times New Roman"/>
          <w:sz w:val="24"/>
          <w:szCs w:val="24"/>
        </w:rPr>
        <w:t xml:space="preserve"> </w:t>
      </w:r>
    </w:p>
    <w:p w:rsidR="00BB733B" w:rsidRPr="000B3469"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293D60" w:rsidRDefault="00293D60" w:rsidP="00BB733B">
      <w:pPr>
        <w:ind w:left="-426" w:right="-227"/>
        <w:jc w:val="center"/>
        <w:rPr>
          <w:rFonts w:ascii="Times New Roman" w:hAnsi="Times New Roman" w:cs="Times New Roman"/>
          <w:b/>
          <w:sz w:val="24"/>
          <w:szCs w:val="24"/>
        </w:rPr>
      </w:pPr>
    </w:p>
    <w:p w:rsidR="00293D60" w:rsidRDefault="00293D60" w:rsidP="00BB733B">
      <w:pPr>
        <w:ind w:left="-426" w:right="-227"/>
        <w:jc w:val="center"/>
        <w:rPr>
          <w:rFonts w:ascii="Times New Roman" w:hAnsi="Times New Roman" w:cs="Times New Roman"/>
          <w:b/>
          <w:sz w:val="24"/>
          <w:szCs w:val="24"/>
        </w:rPr>
      </w:pPr>
    </w:p>
    <w:p w:rsidR="00293D60" w:rsidRDefault="00293D60" w:rsidP="00BB733B">
      <w:pPr>
        <w:ind w:left="-426" w:right="-227"/>
        <w:jc w:val="center"/>
        <w:rPr>
          <w:rFonts w:ascii="Times New Roman" w:hAnsi="Times New Roman" w:cs="Times New Roman"/>
          <w:b/>
          <w:sz w:val="24"/>
          <w:szCs w:val="24"/>
        </w:rPr>
      </w:pPr>
    </w:p>
    <w:p w:rsidR="00293D60" w:rsidRDefault="00293D60" w:rsidP="00BB733B">
      <w:pPr>
        <w:ind w:left="-426" w:right="-227"/>
        <w:jc w:val="center"/>
        <w:rPr>
          <w:rFonts w:ascii="Times New Roman" w:hAnsi="Times New Roman" w:cs="Times New Roman"/>
          <w:b/>
          <w:sz w:val="24"/>
          <w:szCs w:val="24"/>
        </w:rPr>
      </w:pPr>
    </w:p>
    <w:p w:rsidR="00293D60" w:rsidRDefault="00293D60" w:rsidP="00BB733B">
      <w:pPr>
        <w:ind w:left="-426" w:right="-227"/>
        <w:jc w:val="center"/>
        <w:rPr>
          <w:rFonts w:ascii="Times New Roman" w:hAnsi="Times New Roman" w:cs="Times New Roman"/>
          <w:b/>
          <w:sz w:val="24"/>
          <w:szCs w:val="24"/>
        </w:rPr>
      </w:pPr>
    </w:p>
    <w:p w:rsidR="00293D60" w:rsidRDefault="00293D60" w:rsidP="00BB733B">
      <w:pPr>
        <w:ind w:left="-426" w:right="-227"/>
        <w:jc w:val="center"/>
        <w:rPr>
          <w:rFonts w:ascii="Times New Roman" w:hAnsi="Times New Roman" w:cs="Times New Roman"/>
          <w:b/>
          <w:sz w:val="24"/>
          <w:szCs w:val="24"/>
        </w:rPr>
      </w:pPr>
    </w:p>
    <w:p w:rsidR="00BB733B" w:rsidRDefault="00BB733B" w:rsidP="00BB733B">
      <w:pPr>
        <w:ind w:left="-426" w:right="-227"/>
        <w:jc w:val="center"/>
        <w:rPr>
          <w:rFonts w:ascii="Times New Roman" w:hAnsi="Times New Roman" w:cs="Times New Roman"/>
          <w:b/>
          <w:sz w:val="24"/>
          <w:szCs w:val="24"/>
        </w:rPr>
      </w:pPr>
      <w:r w:rsidRPr="00690708">
        <w:rPr>
          <w:rFonts w:ascii="Times New Roman" w:hAnsi="Times New Roman" w:cs="Times New Roman"/>
          <w:b/>
          <w:sz w:val="24"/>
          <w:szCs w:val="24"/>
        </w:rPr>
        <w:lastRenderedPageBreak/>
        <w:t>Библиографический список.</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Авдеева Н.Н., Князева О.Л., Стеркина Р.Б. «Безопасность»: Учебно-методическое пособие по основам безопасности жизнедеятельности детей старшего дошкольного возраста. – СПб.: «ДЕТСТВО-ПРЕСС», 2007.-144 с.</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Извекова Н.А., Медведева А.Ф., Полякова Л.Б., Федотова А.Н.,; Под редакцией Романовой Е.А., Малюшкина А.Б. «Правила дорожного движения для детей дошкольного возраста» - М.:ТЦ Сфера, 2006.-64 с.- (Вместе с детьми).</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Калашникова О.В. «Путешествие в страну дорожных знаков и сказок» / Волгоград: изд. «Учитель» 2001г.</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Колчанов Н.И. «Дорога, ребенок, безопасность»: методическое пособие по правилам дорожного движения для воспитателей, учителей начальной школы.- Ростов н/Д: Феникс, 2004.-152 с. (Серия «От детского сада к школе»).</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Лавлинскова Е.Ю. «Изучаем правила дорожного движения»: разработки уроков и тематических занятий в 1-4 классах – Волгоград: Учитель, 2008-239 с.</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Степаненкова Э.Я., Филенко М.Ф. «Дошкольникам о правилах дорожного движения»: Пособие для воспитателя детского сада.-3-е изд., испр.-М.: Просвещение, 1979.-63 с.</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Шинкарчук С.А. «Правила безопасности дома и на улице».-СПб.: Издательский Дом «Литера», 2008.-64 с.- (Серия «Начальная школа»).</w:t>
      </w:r>
    </w:p>
    <w:p w:rsidR="00BB733B"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Шорыгина Т.А. «Беседы о правилах дорожного движения с детьми 5-8 лет».-М.: ТЦ Сфера, 2009.-80 с. (Вместе с детьми)</w:t>
      </w:r>
    </w:p>
    <w:p w:rsidR="00BB733B" w:rsidRPr="00D45D9C" w:rsidRDefault="00BB733B" w:rsidP="00BB733B">
      <w:pPr>
        <w:pStyle w:val="a7"/>
        <w:numPr>
          <w:ilvl w:val="0"/>
          <w:numId w:val="8"/>
        </w:numPr>
        <w:ind w:right="-227"/>
        <w:jc w:val="both"/>
        <w:rPr>
          <w:rFonts w:ascii="Times New Roman" w:hAnsi="Times New Roman" w:cs="Times New Roman"/>
          <w:sz w:val="24"/>
          <w:szCs w:val="24"/>
        </w:rPr>
      </w:pPr>
      <w:r>
        <w:rPr>
          <w:rFonts w:ascii="Times New Roman" w:hAnsi="Times New Roman" w:cs="Times New Roman"/>
          <w:sz w:val="24"/>
          <w:szCs w:val="24"/>
        </w:rPr>
        <w:t>Элькин Г.Н. «Правила безопасного поведения на дороге»-СПб.: Издательский Дом «Литера», 2008.-64 с. (Серия «Начальная школа»).</w:t>
      </w:r>
    </w:p>
    <w:p w:rsidR="00BB733B" w:rsidRPr="00F6487C" w:rsidRDefault="00BB733B" w:rsidP="00BB733B">
      <w:pPr>
        <w:ind w:left="-426" w:right="-227"/>
        <w:jc w:val="both"/>
        <w:rPr>
          <w:rFonts w:ascii="Times New Roman" w:hAnsi="Times New Roman" w:cs="Times New Roman"/>
          <w:sz w:val="24"/>
          <w:szCs w:val="24"/>
        </w:rPr>
      </w:pPr>
    </w:p>
    <w:p w:rsidR="00BB733B" w:rsidRPr="007C4218"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Pr="00F84C77" w:rsidRDefault="00BB733B" w:rsidP="00BB733B">
      <w:pPr>
        <w:ind w:left="-426" w:right="-227"/>
        <w:jc w:val="both"/>
        <w:rPr>
          <w:rFonts w:ascii="Times New Roman" w:hAnsi="Times New Roman" w:cs="Times New Roman"/>
          <w:sz w:val="24"/>
          <w:szCs w:val="24"/>
        </w:rPr>
      </w:pPr>
      <w:r>
        <w:rPr>
          <w:rFonts w:ascii="Times New Roman" w:hAnsi="Times New Roman" w:cs="Times New Roman"/>
          <w:sz w:val="24"/>
          <w:szCs w:val="24"/>
        </w:rPr>
        <w:t xml:space="preserve">     </w:t>
      </w:r>
    </w:p>
    <w:p w:rsidR="00BB733B" w:rsidRPr="00682E91" w:rsidRDefault="00BB733B" w:rsidP="00BB733B">
      <w:pPr>
        <w:ind w:left="-454" w:right="-227"/>
        <w:jc w:val="both"/>
        <w:rPr>
          <w:rFonts w:ascii="Times New Roman" w:hAnsi="Times New Roman" w:cs="Times New Roman"/>
          <w:sz w:val="24"/>
          <w:szCs w:val="24"/>
        </w:rPr>
      </w:pPr>
    </w:p>
    <w:p w:rsidR="00BB733B" w:rsidRPr="00D030C6" w:rsidRDefault="00BB733B" w:rsidP="00BB733B">
      <w:pPr>
        <w:ind w:left="-454" w:right="-22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w:t>
      </w:r>
    </w:p>
    <w:p w:rsidR="00BB733B" w:rsidRDefault="00BB733B" w:rsidP="00BB733B">
      <w:pPr>
        <w:ind w:left="-454" w:right="-227"/>
        <w:jc w:val="both"/>
        <w:rPr>
          <w:rFonts w:ascii="Times New Roman" w:hAnsi="Times New Roman" w:cs="Times New Roman"/>
          <w:sz w:val="24"/>
          <w:szCs w:val="24"/>
        </w:rPr>
      </w:pPr>
    </w:p>
    <w:p w:rsidR="00BB733B" w:rsidRPr="007F4E84" w:rsidRDefault="00BB733B" w:rsidP="00BB733B">
      <w:pPr>
        <w:ind w:left="-454" w:right="-227"/>
        <w:jc w:val="both"/>
        <w:rPr>
          <w:rFonts w:ascii="Times New Roman" w:hAnsi="Times New Roman"/>
          <w:sz w:val="24"/>
        </w:rPr>
      </w:pPr>
      <w:r>
        <w:rPr>
          <w:rFonts w:ascii="Times New Roman" w:hAnsi="Times New Roman" w:cs="Times New Roman"/>
          <w:sz w:val="24"/>
          <w:szCs w:val="24"/>
        </w:rPr>
        <w:t xml:space="preserve">                                                                                                                               </w:t>
      </w:r>
    </w:p>
    <w:p w:rsidR="00BB733B" w:rsidRDefault="00BB733B" w:rsidP="00BB733B">
      <w:pPr>
        <w:jc w:val="both"/>
        <w:rPr>
          <w:rFonts w:ascii="Times New Roman" w:hAnsi="Times New Roman"/>
          <w:sz w:val="24"/>
        </w:rPr>
      </w:pPr>
      <w:r>
        <w:rPr>
          <w:rFonts w:ascii="Times New Roman" w:hAnsi="Times New Roman"/>
          <w:sz w:val="24"/>
        </w:rPr>
        <w:br w:type="page"/>
      </w:r>
    </w:p>
    <w:p w:rsidR="00BB733B" w:rsidRDefault="00BB733B" w:rsidP="00BB733B">
      <w:pPr>
        <w:ind w:left="-426" w:right="850"/>
        <w:jc w:val="center"/>
        <w:rPr>
          <w:rFonts w:ascii="Times New Roman" w:hAnsi="Times New Roman"/>
          <w:b/>
          <w:sz w:val="24"/>
        </w:rPr>
      </w:pPr>
      <w:r>
        <w:rPr>
          <w:rFonts w:ascii="Times New Roman" w:hAnsi="Times New Roman"/>
          <w:b/>
          <w:sz w:val="24"/>
        </w:rPr>
        <w:lastRenderedPageBreak/>
        <w:t>Список приложения к опыту работы.</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 «Перспективный план работы на год» (по всем возрастным группам).</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2 «Материалы подтверждающие результативность».</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3 «Конспекты занятий по ознакомлению детей с правилами дорожного движения».</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4 «Праздники».</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5 «Развлечения».</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6 «Консультации для родителей и педагогов».</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7 «Памятки для родителей».</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8 «Стихи».</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9 «Загадки».</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10 «Фзкультминутки и динамические паузы».</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11 «Частушки».</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12 «Песни».</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13 «Игры».</w:t>
      </w:r>
    </w:p>
    <w:p w:rsidR="00BB733B" w:rsidRDefault="00BB733B"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14 «Материал для чтения».</w:t>
      </w:r>
    </w:p>
    <w:p w:rsidR="00BB733B" w:rsidRDefault="00B62C6C"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15 «</w:t>
      </w:r>
      <w:r w:rsidR="001703A1">
        <w:rPr>
          <w:rFonts w:ascii="Times New Roman" w:hAnsi="Times New Roman"/>
          <w:sz w:val="24"/>
        </w:rPr>
        <w:t>Наглядный материал</w:t>
      </w:r>
      <w:r w:rsidR="00BB733B">
        <w:rPr>
          <w:rFonts w:ascii="Times New Roman" w:hAnsi="Times New Roman"/>
          <w:sz w:val="24"/>
        </w:rPr>
        <w:t>».</w:t>
      </w:r>
    </w:p>
    <w:p w:rsidR="001703A1" w:rsidRDefault="001703A1"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16 Проект «Формирование основ безопасного дорожного движения у детей дошкольного возраста «Соблюдайте ПДД, а иначе быть беде!»</w:t>
      </w:r>
    </w:p>
    <w:p w:rsidR="00293D60" w:rsidRDefault="00293D60" w:rsidP="00BB733B">
      <w:pPr>
        <w:pStyle w:val="a7"/>
        <w:numPr>
          <w:ilvl w:val="0"/>
          <w:numId w:val="9"/>
        </w:numPr>
        <w:ind w:right="850"/>
        <w:jc w:val="both"/>
        <w:rPr>
          <w:rFonts w:ascii="Times New Roman" w:hAnsi="Times New Roman"/>
          <w:sz w:val="24"/>
        </w:rPr>
      </w:pPr>
      <w:r>
        <w:rPr>
          <w:rFonts w:ascii="Times New Roman" w:hAnsi="Times New Roman"/>
          <w:sz w:val="24"/>
        </w:rPr>
        <w:t>Приложение № 17 «Интерактивные игры»</w:t>
      </w:r>
    </w:p>
    <w:p w:rsidR="00BB733B" w:rsidRPr="00B62C6C" w:rsidRDefault="00BB733B" w:rsidP="00B62C6C">
      <w:pPr>
        <w:ind w:left="-426" w:right="850"/>
        <w:jc w:val="both"/>
        <w:rPr>
          <w:rFonts w:ascii="Times New Roman" w:hAnsi="Times New Roman"/>
          <w:sz w:val="24"/>
        </w:rPr>
      </w:pPr>
    </w:p>
    <w:p w:rsidR="00BB733B" w:rsidRPr="00117576" w:rsidRDefault="00BB733B" w:rsidP="00BB733B">
      <w:pPr>
        <w:ind w:right="850"/>
        <w:rPr>
          <w:rFonts w:ascii="Times New Roman" w:hAnsi="Times New Roman"/>
          <w:sz w:val="24"/>
        </w:rPr>
      </w:pPr>
    </w:p>
    <w:p w:rsidR="00D93C4F" w:rsidRDefault="00D93C4F"/>
    <w:sectPr w:rsidR="00D93C4F" w:rsidSect="00C63917">
      <w:headerReference w:type="default" r:id="rId8"/>
      <w:footerReference w:type="default" r:id="rId9"/>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166" w:rsidRDefault="00611166" w:rsidP="00EB442D">
      <w:pPr>
        <w:spacing w:after="0" w:line="240" w:lineRule="auto"/>
      </w:pPr>
      <w:r>
        <w:separator/>
      </w:r>
    </w:p>
  </w:endnote>
  <w:endnote w:type="continuationSeparator" w:id="1">
    <w:p w:rsidR="00611166" w:rsidRDefault="00611166" w:rsidP="00EB44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3628"/>
    </w:sdtPr>
    <w:sdtContent>
      <w:p w:rsidR="004174D5" w:rsidRDefault="004174D5">
        <w:pPr>
          <w:pStyle w:val="a5"/>
          <w:jc w:val="right"/>
        </w:pPr>
      </w:p>
      <w:p w:rsidR="004174D5" w:rsidRDefault="009F2A5A">
        <w:pPr>
          <w:pStyle w:val="a5"/>
          <w:jc w:val="right"/>
        </w:pPr>
        <w:fldSimple w:instr=" PAGE   \* MERGEFORMAT ">
          <w:r w:rsidR="00293D60">
            <w:rPr>
              <w:noProof/>
            </w:rPr>
            <w:t>8</w:t>
          </w:r>
        </w:fldSimple>
      </w:p>
    </w:sdtContent>
  </w:sdt>
  <w:p w:rsidR="004174D5" w:rsidRDefault="004174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166" w:rsidRDefault="00611166" w:rsidP="00EB442D">
      <w:pPr>
        <w:spacing w:after="0" w:line="240" w:lineRule="auto"/>
      </w:pPr>
      <w:r>
        <w:separator/>
      </w:r>
    </w:p>
  </w:footnote>
  <w:footnote w:type="continuationSeparator" w:id="1">
    <w:p w:rsidR="00611166" w:rsidRDefault="00611166" w:rsidP="00EB44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4D5" w:rsidRPr="00671DE5" w:rsidRDefault="004174D5" w:rsidP="00C63917">
    <w:pPr>
      <w:pStyle w:val="a3"/>
      <w:jc w:val="center"/>
      <w:rPr>
        <w:rFonts w:ascii="Times New Roman" w:hAnsi="Times New Roman" w:cs="Times New Roman"/>
        <w:sz w:val="24"/>
        <w:szCs w:val="24"/>
      </w:rPr>
    </w:pPr>
    <w:r w:rsidRPr="00671DE5">
      <w:rPr>
        <w:rFonts w:ascii="Times New Roman" w:hAnsi="Times New Roman" w:cs="Times New Roman"/>
        <w:sz w:val="24"/>
        <w:szCs w:val="24"/>
      </w:rPr>
      <w:t>Стебловская Анжела Валерьевна</w:t>
    </w:r>
  </w:p>
  <w:p w:rsidR="004174D5" w:rsidRPr="00671DE5" w:rsidRDefault="004174D5">
    <w:pPr>
      <w:pStyle w:val="a3"/>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714F2"/>
    <w:multiLevelType w:val="hybridMultilevel"/>
    <w:tmpl w:val="02F60F0A"/>
    <w:lvl w:ilvl="0" w:tplc="F49EFE9A">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
    <w:nsid w:val="11953A5E"/>
    <w:multiLevelType w:val="multilevel"/>
    <w:tmpl w:val="80E2EF24"/>
    <w:lvl w:ilvl="0">
      <w:start w:val="1"/>
      <w:numFmt w:val="decimal"/>
      <w:lvlText w:val="%1."/>
      <w:lvlJc w:val="left"/>
      <w:pPr>
        <w:ind w:left="72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4680" w:hanging="720"/>
      </w:pPr>
      <w:rPr>
        <w:rFonts w:hint="default"/>
      </w:rPr>
    </w:lvl>
    <w:lvl w:ilvl="4">
      <w:start w:val="1"/>
      <w:numFmt w:val="decimal"/>
      <w:isLgl/>
      <w:lvlText w:val="%1.%2.%3.%4.%5"/>
      <w:lvlJc w:val="left"/>
      <w:pPr>
        <w:ind w:left="6240" w:hanging="1080"/>
      </w:pPr>
      <w:rPr>
        <w:rFonts w:hint="default"/>
      </w:rPr>
    </w:lvl>
    <w:lvl w:ilvl="5">
      <w:start w:val="1"/>
      <w:numFmt w:val="decimal"/>
      <w:isLgl/>
      <w:lvlText w:val="%1.%2.%3.%4.%5.%6"/>
      <w:lvlJc w:val="left"/>
      <w:pPr>
        <w:ind w:left="7440" w:hanging="1080"/>
      </w:pPr>
      <w:rPr>
        <w:rFonts w:hint="default"/>
      </w:rPr>
    </w:lvl>
    <w:lvl w:ilvl="6">
      <w:start w:val="1"/>
      <w:numFmt w:val="decimal"/>
      <w:isLgl/>
      <w:lvlText w:val="%1.%2.%3.%4.%5.%6.%7"/>
      <w:lvlJc w:val="left"/>
      <w:pPr>
        <w:ind w:left="9000" w:hanging="1440"/>
      </w:pPr>
      <w:rPr>
        <w:rFonts w:hint="default"/>
      </w:rPr>
    </w:lvl>
    <w:lvl w:ilvl="7">
      <w:start w:val="1"/>
      <w:numFmt w:val="decimal"/>
      <w:isLgl/>
      <w:lvlText w:val="%1.%2.%3.%4.%5.%6.%7.%8"/>
      <w:lvlJc w:val="left"/>
      <w:pPr>
        <w:ind w:left="10200" w:hanging="1440"/>
      </w:pPr>
      <w:rPr>
        <w:rFonts w:hint="default"/>
      </w:rPr>
    </w:lvl>
    <w:lvl w:ilvl="8">
      <w:start w:val="1"/>
      <w:numFmt w:val="decimal"/>
      <w:isLgl/>
      <w:lvlText w:val="%1.%2.%3.%4.%5.%6.%7.%8.%9"/>
      <w:lvlJc w:val="left"/>
      <w:pPr>
        <w:ind w:left="11760" w:hanging="1800"/>
      </w:pPr>
      <w:rPr>
        <w:rFonts w:hint="default"/>
      </w:rPr>
    </w:lvl>
  </w:abstractNum>
  <w:abstractNum w:abstractNumId="2">
    <w:nsid w:val="187920D2"/>
    <w:multiLevelType w:val="hybridMultilevel"/>
    <w:tmpl w:val="67F21D7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92F1FAE"/>
    <w:multiLevelType w:val="hybridMultilevel"/>
    <w:tmpl w:val="209ED20A"/>
    <w:lvl w:ilvl="0" w:tplc="B8EE3A2C">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308A5DB6"/>
    <w:multiLevelType w:val="hybridMultilevel"/>
    <w:tmpl w:val="48149692"/>
    <w:lvl w:ilvl="0" w:tplc="36CCC078">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5">
    <w:nsid w:val="3E8D7B5A"/>
    <w:multiLevelType w:val="hybridMultilevel"/>
    <w:tmpl w:val="09C07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0F71F9"/>
    <w:multiLevelType w:val="hybridMultilevel"/>
    <w:tmpl w:val="CDEEB2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55619C"/>
    <w:multiLevelType w:val="hybridMultilevel"/>
    <w:tmpl w:val="F64C7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A42233A"/>
    <w:multiLevelType w:val="hybridMultilevel"/>
    <w:tmpl w:val="C98C8026"/>
    <w:lvl w:ilvl="0" w:tplc="15E075F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6DDF5A04"/>
    <w:multiLevelType w:val="hybridMultilevel"/>
    <w:tmpl w:val="170C76EC"/>
    <w:lvl w:ilvl="0" w:tplc="04190001">
      <w:start w:val="1"/>
      <w:numFmt w:val="bullet"/>
      <w:lvlText w:val=""/>
      <w:lvlJc w:val="left"/>
      <w:pPr>
        <w:ind w:left="345" w:hanging="360"/>
      </w:pPr>
      <w:rPr>
        <w:rFonts w:ascii="Symbol" w:hAnsi="Symbol" w:hint="default"/>
      </w:rPr>
    </w:lvl>
    <w:lvl w:ilvl="1" w:tplc="04190003" w:tentative="1">
      <w:start w:val="1"/>
      <w:numFmt w:val="bullet"/>
      <w:lvlText w:val="o"/>
      <w:lvlJc w:val="left"/>
      <w:pPr>
        <w:ind w:left="1065" w:hanging="360"/>
      </w:pPr>
      <w:rPr>
        <w:rFonts w:ascii="Courier New" w:hAnsi="Courier New" w:hint="default"/>
      </w:rPr>
    </w:lvl>
    <w:lvl w:ilvl="2" w:tplc="04190005" w:tentative="1">
      <w:start w:val="1"/>
      <w:numFmt w:val="bullet"/>
      <w:lvlText w:val=""/>
      <w:lvlJc w:val="left"/>
      <w:pPr>
        <w:ind w:left="1785" w:hanging="360"/>
      </w:pPr>
      <w:rPr>
        <w:rFonts w:ascii="Wingdings" w:hAnsi="Wingdings" w:hint="default"/>
      </w:rPr>
    </w:lvl>
    <w:lvl w:ilvl="3" w:tplc="04190001" w:tentative="1">
      <w:start w:val="1"/>
      <w:numFmt w:val="bullet"/>
      <w:lvlText w:val=""/>
      <w:lvlJc w:val="left"/>
      <w:pPr>
        <w:ind w:left="2505" w:hanging="360"/>
      </w:pPr>
      <w:rPr>
        <w:rFonts w:ascii="Symbol" w:hAnsi="Symbol" w:hint="default"/>
      </w:rPr>
    </w:lvl>
    <w:lvl w:ilvl="4" w:tplc="04190003" w:tentative="1">
      <w:start w:val="1"/>
      <w:numFmt w:val="bullet"/>
      <w:lvlText w:val="o"/>
      <w:lvlJc w:val="left"/>
      <w:pPr>
        <w:ind w:left="3225" w:hanging="360"/>
      </w:pPr>
      <w:rPr>
        <w:rFonts w:ascii="Courier New" w:hAnsi="Courier New" w:hint="default"/>
      </w:rPr>
    </w:lvl>
    <w:lvl w:ilvl="5" w:tplc="04190005" w:tentative="1">
      <w:start w:val="1"/>
      <w:numFmt w:val="bullet"/>
      <w:lvlText w:val=""/>
      <w:lvlJc w:val="left"/>
      <w:pPr>
        <w:ind w:left="3945" w:hanging="360"/>
      </w:pPr>
      <w:rPr>
        <w:rFonts w:ascii="Wingdings" w:hAnsi="Wingdings" w:hint="default"/>
      </w:rPr>
    </w:lvl>
    <w:lvl w:ilvl="6" w:tplc="04190001" w:tentative="1">
      <w:start w:val="1"/>
      <w:numFmt w:val="bullet"/>
      <w:lvlText w:val=""/>
      <w:lvlJc w:val="left"/>
      <w:pPr>
        <w:ind w:left="4665" w:hanging="360"/>
      </w:pPr>
      <w:rPr>
        <w:rFonts w:ascii="Symbol" w:hAnsi="Symbol" w:hint="default"/>
      </w:rPr>
    </w:lvl>
    <w:lvl w:ilvl="7" w:tplc="04190003" w:tentative="1">
      <w:start w:val="1"/>
      <w:numFmt w:val="bullet"/>
      <w:lvlText w:val="o"/>
      <w:lvlJc w:val="left"/>
      <w:pPr>
        <w:ind w:left="5385" w:hanging="360"/>
      </w:pPr>
      <w:rPr>
        <w:rFonts w:ascii="Courier New" w:hAnsi="Courier New" w:hint="default"/>
      </w:rPr>
    </w:lvl>
    <w:lvl w:ilvl="8" w:tplc="04190005" w:tentative="1">
      <w:start w:val="1"/>
      <w:numFmt w:val="bullet"/>
      <w:lvlText w:val=""/>
      <w:lvlJc w:val="left"/>
      <w:pPr>
        <w:ind w:left="6105" w:hanging="360"/>
      </w:pPr>
      <w:rPr>
        <w:rFonts w:ascii="Wingdings" w:hAnsi="Wingdings" w:hint="default"/>
      </w:rPr>
    </w:lvl>
  </w:abstractNum>
  <w:abstractNum w:abstractNumId="10">
    <w:nsid w:val="705958E6"/>
    <w:multiLevelType w:val="hybridMultilevel"/>
    <w:tmpl w:val="2E76DACA"/>
    <w:lvl w:ilvl="0" w:tplc="B088E358">
      <w:start w:val="1"/>
      <w:numFmt w:val="decimal"/>
      <w:lvlText w:val="%1."/>
      <w:lvlJc w:val="left"/>
      <w:pPr>
        <w:ind w:left="174" w:hanging="360"/>
      </w:pPr>
      <w:rPr>
        <w:rFonts w:hint="default"/>
      </w:rPr>
    </w:lvl>
    <w:lvl w:ilvl="1" w:tplc="04190019" w:tentative="1">
      <w:start w:val="1"/>
      <w:numFmt w:val="lowerLetter"/>
      <w:lvlText w:val="%2."/>
      <w:lvlJc w:val="left"/>
      <w:pPr>
        <w:ind w:left="894" w:hanging="360"/>
      </w:pPr>
    </w:lvl>
    <w:lvl w:ilvl="2" w:tplc="0419001B" w:tentative="1">
      <w:start w:val="1"/>
      <w:numFmt w:val="lowerRoman"/>
      <w:lvlText w:val="%3."/>
      <w:lvlJc w:val="right"/>
      <w:pPr>
        <w:ind w:left="1614" w:hanging="180"/>
      </w:pPr>
    </w:lvl>
    <w:lvl w:ilvl="3" w:tplc="0419000F" w:tentative="1">
      <w:start w:val="1"/>
      <w:numFmt w:val="decimal"/>
      <w:lvlText w:val="%4."/>
      <w:lvlJc w:val="left"/>
      <w:pPr>
        <w:ind w:left="2334" w:hanging="360"/>
      </w:pPr>
    </w:lvl>
    <w:lvl w:ilvl="4" w:tplc="04190019" w:tentative="1">
      <w:start w:val="1"/>
      <w:numFmt w:val="lowerLetter"/>
      <w:lvlText w:val="%5."/>
      <w:lvlJc w:val="left"/>
      <w:pPr>
        <w:ind w:left="3054" w:hanging="360"/>
      </w:pPr>
    </w:lvl>
    <w:lvl w:ilvl="5" w:tplc="0419001B" w:tentative="1">
      <w:start w:val="1"/>
      <w:numFmt w:val="lowerRoman"/>
      <w:lvlText w:val="%6."/>
      <w:lvlJc w:val="right"/>
      <w:pPr>
        <w:ind w:left="3774" w:hanging="180"/>
      </w:pPr>
    </w:lvl>
    <w:lvl w:ilvl="6" w:tplc="0419000F" w:tentative="1">
      <w:start w:val="1"/>
      <w:numFmt w:val="decimal"/>
      <w:lvlText w:val="%7."/>
      <w:lvlJc w:val="left"/>
      <w:pPr>
        <w:ind w:left="4494" w:hanging="360"/>
      </w:pPr>
    </w:lvl>
    <w:lvl w:ilvl="7" w:tplc="04190019" w:tentative="1">
      <w:start w:val="1"/>
      <w:numFmt w:val="lowerLetter"/>
      <w:lvlText w:val="%8."/>
      <w:lvlJc w:val="left"/>
      <w:pPr>
        <w:ind w:left="5214" w:hanging="360"/>
      </w:pPr>
    </w:lvl>
    <w:lvl w:ilvl="8" w:tplc="0419001B" w:tentative="1">
      <w:start w:val="1"/>
      <w:numFmt w:val="lowerRoman"/>
      <w:lvlText w:val="%9."/>
      <w:lvlJc w:val="right"/>
      <w:pPr>
        <w:ind w:left="5934" w:hanging="180"/>
      </w:pPr>
    </w:lvl>
  </w:abstractNum>
  <w:abstractNum w:abstractNumId="11">
    <w:nsid w:val="78744626"/>
    <w:multiLevelType w:val="multilevel"/>
    <w:tmpl w:val="2DBE1910"/>
    <w:lvl w:ilvl="0">
      <w:start w:val="1"/>
      <w:numFmt w:val="decimal"/>
      <w:lvlText w:val="%1."/>
      <w:lvlJc w:val="left"/>
      <w:pPr>
        <w:ind w:left="720" w:hanging="360"/>
      </w:pPr>
      <w:rPr>
        <w:rFonts w:cs="Times New Roman"/>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131F18"/>
    <w:multiLevelType w:val="hybridMultilevel"/>
    <w:tmpl w:val="BE0E910E"/>
    <w:lvl w:ilvl="0" w:tplc="A948C778">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3">
    <w:nsid w:val="7E28250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6"/>
  </w:num>
  <w:num w:numId="3">
    <w:abstractNumId w:val="3"/>
  </w:num>
  <w:num w:numId="4">
    <w:abstractNumId w:val="12"/>
  </w:num>
  <w:num w:numId="5">
    <w:abstractNumId w:val="13"/>
  </w:num>
  <w:num w:numId="6">
    <w:abstractNumId w:val="10"/>
  </w:num>
  <w:num w:numId="7">
    <w:abstractNumId w:val="8"/>
  </w:num>
  <w:num w:numId="8">
    <w:abstractNumId w:val="0"/>
  </w:num>
  <w:num w:numId="9">
    <w:abstractNumId w:val="4"/>
  </w:num>
  <w:num w:numId="10">
    <w:abstractNumId w:val="9"/>
  </w:num>
  <w:num w:numId="11">
    <w:abstractNumId w:val="7"/>
  </w:num>
  <w:num w:numId="12">
    <w:abstractNumId w:val="11"/>
  </w:num>
  <w:num w:numId="13">
    <w:abstractNumId w:val="5"/>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B733B"/>
    <w:rsid w:val="00096BDF"/>
    <w:rsid w:val="0013744A"/>
    <w:rsid w:val="00166FB5"/>
    <w:rsid w:val="001703A1"/>
    <w:rsid w:val="0028640D"/>
    <w:rsid w:val="00293D60"/>
    <w:rsid w:val="002C2973"/>
    <w:rsid w:val="003C4C18"/>
    <w:rsid w:val="004174D5"/>
    <w:rsid w:val="00587A24"/>
    <w:rsid w:val="00611166"/>
    <w:rsid w:val="00625A11"/>
    <w:rsid w:val="00630912"/>
    <w:rsid w:val="006440E6"/>
    <w:rsid w:val="006B54BF"/>
    <w:rsid w:val="00727910"/>
    <w:rsid w:val="00805604"/>
    <w:rsid w:val="00826176"/>
    <w:rsid w:val="00984711"/>
    <w:rsid w:val="009E5CFA"/>
    <w:rsid w:val="009F2A5A"/>
    <w:rsid w:val="00AC6B00"/>
    <w:rsid w:val="00AE164E"/>
    <w:rsid w:val="00B62C6C"/>
    <w:rsid w:val="00BB733B"/>
    <w:rsid w:val="00BE5845"/>
    <w:rsid w:val="00C32D35"/>
    <w:rsid w:val="00C35954"/>
    <w:rsid w:val="00C63917"/>
    <w:rsid w:val="00D8594E"/>
    <w:rsid w:val="00D93C4F"/>
    <w:rsid w:val="00E26C1F"/>
    <w:rsid w:val="00E6683F"/>
    <w:rsid w:val="00EB442D"/>
    <w:rsid w:val="00F32E4E"/>
    <w:rsid w:val="00F42A23"/>
    <w:rsid w:val="00F50373"/>
    <w:rsid w:val="00FC5B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33B"/>
  </w:style>
  <w:style w:type="paragraph" w:styleId="1">
    <w:name w:val="heading 1"/>
    <w:basedOn w:val="a"/>
    <w:next w:val="a"/>
    <w:link w:val="10"/>
    <w:uiPriority w:val="9"/>
    <w:qFormat/>
    <w:rsid w:val="00625A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733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B733B"/>
  </w:style>
  <w:style w:type="paragraph" w:styleId="a5">
    <w:name w:val="footer"/>
    <w:basedOn w:val="a"/>
    <w:link w:val="a6"/>
    <w:uiPriority w:val="99"/>
    <w:unhideWhenUsed/>
    <w:rsid w:val="00BB733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B733B"/>
  </w:style>
  <w:style w:type="paragraph" w:styleId="a7">
    <w:name w:val="List Paragraph"/>
    <w:basedOn w:val="a"/>
    <w:uiPriority w:val="99"/>
    <w:qFormat/>
    <w:rsid w:val="00BB733B"/>
    <w:pPr>
      <w:ind w:left="720"/>
      <w:contextualSpacing/>
    </w:pPr>
  </w:style>
  <w:style w:type="paragraph" w:styleId="a8">
    <w:name w:val="Balloon Text"/>
    <w:basedOn w:val="a"/>
    <w:link w:val="a9"/>
    <w:uiPriority w:val="99"/>
    <w:semiHidden/>
    <w:unhideWhenUsed/>
    <w:rsid w:val="00BB733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B733B"/>
    <w:rPr>
      <w:rFonts w:ascii="Tahoma" w:hAnsi="Tahoma" w:cs="Tahoma"/>
      <w:sz w:val="16"/>
      <w:szCs w:val="16"/>
    </w:rPr>
  </w:style>
  <w:style w:type="paragraph" w:styleId="aa">
    <w:name w:val="No Spacing"/>
    <w:uiPriority w:val="99"/>
    <w:qFormat/>
    <w:rsid w:val="00BB733B"/>
    <w:pPr>
      <w:spacing w:after="0" w:line="240" w:lineRule="auto"/>
    </w:pPr>
  </w:style>
  <w:style w:type="character" w:customStyle="1" w:styleId="10">
    <w:name w:val="Заголовок 1 Знак"/>
    <w:basedOn w:val="a0"/>
    <w:link w:val="1"/>
    <w:uiPriority w:val="9"/>
    <w:rsid w:val="00625A11"/>
    <w:rPr>
      <w:rFonts w:asciiTheme="majorHAnsi" w:eastAsiaTheme="majorEastAsia" w:hAnsiTheme="majorHAnsi" w:cstheme="majorBidi"/>
      <w:b/>
      <w:bCs/>
      <w:color w:val="365F91" w:themeColor="accent1" w:themeShade="BF"/>
      <w:sz w:val="28"/>
      <w:szCs w:val="28"/>
    </w:rPr>
  </w:style>
  <w:style w:type="paragraph" w:customStyle="1" w:styleId="c0">
    <w:name w:val="c0"/>
    <w:basedOn w:val="a"/>
    <w:rsid w:val="00BE58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E5845"/>
  </w:style>
  <w:style w:type="character" w:customStyle="1" w:styleId="apple-style-span">
    <w:name w:val="apple-style-span"/>
    <w:basedOn w:val="a0"/>
    <w:uiPriority w:val="99"/>
    <w:rsid w:val="0013744A"/>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F284D-A90A-4775-A73B-885ADB8E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19</Pages>
  <Words>5211</Words>
  <Characters>29708</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34850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2012-03-30T12:02:00Z</dcterms:created>
  <dcterms:modified xsi:type="dcterms:W3CDTF">2012-03-31T12:55:00Z</dcterms:modified>
</cp:coreProperties>
</file>