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88C" w:rsidRDefault="00EE788C" w:rsidP="00C708DD">
      <w:pPr>
        <w:spacing w:line="360" w:lineRule="auto"/>
        <w:jc w:val="right"/>
        <w:rPr>
          <w:lang w:val="en-US"/>
        </w:rPr>
      </w:pPr>
    </w:p>
    <w:p w:rsidR="00EE788C" w:rsidRDefault="00EE788C" w:rsidP="00C708DD">
      <w:pPr>
        <w:spacing w:line="360" w:lineRule="auto"/>
        <w:jc w:val="right"/>
        <w:rPr>
          <w:lang w:val="en-US"/>
        </w:rPr>
      </w:pPr>
    </w:p>
    <w:p w:rsidR="00EE788C" w:rsidRDefault="00EE788C" w:rsidP="00C708DD">
      <w:pPr>
        <w:spacing w:line="360" w:lineRule="auto"/>
        <w:jc w:val="right"/>
        <w:rPr>
          <w:lang w:val="en-US"/>
        </w:rPr>
      </w:pPr>
    </w:p>
    <w:p w:rsidR="00C708DD" w:rsidRDefault="000E2343" w:rsidP="00C708DD">
      <w:pPr>
        <w:spacing w:line="360" w:lineRule="auto"/>
        <w:jc w:val="right"/>
      </w:pPr>
      <w:r>
        <w:t xml:space="preserve">Харченко Е.А.;  </w:t>
      </w:r>
      <w:proofErr w:type="spellStart"/>
      <w:r>
        <w:t>Никиташина</w:t>
      </w:r>
      <w:proofErr w:type="spellEnd"/>
      <w:r>
        <w:t xml:space="preserve"> М.</w:t>
      </w:r>
      <w:r w:rsidR="00C708DD">
        <w:t xml:space="preserve">А. </w:t>
      </w:r>
    </w:p>
    <w:p w:rsidR="003C760D" w:rsidRDefault="003A33DD" w:rsidP="00B24908">
      <w:pPr>
        <w:spacing w:line="360" w:lineRule="auto"/>
        <w:jc w:val="center"/>
      </w:pPr>
      <w:r>
        <w:t xml:space="preserve">Родители и воспитатели </w:t>
      </w:r>
      <w:r w:rsidR="009B0688">
        <w:t xml:space="preserve">и их </w:t>
      </w:r>
      <w:bookmarkStart w:id="0" w:name="_GoBack"/>
      <w:bookmarkEnd w:id="0"/>
      <w:r>
        <w:t>сотрудничество</w:t>
      </w:r>
      <w:r w:rsidR="00FA41C0">
        <w:t xml:space="preserve"> в вопросах развития эмоциональной сферы ребенка</w:t>
      </w:r>
      <w:r>
        <w:t xml:space="preserve"> дошкольного возраста</w:t>
      </w:r>
      <w:r w:rsidR="00B24908">
        <w:t>.</w:t>
      </w:r>
    </w:p>
    <w:p w:rsidR="003C760D" w:rsidRDefault="003C760D" w:rsidP="003C760D">
      <w:pPr>
        <w:spacing w:line="360" w:lineRule="auto"/>
      </w:pPr>
    </w:p>
    <w:p w:rsidR="00AD6B3A" w:rsidRDefault="003C760D" w:rsidP="00D2260D">
      <w:pPr>
        <w:spacing w:line="360" w:lineRule="auto"/>
      </w:pPr>
      <w:r>
        <w:t xml:space="preserve">Сегодня проблема развития </w:t>
      </w:r>
      <w:r w:rsidR="00AD6B3A">
        <w:t>эмоциональной</w:t>
      </w:r>
      <w:r>
        <w:t xml:space="preserve"> сферы дошкольника особенно актуальна.</w:t>
      </w:r>
      <w:r w:rsidR="00A5598A">
        <w:t xml:space="preserve"> В </w:t>
      </w:r>
      <w:r w:rsidR="00E52F7A">
        <w:t xml:space="preserve">свете последних тенденций развития общества, в котором ценится динамичность, интеллектуальность, креативность, </w:t>
      </w:r>
      <w:proofErr w:type="spellStart"/>
      <w:r w:rsidR="00E52F7A">
        <w:t>инновационность</w:t>
      </w:r>
      <w:proofErr w:type="spellEnd"/>
      <w:r w:rsidR="00E52F7A">
        <w:t xml:space="preserve">, </w:t>
      </w:r>
      <w:r w:rsidR="00D9213A">
        <w:t xml:space="preserve">родители </w:t>
      </w:r>
      <w:r w:rsidR="00AD6B3A">
        <w:t xml:space="preserve">все меньше внимания уделяется развитию </w:t>
      </w:r>
      <w:r w:rsidR="00D9213A">
        <w:t xml:space="preserve">и обогащению </w:t>
      </w:r>
      <w:r w:rsidR="00E52F7A">
        <w:t>эмоциональной сферы</w:t>
      </w:r>
      <w:r w:rsidR="00D9213A">
        <w:t xml:space="preserve"> ребенка, все больше орие</w:t>
      </w:r>
      <w:r w:rsidR="00B24908">
        <w:t>нтируя</w:t>
      </w:r>
      <w:r w:rsidR="00D9213A">
        <w:t>сь на модные методики раннего развития</w:t>
      </w:r>
      <w:r w:rsidR="00C576CD">
        <w:t xml:space="preserve"> и технические новинки</w:t>
      </w:r>
      <w:r w:rsidR="00D9213A">
        <w:t>. Как следствие, дети имеют затруднение в проявлении и понимании своего эмоционального состояния, затрудняются в само</w:t>
      </w:r>
      <w:r w:rsidR="00B24908">
        <w:t>контрол</w:t>
      </w:r>
      <w:r w:rsidR="00D9213A">
        <w:t>е, с трудом адаптируются в обществе</w:t>
      </w:r>
      <w:r w:rsidR="00E52F7A">
        <w:t xml:space="preserve">, </w:t>
      </w:r>
      <w:r w:rsidR="00AD6B3A">
        <w:t>а это влечет</w:t>
      </w:r>
      <w:r w:rsidR="00E52F7A">
        <w:t xml:space="preserve"> замедление в развитии и</w:t>
      </w:r>
      <w:r w:rsidR="00B24908">
        <w:t xml:space="preserve">нтеллектуальной, мотивационной, </w:t>
      </w:r>
      <w:r w:rsidR="00E52F7A">
        <w:t xml:space="preserve"> коммуникативной</w:t>
      </w:r>
      <w:r w:rsidR="00B24908">
        <w:t xml:space="preserve"> и физической </w:t>
      </w:r>
      <w:r w:rsidR="00E52F7A">
        <w:t xml:space="preserve"> сферы у детей. Реализация программы ФГОС </w:t>
      </w:r>
      <w:proofErr w:type="gramStart"/>
      <w:r w:rsidR="00E52F7A">
        <w:t>ДО позволяет</w:t>
      </w:r>
      <w:proofErr w:type="gramEnd"/>
      <w:r w:rsidR="00E52F7A">
        <w:t xml:space="preserve"> создать в системе   образовательно-воспитательного процесса такие условия</w:t>
      </w:r>
      <w:r w:rsidR="00AD6B3A">
        <w:t>,</w:t>
      </w:r>
      <w:r w:rsidR="00E52F7A">
        <w:t xml:space="preserve"> которые необходимы для формирования базовых компетенций у воспитанника (ценностно-смысловой, общекультурной, учебно-познавательной, информационной, коммуникативной,</w:t>
      </w:r>
      <w:r w:rsidR="00D2260D">
        <w:t xml:space="preserve"> социально-трудовой, компетенции личностного самосовершенствования</w:t>
      </w:r>
      <w:r w:rsidR="00C576CD">
        <w:t>)</w:t>
      </w:r>
      <w:r w:rsidR="00E77742">
        <w:t xml:space="preserve">. При организации работы с детьми младшего дошкольного возраста, </w:t>
      </w:r>
      <w:r w:rsidR="00C576CD">
        <w:t>особое внимание необходимо обратить на формирование компетентности родителей в вопросах возрастной психологии и педагогики</w:t>
      </w:r>
      <w:r w:rsidR="00E77742">
        <w:t>, для повышения эффективности воспитательного процесса</w:t>
      </w:r>
      <w:r w:rsidR="00AD6B3A">
        <w:t xml:space="preserve">. </w:t>
      </w:r>
    </w:p>
    <w:p w:rsidR="00EE788C" w:rsidRPr="000E2343" w:rsidRDefault="00352788" w:rsidP="00352788">
      <w:pPr>
        <w:spacing w:line="360" w:lineRule="auto"/>
      </w:pPr>
      <w:r>
        <w:t>Поначалу общение ребенка с окружающим</w:t>
      </w:r>
      <w:r w:rsidR="00B24908">
        <w:t xml:space="preserve"> миром</w:t>
      </w:r>
      <w:r>
        <w:t xml:space="preserve"> происходит только через проявление эмоций. Поэтому для нормального </w:t>
      </w:r>
    </w:p>
    <w:p w:rsidR="00352788" w:rsidRDefault="00352788" w:rsidP="00EE788C">
      <w:pPr>
        <w:spacing w:line="360" w:lineRule="auto"/>
        <w:ind w:firstLine="0"/>
      </w:pPr>
      <w:r>
        <w:lastRenderedPageBreak/>
        <w:t xml:space="preserve">эмоционального развития малыша нужны разнообразные эмоции. Прослеживая путь развития эмоциональной сферы ребенка, Г. </w:t>
      </w:r>
      <w:proofErr w:type="spellStart"/>
      <w:r>
        <w:t>Мюнстерберг</w:t>
      </w:r>
      <w:proofErr w:type="spellEnd"/>
      <w:r>
        <w:t xml:space="preserve"> в начале XX века писал: «Вначале чувствования вызываются только состояниями собственного тела ребенка. Голод, усталость и физическое раздражение неприятны, легкое возбуждение и принятие пищи — приятны; позднее предметы внешнего мира и люди доставляют удовольствие или неудовольствие, а затем, наконец, достигается та стадия, когда вещи заменяются словами, и объекты мысли становятся источниками удовлетворения и неудовлетворения».</w:t>
      </w:r>
    </w:p>
    <w:p w:rsidR="003547B8" w:rsidRDefault="00B24908" w:rsidP="00B24908">
      <w:pPr>
        <w:spacing w:line="360" w:lineRule="auto"/>
      </w:pPr>
      <w:r>
        <w:t xml:space="preserve">Таким образом, в процессе организации сотрудничества с родителями воспитатель ставит цели информировать </w:t>
      </w:r>
      <w:r w:rsidR="00D9213A">
        <w:t>о</w:t>
      </w:r>
      <w:r>
        <w:t>б</w:t>
      </w:r>
      <w:r w:rsidR="00D9213A">
        <w:t xml:space="preserve"> актуальных зонах психофизического развития, превалирующих потребност</w:t>
      </w:r>
      <w:r w:rsidR="00FA41C0">
        <w:t>ях</w:t>
      </w:r>
      <w:r w:rsidR="003547B8">
        <w:t xml:space="preserve"> детей данного возраста</w:t>
      </w:r>
      <w:r w:rsidR="007F4A26">
        <w:t>, возможных способах взаимодействия между родителями и детьми</w:t>
      </w:r>
      <w:r w:rsidR="003547B8">
        <w:t>, а также обогащение личного опыта новыми эффективными способами общения с детьми</w:t>
      </w:r>
      <w:r w:rsidR="00FA41C0">
        <w:t>.</w:t>
      </w:r>
      <w:r w:rsidR="007F4A26">
        <w:t xml:space="preserve"> </w:t>
      </w:r>
    </w:p>
    <w:p w:rsidR="003547B8" w:rsidRDefault="003547B8" w:rsidP="00B24908">
      <w:pPr>
        <w:spacing w:line="360" w:lineRule="auto"/>
      </w:pPr>
      <w:r>
        <w:t xml:space="preserve">Методы </w:t>
      </w:r>
      <w:r w:rsidR="007F4A26">
        <w:t>достижения</w:t>
      </w:r>
      <w:r>
        <w:t xml:space="preserve"> обозначенных целей</w:t>
      </w:r>
      <w:r w:rsidR="007F4A26">
        <w:t xml:space="preserve"> могут быть</w:t>
      </w:r>
      <w:r>
        <w:t>:</w:t>
      </w:r>
      <w:r w:rsidR="007F4A26">
        <w:t xml:space="preserve"> мастер-классы</w:t>
      </w:r>
      <w:r>
        <w:t xml:space="preserve"> (с участием педагога-психолога)</w:t>
      </w:r>
      <w:r w:rsidR="007F4A26">
        <w:t>, родительские собрания</w:t>
      </w:r>
      <w:r>
        <w:t xml:space="preserve"> по проблеме </w:t>
      </w:r>
      <w:r w:rsidR="007F4A26">
        <w:t>с элементами тренинга</w:t>
      </w:r>
      <w:r>
        <w:t>; круглые столы; анкетирование, устные и наглядные консультации</w:t>
      </w:r>
      <w:r w:rsidR="007F4A26">
        <w:t>.</w:t>
      </w:r>
      <w:r w:rsidR="00FA41C0">
        <w:t xml:space="preserve"> </w:t>
      </w:r>
    </w:p>
    <w:p w:rsidR="00FD7EC1" w:rsidRDefault="003547B8" w:rsidP="003547B8">
      <w:pPr>
        <w:spacing w:line="360" w:lineRule="auto"/>
      </w:pPr>
      <w:r w:rsidRPr="003547B8">
        <w:t>Благодаря систематическим побуждениям</w:t>
      </w:r>
      <w:r w:rsidR="006907F4">
        <w:t>, использованию активных форм обучения</w:t>
      </w:r>
      <w:r w:rsidR="00FD7EC1">
        <w:t>, созданию атмосферы сотрудничества и доброжелательности в коллективе родителей</w:t>
      </w:r>
      <w:r w:rsidR="006907F4">
        <w:t xml:space="preserve"> воспитатель не только информ</w:t>
      </w:r>
      <w:r w:rsidR="00FD7EC1">
        <w:t xml:space="preserve">ирует их, а так же мотивирует </w:t>
      </w:r>
      <w:r w:rsidR="006907F4">
        <w:t xml:space="preserve">применять полученные знания, </w:t>
      </w:r>
      <w:r w:rsidR="00FD7EC1">
        <w:t xml:space="preserve">нарабатывать навыки эффективного  </w:t>
      </w:r>
      <w:proofErr w:type="spellStart"/>
      <w:r w:rsidR="00FD7EC1">
        <w:t>родительства</w:t>
      </w:r>
      <w:proofErr w:type="spellEnd"/>
      <w:r w:rsidR="008111CC">
        <w:t>, компетентности</w:t>
      </w:r>
      <w:r w:rsidR="00FD7EC1">
        <w:t xml:space="preserve">. </w:t>
      </w:r>
      <w:r w:rsidR="006907F4">
        <w:t xml:space="preserve"> </w:t>
      </w:r>
    </w:p>
    <w:p w:rsidR="00FD7EC1" w:rsidRDefault="00FD7EC1" w:rsidP="003547B8">
      <w:pPr>
        <w:spacing w:line="360" w:lineRule="auto"/>
      </w:pPr>
      <w:r>
        <w:t xml:space="preserve">Реализация приобретенных знаний позволяют родителям  совместно с детьми приобретать личный опыт, обогащать мир эмоций </w:t>
      </w:r>
      <w:r w:rsidR="003547B8" w:rsidRPr="003547B8">
        <w:t>различными переживаниями (положительными и отрицательными) связанными как с процессом, так и с результатом игровой и познавательной деятельности.</w:t>
      </w:r>
      <w:r w:rsidR="00472070">
        <w:t xml:space="preserve"> </w:t>
      </w:r>
      <w:r w:rsidR="00D97CBC">
        <w:t>И</w:t>
      </w:r>
      <w:r w:rsidR="00472070">
        <w:t>менно</w:t>
      </w:r>
      <w:r w:rsidR="00D97CBC">
        <w:t xml:space="preserve"> с</w:t>
      </w:r>
      <w:r w:rsidR="00472070">
        <w:t xml:space="preserve">уществование четкой эмоциональной связи с полученными </w:t>
      </w:r>
      <w:r w:rsidR="00472070">
        <w:lastRenderedPageBreak/>
        <w:t>знаниями, умения и навыками у детей</w:t>
      </w:r>
      <w:r w:rsidR="00D97CBC">
        <w:t>,</w:t>
      </w:r>
      <w:r w:rsidR="00472070">
        <w:t xml:space="preserve"> </w:t>
      </w:r>
      <w:r w:rsidR="00D97CBC">
        <w:t xml:space="preserve">является гарантией  формирования компетенций. </w:t>
      </w:r>
      <w:r>
        <w:t xml:space="preserve">Благодаря </w:t>
      </w:r>
      <w:r w:rsidR="00D97CBC">
        <w:t xml:space="preserve">совместной работе воспитателя и родителей по развитию эмоциональной сферы у детей 2-3 лет </w:t>
      </w:r>
      <w:r>
        <w:t>улуч</w:t>
      </w:r>
      <w:r w:rsidR="006731FD">
        <w:t>шается процесс адаптации детей в</w:t>
      </w:r>
      <w:r>
        <w:t xml:space="preserve"> коллективе, меняе</w:t>
      </w:r>
      <w:r w:rsidR="003547B8" w:rsidRPr="003547B8">
        <w:t>тся приоритет в социальной сфере, обогащаются связи, расширяется не только поведенческие паттерны, но</w:t>
      </w:r>
      <w:r>
        <w:t xml:space="preserve"> и потребности в общении с</w:t>
      </w:r>
      <w:r w:rsidR="006731FD">
        <w:t>о</w:t>
      </w:r>
      <w:r>
        <w:t xml:space="preserve"> сверстниками</w:t>
      </w:r>
      <w:r w:rsidR="008111CC">
        <w:t>, познавательные потребности</w:t>
      </w:r>
      <w:r>
        <w:t>.</w:t>
      </w:r>
      <w:r w:rsidR="008111CC">
        <w:t xml:space="preserve"> Имея богатую внутреннюю палитру, ребенок не просто взаимодействует со сверстниками,</w:t>
      </w:r>
      <w:r w:rsidR="00F3419E">
        <w:t xml:space="preserve"> со временем он научится сопереживать</w:t>
      </w:r>
      <w:r w:rsidR="008111CC">
        <w:t xml:space="preserve">. </w:t>
      </w:r>
      <w:r w:rsidR="00D97CBC">
        <w:t xml:space="preserve">Он стремиться исследовать окружающий мир, с интересом участвует в образовательно-воспитательном процессе. </w:t>
      </w:r>
      <w:r w:rsidR="00472070">
        <w:t xml:space="preserve">Наработанные изменения в эмоциональной сфере детей, позволяют  формировать </w:t>
      </w:r>
      <w:r w:rsidR="00D97CBC">
        <w:t>основу</w:t>
      </w:r>
      <w:r w:rsidR="00684F71">
        <w:t>, например,</w:t>
      </w:r>
      <w:r w:rsidR="00D97CBC">
        <w:t xml:space="preserve"> для </w:t>
      </w:r>
      <w:r w:rsidR="00472070">
        <w:t>компетенции  в ценностных представлениях ребенка</w:t>
      </w:r>
      <w:r w:rsidR="00D97CBC">
        <w:t xml:space="preserve"> (</w:t>
      </w:r>
      <w:r w:rsidR="00472070">
        <w:t>способность и по</w:t>
      </w:r>
      <w:r w:rsidR="00D97CBC">
        <w:t xml:space="preserve">нимать и видеть окружающий мир), </w:t>
      </w:r>
      <w:r w:rsidR="00684F71">
        <w:t xml:space="preserve"> коммуникативных (нормах поведения в группе)</w:t>
      </w:r>
      <w:r w:rsidR="00F3419E">
        <w:t xml:space="preserve"> и так далее</w:t>
      </w:r>
      <w:r w:rsidR="00684F71">
        <w:t xml:space="preserve">. </w:t>
      </w:r>
    </w:p>
    <w:p w:rsidR="00A57121" w:rsidRDefault="00684F71" w:rsidP="00A5598A">
      <w:pPr>
        <w:spacing w:line="360" w:lineRule="auto"/>
      </w:pPr>
      <w:r>
        <w:t>Таким образом, э</w:t>
      </w:r>
      <w:r w:rsidR="00A5598A">
        <w:t>моции и чувства пронизывают всю жизнь человека,</w:t>
      </w:r>
      <w:r>
        <w:t xml:space="preserve"> и очень важно помочь ребенку правильно </w:t>
      </w:r>
      <w:r w:rsidR="00A57121">
        <w:t>понимать свои переживания, желания и потребности, а также учить сопереживать, интересоваться и познавать окружающий мир.</w:t>
      </w:r>
    </w:p>
    <w:p w:rsidR="00395C3E" w:rsidRDefault="00A57121" w:rsidP="003C760D">
      <w:pPr>
        <w:spacing w:line="360" w:lineRule="auto"/>
      </w:pPr>
      <w:r>
        <w:t>Список использованной литературы</w:t>
      </w:r>
    </w:p>
    <w:p w:rsidR="00395C3E" w:rsidRPr="00395C3E" w:rsidRDefault="00395C3E" w:rsidP="00395C3E">
      <w:pPr>
        <w:numPr>
          <w:ilvl w:val="0"/>
          <w:numId w:val="1"/>
        </w:numPr>
        <w:spacing w:line="360" w:lineRule="auto"/>
      </w:pPr>
      <w:r w:rsidRPr="00395C3E">
        <w:t>Ермолаева М.В. Особенности и средства развития эмоциональной сферы</w:t>
      </w:r>
      <w:r w:rsidR="008111CC">
        <w:t xml:space="preserve"> </w:t>
      </w:r>
      <w:r w:rsidRPr="00395C3E">
        <w:t>дошкольников: Учеб</w:t>
      </w:r>
      <w:proofErr w:type="gramStart"/>
      <w:r w:rsidRPr="00395C3E">
        <w:t>.</w:t>
      </w:r>
      <w:proofErr w:type="gramEnd"/>
      <w:r w:rsidR="00D824F4">
        <w:t xml:space="preserve"> </w:t>
      </w:r>
      <w:proofErr w:type="gramStart"/>
      <w:r w:rsidRPr="00395C3E">
        <w:t>п</w:t>
      </w:r>
      <w:proofErr w:type="gramEnd"/>
      <w:r w:rsidRPr="00395C3E">
        <w:t>особие / М.В. Ермолаева, И.Г. Ерофеева. – М.: Изд-</w:t>
      </w:r>
      <w:r w:rsidR="00A57121">
        <w:t>во МПСИ, 2008</w:t>
      </w:r>
      <w:r w:rsidRPr="00395C3E">
        <w:t>.</w:t>
      </w:r>
      <w:r w:rsidR="00D824F4">
        <w:t xml:space="preserve"> – 336 с.</w:t>
      </w:r>
    </w:p>
    <w:p w:rsidR="00395C3E" w:rsidRPr="00395C3E" w:rsidRDefault="00395C3E" w:rsidP="00395C3E">
      <w:pPr>
        <w:numPr>
          <w:ilvl w:val="0"/>
          <w:numId w:val="1"/>
        </w:numPr>
        <w:spacing w:line="360" w:lineRule="auto"/>
      </w:pPr>
      <w:r w:rsidRPr="00395C3E">
        <w:t>Ильин Е.П. Эмоции и</w:t>
      </w:r>
      <w:r w:rsidR="00A57121">
        <w:t xml:space="preserve"> чувства. – СПб: Питер, 2008. </w:t>
      </w:r>
      <w:r w:rsidR="00D824F4">
        <w:t>– 752 с.</w:t>
      </w:r>
    </w:p>
    <w:p w:rsidR="00395C3E" w:rsidRPr="00395C3E" w:rsidRDefault="00395C3E" w:rsidP="00395C3E">
      <w:pPr>
        <w:numPr>
          <w:ilvl w:val="0"/>
          <w:numId w:val="1"/>
        </w:numPr>
        <w:spacing w:line="360" w:lineRule="auto"/>
      </w:pPr>
      <w:proofErr w:type="spellStart"/>
      <w:r w:rsidRPr="00395C3E">
        <w:t>Шадриков</w:t>
      </w:r>
      <w:proofErr w:type="spellEnd"/>
      <w:r w:rsidRPr="00395C3E">
        <w:t xml:space="preserve"> </w:t>
      </w:r>
      <w:r w:rsidR="00D824F4" w:rsidRPr="00395C3E">
        <w:t xml:space="preserve">В.Д. </w:t>
      </w:r>
      <w:r w:rsidRPr="00395C3E">
        <w:t>Введение в психологию: эмоции и чувства. -</w:t>
      </w:r>
      <w:r w:rsidRPr="00395C3E">
        <w:br/>
      </w:r>
      <w:proofErr w:type="spellStart"/>
      <w:r w:rsidRPr="00395C3E">
        <w:t>М.:Логос</w:t>
      </w:r>
      <w:proofErr w:type="spellEnd"/>
      <w:r w:rsidRPr="00395C3E">
        <w:t>, 2002.- 156 с.</w:t>
      </w:r>
    </w:p>
    <w:p w:rsidR="00395C3E" w:rsidRDefault="00395C3E" w:rsidP="003C760D">
      <w:pPr>
        <w:spacing w:line="360" w:lineRule="auto"/>
      </w:pPr>
    </w:p>
    <w:sectPr w:rsidR="00395C3E" w:rsidSect="003C760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E93BA4"/>
    <w:multiLevelType w:val="multilevel"/>
    <w:tmpl w:val="69F67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9C1544"/>
    <w:multiLevelType w:val="multilevel"/>
    <w:tmpl w:val="12FA6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7902"/>
    <w:rsid w:val="000B7902"/>
    <w:rsid w:val="000E2343"/>
    <w:rsid w:val="00341484"/>
    <w:rsid w:val="00344F2B"/>
    <w:rsid w:val="00352788"/>
    <w:rsid w:val="003547B8"/>
    <w:rsid w:val="00395C3E"/>
    <w:rsid w:val="003A33DD"/>
    <w:rsid w:val="003C760D"/>
    <w:rsid w:val="00472070"/>
    <w:rsid w:val="006731FD"/>
    <w:rsid w:val="00684F71"/>
    <w:rsid w:val="006907F4"/>
    <w:rsid w:val="007F4A26"/>
    <w:rsid w:val="008111CC"/>
    <w:rsid w:val="00870245"/>
    <w:rsid w:val="009B0688"/>
    <w:rsid w:val="00A5598A"/>
    <w:rsid w:val="00A57121"/>
    <w:rsid w:val="00AD6B3A"/>
    <w:rsid w:val="00B24908"/>
    <w:rsid w:val="00B60872"/>
    <w:rsid w:val="00BB5C4A"/>
    <w:rsid w:val="00C576CD"/>
    <w:rsid w:val="00C708DD"/>
    <w:rsid w:val="00D2260D"/>
    <w:rsid w:val="00D824F4"/>
    <w:rsid w:val="00D9213A"/>
    <w:rsid w:val="00D97CBC"/>
    <w:rsid w:val="00E52F7A"/>
    <w:rsid w:val="00E77742"/>
    <w:rsid w:val="00EE788C"/>
    <w:rsid w:val="00F3419E"/>
    <w:rsid w:val="00FA41C0"/>
    <w:rsid w:val="00FD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60D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C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60D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C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1</Pages>
  <Words>703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Admin</cp:lastModifiedBy>
  <cp:revision>15</cp:revision>
  <dcterms:created xsi:type="dcterms:W3CDTF">2016-01-19T06:10:00Z</dcterms:created>
  <dcterms:modified xsi:type="dcterms:W3CDTF">2019-03-05T17:38:00Z</dcterms:modified>
</cp:coreProperties>
</file>